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yle11"/>
        <w:tblpPr w:leftFromText="180" w:rightFromText="180" w:vertAnchor="text" w:horzAnchor="margin" w:tblpY="-392"/>
        <w:tblW w:w="9622" w:type="dxa"/>
        <w:tblLayout w:type="fixed"/>
        <w:tblLook w:val="04A0" w:firstRow="1" w:lastRow="0" w:firstColumn="1" w:lastColumn="0" w:noHBand="0" w:noVBand="1"/>
      </w:tblPr>
      <w:tblGrid>
        <w:gridCol w:w="3272"/>
        <w:gridCol w:w="2352"/>
        <w:gridCol w:w="3998"/>
      </w:tblGrid>
      <w:tr w:rsidR="00994566">
        <w:trPr>
          <w:trHeight w:val="301"/>
        </w:trPr>
        <w:tc>
          <w:tcPr>
            <w:tcW w:w="3272" w:type="dxa"/>
            <w:tcBorders>
              <w:top w:val="nil"/>
              <w:left w:val="nil"/>
              <w:bottom w:val="nil"/>
              <w:right w:val="nil"/>
            </w:tcBorders>
            <w:tcMar>
              <w:top w:w="0" w:type="dxa"/>
              <w:left w:w="100" w:type="dxa"/>
              <w:bottom w:w="0" w:type="dxa"/>
              <w:right w:w="100" w:type="dxa"/>
            </w:tcMar>
          </w:tcPr>
          <w:p w:rsidR="00994566" w:rsidRDefault="00B372D5">
            <w:pPr>
              <w:spacing w:before="240"/>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TRƯỜNG THPT ……..</w:t>
            </w:r>
          </w:p>
          <w:p w:rsidR="00994566" w:rsidRDefault="00B372D5">
            <w:pPr>
              <w:spacing w:before="24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TỔ ……………………..</w:t>
            </w:r>
          </w:p>
        </w:tc>
        <w:tc>
          <w:tcPr>
            <w:tcW w:w="2352" w:type="dxa"/>
            <w:tcBorders>
              <w:top w:val="nil"/>
              <w:left w:val="nil"/>
              <w:bottom w:val="nil"/>
              <w:right w:val="nil"/>
            </w:tcBorders>
            <w:tcMar>
              <w:top w:w="0" w:type="dxa"/>
              <w:left w:w="100" w:type="dxa"/>
              <w:bottom w:w="0" w:type="dxa"/>
              <w:right w:w="100" w:type="dxa"/>
            </w:tcMar>
          </w:tcPr>
          <w:p w:rsidR="00994566" w:rsidRDefault="00B372D5">
            <w:pPr>
              <w:spacing w:before="24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p>
        </w:tc>
        <w:tc>
          <w:tcPr>
            <w:tcW w:w="3998" w:type="dxa"/>
            <w:tcBorders>
              <w:top w:val="nil"/>
              <w:left w:val="nil"/>
              <w:bottom w:val="nil"/>
              <w:right w:val="nil"/>
            </w:tcBorders>
            <w:tcMar>
              <w:top w:w="0" w:type="dxa"/>
              <w:left w:w="100" w:type="dxa"/>
              <w:bottom w:w="0" w:type="dxa"/>
              <w:right w:w="100" w:type="dxa"/>
            </w:tcMar>
          </w:tcPr>
          <w:p w:rsidR="00994566" w:rsidRDefault="00B372D5">
            <w:pPr>
              <w:spacing w:before="24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HỌ VÀ TÊN GIÁO VIÊN</w:t>
            </w:r>
          </w:p>
          <w:p w:rsidR="00994566" w:rsidRDefault="00B372D5">
            <w:pPr>
              <w:spacing w:before="24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w:t>
            </w:r>
          </w:p>
        </w:tc>
      </w:tr>
    </w:tbl>
    <w:p w:rsidR="00994566" w:rsidRDefault="00994566">
      <w:pPr>
        <w:rPr>
          <w:sz w:val="26"/>
          <w:szCs w:val="26"/>
        </w:rPr>
      </w:pPr>
    </w:p>
    <w:p w:rsidR="00994566" w:rsidRDefault="00B372D5">
      <w:pPr>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QUYỀN VÀ NGHĨA VỤ CỦA CÔNG DÂN VỀ KINH DOANH VÀ NỘP THUẾ</w:t>
      </w:r>
    </w:p>
    <w:p w:rsidR="00994566" w:rsidRDefault="00B372D5">
      <w:pPr>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gian thực hiện: 3 tiết ;                                   Tiết PPCT:….</w:t>
      </w:r>
    </w:p>
    <w:p w:rsidR="00994566" w:rsidRDefault="00B372D5">
      <w:pPr>
        <w:spacing w:before="240"/>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994566" w:rsidRDefault="00B372D5">
      <w:pPr>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Nêu được các quy định </w:t>
      </w:r>
      <w:r>
        <w:rPr>
          <w:rFonts w:ascii="Times New Roman" w:eastAsia="Times New Roman" w:hAnsi="Times New Roman" w:cs="Times New Roman"/>
          <w:sz w:val="26"/>
          <w:szCs w:val="26"/>
        </w:rPr>
        <w:t>cơ bản của pháp luật về quyền và nghĩa vụ của công dân về kinh doanh và nộp thuế.</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Nhận biết được tác hại, hậu quả của hành vi vi phạm quyền và nghĩa vụ của công dân về kinh doanh và nộp thuế.</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Về năng lực.</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Năng lực chung:</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Năng lực giải quyết vấn đề và </w:t>
      </w:r>
      <w:r>
        <w:rPr>
          <w:rFonts w:ascii="Times New Roman" w:eastAsia="Times New Roman" w:hAnsi="Times New Roman" w:cs="Times New Roman"/>
          <w:sz w:val="26"/>
          <w:szCs w:val="26"/>
        </w:rPr>
        <w:t>sáng tạo</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Biết thu thập và làm rõ các thông tin có liên quan đến quyền và nghĩa vụ của công dân về kinh doanh và nộp thuế.</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Giao tiếp và hợp tác: biết sử dụng ngôn ngữ để trình bày, chủ động trong giao tiếp; tự tin và biết kiểm soát cảm xúc, thái độ của b</w:t>
      </w:r>
      <w:r>
        <w:rPr>
          <w:rFonts w:ascii="Times New Roman" w:eastAsia="Times New Roman" w:hAnsi="Times New Roman" w:cs="Times New Roman"/>
          <w:sz w:val="26"/>
          <w:szCs w:val="26"/>
        </w:rPr>
        <w:t>ản thân trong hoạt động nhóm.</w:t>
      </w:r>
    </w:p>
    <w:p w:rsidR="00994566" w:rsidRDefault="00B372D5">
      <w:pPr>
        <w:ind w:firstLine="2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Năng lực đặc thù:</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Điều chỉnh hành vi: Phân tích và đánh giá được tác hại, hậu quả của các hành vi vi phạm quyền và nghĩa vụ của công dân về quyền và nghĩa vụ về kinh doanh và nộp thuế trong một số tình huống đơn giản thường </w:t>
      </w:r>
      <w:r>
        <w:rPr>
          <w:rFonts w:ascii="Times New Roman" w:eastAsia="Times New Roman" w:hAnsi="Times New Roman" w:cs="Times New Roman"/>
          <w:sz w:val="26"/>
          <w:szCs w:val="26"/>
        </w:rPr>
        <w:t>gặp; Tự giác thực hiện các quyền và nghĩa vụ cơ bản của công dân về kinh doanh và nộp thuế bằng những hành vi phù hợp.</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Phát triển bản thân: Thực hiện được và vận động giúp đỡ người khác thực hiện được các quyền và nghĩa vụ cơ bản của công dân về kinh doa</w:t>
      </w:r>
      <w:r>
        <w:rPr>
          <w:rFonts w:ascii="Times New Roman" w:eastAsia="Times New Roman" w:hAnsi="Times New Roman" w:cs="Times New Roman"/>
          <w:sz w:val="26"/>
          <w:szCs w:val="26"/>
        </w:rPr>
        <w:t>nh và nộp thuế.</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Tìm hiểu và tham gia các hoạt động kinh tế xã hội: Vận dụng được các kiến thức đã học để phân tích, đánh giá và xử lý một số tình huống có liên quan trong thực tiễn.</w:t>
      </w:r>
    </w:p>
    <w:p w:rsidR="00994566" w:rsidRDefault="00B372D5">
      <w:pPr>
        <w:spacing w:before="240"/>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Về phẩm chất.</w:t>
      </w:r>
      <w:r>
        <w:rPr>
          <w:rFonts w:ascii="Times New Roman" w:eastAsia="Times New Roman" w:hAnsi="Times New Roman" w:cs="Times New Roman"/>
          <w:sz w:val="26"/>
          <w:szCs w:val="26"/>
        </w:rPr>
        <w:t xml:space="preserve"> </w:t>
      </w:r>
    </w:p>
    <w:p w:rsidR="00994566" w:rsidRDefault="00B372D5">
      <w:pPr>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 </w:t>
      </w:r>
      <w:r>
        <w:rPr>
          <w:rFonts w:ascii="Times New Roman" w:eastAsia="Times New Roman" w:hAnsi="Times New Roman" w:cs="Times New Roman"/>
          <w:sz w:val="26"/>
          <w:szCs w:val="26"/>
        </w:rPr>
        <w:t xml:space="preserve">Yêu nước: </w:t>
      </w:r>
      <w:r>
        <w:rPr>
          <w:rFonts w:ascii="Times New Roman" w:eastAsia="Times New Roman" w:hAnsi="Times New Roman" w:cs="Times New Roman"/>
          <w:sz w:val="26"/>
          <w:szCs w:val="26"/>
          <w:lang w:val="en-US"/>
        </w:rPr>
        <w:t>Nộp thuế là để xây dựng, phát triển đất</w:t>
      </w:r>
      <w:r>
        <w:rPr>
          <w:rFonts w:ascii="Times New Roman" w:eastAsia="Times New Roman" w:hAnsi="Times New Roman" w:cs="Times New Roman"/>
          <w:sz w:val="26"/>
          <w:szCs w:val="26"/>
          <w:lang w:val="en-US"/>
        </w:rPr>
        <w:t xml:space="preserve"> nước.</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Trung thực: Tự giác tham gia và vận động người khác tham gia phát hiện, đấu tranh với các hành vi vi phạm quyền và nghĩa vụ của công dân về kinh doanh và nộp thuế.</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 </w:t>
      </w:r>
      <w:r>
        <w:rPr>
          <w:rFonts w:ascii="Times New Roman" w:eastAsia="Times New Roman" w:hAnsi="Times New Roman" w:cs="Times New Roman"/>
          <w:sz w:val="26"/>
          <w:szCs w:val="26"/>
        </w:rPr>
        <w:t>Trách nhiệm: Tích cực tham gia và vận động người khác tham gia các hoạt độn</w:t>
      </w:r>
      <w:r>
        <w:rPr>
          <w:rFonts w:ascii="Times New Roman" w:eastAsia="Times New Roman" w:hAnsi="Times New Roman" w:cs="Times New Roman"/>
          <w:sz w:val="26"/>
          <w:szCs w:val="26"/>
        </w:rPr>
        <w:t>g tuyên truyền thực hiện quyền và nghĩa vụ của công dân về kinh doanh và nộp thuế.</w:t>
      </w:r>
    </w:p>
    <w:p w:rsidR="00994566" w:rsidRDefault="00B372D5">
      <w:pPr>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994566" w:rsidRDefault="00B372D5">
      <w:pPr>
        <w:spacing w:line="240" w:lineRule="atLeast"/>
        <w:jc w:val="both"/>
        <w:rPr>
          <w:rFonts w:ascii="Times New Roman" w:hAnsi="Times New Roman"/>
          <w:b/>
          <w:sz w:val="26"/>
          <w:szCs w:val="26"/>
        </w:rPr>
      </w:pPr>
      <w:r>
        <w:rPr>
          <w:rFonts w:ascii="Times New Roman" w:hAnsi="Times New Roman"/>
          <w:b/>
          <w:bCs/>
          <w:sz w:val="26"/>
          <w:szCs w:val="26"/>
        </w:rPr>
        <w:t>1. Tài li</w:t>
      </w:r>
      <w:r>
        <w:rPr>
          <w:rFonts w:ascii="Times New Roman" w:hAnsi="Times New Roman"/>
          <w:b/>
          <w:bCs/>
          <w:sz w:val="26"/>
          <w:szCs w:val="26"/>
        </w:rPr>
        <w:t>ệ</w:t>
      </w:r>
      <w:r>
        <w:rPr>
          <w:rFonts w:ascii="Times New Roman" w:hAnsi="Times New Roman"/>
          <w:b/>
          <w:bCs/>
          <w:sz w:val="26"/>
          <w:szCs w:val="26"/>
        </w:rPr>
        <w:t>u:</w:t>
      </w:r>
      <w:r>
        <w:rPr>
          <w:rFonts w:ascii="Times New Roman" w:hAnsi="Times New Roman"/>
          <w:b/>
          <w:sz w:val="26"/>
          <w:szCs w:val="26"/>
        </w:rPr>
        <w:t xml:space="preserve"> </w:t>
      </w:r>
    </w:p>
    <w:p w:rsidR="00994566" w:rsidRDefault="00B372D5">
      <w:pPr>
        <w:spacing w:line="240" w:lineRule="atLeast"/>
        <w:jc w:val="both"/>
        <w:rPr>
          <w:rFonts w:ascii="Times New Roman" w:hAnsi="Times New Roman"/>
          <w:sz w:val="26"/>
          <w:szCs w:val="26"/>
        </w:rPr>
      </w:pPr>
      <w:r>
        <w:rPr>
          <w:rFonts w:ascii="Times New Roman" w:hAnsi="Times New Roman"/>
          <w:sz w:val="26"/>
          <w:szCs w:val="26"/>
        </w:rPr>
        <w:t xml:space="preserve"> SGK, SGV GDKT và PL 12, Sách bài t</w:t>
      </w:r>
      <w:r>
        <w:rPr>
          <w:rFonts w:ascii="Times New Roman" w:hAnsi="Times New Roman"/>
          <w:sz w:val="26"/>
          <w:szCs w:val="26"/>
        </w:rPr>
        <w:t>ậ</w:t>
      </w:r>
      <w:r>
        <w:rPr>
          <w:rFonts w:ascii="Times New Roman" w:hAnsi="Times New Roman"/>
          <w:sz w:val="26"/>
          <w:szCs w:val="26"/>
        </w:rPr>
        <w:t>p GDKT và PL l</w:t>
      </w:r>
      <w:r>
        <w:rPr>
          <w:rFonts w:ascii="Times New Roman" w:hAnsi="Times New Roman"/>
          <w:sz w:val="26"/>
          <w:szCs w:val="26"/>
        </w:rPr>
        <w:t>ớ</w:t>
      </w:r>
      <w:r>
        <w:rPr>
          <w:rFonts w:ascii="Times New Roman" w:hAnsi="Times New Roman"/>
          <w:sz w:val="26"/>
          <w:szCs w:val="26"/>
        </w:rPr>
        <w:t>p 12.</w:t>
      </w:r>
    </w:p>
    <w:p w:rsidR="00994566" w:rsidRDefault="00B372D5">
      <w:pPr>
        <w:spacing w:line="240" w:lineRule="atLeast"/>
        <w:jc w:val="both"/>
        <w:rPr>
          <w:rFonts w:ascii="Times New Roman" w:hAnsi="Times New Roman"/>
          <w:b/>
          <w:sz w:val="26"/>
          <w:szCs w:val="26"/>
        </w:rPr>
      </w:pPr>
      <w:r>
        <w:rPr>
          <w:rFonts w:ascii="Times New Roman" w:hAnsi="Times New Roman"/>
          <w:b/>
          <w:sz w:val="26"/>
          <w:szCs w:val="26"/>
        </w:rPr>
        <w:t>2. H</w:t>
      </w:r>
      <w:r>
        <w:rPr>
          <w:rFonts w:ascii="Times New Roman" w:hAnsi="Times New Roman"/>
          <w:b/>
          <w:sz w:val="26"/>
          <w:szCs w:val="26"/>
        </w:rPr>
        <w:t>ọ</w:t>
      </w:r>
      <w:r>
        <w:rPr>
          <w:rFonts w:ascii="Times New Roman" w:hAnsi="Times New Roman"/>
          <w:b/>
          <w:sz w:val="26"/>
          <w:szCs w:val="26"/>
        </w:rPr>
        <w:t>c li</w:t>
      </w:r>
      <w:r>
        <w:rPr>
          <w:rFonts w:ascii="Times New Roman" w:hAnsi="Times New Roman"/>
          <w:b/>
          <w:sz w:val="26"/>
          <w:szCs w:val="26"/>
        </w:rPr>
        <w:t>ệ</w:t>
      </w:r>
      <w:r>
        <w:rPr>
          <w:rFonts w:ascii="Times New Roman" w:hAnsi="Times New Roman"/>
          <w:b/>
          <w:sz w:val="26"/>
          <w:szCs w:val="26"/>
        </w:rPr>
        <w:t>u:</w:t>
      </w:r>
    </w:p>
    <w:p w:rsidR="00994566" w:rsidRDefault="00B372D5">
      <w:pPr>
        <w:spacing w:line="240" w:lineRule="atLeast"/>
        <w:jc w:val="both"/>
        <w:rPr>
          <w:rFonts w:ascii="Times New Roman" w:hAnsi="Times New Roman"/>
          <w:sz w:val="26"/>
          <w:szCs w:val="26"/>
        </w:rPr>
      </w:pPr>
      <w:r>
        <w:rPr>
          <w:rFonts w:ascii="Times New Roman" w:hAnsi="Times New Roman"/>
          <w:sz w:val="26"/>
          <w:szCs w:val="26"/>
        </w:rPr>
        <w:t xml:space="preserve"> Phi</w:t>
      </w:r>
      <w:r>
        <w:rPr>
          <w:rFonts w:ascii="Times New Roman" w:hAnsi="Times New Roman"/>
          <w:sz w:val="26"/>
          <w:szCs w:val="26"/>
        </w:rPr>
        <w:t>ế</w:t>
      </w:r>
      <w:r>
        <w:rPr>
          <w:rFonts w:ascii="Times New Roman" w:hAnsi="Times New Roman"/>
          <w:sz w:val="26"/>
          <w:szCs w:val="26"/>
        </w:rPr>
        <w:t>u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tranh/</w:t>
      </w:r>
      <w:r>
        <w:rPr>
          <w:rFonts w:ascii="Times New Roman" w:hAnsi="Times New Roman"/>
          <w:sz w:val="26"/>
          <w:szCs w:val="26"/>
        </w:rPr>
        <w:t>ả</w:t>
      </w:r>
      <w:r>
        <w:rPr>
          <w:rFonts w:ascii="Times New Roman" w:hAnsi="Times New Roman"/>
          <w:sz w:val="26"/>
          <w:szCs w:val="26"/>
        </w:rPr>
        <w:t>nh, clip, bài báo…liên quan đ</w:t>
      </w:r>
      <w:r>
        <w:rPr>
          <w:rFonts w:ascii="Times New Roman" w:hAnsi="Times New Roman"/>
          <w:sz w:val="26"/>
          <w:szCs w:val="26"/>
        </w:rPr>
        <w:t>ế</w:t>
      </w:r>
      <w:r>
        <w:rPr>
          <w:rFonts w:ascii="Times New Roman" w:hAnsi="Times New Roman"/>
          <w:sz w:val="26"/>
          <w:szCs w:val="26"/>
        </w:rPr>
        <w:t>n n</w:t>
      </w:r>
      <w:r>
        <w:rPr>
          <w:rFonts w:ascii="Times New Roman" w:hAnsi="Times New Roman"/>
          <w:sz w:val="26"/>
          <w:szCs w:val="26"/>
        </w:rPr>
        <w:t>ộ</w:t>
      </w:r>
      <w:r>
        <w:rPr>
          <w:rFonts w:ascii="Times New Roman" w:hAnsi="Times New Roman"/>
          <w:sz w:val="26"/>
          <w:szCs w:val="26"/>
        </w:rPr>
        <w:t>i dung bài h</w:t>
      </w:r>
      <w:r>
        <w:rPr>
          <w:rFonts w:ascii="Times New Roman" w:hAnsi="Times New Roman"/>
          <w:sz w:val="26"/>
          <w:szCs w:val="26"/>
        </w:rPr>
        <w:t>ọ</w:t>
      </w:r>
      <w:r>
        <w:rPr>
          <w:rFonts w:ascii="Times New Roman" w:hAnsi="Times New Roman"/>
          <w:sz w:val="26"/>
          <w:szCs w:val="26"/>
        </w:rPr>
        <w:t>c</w:t>
      </w:r>
    </w:p>
    <w:p w:rsidR="00994566" w:rsidRDefault="00B372D5">
      <w:pPr>
        <w:spacing w:line="240" w:lineRule="atLeast"/>
        <w:jc w:val="both"/>
        <w:rPr>
          <w:rFonts w:ascii="Times New Roman" w:hAnsi="Times New Roman"/>
          <w:b/>
          <w:bCs/>
          <w:sz w:val="26"/>
          <w:szCs w:val="26"/>
        </w:rPr>
      </w:pPr>
      <w:r>
        <w:rPr>
          <w:rFonts w:ascii="Times New Roman" w:hAnsi="Times New Roman"/>
          <w:b/>
          <w:sz w:val="26"/>
          <w:szCs w:val="26"/>
          <w:lang w:val="fr-FR"/>
        </w:rPr>
        <w:t xml:space="preserve">3. </w:t>
      </w:r>
      <w:r>
        <w:rPr>
          <w:rFonts w:ascii="Times New Roman" w:hAnsi="Times New Roman"/>
          <w:b/>
          <w:bCs/>
          <w:sz w:val="26"/>
          <w:szCs w:val="26"/>
        </w:rPr>
        <w:t>Thi</w:t>
      </w:r>
      <w:r>
        <w:rPr>
          <w:rFonts w:ascii="Times New Roman" w:hAnsi="Times New Roman"/>
          <w:b/>
          <w:bCs/>
          <w:sz w:val="26"/>
          <w:szCs w:val="26"/>
        </w:rPr>
        <w:t>ế</w:t>
      </w:r>
      <w:r>
        <w:rPr>
          <w:rFonts w:ascii="Times New Roman" w:hAnsi="Times New Roman"/>
          <w:b/>
          <w:bCs/>
          <w:sz w:val="26"/>
          <w:szCs w:val="26"/>
        </w:rPr>
        <w:t>t b</w:t>
      </w:r>
      <w:r>
        <w:rPr>
          <w:rFonts w:ascii="Times New Roman" w:hAnsi="Times New Roman"/>
          <w:b/>
          <w:bCs/>
          <w:sz w:val="26"/>
          <w:szCs w:val="26"/>
        </w:rPr>
        <w:t>ị</w:t>
      </w:r>
      <w:r>
        <w:rPr>
          <w:rFonts w:ascii="Times New Roman" w:hAnsi="Times New Roman"/>
          <w:b/>
          <w:bCs/>
          <w:sz w:val="26"/>
          <w:szCs w:val="26"/>
        </w:rPr>
        <w:t>:</w:t>
      </w:r>
    </w:p>
    <w:p w:rsidR="00994566" w:rsidRDefault="00B372D5">
      <w:pPr>
        <w:spacing w:before="120" w:after="120" w:line="240" w:lineRule="atLeast"/>
        <w:jc w:val="both"/>
        <w:rPr>
          <w:rFonts w:ascii="Times New Roman" w:hAnsi="Times New Roman"/>
          <w:bCs/>
          <w:sz w:val="26"/>
          <w:szCs w:val="26"/>
        </w:rPr>
      </w:pPr>
      <w:r>
        <w:rPr>
          <w:rFonts w:ascii="Times New Roman" w:hAnsi="Times New Roman"/>
          <w:bCs/>
          <w:sz w:val="26"/>
          <w:szCs w:val="26"/>
        </w:rPr>
        <w:t>Máy vi tính, ti vi ...</w:t>
      </w:r>
      <w:r>
        <w:rPr>
          <w:rFonts w:ascii="Times New Roman" w:hAnsi="Times New Roman"/>
          <w:sz w:val="26"/>
          <w:szCs w:val="26"/>
        </w:rPr>
        <w:t xml:space="preserve">  </w:t>
      </w:r>
    </w:p>
    <w:p w:rsidR="00994566" w:rsidRDefault="00B372D5">
      <w:pPr>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994566" w:rsidRDefault="00B372D5">
      <w:pPr>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Hoạt động mở đầu/ Khởi động</w:t>
      </w:r>
    </w:p>
    <w:p w:rsidR="00994566" w:rsidRDefault="00B372D5">
      <w:pPr>
        <w:ind w:firstLine="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a) Mục tiêu</w:t>
      </w:r>
    </w:p>
    <w:p w:rsidR="00994566" w:rsidRDefault="00B372D5">
      <w:pPr>
        <w:ind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Tạo tâm thế tích cực, khai thác vốn sống, trải nghiệm và sự hiểu biết ban đầu của học sinh về quyền và nghĩa vụ của công dân về kinh </w:t>
      </w:r>
      <w:r>
        <w:rPr>
          <w:rFonts w:ascii="Times New Roman" w:eastAsia="Times New Roman" w:hAnsi="Times New Roman" w:cs="Times New Roman"/>
          <w:sz w:val="26"/>
          <w:szCs w:val="26"/>
        </w:rPr>
        <w:t>doanh và nộp thuế để dẫn dắt vào bài học mới.</w:t>
      </w:r>
    </w:p>
    <w:p w:rsidR="00994566" w:rsidRDefault="00B372D5">
      <w:pPr>
        <w:ind w:firstLine="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Nội dung</w:t>
      </w:r>
    </w:p>
    <w:p w:rsidR="00994566" w:rsidRDefault="00B372D5">
      <w:pPr>
        <w:ind w:righ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Học sinh chơi trò chơi “Đoán ý đồng đội” để tìm ra 6 đáp án là 6 cụm từ liên quan đến chủ đề của bài học.</w:t>
      </w:r>
    </w:p>
    <w:p w:rsidR="00994566" w:rsidRDefault="00B372D5">
      <w:pPr>
        <w:ind w:firstLine="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Sản phẩm</w:t>
      </w:r>
    </w:p>
    <w:p w:rsidR="00994566" w:rsidRDefault="00B372D5">
      <w:pPr>
        <w:shd w:val="clear" w:color="auto" w:fill="FFFFFF"/>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đưa ra được 06 cụm từ liên quan đến chủ đề bài học “Quyền và </w:t>
      </w:r>
      <w:r>
        <w:rPr>
          <w:rFonts w:ascii="Times New Roman" w:eastAsia="Times New Roman" w:hAnsi="Times New Roman" w:cs="Times New Roman"/>
          <w:sz w:val="26"/>
          <w:szCs w:val="26"/>
        </w:rPr>
        <w:t>nghĩa vụ của công dân về kinh doanh và nộp thuế”.</w:t>
      </w:r>
    </w:p>
    <w:p w:rsidR="00994566" w:rsidRDefault="00B372D5">
      <w:pPr>
        <w:ind w:firstLine="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giới thiệu trò chơi “Đoán ý đồng đội”.</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phổ biến:</w:t>
      </w:r>
    </w:p>
    <w:p w:rsidR="00994566" w:rsidRDefault="00B372D5">
      <w:pPr>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b/>
          <w:sz w:val="26"/>
          <w:szCs w:val="26"/>
          <w:highlight w:val="white"/>
        </w:rPr>
        <w:t>Luật chơi:</w:t>
      </w:r>
    </w:p>
    <w:p w:rsidR="00994566" w:rsidRDefault="00B372D5">
      <w:pPr>
        <w:ind w:firstLine="3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chiếu từng cụm từ khóa lên màn hình máy chiếu.</w:t>
      </w:r>
    </w:p>
    <w:p w:rsidR="00994566" w:rsidRDefault="00B372D5">
      <w:pPr>
        <w:ind w:firstLine="3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Hai học sinh tham gia chơi một lượ</w:t>
      </w:r>
      <w:r>
        <w:rPr>
          <w:rFonts w:ascii="Times New Roman" w:eastAsia="Times New Roman" w:hAnsi="Times New Roman" w:cs="Times New Roman"/>
          <w:sz w:val="26"/>
          <w:szCs w:val="26"/>
        </w:rPr>
        <w:t>t chơi. Học sinh được tham gia chơi sẽ được lựa chọn ngẫu nhiên bằng cách quay vòng quay Wheel of names.</w:t>
      </w:r>
    </w:p>
    <w:p w:rsidR="00994566" w:rsidRDefault="00B372D5">
      <w:pPr>
        <w:ind w:firstLine="3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Hai học sinh tự thống nhất với nhau về nhiệm vụ. 1 bạn lên trên bảng đoán từ ngữ, đáp án đó là gì?... (yêu cầu quay mặt trước lớp, không nhìn trên sl</w:t>
      </w:r>
      <w:r>
        <w:rPr>
          <w:rFonts w:ascii="Times New Roman" w:eastAsia="Times New Roman" w:hAnsi="Times New Roman" w:cs="Times New Roman"/>
          <w:sz w:val="26"/>
          <w:szCs w:val="26"/>
        </w:rPr>
        <w:t>ides). 1 bạn đứng dưới lớp với nhiệm vụ là xem hình ảnh trên slides, diễn tả bằng hành động, hoặc có thể diễn tả bằng từ ngữ nhưng không được nói đáp án trên slides.</w:t>
      </w:r>
    </w:p>
    <w:p w:rsidR="00994566" w:rsidRDefault="00B372D5">
      <w:pPr>
        <w:ind w:firstLine="3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Với mỗi từ khóa cặp chơi sẽ có một phút để diễn tả và trả lời.</w:t>
      </w:r>
    </w:p>
    <w:p w:rsidR="00994566" w:rsidRDefault="00B372D5">
      <w:pPr>
        <w:ind w:firstLine="3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Phần thưởng: Mỗi câu </w:t>
      </w:r>
      <w:r>
        <w:rPr>
          <w:rFonts w:ascii="Times New Roman" w:eastAsia="Times New Roman" w:hAnsi="Times New Roman" w:cs="Times New Roman"/>
          <w:sz w:val="26"/>
          <w:szCs w:val="26"/>
        </w:rPr>
        <w:t>trả lời đúng 2 học sinh nhận được điểm tích lũy.</w:t>
      </w:r>
    </w:p>
    <w:p w:rsidR="00994566" w:rsidRDefault="00B372D5">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Đáp án trò chơi </w:t>
      </w:r>
      <w:r>
        <w:rPr>
          <w:rFonts w:ascii="Times New Roman" w:eastAsia="Times New Roman" w:hAnsi="Times New Roman" w:cs="Times New Roman"/>
          <w:sz w:val="26"/>
          <w:szCs w:val="26"/>
        </w:rPr>
        <w:t>“Đoán ý đồng đội”</w:t>
      </w:r>
      <w:r>
        <w:rPr>
          <w:rFonts w:ascii="Times New Roman" w:eastAsia="Times New Roman" w:hAnsi="Times New Roman" w:cs="Times New Roman"/>
          <w:b/>
          <w:sz w:val="26"/>
          <w:szCs w:val="26"/>
        </w:rPr>
        <w:t>:</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Quyền</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Nghĩa vụ</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Kinh doanh</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Thuế</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Pháp luật</w:t>
      </w:r>
    </w:p>
    <w:p w:rsidR="00994566" w:rsidRDefault="00B372D5">
      <w:pPr>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6. Hiến pháp</w:t>
      </w:r>
      <w:r>
        <w:rPr>
          <w:rFonts w:ascii="Times New Roman" w:eastAsia="Times New Roman" w:hAnsi="Times New Roman" w:cs="Times New Roman"/>
          <w:sz w:val="26"/>
          <w:szCs w:val="26"/>
          <w:lang w:val="en-US"/>
        </w:rPr>
        <w:t xml:space="preserve">  </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tổ chức trò chơi.</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chơi trò chơi dưới sự hướng dẫn của giáo viên.</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t</w:t>
      </w:r>
      <w:r>
        <w:rPr>
          <w:rFonts w:ascii="Times New Roman" w:eastAsia="Times New Roman" w:hAnsi="Times New Roman" w:cs="Times New Roman"/>
          <w:sz w:val="26"/>
          <w:szCs w:val="26"/>
        </w:rPr>
        <w:t>ổng kết kết quả trò chơi.</w:t>
      </w:r>
    </w:p>
    <w:p w:rsidR="00994566" w:rsidRDefault="00B372D5">
      <w:pPr>
        <w:ind w:firstLine="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Giáo viên đặt câu hỏi dẫn dắt vào bài mới:</w:t>
      </w:r>
      <w:r>
        <w:rPr>
          <w:rFonts w:ascii="Times New Roman" w:eastAsia="Times New Roman" w:hAnsi="Times New Roman" w:cs="Times New Roman"/>
          <w:sz w:val="26"/>
          <w:szCs w:val="26"/>
        </w:rPr>
        <w:t xml:space="preserve"> Một bạn hãy chia sẻ cho cô những hiểu biết của em về các từ khóa vừa tìm được?</w:t>
      </w:r>
    </w:p>
    <w:p w:rsidR="00994566" w:rsidRDefault="00B372D5">
      <w:pPr>
        <w:shd w:val="clear" w:color="auto" w:fill="FFFFFF"/>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bài và ghi bảng “Quyền và nghĩa vụ của công dân về kinh doanh và nộp thuế”.</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Nghe và </w:t>
      </w:r>
      <w:r>
        <w:rPr>
          <w:rFonts w:ascii="Times New Roman" w:eastAsia="Times New Roman" w:hAnsi="Times New Roman" w:cs="Times New Roman"/>
          <w:sz w:val="26"/>
          <w:szCs w:val="26"/>
        </w:rPr>
        <w:t>ghi chép.</w:t>
      </w:r>
    </w:p>
    <w:p w:rsidR="00994566" w:rsidRDefault="00B372D5">
      <w:pPr>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Hoạt động 2: Hình thành kiến thức mới</w:t>
      </w:r>
    </w:p>
    <w:p w:rsidR="00994566" w:rsidRDefault="00B372D5">
      <w:pPr>
        <w:ind w:firstLine="540"/>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2.1. Hoạt động tìm hiểu quyền và nghĩa vụ cơ bản của công dân về kinh doanh.</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w:t>
      </w:r>
      <w:r>
        <w:rPr>
          <w:rFonts w:ascii="Times New Roman" w:eastAsia="Times New Roman" w:hAnsi="Times New Roman" w:cs="Times New Roman"/>
          <w:sz w:val="26"/>
          <w:szCs w:val="26"/>
        </w:rPr>
        <w:t>:</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nêu được một số quy định cơ bản của pháp luật về quyền và nghĩa vụ cơ bản của công dân về kinh doanh.</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w:t>
      </w:r>
      <w:r>
        <w:rPr>
          <w:rFonts w:ascii="Times New Roman" w:eastAsia="Times New Roman" w:hAnsi="Times New Roman" w:cs="Times New Roman"/>
          <w:sz w:val="26"/>
          <w:szCs w:val="26"/>
        </w:rPr>
        <w:t>sinh tự giác thực hiện các quy định của pháp luật về quyền và nghĩa vụ cơ bản của công dân về kinh doanh.</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Học sinh phân tích, đánh giá được các hành vi vi phạm đơn giản thường gặp về quyền và nghĩa vụ của công dân về kinh doanh.</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nhận biết được tác</w:t>
      </w:r>
      <w:r>
        <w:rPr>
          <w:rFonts w:ascii="Times New Roman" w:eastAsia="Times New Roman" w:hAnsi="Times New Roman" w:cs="Times New Roman"/>
          <w:sz w:val="26"/>
          <w:szCs w:val="26"/>
        </w:rPr>
        <w:t xml:space="preserve"> hại, hậu quả của hành vi vi phạm quyền và nghĩa vụ của công dân về kinh doanh.</w:t>
      </w:r>
    </w:p>
    <w:p w:rsidR="00994566" w:rsidRDefault="00B372D5">
      <w:pPr>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Nội dung:</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tổ chức cho học sinh tham gia trò chơi “Luật gia thi tài”. Cả lớp chia thành 4 đoàn luật sư.</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Vòng 1: “Tư vấn luật”: Các đoàn luật sư tìm hiểu các văn</w:t>
      </w:r>
      <w:r>
        <w:rPr>
          <w:rFonts w:ascii="Times New Roman" w:eastAsia="Times New Roman" w:hAnsi="Times New Roman" w:cs="Times New Roman"/>
          <w:sz w:val="26"/>
          <w:szCs w:val="26"/>
        </w:rPr>
        <w:t xml:space="preserve"> bản pháp luật (Thông tin sách giáo khoa trang 59, 60, 61) để chuẩn bị nội dung tư vấn.</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Vòng 2: “Tranh tụng”: các đoàn luật sư sẽ giải quyết tình huống pháp luật cụ thể (Trường hợp sách giáo khoa trang 61). Trả lời câu hỏi:</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Trường hợp trên, vợ chồng ôn</w:t>
      </w:r>
      <w:r>
        <w:rPr>
          <w:rFonts w:ascii="Times New Roman" w:eastAsia="Times New Roman" w:hAnsi="Times New Roman" w:cs="Times New Roman"/>
          <w:sz w:val="26"/>
          <w:szCs w:val="26"/>
        </w:rPr>
        <w:t>g M đã vi phạm quy định nào của pháp luật về quyền và nghĩa vụ của công dân trong kinh doanh? Hành vi vi phạm đó gây nên những hậu quả gì?</w:t>
      </w:r>
    </w:p>
    <w:p w:rsidR="00994566" w:rsidRDefault="00B372D5">
      <w:pPr>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Vòng 3: Bảo vệ thân chủ (tích hợp nội dung quyền con người): GV: đưa ra tình huống thảo luận để các đoàn luật sư phân</w:t>
      </w:r>
      <w:r>
        <w:rPr>
          <w:rFonts w:ascii="Times New Roman" w:eastAsia="Times New Roman" w:hAnsi="Times New Roman" w:cs="Times New Roman"/>
          <w:sz w:val="26"/>
          <w:szCs w:val="26"/>
        </w:rPr>
        <w:t xml:space="preserve"> tích, đánh giá giúp đỡ thân chủ trong tình huống.</w:t>
      </w:r>
    </w:p>
    <w:p w:rsidR="00994566" w:rsidRDefault="00B372D5">
      <w:pPr>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Sản phẩm:</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đọc tài liệu sách giáo khoa nắm được một số quy định cơ bản của pháp luật về quyền và nghĩa vụ cơ bản của công dân về kinh doanh.</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tự giác thực hiện các quy định của pháp luật</w:t>
      </w:r>
      <w:r>
        <w:rPr>
          <w:rFonts w:ascii="Times New Roman" w:eastAsia="Times New Roman" w:hAnsi="Times New Roman" w:cs="Times New Roman"/>
          <w:sz w:val="26"/>
          <w:szCs w:val="26"/>
        </w:rPr>
        <w:t xml:space="preserve"> về quyền và nghĩa vụ cơ bản của công dân về kinh doanh.</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phân tích tình huống cụ thể để đánh giá được các hành vi vi quyền và nghĩa vụ của công dân về kinh doanh.</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nhận biết được tác hại, hậu quả của hành vi vi phạm quyền và nghĩa vụ của c</w:t>
      </w:r>
      <w:r>
        <w:rPr>
          <w:rFonts w:ascii="Times New Roman" w:eastAsia="Times New Roman" w:hAnsi="Times New Roman" w:cs="Times New Roman"/>
          <w:sz w:val="26"/>
          <w:szCs w:val="26"/>
        </w:rPr>
        <w:t>ông dân về kinh doanh thông qua giải quyết tình huống.</w:t>
      </w:r>
    </w:p>
    <w:p w:rsidR="00994566" w:rsidRDefault="00B372D5">
      <w:pPr>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hoạt động:</w:t>
      </w:r>
    </w:p>
    <w:tbl>
      <w:tblPr>
        <w:tblStyle w:val="Style12"/>
        <w:tblW w:w="9773" w:type="dxa"/>
        <w:tblLayout w:type="fixed"/>
        <w:tblLook w:val="04A0" w:firstRow="1" w:lastRow="0" w:firstColumn="1" w:lastColumn="0" w:noHBand="0" w:noVBand="1"/>
      </w:tblPr>
      <w:tblGrid>
        <w:gridCol w:w="5662"/>
        <w:gridCol w:w="4111"/>
      </w:tblGrid>
      <w:tr w:rsidR="00994566">
        <w:tc>
          <w:tcPr>
            <w:tcW w:w="5662"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rsidR="00994566" w:rsidRDefault="00B372D5">
            <w:pPr>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 và học sinh</w:t>
            </w:r>
          </w:p>
        </w:tc>
        <w:tc>
          <w:tcPr>
            <w:tcW w:w="4111" w:type="dxa"/>
            <w:tcBorders>
              <w:top w:val="single" w:sz="6" w:space="0" w:color="000000"/>
              <w:left w:val="nil"/>
              <w:bottom w:val="single" w:sz="4" w:space="0" w:color="auto"/>
              <w:right w:val="single" w:sz="6" w:space="0" w:color="000000"/>
            </w:tcBorders>
            <w:tcMar>
              <w:top w:w="0" w:type="dxa"/>
              <w:left w:w="100" w:type="dxa"/>
              <w:bottom w:w="0" w:type="dxa"/>
              <w:right w:w="100" w:type="dxa"/>
            </w:tcMar>
          </w:tcPr>
          <w:p w:rsidR="00994566" w:rsidRDefault="00B372D5">
            <w:pPr>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cần đạt</w:t>
            </w:r>
          </w:p>
        </w:tc>
      </w:tr>
      <w:tr w:rsidR="00994566">
        <w:tc>
          <w:tcPr>
            <w:tcW w:w="566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chia lớp thành 4 đoàn luật sư.</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các đoàn luật sư lựa chọn tên.</w:t>
            </w:r>
          </w:p>
          <w:p w:rsidR="00994566" w:rsidRDefault="00B372D5">
            <w:pPr>
              <w:ind w:left="720" w:hanging="360"/>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Ø  Vòng 1: “Tư vấn luật”</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w:t>
            </w:r>
          </w:p>
          <w:p w:rsidR="00994566" w:rsidRDefault="00B372D5">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Bước 1. Giao nhiệm vụ học tập</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hướng dẫn học sinh thực hiện nhiệm vụ:</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Mỗi đoàn luật sư làm nhiệm vụ nghiên cứu các văn bản luật, thảo luận và lựa chọn các thông tin pháp luật phù hợp để hoàn thành nội dung tư vấn.</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(Gợi ý: Đọc các thông tin sách giáo khoa trang 59, 60, 61 để chuẩn bị nội dung công dân có những quyền và nghĩa vụ gì trong kinh doanh?)</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Thời gian thảo luận: 3 phút</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Đặt đồng hồ đếm ngược thời gian.</w:t>
            </w:r>
          </w:p>
          <w:p w:rsidR="00994566" w:rsidRDefault="00B372D5">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Bước 2. Thực hiện nhiệm vụ</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Các đoàn luật </w:t>
            </w:r>
            <w:r>
              <w:rPr>
                <w:rFonts w:ascii="Times New Roman" w:eastAsia="Times New Roman" w:hAnsi="Times New Roman" w:cs="Times New Roman"/>
                <w:sz w:val="26"/>
                <w:szCs w:val="26"/>
              </w:rPr>
              <w:t>sư thảo luận lựa chọn nội dung.</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thảo luận được trình bày ra giấy khổ lớn.</w:t>
            </w:r>
          </w:p>
          <w:p w:rsidR="00994566" w:rsidRDefault="00B372D5">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Bước 3. Báo cáo, thảo luận</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các đoàn luật sư dừng thảo luận khi chuông báo hết giờ.</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w:t>
            </w:r>
            <w:r>
              <w:rPr>
                <w:rFonts w:ascii="Times New Roman" w:eastAsia="Times New Roman" w:hAnsi="Times New Roman" w:cs="Times New Roman"/>
                <w:sz w:val="26"/>
                <w:szCs w:val="26"/>
                <w:lang w:val="en-US"/>
              </w:rPr>
              <w:t>S</w:t>
            </w:r>
            <w:r>
              <w:rPr>
                <w:rFonts w:ascii="Times New Roman" w:eastAsia="Times New Roman" w:hAnsi="Times New Roman" w:cs="Times New Roman"/>
                <w:sz w:val="26"/>
                <w:szCs w:val="26"/>
              </w:rPr>
              <w:t>: các đoàn luật sư mang sản phẩm của mình lên treo ở các vị trí được</w:t>
            </w:r>
            <w:r>
              <w:rPr>
                <w:rFonts w:ascii="Times New Roman" w:eastAsia="Times New Roman" w:hAnsi="Times New Roman" w:cs="Times New Roman"/>
                <w:sz w:val="26"/>
                <w:szCs w:val="26"/>
              </w:rPr>
              <w:t xml:space="preserve"> giáo viên ấn định.</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các đoàn luật sư trình bày nội dung tư vấn của mình. Các đoàn khác lắng nghe và đưa ra các ý kiến phản bác nếu có.</w:t>
            </w:r>
          </w:p>
          <w:p w:rsidR="00994566" w:rsidRDefault="00B372D5">
            <w:pPr>
              <w:spacing w:before="24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Bước 4. Kết luận, nhận định</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tổng hợp phần tư vấn của các đoàn luật sư, chốt lại nội dung kiến thức quy</w:t>
            </w:r>
            <w:r>
              <w:rPr>
                <w:rFonts w:ascii="Times New Roman" w:eastAsia="Times New Roman" w:hAnsi="Times New Roman" w:cs="Times New Roman"/>
                <w:sz w:val="26"/>
                <w:szCs w:val="26"/>
              </w:rPr>
              <w:t>ền và nghĩa vụ cơ bản của công dân về kinh doanh.</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ghi chép nội dung vào vở.</w:t>
            </w:r>
          </w:p>
          <w:p w:rsidR="00994566" w:rsidRDefault="00B372D5">
            <w:pPr>
              <w:ind w:left="720" w:hanging="360"/>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Ø  Vòng 2: “Tranh tụng”</w:t>
            </w:r>
          </w:p>
          <w:p w:rsidR="00994566" w:rsidRDefault="00B372D5">
            <w:pPr>
              <w:spacing w:before="24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Bước 1. Giao nhiệm vụ học tập</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đưa ra tình huống thảo luận để các đoàn luật sư phân tích, đánh giá.</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Tình huống: Từ năm 2018, ông M thành lập Cô</w:t>
            </w:r>
            <w:r>
              <w:rPr>
                <w:rFonts w:ascii="Times New Roman" w:eastAsia="Times New Roman" w:hAnsi="Times New Roman" w:cs="Times New Roman"/>
                <w:sz w:val="26"/>
                <w:szCs w:val="26"/>
              </w:rPr>
              <w:t>ng ty Trách nhiệm hữu hạn Thương mại và Sản xuất G với ngành nghề kinh doanh dầu nhớt, phụ tùng xe gắn máy. Trong thời gian kinh doanh, ông M nhận thấy khách hàng ưa chuộng các phụ tùng xe gắn máy hiệu H và dầu nhớt hiệu K nên nảy sinh ý định làm giả sản p</w:t>
            </w:r>
            <w:r>
              <w:rPr>
                <w:rFonts w:ascii="Times New Roman" w:eastAsia="Times New Roman" w:hAnsi="Times New Roman" w:cs="Times New Roman"/>
                <w:sz w:val="26"/>
                <w:szCs w:val="26"/>
              </w:rPr>
              <w:t>hẩm của các thương hiệu này bán cho khách hàng để thu lợi. Ông M chỉ đạo nhân viên thiết kế các mẫu tem xác nhận hàng chính hãng và thuê người in nhiều mẫu tem để sử dụng, sau đó ông cùng vợ đ</w:t>
            </w:r>
            <w:r>
              <w:rPr>
                <w:rFonts w:ascii="Times New Roman" w:eastAsia="Times New Roman" w:hAnsi="Times New Roman" w:cs="Times New Roman"/>
                <w:sz w:val="26"/>
                <w:szCs w:val="26"/>
                <w:lang w:val="en-US"/>
              </w:rPr>
              <w:t>ế</w:t>
            </w:r>
            <w:r>
              <w:rPr>
                <w:rFonts w:ascii="Times New Roman" w:eastAsia="Times New Roman" w:hAnsi="Times New Roman" w:cs="Times New Roman"/>
                <w:sz w:val="26"/>
                <w:szCs w:val="26"/>
                <w:lang w:val="en-US"/>
              </w:rPr>
              <w:t>n</w:t>
            </w:r>
            <w:r>
              <w:rPr>
                <w:rFonts w:ascii="Times New Roman" w:eastAsia="Times New Roman" w:hAnsi="Times New Roman" w:cs="Times New Roman"/>
                <w:sz w:val="26"/>
                <w:szCs w:val="26"/>
              </w:rPr>
              <w:t xml:space="preserve"> một số chợ trong khu vực tìm mua các phụ tùng xe gắn máy, dầu</w:t>
            </w:r>
            <w:r>
              <w:rPr>
                <w:rFonts w:ascii="Times New Roman" w:eastAsia="Times New Roman" w:hAnsi="Times New Roman" w:cs="Times New Roman"/>
                <w:sz w:val="26"/>
                <w:szCs w:val="26"/>
              </w:rPr>
              <w:t xml:space="preserve"> nhớt chất lượng kém đem về đóng gói, dán tem làm giả sản phẩm của các thương hiệu nổi tiếng, bán ra thị trường cho khách với giá thấp hơn hàng chính hãng từ 10% -15%. Bằng thủ đoạn đó, trong thời gian gần 2 năm, vợ chồng ông M đã sản xuất số lượng hàng gi</w:t>
            </w:r>
            <w:r>
              <w:rPr>
                <w:rFonts w:ascii="Times New Roman" w:eastAsia="Times New Roman" w:hAnsi="Times New Roman" w:cs="Times New Roman"/>
                <w:sz w:val="26"/>
                <w:szCs w:val="26"/>
              </w:rPr>
              <w:t>ả có giá trị tương đương hàng thật hơn 750 triệu đồng, thu lợi khoảng 300 triệu đồng.</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hỏi:</w:t>
            </w:r>
            <w:r>
              <w:rPr>
                <w:rFonts w:ascii="Times New Roman" w:eastAsia="Times New Roman" w:hAnsi="Times New Roman" w:cs="Times New Roman"/>
                <w:sz w:val="26"/>
                <w:szCs w:val="26"/>
              </w:rPr>
              <w:t xml:space="preserve"> Trường hợp trên, vợ chồng ông M đã vi phạm quy định nào của pháp luật về quyền và nghĩa </w:t>
            </w:r>
            <w:r>
              <w:rPr>
                <w:rFonts w:ascii="Times New Roman" w:eastAsia="Times New Roman" w:hAnsi="Times New Roman" w:cs="Times New Roman"/>
                <w:sz w:val="26"/>
                <w:szCs w:val="26"/>
              </w:rPr>
              <w:lastRenderedPageBreak/>
              <w:t>vụ của công dân trong kinh doanh? Hành vi vi phạm đó gây nên những hậu quả gì?</w:t>
            </w:r>
          </w:p>
          <w:p w:rsidR="00994566" w:rsidRDefault="00B372D5">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Bước 2. Thực hiện nhiệm vụ</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Đặt đồng hồ đếm ngược thời gian.</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đoàn luật sư c</w:t>
            </w:r>
            <w:r>
              <w:rPr>
                <w:rFonts w:ascii="Times New Roman" w:eastAsia="Times New Roman" w:hAnsi="Times New Roman" w:cs="Times New Roman"/>
                <w:sz w:val="26"/>
                <w:szCs w:val="26"/>
              </w:rPr>
              <w:t>huẩn bị trong vòng 3 phút.</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trả lời được viết ra giấy.</w:t>
            </w:r>
          </w:p>
          <w:p w:rsidR="00994566" w:rsidRDefault="00B372D5">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Bước 3. Báo cáo, thảo luận</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các đoàn luật sư đưa ra cách giải quyết của đoàn mình.</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đoàn khác lắng nghe, phản biện.</w:t>
            </w:r>
          </w:p>
          <w:p w:rsidR="00994566" w:rsidRDefault="00B372D5">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Bước 4. Kết luận, nhận định</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lại nội dung, nhấn</w:t>
            </w:r>
            <w:r>
              <w:rPr>
                <w:rFonts w:ascii="Times New Roman" w:eastAsia="Times New Roman" w:hAnsi="Times New Roman" w:cs="Times New Roman"/>
                <w:sz w:val="26"/>
                <w:szCs w:val="26"/>
              </w:rPr>
              <w:t xml:space="preserve"> mạnh kiến thức.</w:t>
            </w:r>
          </w:p>
          <w:p w:rsidR="00994566" w:rsidRDefault="00B372D5">
            <w:pPr>
              <w:ind w:left="720" w:hanging="360"/>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Ø  Vòng 3: Bảo vệ thân chủ (tích hợp nội dung quyền con người)</w:t>
            </w:r>
          </w:p>
          <w:p w:rsidR="00994566" w:rsidRDefault="00B372D5">
            <w:pPr>
              <w:spacing w:before="24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Bước 1. Giao nhiệm vụ học tập</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đưa ra tình huống thảo luận để các đoàn luật sư phân tích, đánh giá giúp đỡ thân chủ trong tình huống.</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Tình huống: Công ty B được phép thà</w:t>
            </w:r>
            <w:r>
              <w:rPr>
                <w:rFonts w:ascii="Times New Roman" w:eastAsia="Times New Roman" w:hAnsi="Times New Roman" w:cs="Times New Roman"/>
                <w:sz w:val="26"/>
                <w:szCs w:val="26"/>
              </w:rPr>
              <w:t>nh lập nhà máy sản xuất giấy tại huyện A. Công ty đã không lập báo các tác động môi trường trong đó cam kết sẽ xử lý nước thải theo quy chuẩn kỹ thuật môi trường. Một thời gian sau huyện A có hiện tượng tôm, cá nuôi  bằng nguồn nước sông X bị chết hàng loạ</w:t>
            </w:r>
            <w:r>
              <w:rPr>
                <w:rFonts w:ascii="Times New Roman" w:eastAsia="Times New Roman" w:hAnsi="Times New Roman" w:cs="Times New Roman"/>
                <w:sz w:val="26"/>
                <w:szCs w:val="26"/>
              </w:rPr>
              <w:t>t. Trong quá trình điều tra cơ quan chức năng phát hiện tình trạng trên là do nguồn nước của sông X bị ô nhiễm do các chất thải từ quy trình sản xuất của công ty B.</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giao nhiệm vụ cho các đoàn luật sư:</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Đoàn luật sư số 1 và số 3 (Tên các đoàn luật sư </w:t>
            </w:r>
            <w:r>
              <w:rPr>
                <w:rFonts w:ascii="Times New Roman" w:eastAsia="Times New Roman" w:hAnsi="Times New Roman" w:cs="Times New Roman"/>
                <w:sz w:val="26"/>
                <w:szCs w:val="26"/>
              </w:rPr>
              <w:t>theo từng lớp): Phân tích hành vi vi phạm quyền và nghĩa vụ của công dân trong kinh doanh của các chủ thể trong tình huống trên?</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Đoàn luật sư số 2 và số 4: Hành vi vi phạm của các chủ thể trong tình huống có thể làm ảnh hưởng đến những quyền cơ bản nào c</w:t>
            </w:r>
            <w:r>
              <w:rPr>
                <w:rFonts w:ascii="Times New Roman" w:eastAsia="Times New Roman" w:hAnsi="Times New Roman" w:cs="Times New Roman"/>
                <w:sz w:val="26"/>
                <w:szCs w:val="26"/>
              </w:rPr>
              <w:t>ủa con người?</w:t>
            </w:r>
          </w:p>
          <w:p w:rsidR="00994566" w:rsidRDefault="00B372D5">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Bước 2. Thực hiện nhiệm vụ</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Đặt đồng hồ đếm ngược thời gian.</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đoàn luật sư chuẩn bị trong vòng 3 phút.</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trả lời được viết ra giấy.</w:t>
            </w:r>
          </w:p>
          <w:p w:rsidR="00994566" w:rsidRDefault="00B372D5">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Bước 3. Báo cáo, thảo luận</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Đại diện các đoàn luật sư đưa ra cách giải quyết của đoàn </w:t>
            </w:r>
            <w:r>
              <w:rPr>
                <w:rFonts w:ascii="Times New Roman" w:eastAsia="Times New Roman" w:hAnsi="Times New Roman" w:cs="Times New Roman"/>
                <w:sz w:val="26"/>
                <w:szCs w:val="26"/>
              </w:rPr>
              <w:t>mình.</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đoàn khác lắng nghe, phản biện.</w:t>
            </w:r>
          </w:p>
          <w:p w:rsidR="00994566" w:rsidRDefault="00B372D5">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Bước 4. Kết luận, nhận định.</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lại nội dung, nhấn mạnh kiến thức.</w:t>
            </w:r>
          </w:p>
        </w:tc>
        <w:tc>
          <w:tcPr>
            <w:tcW w:w="411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994566" w:rsidRDefault="00B372D5">
            <w:pPr>
              <w:spacing w:before="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Quyền và nghĩa vụ cơ bản của công dân về kinh doanh</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dân có các quyền về kinh doanh như: quyền tự do kinh doanh những ngành, nghề</w:t>
            </w:r>
            <w:r>
              <w:rPr>
                <w:rFonts w:ascii="Times New Roman" w:eastAsia="Times New Roman" w:hAnsi="Times New Roman" w:cs="Times New Roman"/>
                <w:sz w:val="26"/>
                <w:szCs w:val="26"/>
              </w:rPr>
              <w:t xml:space="preserve"> mà pháp luật không cấm; quyền bình đẳng về kinh doanh; có quyền khiếu nại, tố cáo các hành vi vi phạm pháp luật về kinh doanh; quyền tự do tìm kiếm thị trường, khách hàng và kí kết hợp đồng; có quyền tuyển dụng, thuê và sử dụng lao động theo quy định của </w:t>
            </w:r>
            <w:r>
              <w:rPr>
                <w:rFonts w:ascii="Times New Roman" w:eastAsia="Times New Roman" w:hAnsi="Times New Roman" w:cs="Times New Roman"/>
                <w:sz w:val="26"/>
                <w:szCs w:val="26"/>
              </w:rPr>
              <w:t>pháp luật về lao động;...</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Công dân có các nghĩa vụ về kinh doanh như: tuân thủ quy định của Hiến pháp và pháp luật về kinh doanh; </w:t>
            </w:r>
            <w:r>
              <w:rPr>
                <w:rFonts w:ascii="Times New Roman" w:eastAsia="Times New Roman" w:hAnsi="Times New Roman" w:cs="Times New Roman"/>
                <w:sz w:val="26"/>
                <w:szCs w:val="26"/>
              </w:rPr>
              <w:lastRenderedPageBreak/>
              <w:t>tôn trọng quyền tự do kinh doanh của người khác; kê khai, nộp thuế theo quy định của pháp luật; bảo vệ môi trường và tài nguyê</w:t>
            </w:r>
            <w:r>
              <w:rPr>
                <w:rFonts w:ascii="Times New Roman" w:eastAsia="Times New Roman" w:hAnsi="Times New Roman" w:cs="Times New Roman"/>
                <w:sz w:val="26"/>
                <w:szCs w:val="26"/>
              </w:rPr>
              <w:t>n thiên nhiên; bảo đảm quyền và lợi ích hợp pháp của người lao động trong doanh nghiệp và người tiêu dùng; thực hiện các quy định của pháp luật về quốc phòng, đảm bảo an ninh trật tự, an toàn xã hội;...</w:t>
            </w:r>
          </w:p>
        </w:tc>
      </w:tr>
    </w:tbl>
    <w:p w:rsidR="00994566" w:rsidRDefault="00B372D5">
      <w:pPr>
        <w:spacing w:before="240"/>
        <w:ind w:firstLine="540"/>
        <w:jc w:val="both"/>
        <w:rPr>
          <w:rFonts w:ascii="Times New Roman" w:eastAsia="Times New Roman" w:hAnsi="Times New Roman" w:cs="Times New Roman"/>
          <w:b/>
          <w:color w:val="FF0000"/>
          <w:sz w:val="26"/>
          <w:szCs w:val="26"/>
        </w:rPr>
      </w:pPr>
      <w:r>
        <w:rPr>
          <w:rFonts w:ascii="Times New Roman" w:eastAsia="Times New Roman" w:hAnsi="Times New Roman" w:cs="Times New Roman"/>
          <w:i/>
          <w:sz w:val="26"/>
          <w:szCs w:val="26"/>
        </w:rPr>
        <w:lastRenderedPageBreak/>
        <w:t xml:space="preserve"> </w:t>
      </w:r>
      <w:r>
        <w:rPr>
          <w:rFonts w:ascii="Times New Roman" w:eastAsia="Times New Roman" w:hAnsi="Times New Roman" w:cs="Times New Roman"/>
          <w:b/>
          <w:color w:val="FF0000"/>
          <w:sz w:val="26"/>
          <w:szCs w:val="26"/>
        </w:rPr>
        <w:t>2.2. Hoạt động tìm hiểu về Quyền và nghĩa vụ cơ bản</w:t>
      </w:r>
      <w:r>
        <w:rPr>
          <w:rFonts w:ascii="Times New Roman" w:eastAsia="Times New Roman" w:hAnsi="Times New Roman" w:cs="Times New Roman"/>
          <w:b/>
          <w:color w:val="FF0000"/>
          <w:sz w:val="26"/>
          <w:szCs w:val="26"/>
        </w:rPr>
        <w:t xml:space="preserve"> của công dân về nộp thuế</w:t>
      </w:r>
    </w:p>
    <w:p w:rsidR="00994566" w:rsidRDefault="00B372D5">
      <w:pPr>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a) Mục tiêu:</w:t>
      </w:r>
    </w:p>
    <w:p w:rsidR="00994566" w:rsidRDefault="00B372D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Nêu được các quy định cơ bản của pháp luật về quyền và nghĩa vụ của công dân về nộp thuế.</w:t>
      </w:r>
    </w:p>
    <w:p w:rsidR="00994566" w:rsidRDefault="00B372D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Học sinh phân tích đánh giá được các hành vi vi phạm đơn giản thường gặp về quyền và nghĩa vụ của công dân về nộp thuế; nhận biết được tác hại hậu quả của hành vi vi phạm quyền và nghĩa vụ của công dân về nộp thuế </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themeColor="text1"/>
          <w:sz w:val="26"/>
          <w:szCs w:val="26"/>
        </w:rPr>
        <w:t xml:space="preserve">b) Nội dung: </w:t>
      </w:r>
      <w:r>
        <w:rPr>
          <w:rFonts w:ascii="Times New Roman" w:eastAsia="Times New Roman" w:hAnsi="Times New Roman" w:cs="Times New Roman"/>
          <w:sz w:val="26"/>
          <w:szCs w:val="26"/>
        </w:rPr>
        <w:t>HS thực hiện đóng vai tìn</w:t>
      </w:r>
      <w:r>
        <w:rPr>
          <w:rFonts w:ascii="Times New Roman" w:eastAsia="Times New Roman" w:hAnsi="Times New Roman" w:cs="Times New Roman"/>
          <w:sz w:val="26"/>
          <w:szCs w:val="26"/>
        </w:rPr>
        <w:t>h huống 1 hoặc tình huống 2, xây dựng 3 tình huống nữa liên quan đến quyền và  nghĩa vụ cơ bản của công dân về nộp thuế; đặt câu hỏi cho đội khác trả lời để giải quyết tình huống.</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themeColor="text1"/>
          <w:sz w:val="26"/>
          <w:szCs w:val="26"/>
        </w:rPr>
        <w:t xml:space="preserve">c) Sản phẩm: </w:t>
      </w:r>
      <w:r>
        <w:rPr>
          <w:rFonts w:ascii="Times New Roman" w:eastAsia="Times New Roman" w:hAnsi="Times New Roman" w:cs="Times New Roman"/>
          <w:sz w:val="26"/>
          <w:szCs w:val="26"/>
        </w:rPr>
        <w:t>Kịch bản đóng vai - câu hỏi liên quan và HS rút ra được  các qu</w:t>
      </w:r>
      <w:r>
        <w:rPr>
          <w:rFonts w:ascii="Times New Roman" w:eastAsia="Times New Roman" w:hAnsi="Times New Roman" w:cs="Times New Roman"/>
          <w:sz w:val="26"/>
          <w:szCs w:val="26"/>
        </w:rPr>
        <w:t>y định cơ bản của pháp luật về quyền và nghĩa vụ của công dân về nộp thuế.</w:t>
      </w:r>
    </w:p>
    <w:p w:rsidR="00994566" w:rsidRDefault="00B372D5">
      <w:pPr>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 Tổ chức hoạt động:</w:t>
      </w:r>
    </w:p>
    <w:p w:rsidR="00994566" w:rsidRDefault="00B372D5">
      <w:pPr>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NHIỆM VỤ 1: Khai thác thông tin SGK/ các tình huống  - đóng vai và các  tình huống GV cho sẵn (hoặc HS tự xây dựng kịch bản) để tìm hiểu về Quyền và nghĩa vụ</w:t>
      </w:r>
      <w:r>
        <w:rPr>
          <w:rFonts w:ascii="Times New Roman" w:eastAsia="Times New Roman" w:hAnsi="Times New Roman" w:cs="Times New Roman"/>
          <w:b/>
          <w:bCs/>
          <w:color w:val="000000" w:themeColor="text1"/>
          <w:sz w:val="26"/>
          <w:szCs w:val="26"/>
        </w:rPr>
        <w:t xml:space="preserve"> cơ bản của công dân về nộp thuế.</w:t>
      </w:r>
    </w:p>
    <w:p w:rsidR="00994566" w:rsidRDefault="00B372D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Giao nhiệm vụ ở tiết trước, HS chuẩn bị sẵn cho tiết học sau</w:t>
      </w:r>
    </w:p>
    <w:p w:rsidR="00994566" w:rsidRDefault="00B372D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(GV có thể giao cho HS tự xây dựng kịch bản về chủ đề này.</w:t>
      </w: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sz w:val="26"/>
          <w:szCs w:val="26"/>
        </w:rPr>
        <w:t>Nếu HS tự xây dựng tình huống, GV có thể gợi ý cho HS và các em lựa chọn để tránh sự trùng lặp. Tình</w:t>
      </w:r>
      <w:r>
        <w:rPr>
          <w:rFonts w:ascii="Times New Roman" w:eastAsia="Times New Roman" w:hAnsi="Times New Roman" w:cs="Times New Roman"/>
          <w:color w:val="000000" w:themeColor="text1"/>
          <w:sz w:val="26"/>
          <w:szCs w:val="26"/>
        </w:rPr>
        <w:t xml:space="preserve"> huống 1. công dân thực hiện đúng nghĩa vụ nộp thuế 2. Công dân chưa thực hiện đúng nghĩa vụ nộp thuế 3. Công dân ý thức tìm hiểu quy định của pháp luật về nghĩa vụ này 4. Giải thích của Chi cục thuế đối với công dân về nghĩa vụ nộp thuế và các quy định li</w:t>
      </w:r>
      <w:r>
        <w:rPr>
          <w:rFonts w:ascii="Times New Roman" w:eastAsia="Times New Roman" w:hAnsi="Times New Roman" w:cs="Times New Roman"/>
          <w:color w:val="000000" w:themeColor="text1"/>
          <w:sz w:val="26"/>
          <w:szCs w:val="26"/>
        </w:rPr>
        <w:t>ên quan ….).</w:t>
      </w:r>
    </w:p>
    <w:p w:rsidR="00994566" w:rsidRDefault="00B372D5">
      <w:pPr>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Tiết này là xây dựng theo kịch bản giáo viên cho sẵn, 4 đội bốc thăm</w:t>
      </w:r>
    </w:p>
    <w:tbl>
      <w:tblPr>
        <w:tblStyle w:val="Style13"/>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268"/>
        <w:gridCol w:w="4371"/>
      </w:tblGrid>
      <w:tr w:rsidR="00994566">
        <w:tc>
          <w:tcPr>
            <w:tcW w:w="5268" w:type="dxa"/>
            <w:shd w:val="clear" w:color="auto" w:fill="auto"/>
            <w:tcMar>
              <w:top w:w="100" w:type="dxa"/>
              <w:left w:w="100" w:type="dxa"/>
              <w:bottom w:w="100" w:type="dxa"/>
              <w:right w:w="100" w:type="dxa"/>
            </w:tcMar>
          </w:tcPr>
          <w:p w:rsidR="00994566" w:rsidRDefault="00B372D5">
            <w:pPr>
              <w:spacing w:before="240"/>
              <w:jc w:val="center"/>
              <w:rPr>
                <w:rFonts w:ascii="Times New Roman" w:eastAsia="Times New Roman" w:hAnsi="Times New Roman" w:cs="Times New Roman"/>
                <w:color w:val="FF00FF"/>
                <w:sz w:val="26"/>
                <w:szCs w:val="26"/>
              </w:rPr>
            </w:pPr>
            <w:r>
              <w:rPr>
                <w:rFonts w:ascii="Times New Roman" w:eastAsia="Times New Roman" w:hAnsi="Times New Roman" w:cs="Times New Roman"/>
                <w:b/>
                <w:sz w:val="26"/>
                <w:szCs w:val="26"/>
              </w:rPr>
              <w:t>Hoạt động của giáo viên và học sinh</w:t>
            </w:r>
          </w:p>
        </w:tc>
        <w:tc>
          <w:tcPr>
            <w:tcW w:w="4371" w:type="dxa"/>
            <w:shd w:val="clear" w:color="auto" w:fill="auto"/>
            <w:tcMar>
              <w:top w:w="100" w:type="dxa"/>
              <w:left w:w="100" w:type="dxa"/>
              <w:bottom w:w="100" w:type="dxa"/>
              <w:right w:w="100" w:type="dxa"/>
            </w:tcMar>
          </w:tcPr>
          <w:p w:rsidR="00994566" w:rsidRDefault="00B372D5">
            <w:pPr>
              <w:spacing w:before="240"/>
              <w:jc w:val="center"/>
              <w:rPr>
                <w:rFonts w:ascii="Times New Roman" w:eastAsia="Times New Roman" w:hAnsi="Times New Roman" w:cs="Times New Roman"/>
                <w:color w:val="FF00FF"/>
                <w:sz w:val="26"/>
                <w:szCs w:val="26"/>
              </w:rPr>
            </w:pPr>
            <w:r>
              <w:rPr>
                <w:rFonts w:ascii="Times New Roman" w:eastAsia="Times New Roman" w:hAnsi="Times New Roman" w:cs="Times New Roman"/>
                <w:b/>
                <w:sz w:val="26"/>
                <w:szCs w:val="26"/>
              </w:rPr>
              <w:t>Nội dung cần đạt</w:t>
            </w:r>
          </w:p>
        </w:tc>
      </w:tr>
      <w:tr w:rsidR="00994566">
        <w:tc>
          <w:tcPr>
            <w:tcW w:w="5268" w:type="dxa"/>
            <w:shd w:val="clear" w:color="auto" w:fill="auto"/>
            <w:tcMar>
              <w:top w:w="100" w:type="dxa"/>
              <w:left w:w="100" w:type="dxa"/>
              <w:bottom w:w="100" w:type="dxa"/>
              <w:right w:w="100" w:type="dxa"/>
            </w:tcMar>
          </w:tcPr>
          <w:p w:rsidR="00994566" w:rsidRDefault="00B372D5">
            <w:pPr>
              <w:spacing w:before="2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color w:val="000000" w:themeColor="text1"/>
                <w:sz w:val="26"/>
                <w:szCs w:val="26"/>
              </w:rPr>
              <w:t>Bước 1. Giao nhiệm vụ học tập</w:t>
            </w:r>
          </w:p>
          <w:p w:rsidR="00994566" w:rsidRDefault="00B372D5">
            <w:pPr>
              <w:spacing w:before="24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Phần này sẽ giao nhiệm vụ ở tiết 1 (chia đội và bốc thăm chọn tình huống)</w:t>
            </w:r>
          </w:p>
          <w:p w:rsidR="00994566" w:rsidRDefault="00B372D5">
            <w:pPr>
              <w:numPr>
                <w:ilvl w:val="0"/>
                <w:numId w:val="2"/>
              </w:numPr>
              <w:spacing w:before="240"/>
              <w:ind w:left="469"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chia 4 nhóm bằng cách ghi các phiếu có 4 tên của 4 đội </w:t>
            </w:r>
            <w:r>
              <w:rPr>
                <w:rFonts w:ascii="Times New Roman" w:eastAsia="Times New Roman" w:hAnsi="Times New Roman" w:cs="Times New Roman"/>
                <w:sz w:val="26"/>
                <w:szCs w:val="26"/>
                <w:lang w:val="en-US"/>
              </w:rPr>
              <w:t xml:space="preserve">nhóm </w:t>
            </w:r>
            <w:r>
              <w:rPr>
                <w:rFonts w:ascii="Times New Roman" w:eastAsia="Times New Roman" w:hAnsi="Times New Roman" w:cs="Times New Roman"/>
                <w:sz w:val="26"/>
                <w:szCs w:val="26"/>
              </w:rPr>
              <w:t xml:space="preserve">(Bạn nào có tên gì thì về đội đó – </w:t>
            </w:r>
            <w:r>
              <w:rPr>
                <w:rFonts w:ascii="Times New Roman" w:eastAsia="Times New Roman" w:hAnsi="Times New Roman" w:cs="Times New Roman"/>
                <w:sz w:val="26"/>
                <w:szCs w:val="26"/>
                <w:lang w:val="en-US"/>
              </w:rPr>
              <w:t>các nhóm tự đặ</w:t>
            </w:r>
            <w:r>
              <w:rPr>
                <w:rFonts w:ascii="Times New Roman" w:eastAsia="Times New Roman" w:hAnsi="Times New Roman" w:cs="Times New Roman"/>
                <w:sz w:val="26"/>
                <w:szCs w:val="26"/>
                <w:lang w:val="en-US"/>
              </w:rPr>
              <w:t xml:space="preserve">t </w:t>
            </w:r>
            <w:r>
              <w:rPr>
                <w:rFonts w:ascii="Times New Roman" w:eastAsia="Times New Roman" w:hAnsi="Times New Roman" w:cs="Times New Roman"/>
                <w:sz w:val="26"/>
                <w:szCs w:val="26"/>
                <w:lang w:val="en-US"/>
              </w:rPr>
              <w:t xml:space="preserve">tên cho nhóm và </w:t>
            </w:r>
            <w:r>
              <w:rPr>
                <w:rFonts w:ascii="Times New Roman" w:eastAsia="Times New Roman" w:hAnsi="Times New Roman" w:cs="Times New Roman"/>
                <w:sz w:val="26"/>
                <w:szCs w:val="26"/>
              </w:rPr>
              <w:t>cử bạn đội trưởng).</w:t>
            </w:r>
          </w:p>
          <w:p w:rsidR="00994566" w:rsidRDefault="00B372D5">
            <w:pPr>
              <w:pStyle w:val="NormalWeb"/>
              <w:spacing w:before="0" w:beforeAutospacing="0" w:after="0" w:afterAutospacing="0"/>
              <w:ind w:left="720"/>
              <w:jc w:val="both"/>
              <w:rPr>
                <w:b/>
                <w:bCs/>
                <w:color w:val="000000" w:themeColor="text1"/>
                <w:sz w:val="28"/>
                <w:szCs w:val="28"/>
              </w:rPr>
            </w:pPr>
            <w:r>
              <w:rPr>
                <w:b/>
                <w:bCs/>
                <w:color w:val="000000" w:themeColor="text1"/>
                <w:sz w:val="28"/>
                <w:szCs w:val="28"/>
              </w:rPr>
              <w:t>Tên các đội </w:t>
            </w:r>
          </w:p>
          <w:p w:rsidR="00994566" w:rsidRDefault="00B372D5">
            <w:pPr>
              <w:pStyle w:val="NormalWeb"/>
              <w:numPr>
                <w:ilvl w:val="0"/>
                <w:numId w:val="3"/>
              </w:numPr>
              <w:spacing w:before="0" w:beforeAutospacing="0" w:after="0" w:afterAutospacing="0"/>
              <w:jc w:val="both"/>
              <w:textAlignment w:val="baseline"/>
              <w:rPr>
                <w:color w:val="000000"/>
                <w:sz w:val="26"/>
                <w:szCs w:val="26"/>
              </w:rPr>
            </w:pPr>
            <w:r>
              <w:rPr>
                <w:bCs/>
                <w:color w:val="000000"/>
                <w:sz w:val="26"/>
                <w:szCs w:val="26"/>
              </w:rPr>
              <w:t>Đội Tuân thủ pháp luật</w:t>
            </w:r>
          </w:p>
          <w:p w:rsidR="00994566" w:rsidRDefault="00B372D5">
            <w:pPr>
              <w:pStyle w:val="NormalWeb"/>
              <w:numPr>
                <w:ilvl w:val="0"/>
                <w:numId w:val="3"/>
              </w:numPr>
              <w:spacing w:before="0" w:beforeAutospacing="0" w:after="0" w:afterAutospacing="0"/>
              <w:jc w:val="both"/>
              <w:textAlignment w:val="baseline"/>
              <w:rPr>
                <w:color w:val="000000"/>
                <w:sz w:val="26"/>
                <w:szCs w:val="26"/>
              </w:rPr>
            </w:pPr>
            <w:r>
              <w:rPr>
                <w:bCs/>
                <w:color w:val="000000"/>
                <w:sz w:val="26"/>
                <w:szCs w:val="26"/>
              </w:rPr>
              <w:lastRenderedPageBreak/>
              <w:t>Đội Thực thi công lý</w:t>
            </w:r>
          </w:p>
          <w:p w:rsidR="00994566" w:rsidRDefault="00B372D5">
            <w:pPr>
              <w:pStyle w:val="NormalWeb"/>
              <w:numPr>
                <w:ilvl w:val="0"/>
                <w:numId w:val="3"/>
              </w:numPr>
              <w:spacing w:before="0" w:beforeAutospacing="0" w:after="0" w:afterAutospacing="0"/>
              <w:jc w:val="both"/>
              <w:textAlignment w:val="baseline"/>
              <w:rPr>
                <w:color w:val="000000"/>
                <w:sz w:val="26"/>
                <w:szCs w:val="26"/>
              </w:rPr>
            </w:pPr>
            <w:r>
              <w:rPr>
                <w:bCs/>
                <w:color w:val="000000"/>
                <w:sz w:val="26"/>
                <w:szCs w:val="26"/>
              </w:rPr>
              <w:t>Đội Kinh doanh chân chính</w:t>
            </w:r>
          </w:p>
          <w:p w:rsidR="00994566" w:rsidRDefault="00B372D5">
            <w:pPr>
              <w:pStyle w:val="NormalWeb"/>
              <w:numPr>
                <w:ilvl w:val="0"/>
                <w:numId w:val="3"/>
              </w:numPr>
              <w:spacing w:before="0" w:beforeAutospacing="0" w:after="240" w:afterAutospacing="0"/>
              <w:jc w:val="both"/>
              <w:textAlignment w:val="baseline"/>
              <w:rPr>
                <w:color w:val="000000"/>
                <w:sz w:val="26"/>
                <w:szCs w:val="26"/>
              </w:rPr>
            </w:pPr>
            <w:r>
              <w:rPr>
                <w:bCs/>
                <w:color w:val="000000"/>
                <w:sz w:val="26"/>
                <w:szCs w:val="26"/>
              </w:rPr>
              <w:t>Đội Quản lí thuế</w:t>
            </w:r>
          </w:p>
          <w:p w:rsidR="00994566" w:rsidRDefault="00B372D5">
            <w:pPr>
              <w:numPr>
                <w:ilvl w:val="0"/>
                <w:numId w:val="2"/>
              </w:numPr>
              <w:spacing w:after="240"/>
              <w:ind w:left="469"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đội</w:t>
            </w:r>
            <w:r>
              <w:rPr>
                <w:rFonts w:ascii="Times New Roman" w:eastAsia="Times New Roman" w:hAnsi="Times New Roman" w:cs="Times New Roman"/>
                <w:sz w:val="26"/>
                <w:szCs w:val="26"/>
              </w:rPr>
              <w:t xml:space="preserve"> cử đại diện lên bốc thăm tình huống đóng vai, đội nào bốc thăm tình huống nào sẽ chuẩn bị đóng vai và đặt câu hỏi cho tình huống đó.</w:t>
            </w:r>
          </w:p>
          <w:p w:rsidR="00994566" w:rsidRDefault="00B372D5">
            <w:pPr>
              <w:spacing w:after="160"/>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Thử tài đóng vai (3 phút):</w:t>
            </w:r>
          </w:p>
          <w:p w:rsidR="00994566" w:rsidRDefault="00B372D5">
            <w:pPr>
              <w:numPr>
                <w:ilvl w:val="0"/>
                <w:numId w:val="4"/>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Đội  xuất sắc thứ  nhất: + 3 điểm</w:t>
            </w:r>
          </w:p>
          <w:p w:rsidR="00994566" w:rsidRDefault="00B372D5">
            <w:pPr>
              <w:numPr>
                <w:ilvl w:val="0"/>
                <w:numId w:val="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Đội xuất sắc thứ hai: + 2 điểm</w:t>
            </w:r>
          </w:p>
          <w:p w:rsidR="00994566" w:rsidRDefault="00B372D5">
            <w:pPr>
              <w:numPr>
                <w:ilvl w:val="0"/>
                <w:numId w:val="5"/>
              </w:numPr>
              <w:spacing w:after="1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Đội xuất sắc thứ ba: + 1 điểm</w:t>
            </w:r>
          </w:p>
          <w:p w:rsidR="00994566" w:rsidRDefault="00B372D5">
            <w:pPr>
              <w:numPr>
                <w:ilvl w:val="0"/>
                <w:numId w:val="5"/>
              </w:numPr>
              <w:spacing w:after="1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Độ</w:t>
            </w:r>
            <w:r>
              <w:rPr>
                <w:rFonts w:ascii="Times New Roman" w:eastAsia="Times New Roman" w:hAnsi="Times New Roman" w:cs="Times New Roman"/>
                <w:sz w:val="26"/>
                <w:szCs w:val="26"/>
                <w:lang w:val="en-US"/>
              </w:rPr>
              <w:t>i xuất sắc thứ tư: + 0,5 điểm</w:t>
            </w:r>
          </w:p>
          <w:p w:rsidR="00994566" w:rsidRDefault="00B372D5">
            <w:pPr>
              <w:spacing w:after="16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rPr>
              <w:t>Tình huống 1:</w:t>
            </w:r>
            <w:r>
              <w:rPr>
                <w:rFonts w:ascii="Times New Roman" w:eastAsia="Times New Roman" w:hAnsi="Times New Roman" w:cs="Times New Roman"/>
                <w:sz w:val="26"/>
                <w:szCs w:val="26"/>
              </w:rPr>
              <w:t xml:space="preserve">  chọn 1 trong 2: Trường hợp 1 SGK</w:t>
            </w:r>
            <w:r>
              <w:rPr>
                <w:rFonts w:ascii="Times New Roman" w:eastAsia="Times New Roman" w:hAnsi="Times New Roman" w:cs="Times New Roman"/>
                <w:sz w:val="26"/>
                <w:szCs w:val="26"/>
                <w:lang w:val="en-US"/>
              </w:rPr>
              <w:t xml:space="preserve"> trang 63</w:t>
            </w:r>
            <w:r>
              <w:rPr>
                <w:rFonts w:ascii="Times New Roman" w:eastAsia="Times New Roman" w:hAnsi="Times New Roman" w:cs="Times New Roman"/>
                <w:sz w:val="26"/>
                <w:szCs w:val="26"/>
              </w:rPr>
              <w:t xml:space="preserve"> / Trường hợp 2 SGK</w:t>
            </w:r>
            <w:r>
              <w:rPr>
                <w:rFonts w:ascii="Times New Roman" w:eastAsia="Times New Roman" w:hAnsi="Times New Roman" w:cs="Times New Roman"/>
                <w:sz w:val="26"/>
                <w:szCs w:val="26"/>
                <w:lang w:val="en-US"/>
              </w:rPr>
              <w:t xml:space="preserve"> trang 64</w:t>
            </w:r>
          </w:p>
          <w:p w:rsidR="00994566" w:rsidRDefault="00B372D5">
            <w:pPr>
              <w:spacing w:after="1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Tình huống 2:</w:t>
            </w:r>
            <w:r>
              <w:rPr>
                <w:rFonts w:ascii="Times New Roman" w:eastAsia="Times New Roman" w:hAnsi="Times New Roman" w:cs="Times New Roman"/>
                <w:sz w:val="26"/>
                <w:szCs w:val="26"/>
              </w:rPr>
              <w:t xml:space="preserve"> Chị T kinh doanh online trên mạng xã hội và các sàn thương mại điện tử trong quá trình kinh doanh. Chị T luôn ghi chép đầy đủ</w:t>
            </w:r>
            <w:r>
              <w:rPr>
                <w:rFonts w:ascii="Times New Roman" w:eastAsia="Times New Roman" w:hAnsi="Times New Roman" w:cs="Times New Roman"/>
                <w:sz w:val="26"/>
                <w:szCs w:val="26"/>
              </w:rPr>
              <w:t xml:space="preserve"> các hoạt động mua bán của mình để làm căn cứ khai thuế với cơ quan chức năng. Đồng thời, chị T đã chủ động liên hệ với Chi cục thuế tại địa phương đề nghị hỗ trợ và được cán bộ tại đây hướng dẫn, cung cấp các thông tin cần thiết.</w:t>
            </w:r>
          </w:p>
          <w:p w:rsidR="00994566" w:rsidRDefault="00B372D5">
            <w:pPr>
              <w:spacing w:after="1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Tình huống 3:</w:t>
            </w:r>
            <w:r>
              <w:rPr>
                <w:rFonts w:ascii="Times New Roman" w:eastAsia="Times New Roman" w:hAnsi="Times New Roman" w:cs="Times New Roman"/>
                <w:sz w:val="26"/>
                <w:szCs w:val="26"/>
              </w:rPr>
              <w:t xml:space="preserve"> Chị N biết </w:t>
            </w:r>
            <w:r>
              <w:rPr>
                <w:rFonts w:ascii="Times New Roman" w:eastAsia="Times New Roman" w:hAnsi="Times New Roman" w:cs="Times New Roman"/>
                <w:sz w:val="26"/>
                <w:szCs w:val="26"/>
              </w:rPr>
              <w:t>tin người thân trong gia đình có ý định làm rõ sổ sách kế toán nhằm mục đích trốn thuế. Chị N đã thuyết phục người thân không nên và phải kê khai đầy đủ trong kinh doanh.</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Tình huống 4:</w:t>
            </w:r>
            <w:r>
              <w:rPr>
                <w:rFonts w:ascii="Times New Roman" w:eastAsia="Times New Roman" w:hAnsi="Times New Roman" w:cs="Times New Roman"/>
                <w:sz w:val="26"/>
                <w:szCs w:val="26"/>
              </w:rPr>
              <w:t xml:space="preserve"> Ông D là chủ hộ kinh doanh. </w:t>
            </w:r>
            <w:r>
              <w:rPr>
                <w:rFonts w:ascii="Times New Roman" w:eastAsia="Times New Roman" w:hAnsi="Times New Roman" w:cs="Times New Roman"/>
                <w:bCs/>
                <w:sz w:val="26"/>
                <w:szCs w:val="26"/>
              </w:rPr>
              <w:t xml:space="preserve">Thời gian bắt đầu kinh doanh, </w:t>
            </w:r>
            <w:r>
              <w:rPr>
                <w:rFonts w:ascii="Times New Roman" w:eastAsia="Times New Roman" w:hAnsi="Times New Roman" w:cs="Times New Roman"/>
                <w:sz w:val="26"/>
                <w:szCs w:val="26"/>
              </w:rPr>
              <w:t xml:space="preserve"> ông thực hiệ</w:t>
            </w:r>
            <w:r>
              <w:rPr>
                <w:rFonts w:ascii="Times New Roman" w:eastAsia="Times New Roman" w:hAnsi="Times New Roman" w:cs="Times New Roman"/>
                <w:sz w:val="26"/>
                <w:szCs w:val="26"/>
              </w:rPr>
              <w:t>n đúng chế độ kế toán, có hóa đơn mua bán hàng, kê khai đầy đủ doanh số bán hàng từng ngày, nộp thuế đầy đủ và đúng hạn.</w:t>
            </w:r>
            <w:r>
              <w:rPr>
                <w:rFonts w:ascii="Times New Roman" w:eastAsia="Times New Roman" w:hAnsi="Times New Roman" w:cs="Times New Roman"/>
                <w:sz w:val="26"/>
                <w:szCs w:val="26"/>
              </w:rPr>
              <w:t xml:space="preserve"> Nhưng sang năm nay, </w:t>
            </w:r>
            <w:r>
              <w:rPr>
                <w:rFonts w:ascii="Times New Roman" w:eastAsia="Times New Roman" w:hAnsi="Times New Roman" w:cs="Times New Roman"/>
                <w:sz w:val="26"/>
                <w:szCs w:val="26"/>
              </w:rPr>
              <w:t>cửa hàng của ông D đã bị cơ quan thuế kiểm tra sổ sách bán hàng lập biên bản xử phạt vì khai man thuế và chậm nộp t</w:t>
            </w:r>
            <w:r>
              <w:rPr>
                <w:rFonts w:ascii="Times New Roman" w:eastAsia="Times New Roman" w:hAnsi="Times New Roman" w:cs="Times New Roman"/>
                <w:sz w:val="26"/>
                <w:szCs w:val="26"/>
              </w:rPr>
              <w:t>huế khi đã quá hạn nộp từ lâu.</w:t>
            </w:r>
          </w:p>
          <w:p w:rsidR="00994566" w:rsidRDefault="00B372D5">
            <w:pPr>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công bố cách tính điểm phần đóng vai</w:t>
            </w:r>
          </w:p>
          <w:p w:rsidR="00994566" w:rsidRDefault="00B372D5">
            <w:pPr>
              <w:jc w:val="both"/>
              <w:rPr>
                <w:rFonts w:ascii="Times New Roman" w:eastAsia="Times New Roman" w:hAnsi="Times New Roman" w:cs="Times New Roman"/>
                <w:b/>
                <w:color w:val="0000FF"/>
                <w:sz w:val="26"/>
                <w:szCs w:val="26"/>
              </w:rPr>
            </w:pPr>
            <w:r>
              <w:rPr>
                <w:rFonts w:ascii="Times New Roman" w:eastAsia="Times New Roman" w:hAnsi="Times New Roman" w:cs="Times New Roman"/>
                <w:b/>
                <w:color w:val="0000FF"/>
                <w:sz w:val="26"/>
                <w:szCs w:val="26"/>
              </w:rPr>
              <w:t>Tiêu chí chấm điểm:</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Quy định đúng thời gian 3 phút:  + 10 điểm</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Diễn xuất tốt, đóng vai đạt: + 10 điểm</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Đặt câu hỏi tình huống và trả lời xuất sắc câu hỏi của đội bạn: (5 – 5): 10 </w:t>
            </w:r>
            <w:r>
              <w:rPr>
                <w:rFonts w:ascii="Times New Roman" w:eastAsia="Times New Roman" w:hAnsi="Times New Roman" w:cs="Times New Roman"/>
                <w:sz w:val="26"/>
                <w:szCs w:val="26"/>
              </w:rPr>
              <w:t>điểm</w:t>
            </w:r>
          </w:p>
          <w:p w:rsidR="00994566" w:rsidRDefault="00B372D5">
            <w:pPr>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Trường hợp HS sự xây dựng kịch bản: sẽ có thêm cột: kịch bản hay, đúng nội dung + 10 điểm</w:t>
            </w:r>
          </w:p>
          <w:p w:rsidR="00994566" w:rsidRDefault="00B372D5">
            <w:pPr>
              <w:spacing w:before="2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color w:val="000000" w:themeColor="text1"/>
                <w:sz w:val="26"/>
                <w:szCs w:val="26"/>
              </w:rPr>
              <w:t xml:space="preserve"> Bước 2. Thực hiện nhiệm vụ</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các đội  thảo luận đóng vai và sắp xếp ý tưởng, tìm câu hỏi đặt ra cho tình huống đã chuẩn bị trước tiết học.</w:t>
            </w:r>
          </w:p>
          <w:p w:rsidR="00994566" w:rsidRDefault="00B372D5">
            <w:pPr>
              <w:spacing w:before="2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color w:val="000000" w:themeColor="text1"/>
                <w:sz w:val="26"/>
                <w:szCs w:val="26"/>
              </w:rPr>
              <w:t>Bước 3. Báo cáo,</w:t>
            </w:r>
            <w:r>
              <w:rPr>
                <w:rFonts w:ascii="Times New Roman" w:eastAsia="Times New Roman" w:hAnsi="Times New Roman" w:cs="Times New Roman"/>
                <w:b/>
                <w:bCs/>
                <w:color w:val="000000" w:themeColor="text1"/>
                <w:sz w:val="26"/>
                <w:szCs w:val="26"/>
              </w:rPr>
              <w:t xml:space="preserve"> thảo luận</w:t>
            </w:r>
          </w:p>
          <w:p w:rsidR="00994566" w:rsidRDefault="00B372D5">
            <w:pPr>
              <w:numPr>
                <w:ilvl w:val="0"/>
                <w:numId w:val="7"/>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công bố lại tiêu chí chấm điểm phần đóng vai của các đội.</w:t>
            </w:r>
          </w:p>
          <w:p w:rsidR="00994566" w:rsidRDefault="00B372D5">
            <w:pPr>
              <w:numPr>
                <w:ilvl w:val="0"/>
                <w:numId w:val="8"/>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các đội bốc thăm để lên đóng vai và đặt câu hỏi cho đội khác. </w:t>
            </w:r>
          </w:p>
          <w:p w:rsidR="00994566" w:rsidRDefault="00B372D5">
            <w:pPr>
              <w:numPr>
                <w:ilvl w:val="0"/>
                <w:numId w:val="8"/>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các đội khác trả lời của đội bạn (trả lời theo hình thức ưu tiên xoay vòng giữa các đội).</w:t>
            </w:r>
          </w:p>
          <w:p w:rsidR="00994566" w:rsidRDefault="00B372D5">
            <w:pPr>
              <w:numPr>
                <w:ilvl w:val="0"/>
                <w:numId w:val="8"/>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Đội nào đặt câu </w:t>
            </w:r>
            <w:r>
              <w:rPr>
                <w:rFonts w:ascii="Times New Roman" w:eastAsia="Times New Roman" w:hAnsi="Times New Roman" w:cs="Times New Roman"/>
                <w:sz w:val="26"/>
                <w:szCs w:val="26"/>
              </w:rPr>
              <w:t>hỏi thì nhận xét phần trả lời của đội bạn.</w:t>
            </w:r>
          </w:p>
          <w:p w:rsidR="00994566" w:rsidRDefault="00B372D5">
            <w:pPr>
              <w:ind w:left="462" w:hanging="283"/>
              <w:jc w:val="both"/>
              <w:rPr>
                <w:rFonts w:ascii="Times New Roman" w:eastAsia="Times New Roman" w:hAnsi="Times New Roman" w:cs="Times New Roman"/>
                <w:b/>
                <w:bCs/>
                <w:color w:val="3E1EE0"/>
                <w:sz w:val="26"/>
                <w:szCs w:val="26"/>
              </w:rPr>
            </w:pPr>
            <w:r>
              <w:rPr>
                <w:rFonts w:ascii="Times New Roman" w:eastAsia="Times New Roman" w:hAnsi="Times New Roman" w:cs="Times New Roman"/>
                <w:b/>
                <w:bCs/>
                <w:color w:val="3E1EE0"/>
                <w:sz w:val="26"/>
                <w:szCs w:val="26"/>
              </w:rPr>
              <w:t>Tiến hành bình chọn</w:t>
            </w:r>
          </w:p>
          <w:p w:rsidR="00994566" w:rsidRDefault="00B372D5">
            <w:pPr>
              <w:numPr>
                <w:ilvl w:val="0"/>
                <w:numId w:val="8"/>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phát phiếu chấm THANG ĐIỂM CHO CÁC ĐỘI, các đội sẽ có 5 phút để hội ý và chấm điểm. Lưu ý: Không chấm điểm cho đội của mình, cột của đội mình bỏ trống để đảm bảo tính khách quan.</w:t>
            </w:r>
          </w:p>
          <w:p w:rsidR="00994566" w:rsidRDefault="00B372D5">
            <w:pPr>
              <w:numPr>
                <w:ilvl w:val="0"/>
                <w:numId w:val="8"/>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cũng chấ</w:t>
            </w:r>
            <w:r>
              <w:rPr>
                <w:rFonts w:ascii="Times New Roman" w:eastAsia="Times New Roman" w:hAnsi="Times New Roman" w:cs="Times New Roman"/>
                <w:sz w:val="26"/>
                <w:szCs w:val="26"/>
              </w:rPr>
              <w:t>m điểm cho các đội.</w:t>
            </w:r>
          </w:p>
          <w:p w:rsidR="00994566" w:rsidRDefault="00B372D5">
            <w:pPr>
              <w:numPr>
                <w:ilvl w:val="0"/>
                <w:numId w:val="8"/>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Cách tính điểm: cộng phần chấm điểm của 3 đội với phần chấm điểm của GV sau đó chia đôi số điểm.</w:t>
            </w:r>
          </w:p>
          <w:p w:rsidR="00994566" w:rsidRDefault="00B372D5">
            <w:pPr>
              <w:ind w:left="462" w:hanging="283"/>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Bước 4. Kết luận, nhận định</w:t>
            </w:r>
          </w:p>
          <w:p w:rsidR="00994566" w:rsidRDefault="00B372D5">
            <w:pPr>
              <w:numPr>
                <w:ilvl w:val="0"/>
                <w:numId w:val="9"/>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nhận xét, chốt kiến thức và định hướng cho HS kiến thức liên quan đến Quyền và nghĩa vụ cơ bản của công d</w:t>
            </w:r>
            <w:r>
              <w:rPr>
                <w:rFonts w:ascii="Times New Roman" w:eastAsia="Times New Roman" w:hAnsi="Times New Roman" w:cs="Times New Roman"/>
                <w:sz w:val="26"/>
                <w:szCs w:val="26"/>
              </w:rPr>
              <w:t>ân về nộp thuế, hậu quả của hành vi trốn thuế, vai trò của thuế.</w:t>
            </w:r>
          </w:p>
          <w:p w:rsidR="00994566" w:rsidRDefault="00B372D5">
            <w:pPr>
              <w:numPr>
                <w:ilvl w:val="0"/>
                <w:numId w:val="9"/>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cộng điểm cho 3 đội  thực hiện xuất sắc.</w:t>
            </w:r>
          </w:p>
          <w:p w:rsidR="00994566" w:rsidRDefault="00B372D5">
            <w:pPr>
              <w:numPr>
                <w:ilvl w:val="0"/>
                <w:numId w:val="5"/>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Đội  xuất sắc thứ  nhất: + 3 điểm</w:t>
            </w:r>
          </w:p>
          <w:p w:rsidR="00994566" w:rsidRDefault="00B372D5">
            <w:pPr>
              <w:numPr>
                <w:ilvl w:val="0"/>
                <w:numId w:val="5"/>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Đội xuất sắc thứ hai: + 2 điểm</w:t>
            </w:r>
          </w:p>
          <w:p w:rsidR="00994566" w:rsidRDefault="00B372D5">
            <w:pPr>
              <w:numPr>
                <w:ilvl w:val="0"/>
                <w:numId w:val="5"/>
              </w:numPr>
              <w:spacing w:after="160"/>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Đội xuất sắc thứ ba: + 1 điểm</w:t>
            </w:r>
          </w:p>
        </w:tc>
        <w:tc>
          <w:tcPr>
            <w:tcW w:w="4371" w:type="dxa"/>
            <w:shd w:val="clear" w:color="auto" w:fill="auto"/>
            <w:tcMar>
              <w:top w:w="100" w:type="dxa"/>
              <w:left w:w="100" w:type="dxa"/>
              <w:bottom w:w="100" w:type="dxa"/>
              <w:right w:w="100" w:type="dxa"/>
            </w:tcMar>
          </w:tcPr>
          <w:p w:rsidR="00994566" w:rsidRDefault="00B372D5">
            <w:pPr>
              <w:spacing w:before="240"/>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lastRenderedPageBreak/>
              <w:t xml:space="preserve">2. Quyền và nghĩa vụ cơ bản của công dân về nộp </w:t>
            </w:r>
            <w:r>
              <w:rPr>
                <w:rFonts w:ascii="Times New Roman" w:eastAsia="Times New Roman" w:hAnsi="Times New Roman" w:cs="Times New Roman"/>
                <w:b/>
                <w:color w:val="FF0000"/>
                <w:sz w:val="26"/>
                <w:szCs w:val="26"/>
              </w:rPr>
              <w:t>thuế</w:t>
            </w:r>
          </w:p>
          <w:p w:rsidR="00994566" w:rsidRDefault="00B372D5">
            <w:pPr>
              <w:spacing w:after="240"/>
              <w:ind w:firstLine="320"/>
              <w:rPr>
                <w:rFonts w:ascii="Times New Roman" w:eastAsia="Times New Roman" w:hAnsi="Times New Roman" w:cs="Times New Roman"/>
                <w:sz w:val="26"/>
                <w:szCs w:val="26"/>
              </w:rPr>
            </w:pPr>
            <w:r>
              <w:rPr>
                <w:rFonts w:ascii="Times New Roman" w:eastAsia="Times New Roman" w:hAnsi="Times New Roman" w:cs="Times New Roman"/>
                <w:sz w:val="26"/>
                <w:szCs w:val="26"/>
              </w:rPr>
              <w:t>Nộp thuế là quyền lợi và nghĩa vụ của mọi công dân.</w:t>
            </w:r>
          </w:p>
          <w:p w:rsidR="00994566" w:rsidRDefault="00B372D5">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Người nộp thuế có các quyền như: được cung cấp thông tin, tài liệu để thực hiện nghĩa vụ, quyền lợi về thuế; được giữ bí mật thông tin, trừ các thông tin phải cung cấp cho cơ quan thuế; được </w:t>
            </w:r>
            <w:r>
              <w:rPr>
                <w:rFonts w:ascii="Times New Roman" w:eastAsia="Times New Roman" w:hAnsi="Times New Roman" w:cs="Times New Roman"/>
                <w:sz w:val="26"/>
                <w:szCs w:val="26"/>
              </w:rPr>
              <w:lastRenderedPageBreak/>
              <w:t xml:space="preserve">hưởng </w:t>
            </w:r>
            <w:r>
              <w:rPr>
                <w:rFonts w:ascii="Times New Roman" w:eastAsia="Times New Roman" w:hAnsi="Times New Roman" w:cs="Times New Roman"/>
                <w:sz w:val="26"/>
                <w:szCs w:val="26"/>
              </w:rPr>
              <w:t>các ưu đãi về thuế, hoàn thuế theo quy định của pháp luật về thuế; được tố cáo những hành vi vi phạm pháp luật về nộp thuế;...</w:t>
            </w:r>
          </w:p>
          <w:p w:rsidR="00994566" w:rsidRDefault="00B372D5">
            <w:pPr>
              <w:spacing w:after="8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Người nộp thuế có các nghĩa vụ tuân thủ các quy định của pháp luật về thuế như: kê khai, nộp thuế theo quy định của pháp luật; </w:t>
            </w:r>
            <w:r>
              <w:rPr>
                <w:rFonts w:ascii="Times New Roman" w:eastAsia="Times New Roman" w:hAnsi="Times New Roman" w:cs="Times New Roman"/>
                <w:sz w:val="26"/>
                <w:szCs w:val="26"/>
              </w:rPr>
              <w:t>chấp hành quyết định kiểm tra, thanh tra thuế; tôn trọng các quyền về nộp thuế của người khác;...</w:t>
            </w:r>
          </w:p>
          <w:p w:rsidR="00994566" w:rsidRDefault="00994566">
            <w:pPr>
              <w:spacing w:before="240"/>
              <w:jc w:val="both"/>
              <w:rPr>
                <w:rFonts w:ascii="Times New Roman" w:eastAsia="Times New Roman" w:hAnsi="Times New Roman" w:cs="Times New Roman"/>
                <w:b/>
                <w:color w:val="FF0000"/>
                <w:sz w:val="26"/>
                <w:szCs w:val="26"/>
              </w:rPr>
            </w:pPr>
          </w:p>
          <w:p w:rsidR="00994566" w:rsidRDefault="00994566">
            <w:pPr>
              <w:widowControl w:val="0"/>
              <w:rPr>
                <w:rFonts w:ascii="Times New Roman" w:eastAsia="Times New Roman" w:hAnsi="Times New Roman" w:cs="Times New Roman"/>
                <w:color w:val="FF00FF"/>
                <w:sz w:val="26"/>
                <w:szCs w:val="26"/>
              </w:rPr>
            </w:pPr>
          </w:p>
        </w:tc>
      </w:tr>
    </w:tbl>
    <w:p w:rsidR="00994566" w:rsidRDefault="00994566">
      <w:pPr>
        <w:jc w:val="both"/>
        <w:rPr>
          <w:b/>
          <w:color w:val="FF0000"/>
          <w:sz w:val="26"/>
          <w:szCs w:val="26"/>
        </w:rPr>
      </w:pPr>
    </w:p>
    <w:p w:rsidR="00994566" w:rsidRDefault="00B372D5">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PHI</w:t>
      </w:r>
      <w:r>
        <w:rPr>
          <w:rFonts w:ascii="Times New Roman" w:hAnsi="Times New Roman" w:cs="Times New Roman"/>
          <w:b/>
          <w:color w:val="FF0000"/>
          <w:sz w:val="26"/>
          <w:szCs w:val="26"/>
        </w:rPr>
        <w:t>Ế</w:t>
      </w:r>
      <w:r>
        <w:rPr>
          <w:rFonts w:ascii="Times New Roman" w:hAnsi="Times New Roman" w:cs="Times New Roman"/>
          <w:b/>
          <w:color w:val="FF0000"/>
          <w:sz w:val="26"/>
          <w:szCs w:val="26"/>
        </w:rPr>
        <w:t>U H</w:t>
      </w:r>
      <w:r>
        <w:rPr>
          <w:rFonts w:ascii="Times New Roman" w:hAnsi="Times New Roman" w:cs="Times New Roman"/>
          <w:b/>
          <w:color w:val="FF0000"/>
          <w:sz w:val="26"/>
          <w:szCs w:val="26"/>
        </w:rPr>
        <w:t>Ọ</w:t>
      </w:r>
      <w:r>
        <w:rPr>
          <w:rFonts w:ascii="Times New Roman" w:hAnsi="Times New Roman" w:cs="Times New Roman"/>
          <w:b/>
          <w:color w:val="FF0000"/>
          <w:sz w:val="26"/>
          <w:szCs w:val="26"/>
        </w:rPr>
        <w:t>C T</w:t>
      </w:r>
      <w:r>
        <w:rPr>
          <w:rFonts w:ascii="Times New Roman" w:hAnsi="Times New Roman" w:cs="Times New Roman"/>
          <w:b/>
          <w:color w:val="FF0000"/>
          <w:sz w:val="26"/>
          <w:szCs w:val="26"/>
        </w:rPr>
        <w:t>Ậ</w:t>
      </w:r>
      <w:r>
        <w:rPr>
          <w:rFonts w:ascii="Times New Roman" w:hAnsi="Times New Roman" w:cs="Times New Roman"/>
          <w:b/>
          <w:color w:val="FF0000"/>
          <w:sz w:val="26"/>
          <w:szCs w:val="26"/>
        </w:rPr>
        <w:t>P - THANG ĐI</w:t>
      </w:r>
      <w:r>
        <w:rPr>
          <w:rFonts w:ascii="Times New Roman" w:hAnsi="Times New Roman" w:cs="Times New Roman"/>
          <w:b/>
          <w:color w:val="FF0000"/>
          <w:sz w:val="26"/>
          <w:szCs w:val="26"/>
        </w:rPr>
        <w:t>Ể</w:t>
      </w:r>
      <w:r>
        <w:rPr>
          <w:rFonts w:ascii="Times New Roman" w:hAnsi="Times New Roman" w:cs="Times New Roman"/>
          <w:b/>
          <w:color w:val="FF0000"/>
          <w:sz w:val="26"/>
          <w:szCs w:val="26"/>
        </w:rPr>
        <w:t>M CH</w:t>
      </w:r>
      <w:r>
        <w:rPr>
          <w:rFonts w:ascii="Times New Roman" w:hAnsi="Times New Roman" w:cs="Times New Roman"/>
          <w:b/>
          <w:color w:val="FF0000"/>
          <w:sz w:val="26"/>
          <w:szCs w:val="26"/>
        </w:rPr>
        <w:t>Ấ</w:t>
      </w:r>
      <w:r>
        <w:rPr>
          <w:rFonts w:ascii="Times New Roman" w:hAnsi="Times New Roman" w:cs="Times New Roman"/>
          <w:b/>
          <w:color w:val="FF0000"/>
          <w:sz w:val="26"/>
          <w:szCs w:val="26"/>
        </w:rPr>
        <w:t>M CHO CÁC Đ</w:t>
      </w:r>
      <w:r>
        <w:rPr>
          <w:rFonts w:ascii="Times New Roman" w:hAnsi="Times New Roman" w:cs="Times New Roman"/>
          <w:b/>
          <w:color w:val="FF0000"/>
          <w:sz w:val="26"/>
          <w:szCs w:val="26"/>
        </w:rPr>
        <w:t>Ộ</w:t>
      </w:r>
      <w:r>
        <w:rPr>
          <w:rFonts w:ascii="Times New Roman" w:hAnsi="Times New Roman" w:cs="Times New Roman"/>
          <w:b/>
          <w:color w:val="FF0000"/>
          <w:sz w:val="26"/>
          <w:szCs w:val="26"/>
        </w:rPr>
        <w:t>I</w:t>
      </w:r>
    </w:p>
    <w:tbl>
      <w:tblPr>
        <w:tblStyle w:val="Style14"/>
        <w:tblW w:w="9629" w:type="dxa"/>
        <w:tblLayout w:type="fixed"/>
        <w:tblLook w:val="04A0" w:firstRow="1" w:lastRow="0" w:firstColumn="1" w:lastColumn="0" w:noHBand="0" w:noVBand="1"/>
      </w:tblPr>
      <w:tblGrid>
        <w:gridCol w:w="2070"/>
        <w:gridCol w:w="1748"/>
        <w:gridCol w:w="1559"/>
        <w:gridCol w:w="1984"/>
        <w:gridCol w:w="2268"/>
      </w:tblGrid>
      <w:tr w:rsidR="00994566">
        <w:trPr>
          <w:trHeight w:val="742"/>
        </w:trPr>
        <w:tc>
          <w:tcPr>
            <w:tcW w:w="20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94566" w:rsidRDefault="00B372D5">
            <w:pPr>
              <w:spacing w:after="84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Tiêu chí chấm</w:t>
            </w:r>
          </w:p>
        </w:tc>
        <w:tc>
          <w:tcPr>
            <w:tcW w:w="174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Đội Tuân thủ pháp luật</w:t>
            </w:r>
          </w:p>
        </w:tc>
        <w:tc>
          <w:tcPr>
            <w:tcW w:w="155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Đội Thực thi công lý</w:t>
            </w:r>
          </w:p>
        </w:tc>
        <w:tc>
          <w:tcPr>
            <w:tcW w:w="1984"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Đội Kinh doanh chân chính</w:t>
            </w:r>
          </w:p>
        </w:tc>
        <w:tc>
          <w:tcPr>
            <w:tcW w:w="226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Đội Quản lí thuế</w:t>
            </w:r>
          </w:p>
          <w:p w:rsidR="00994566" w:rsidRDefault="00994566">
            <w:pPr>
              <w:jc w:val="both"/>
              <w:rPr>
                <w:rFonts w:ascii="Times New Roman" w:eastAsia="Times New Roman" w:hAnsi="Times New Roman" w:cs="Times New Roman"/>
                <w:b/>
                <w:color w:val="000000" w:themeColor="text1"/>
                <w:sz w:val="26"/>
                <w:szCs w:val="26"/>
              </w:rPr>
            </w:pPr>
          </w:p>
        </w:tc>
      </w:tr>
      <w:tr w:rsidR="00994566">
        <w:trPr>
          <w:trHeight w:val="975"/>
        </w:trPr>
        <w:tc>
          <w:tcPr>
            <w:tcW w:w="20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Đúng thời gian (3 phút): </w:t>
            </w:r>
          </w:p>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+10 điểm</w:t>
            </w:r>
          </w:p>
        </w:tc>
        <w:tc>
          <w:tcPr>
            <w:tcW w:w="1748"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p>
        </w:tc>
        <w:tc>
          <w:tcPr>
            <w:tcW w:w="1559"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p>
        </w:tc>
        <w:tc>
          <w:tcPr>
            <w:tcW w:w="1984"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p>
        </w:tc>
        <w:tc>
          <w:tcPr>
            <w:tcW w:w="2268"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p>
        </w:tc>
      </w:tr>
      <w:tr w:rsidR="00994566">
        <w:trPr>
          <w:trHeight w:val="1200"/>
        </w:trPr>
        <w:tc>
          <w:tcPr>
            <w:tcW w:w="20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Diễn xuất tốt, đóng vai đạt: </w:t>
            </w:r>
          </w:p>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+ 10 điểm</w:t>
            </w:r>
          </w:p>
        </w:tc>
        <w:tc>
          <w:tcPr>
            <w:tcW w:w="1748"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p>
        </w:tc>
        <w:tc>
          <w:tcPr>
            <w:tcW w:w="1559"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p>
        </w:tc>
        <w:tc>
          <w:tcPr>
            <w:tcW w:w="1984"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p>
        </w:tc>
        <w:tc>
          <w:tcPr>
            <w:tcW w:w="2268"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p>
        </w:tc>
      </w:tr>
      <w:tr w:rsidR="00994566">
        <w:trPr>
          <w:trHeight w:val="1200"/>
        </w:trPr>
        <w:tc>
          <w:tcPr>
            <w:tcW w:w="20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94566" w:rsidRDefault="00B372D5">
            <w:pPr>
              <w:spacing w:after="16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Đặt câu hỏi tình huống và trả lời xuất sắc: </w:t>
            </w:r>
            <w:r>
              <w:rPr>
                <w:rFonts w:ascii="Times New Roman" w:eastAsia="Times New Roman" w:hAnsi="Times New Roman" w:cs="Times New Roman"/>
                <w:b/>
                <w:color w:val="000000" w:themeColor="text1"/>
                <w:sz w:val="26"/>
                <w:szCs w:val="26"/>
                <w:lang w:val="en-US"/>
              </w:rPr>
              <w:t>+</w:t>
            </w:r>
            <w:r>
              <w:rPr>
                <w:rFonts w:ascii="Times New Roman" w:eastAsia="Times New Roman" w:hAnsi="Times New Roman" w:cs="Times New Roman"/>
                <w:b/>
                <w:color w:val="000000" w:themeColor="text1"/>
                <w:sz w:val="26"/>
                <w:szCs w:val="26"/>
              </w:rPr>
              <w:t>10 điểm</w:t>
            </w:r>
          </w:p>
        </w:tc>
        <w:tc>
          <w:tcPr>
            <w:tcW w:w="1748"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p>
        </w:tc>
        <w:tc>
          <w:tcPr>
            <w:tcW w:w="1559"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p>
        </w:tc>
        <w:tc>
          <w:tcPr>
            <w:tcW w:w="1984"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B372D5">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p>
        </w:tc>
        <w:tc>
          <w:tcPr>
            <w:tcW w:w="2268" w:type="dxa"/>
            <w:tcBorders>
              <w:top w:val="nil"/>
              <w:left w:val="nil"/>
              <w:bottom w:val="single" w:sz="8" w:space="0" w:color="000000"/>
              <w:right w:val="single" w:sz="8" w:space="0" w:color="000000"/>
            </w:tcBorders>
            <w:tcMar>
              <w:top w:w="0" w:type="dxa"/>
              <w:left w:w="100" w:type="dxa"/>
              <w:bottom w:w="0" w:type="dxa"/>
              <w:right w:w="100" w:type="dxa"/>
            </w:tcMar>
          </w:tcPr>
          <w:p w:rsidR="00994566" w:rsidRDefault="00994566">
            <w:pPr>
              <w:spacing w:after="840"/>
              <w:jc w:val="both"/>
              <w:rPr>
                <w:rFonts w:ascii="Times New Roman" w:eastAsia="Times New Roman" w:hAnsi="Times New Roman" w:cs="Times New Roman"/>
                <w:b/>
                <w:color w:val="000000" w:themeColor="text1"/>
                <w:sz w:val="26"/>
                <w:szCs w:val="26"/>
              </w:rPr>
            </w:pPr>
          </w:p>
        </w:tc>
      </w:tr>
    </w:tbl>
    <w:p w:rsidR="00994566" w:rsidRDefault="00994566">
      <w:pPr>
        <w:jc w:val="both"/>
        <w:rPr>
          <w:rFonts w:ascii="Times New Roman" w:eastAsia="Times New Roman" w:hAnsi="Times New Roman" w:cs="Times New Roman"/>
          <w:sz w:val="26"/>
          <w:szCs w:val="26"/>
        </w:rPr>
      </w:pP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Lưu ý: trường hợp HS tự lên kịch bản thì sẽ có thêm cột: Kịch bản hay, đúng chủ đề bài học : + 10</w:t>
      </w:r>
      <w:r>
        <w:rPr>
          <w:rFonts w:ascii="Times New Roman" w:eastAsia="Times New Roman" w:hAnsi="Times New Roman" w:cs="Times New Roman"/>
          <w:sz w:val="26"/>
          <w:szCs w:val="26"/>
        </w:rPr>
        <w:t xml:space="preserve"> điểm.</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Phần nhiệm vụ 2, nếu còn thời gian thì GV sẽ tiến hành, không còn thời gian thì GV sẽ giới thiệu và yêu cầu HS tự đọc và tìm hiểu thêm</w:t>
      </w:r>
    </w:p>
    <w:p w:rsidR="00994566" w:rsidRDefault="00B372D5">
      <w:pPr>
        <w:spacing w:before="2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NHIỆM VỤ 2: </w:t>
      </w:r>
      <w:r>
        <w:rPr>
          <w:rFonts w:ascii="Times New Roman" w:eastAsia="Times New Roman" w:hAnsi="Times New Roman" w:cs="Times New Roman"/>
          <w:b/>
          <w:bCs/>
          <w:color w:val="000000" w:themeColor="text1"/>
          <w:sz w:val="26"/>
          <w:szCs w:val="26"/>
          <w:highlight w:val="white"/>
        </w:rPr>
        <w:t xml:space="preserve">GV Hướng dẫn HS tham khảo: </w:t>
      </w:r>
      <w:r>
        <w:rPr>
          <w:rFonts w:ascii="Times New Roman" w:eastAsia="Times New Roman" w:hAnsi="Times New Roman" w:cs="Times New Roman"/>
          <w:b/>
          <w:bCs/>
          <w:color w:val="000000" w:themeColor="text1"/>
          <w:sz w:val="26"/>
          <w:szCs w:val="26"/>
        </w:rPr>
        <w:t>Điều 6. Các hành vi bị nghiêm cấm trong quản lý thuế</w:t>
      </w:r>
      <w:r>
        <w:rPr>
          <w:rFonts w:ascii="Times New Roman" w:eastAsia="Times New Roman" w:hAnsi="Times New Roman" w:cs="Times New Roman"/>
          <w:b/>
          <w:bCs/>
          <w:color w:val="000000" w:themeColor="text1"/>
          <w:sz w:val="26"/>
          <w:szCs w:val="26"/>
          <w:highlight w:val="white"/>
        </w:rPr>
        <w:t>, Điều 16</w:t>
      </w:r>
      <w:r>
        <w:rPr>
          <w:rFonts w:ascii="Times New Roman" w:eastAsia="Times New Roman" w:hAnsi="Times New Roman" w:cs="Times New Roman"/>
          <w:b/>
          <w:bCs/>
          <w:color w:val="000000" w:themeColor="text1"/>
          <w:sz w:val="26"/>
          <w:szCs w:val="26"/>
        </w:rPr>
        <w:t xml:space="preserve"> Quyền của người nộp thuế</w:t>
      </w:r>
      <w:r>
        <w:rPr>
          <w:rFonts w:ascii="Times New Roman" w:eastAsia="Times New Roman" w:hAnsi="Times New Roman" w:cs="Times New Roman"/>
          <w:b/>
          <w:bCs/>
          <w:color w:val="000000" w:themeColor="text1"/>
          <w:sz w:val="26"/>
          <w:szCs w:val="26"/>
          <w:highlight w:val="white"/>
        </w:rPr>
        <w:t xml:space="preserve">, điều 17 </w:t>
      </w:r>
      <w:r>
        <w:rPr>
          <w:rFonts w:ascii="Times New Roman" w:eastAsia="Times New Roman" w:hAnsi="Times New Roman" w:cs="Times New Roman"/>
          <w:b/>
          <w:bCs/>
          <w:color w:val="000000" w:themeColor="text1"/>
          <w:sz w:val="26"/>
          <w:szCs w:val="26"/>
        </w:rPr>
        <w:t xml:space="preserve">. Trách nhiệm của người nộp thuế </w:t>
      </w:r>
      <w:r>
        <w:rPr>
          <w:rFonts w:ascii="Times New Roman" w:eastAsia="Times New Roman" w:hAnsi="Times New Roman" w:cs="Times New Roman"/>
          <w:b/>
          <w:bCs/>
          <w:color w:val="000000" w:themeColor="text1"/>
          <w:sz w:val="26"/>
          <w:szCs w:val="26"/>
          <w:highlight w:val="white"/>
        </w:rPr>
        <w:t xml:space="preserve">- Luật Quản lý thuế năm 2019 - SGK trang 62, 63 </w:t>
      </w:r>
      <w:r>
        <w:rPr>
          <w:rFonts w:ascii="Times New Roman" w:eastAsia="Times New Roman" w:hAnsi="Times New Roman" w:cs="Times New Roman"/>
          <w:b/>
          <w:bCs/>
          <w:color w:val="000000" w:themeColor="text1"/>
          <w:sz w:val="26"/>
          <w:szCs w:val="26"/>
        </w:rPr>
        <w:t>để hiểu rõ hơn về Quyền và nghĩa vụ cơ bản của công dân về nộp thuế.</w:t>
      </w:r>
    </w:p>
    <w:tbl>
      <w:tblPr>
        <w:tblStyle w:val="Style15"/>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235"/>
        <w:gridCol w:w="4253"/>
      </w:tblGrid>
      <w:tr w:rsidR="00994566">
        <w:tc>
          <w:tcPr>
            <w:tcW w:w="5235" w:type="dxa"/>
            <w:shd w:val="clear" w:color="auto" w:fill="auto"/>
            <w:tcMar>
              <w:top w:w="100" w:type="dxa"/>
              <w:left w:w="100" w:type="dxa"/>
              <w:bottom w:w="100" w:type="dxa"/>
              <w:right w:w="100" w:type="dxa"/>
            </w:tcMar>
          </w:tcPr>
          <w:p w:rsidR="00994566" w:rsidRDefault="00B372D5">
            <w:pPr>
              <w:spacing w:before="240"/>
              <w:rPr>
                <w:rFonts w:ascii="Times New Roman" w:eastAsia="Times New Roman" w:hAnsi="Times New Roman" w:cs="Times New Roman"/>
                <w:color w:val="FF00FF"/>
                <w:sz w:val="26"/>
                <w:szCs w:val="26"/>
              </w:rPr>
            </w:pPr>
            <w:r>
              <w:rPr>
                <w:rFonts w:ascii="Times New Roman" w:eastAsia="Times New Roman" w:hAnsi="Times New Roman" w:cs="Times New Roman"/>
                <w:b/>
                <w:sz w:val="26"/>
                <w:szCs w:val="26"/>
              </w:rPr>
              <w:t>Hoạt động của giáo viên và học sinh</w:t>
            </w:r>
          </w:p>
        </w:tc>
        <w:tc>
          <w:tcPr>
            <w:tcW w:w="4253" w:type="dxa"/>
            <w:shd w:val="clear" w:color="auto" w:fill="auto"/>
            <w:tcMar>
              <w:top w:w="100" w:type="dxa"/>
              <w:left w:w="100" w:type="dxa"/>
              <w:bottom w:w="100" w:type="dxa"/>
              <w:right w:w="100" w:type="dxa"/>
            </w:tcMar>
          </w:tcPr>
          <w:p w:rsidR="00994566" w:rsidRDefault="00B372D5">
            <w:pPr>
              <w:spacing w:before="240"/>
              <w:jc w:val="center"/>
              <w:rPr>
                <w:rFonts w:ascii="Times New Roman" w:eastAsia="Times New Roman" w:hAnsi="Times New Roman" w:cs="Times New Roman"/>
                <w:color w:val="FF00FF"/>
                <w:sz w:val="26"/>
                <w:szCs w:val="26"/>
              </w:rPr>
            </w:pPr>
            <w:r>
              <w:rPr>
                <w:rFonts w:ascii="Times New Roman" w:eastAsia="Times New Roman" w:hAnsi="Times New Roman" w:cs="Times New Roman"/>
                <w:b/>
                <w:sz w:val="26"/>
                <w:szCs w:val="26"/>
              </w:rPr>
              <w:t>Nội dung cần đạt</w:t>
            </w:r>
          </w:p>
        </w:tc>
      </w:tr>
      <w:tr w:rsidR="00994566">
        <w:tc>
          <w:tcPr>
            <w:tcW w:w="5235" w:type="dxa"/>
            <w:shd w:val="clear" w:color="auto" w:fill="auto"/>
            <w:tcMar>
              <w:top w:w="100" w:type="dxa"/>
              <w:left w:w="100" w:type="dxa"/>
              <w:bottom w:w="100" w:type="dxa"/>
              <w:right w:w="100" w:type="dxa"/>
            </w:tcMar>
          </w:tcPr>
          <w:p w:rsidR="00994566" w:rsidRDefault="00B372D5">
            <w:pPr>
              <w:spacing w:after="8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color w:val="000000" w:themeColor="text1"/>
                <w:sz w:val="26"/>
                <w:szCs w:val="26"/>
              </w:rPr>
              <w:t xml:space="preserve">Bước 1. Giao </w:t>
            </w:r>
            <w:r>
              <w:rPr>
                <w:rFonts w:ascii="Times New Roman" w:eastAsia="Times New Roman" w:hAnsi="Times New Roman" w:cs="Times New Roman"/>
                <w:b/>
                <w:bCs/>
                <w:color w:val="000000" w:themeColor="text1"/>
                <w:sz w:val="26"/>
                <w:szCs w:val="26"/>
              </w:rPr>
              <w:t>nhiệm vụ học tập</w:t>
            </w:r>
          </w:p>
          <w:p w:rsidR="00994566" w:rsidRDefault="00B372D5">
            <w:pPr>
              <w:spacing w:after="840"/>
              <w:jc w:val="both"/>
              <w:rPr>
                <w:rFonts w:ascii="Times New Roman" w:hAnsi="Times New Roman" w:cs="Times New Roman"/>
                <w:sz w:val="26"/>
                <w:szCs w:val="26"/>
              </w:rPr>
            </w:pPr>
            <w:r>
              <w:rPr>
                <w:rFonts w:ascii="Times New Roman" w:hAnsi="Times New Roman" w:cs="Times New Roman"/>
                <w:sz w:val="26"/>
                <w:szCs w:val="26"/>
              </w:rPr>
              <w:t>HS chơi Trò chơi “Nhìn hình đoán ch</w:t>
            </w:r>
            <w:r>
              <w:rPr>
                <w:rFonts w:ascii="Times New Roman" w:hAnsi="Times New Roman" w:cs="Times New Roman"/>
                <w:sz w:val="26"/>
                <w:szCs w:val="26"/>
              </w:rPr>
              <w:t>ữ</w:t>
            </w:r>
            <w:r>
              <w:rPr>
                <w:rFonts w:ascii="Times New Roman" w:hAnsi="Times New Roman" w:cs="Times New Roman"/>
                <w:sz w:val="26"/>
                <w:szCs w:val="26"/>
              </w:rPr>
              <w:t>”,  quy đ</w:t>
            </w:r>
            <w:r>
              <w:rPr>
                <w:rFonts w:ascii="Times New Roman" w:hAnsi="Times New Roman" w:cs="Times New Roman"/>
                <w:sz w:val="26"/>
                <w:szCs w:val="26"/>
              </w:rPr>
              <w:t>ị</w:t>
            </w:r>
            <w:r>
              <w:rPr>
                <w:rFonts w:ascii="Times New Roman" w:hAnsi="Times New Roman" w:cs="Times New Roman"/>
                <w:sz w:val="26"/>
                <w:szCs w:val="26"/>
              </w:rPr>
              <w:t>nh th</w:t>
            </w:r>
            <w:r>
              <w:rPr>
                <w:rFonts w:ascii="Times New Roman" w:hAnsi="Times New Roman" w:cs="Times New Roman"/>
                <w:sz w:val="26"/>
                <w:szCs w:val="26"/>
              </w:rPr>
              <w:t>ờ</w:t>
            </w:r>
            <w:r>
              <w:rPr>
                <w:rFonts w:ascii="Times New Roman" w:hAnsi="Times New Roman" w:cs="Times New Roman"/>
                <w:sz w:val="26"/>
                <w:szCs w:val="26"/>
              </w:rPr>
              <w:t>i gian cho m</w:t>
            </w:r>
            <w:r>
              <w:rPr>
                <w:rFonts w:ascii="Times New Roman" w:hAnsi="Times New Roman" w:cs="Times New Roman"/>
                <w:sz w:val="26"/>
                <w:szCs w:val="26"/>
              </w:rPr>
              <w:t>ỗ</w:t>
            </w:r>
            <w:r>
              <w:rPr>
                <w:rFonts w:ascii="Times New Roman" w:hAnsi="Times New Roman" w:cs="Times New Roman"/>
                <w:sz w:val="26"/>
                <w:szCs w:val="26"/>
              </w:rPr>
              <w:t>i hình cho HS đoán - 1 hình/ HS có 10 giây đ</w:t>
            </w:r>
            <w:r>
              <w:rPr>
                <w:rFonts w:ascii="Times New Roman" w:hAnsi="Times New Roman" w:cs="Times New Roman"/>
                <w:sz w:val="26"/>
                <w:szCs w:val="26"/>
              </w:rPr>
              <w:t>ể</w:t>
            </w:r>
            <w:r>
              <w:rPr>
                <w:rFonts w:ascii="Times New Roman" w:hAnsi="Times New Roman" w:cs="Times New Roman"/>
                <w:sz w:val="26"/>
                <w:szCs w:val="26"/>
              </w:rPr>
              <w:t xml:space="preserve"> đoán. HS nào đoán đúng trư</w:t>
            </w:r>
            <w:r>
              <w:rPr>
                <w:rFonts w:ascii="Times New Roman" w:hAnsi="Times New Roman" w:cs="Times New Roman"/>
                <w:sz w:val="26"/>
                <w:szCs w:val="26"/>
              </w:rPr>
              <w:t>ớ</w:t>
            </w:r>
            <w:r>
              <w:rPr>
                <w:rFonts w:ascii="Times New Roman" w:hAnsi="Times New Roman" w:cs="Times New Roman"/>
                <w:sz w:val="26"/>
                <w:szCs w:val="26"/>
              </w:rPr>
              <w:t>c, ghi nh</w:t>
            </w:r>
            <w:r>
              <w:rPr>
                <w:rFonts w:ascii="Times New Roman" w:hAnsi="Times New Roman" w:cs="Times New Roman"/>
                <w:sz w:val="26"/>
                <w:szCs w:val="26"/>
              </w:rPr>
              <w:t>ậ</w:t>
            </w:r>
            <w:r>
              <w:rPr>
                <w:rFonts w:ascii="Times New Roman" w:hAnsi="Times New Roman" w:cs="Times New Roman"/>
                <w:sz w:val="26"/>
                <w:szCs w:val="26"/>
              </w:rPr>
              <w:t>n đi</w:t>
            </w:r>
            <w:r>
              <w:rPr>
                <w:rFonts w:ascii="Times New Roman" w:hAnsi="Times New Roman" w:cs="Times New Roman"/>
                <w:sz w:val="26"/>
                <w:szCs w:val="26"/>
              </w:rPr>
              <w:t>ể</w:t>
            </w:r>
            <w:r>
              <w:rPr>
                <w:rFonts w:ascii="Times New Roman" w:hAnsi="Times New Roman" w:cs="Times New Roman"/>
                <w:sz w:val="26"/>
                <w:szCs w:val="26"/>
              </w:rPr>
              <w:t>m khuy</w:t>
            </w:r>
            <w:r>
              <w:rPr>
                <w:rFonts w:ascii="Times New Roman" w:hAnsi="Times New Roman" w:cs="Times New Roman"/>
                <w:sz w:val="26"/>
                <w:szCs w:val="26"/>
              </w:rPr>
              <w:t>ế</w:t>
            </w:r>
            <w:r>
              <w:rPr>
                <w:rFonts w:ascii="Times New Roman" w:hAnsi="Times New Roman" w:cs="Times New Roman"/>
                <w:sz w:val="26"/>
                <w:szCs w:val="26"/>
              </w:rPr>
              <w:t xml:space="preserve">n khích cho HS. </w:t>
            </w:r>
          </w:p>
          <w:p w:rsidR="00994566" w:rsidRDefault="00B372D5">
            <w:pPr>
              <w:ind w:left="179"/>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Cử 1 bạn HS lên bảng để ghi từ mà các HS đoán.</w:t>
            </w:r>
          </w:p>
          <w:p w:rsidR="00994566" w:rsidRDefault="00B372D5">
            <w:pPr>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color w:val="000000" w:themeColor="text1"/>
                <w:sz w:val="26"/>
                <w:szCs w:val="26"/>
              </w:rPr>
              <w:t xml:space="preserve">Bước 2. </w:t>
            </w:r>
            <w:r>
              <w:rPr>
                <w:rFonts w:ascii="Times New Roman" w:eastAsia="Times New Roman" w:hAnsi="Times New Roman" w:cs="Times New Roman"/>
                <w:b/>
                <w:bCs/>
                <w:color w:val="000000" w:themeColor="text1"/>
                <w:sz w:val="26"/>
                <w:szCs w:val="26"/>
              </w:rPr>
              <w:t>Thực hiện nhiệm vụ</w:t>
            </w:r>
          </w:p>
          <w:p w:rsidR="00994566" w:rsidRDefault="00B372D5">
            <w:p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nhìn lên màn hình TV và đoán chữ theo yêu cầu của GV.</w:t>
            </w:r>
          </w:p>
          <w:p w:rsidR="00994566" w:rsidRDefault="00B372D5">
            <w:pPr>
              <w:jc w:val="both"/>
              <w:rPr>
                <w:rFonts w:ascii="Times New Roman" w:eastAsia="Times New Roman" w:hAnsi="Times New Roman" w:cs="Times New Roman"/>
                <w:color w:val="FF0000"/>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color w:val="000000" w:themeColor="text1"/>
                <w:sz w:val="26"/>
                <w:szCs w:val="26"/>
              </w:rPr>
              <w:t>Bước 3. Báo cáo, thảo luận</w:t>
            </w:r>
          </w:p>
          <w:p w:rsidR="00994566" w:rsidRDefault="00B372D5">
            <w:pPr>
              <w:numPr>
                <w:ilvl w:val="0"/>
                <w:numId w:val="10"/>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HS hô to lên những từ ngữ dựa vào hình ảnh GV đã cung cấp.</w:t>
            </w:r>
          </w:p>
          <w:p w:rsidR="00994566" w:rsidRDefault="00B372D5">
            <w:pPr>
              <w:numPr>
                <w:ilvl w:val="0"/>
                <w:numId w:val="11"/>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khuyến khích HS sử dụng nhiều từ ngữ khác nhau.</w:t>
            </w:r>
          </w:p>
          <w:p w:rsidR="00994566" w:rsidRDefault="00B372D5">
            <w:pPr>
              <w:spacing w:before="240"/>
              <w:jc w:val="both"/>
              <w:rPr>
                <w:rFonts w:ascii="Times New Roman" w:eastAsia="Times New Roman" w:hAnsi="Times New Roman" w:cs="Times New Roman"/>
                <w:color w:val="FF0000"/>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color w:val="000000" w:themeColor="text1"/>
                <w:sz w:val="26"/>
                <w:szCs w:val="26"/>
              </w:rPr>
              <w:t>Bước 4. Kết luận, nhận định</w:t>
            </w:r>
          </w:p>
          <w:p w:rsidR="00994566" w:rsidRDefault="00B372D5">
            <w:pPr>
              <w:numPr>
                <w:ilvl w:val="0"/>
                <w:numId w:val="12"/>
              </w:numPr>
              <w:spacing w:before="240"/>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đặt câu hỏi cho HS: Những hình ảnh “Nhìn hình đoán chữ” mà thầy/ cô đề cập đến liên quan đến điều luật nào trong luật Quản lý thuế năm 2019?</w:t>
            </w:r>
          </w:p>
          <w:p w:rsidR="00994566" w:rsidRDefault="00B372D5">
            <w:pPr>
              <w:numPr>
                <w:ilvl w:val="0"/>
                <w:numId w:val="12"/>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Như vậy, HS bắt buộc sẽ phải đọc SGK và các cụm từ GV đã cài sẵn sẽ vào não của HS.</w:t>
            </w:r>
          </w:p>
          <w:p w:rsidR="00994566" w:rsidRDefault="00B372D5">
            <w:pPr>
              <w:numPr>
                <w:ilvl w:val="0"/>
                <w:numId w:val="12"/>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Những hình ảnh liên quan đế</w:t>
            </w:r>
            <w:r>
              <w:rPr>
                <w:rFonts w:ascii="Times New Roman" w:eastAsia="Times New Roman" w:hAnsi="Times New Roman" w:cs="Times New Roman"/>
                <w:sz w:val="26"/>
                <w:szCs w:val="26"/>
              </w:rPr>
              <w:t>n trò chơi “Nhìn hình đoán chữ”: Kí hợp đồng, làm việc tại cơ quan thuế (HS đoán: đóng thuế, hoàn thuế, kê khai, ….), mã số thuế, hồ sơ thuế, đăng kí thuế, chiếm đoạt, hóa đơn, bán hàng không có hóa đơn, người trốn thuế, cơ quan quản lí thuế…..</w:t>
            </w:r>
          </w:p>
          <w:p w:rsidR="00994566" w:rsidRDefault="00B372D5">
            <w:pPr>
              <w:widowControl w:val="0"/>
              <w:numPr>
                <w:ilvl w:val="0"/>
                <w:numId w:val="12"/>
              </w:numPr>
              <w:ind w:left="462"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hệ thống</w:t>
            </w:r>
            <w:r>
              <w:rPr>
                <w:rFonts w:ascii="Times New Roman" w:eastAsia="Times New Roman" w:hAnsi="Times New Roman" w:cs="Times New Roman"/>
                <w:sz w:val="26"/>
                <w:szCs w:val="26"/>
              </w:rPr>
              <w:t xml:space="preserve"> hóa nội dung bài học bằng sơ đồ tư duy </w:t>
            </w:r>
          </w:p>
        </w:tc>
        <w:tc>
          <w:tcPr>
            <w:tcW w:w="4253" w:type="dxa"/>
            <w:shd w:val="clear" w:color="auto" w:fill="auto"/>
            <w:tcMar>
              <w:top w:w="100" w:type="dxa"/>
              <w:left w:w="100" w:type="dxa"/>
              <w:bottom w:w="100" w:type="dxa"/>
              <w:right w:w="100" w:type="dxa"/>
            </w:tcMar>
          </w:tcPr>
          <w:p w:rsidR="00994566" w:rsidRDefault="00B372D5">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HS ghi nhớ thông tin các điều luật</w:t>
            </w:r>
          </w:p>
          <w:p w:rsidR="00994566" w:rsidRDefault="00B372D5">
            <w:pPr>
              <w:numPr>
                <w:ilvl w:val="0"/>
                <w:numId w:val="13"/>
              </w:numPr>
              <w:spacing w:before="240"/>
              <w:ind w:left="473"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6. Các hành vi bị nghiêm cấm trong quản lý thuế</w:t>
            </w:r>
          </w:p>
          <w:p w:rsidR="00994566" w:rsidRDefault="00B372D5">
            <w:pPr>
              <w:numPr>
                <w:ilvl w:val="0"/>
                <w:numId w:val="13"/>
              </w:numPr>
              <w:ind w:left="473"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Điều 16.</w:t>
            </w:r>
            <w:r>
              <w:rPr>
                <w:rFonts w:ascii="Times New Roman" w:eastAsia="Times New Roman" w:hAnsi="Times New Roman" w:cs="Times New Roman"/>
                <w:sz w:val="26"/>
                <w:szCs w:val="26"/>
              </w:rPr>
              <w:t xml:space="preserve"> Quyền của người nộp thuế</w:t>
            </w:r>
          </w:p>
          <w:p w:rsidR="00994566" w:rsidRDefault="00B372D5">
            <w:pPr>
              <w:numPr>
                <w:ilvl w:val="0"/>
                <w:numId w:val="13"/>
              </w:numPr>
              <w:ind w:left="473"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Điều 17.</w:t>
            </w:r>
            <w:r>
              <w:rPr>
                <w:rFonts w:ascii="Times New Roman" w:eastAsia="Times New Roman" w:hAnsi="Times New Roman" w:cs="Times New Roman"/>
                <w:sz w:val="26"/>
                <w:szCs w:val="26"/>
              </w:rPr>
              <w:t xml:space="preserve"> Trách nhiệm của người nộp thuế </w:t>
            </w:r>
            <w:r>
              <w:rPr>
                <w:rFonts w:ascii="Times New Roman" w:eastAsia="Times New Roman" w:hAnsi="Times New Roman" w:cs="Times New Roman"/>
                <w:sz w:val="26"/>
                <w:szCs w:val="26"/>
                <w:highlight w:val="white"/>
              </w:rPr>
              <w:t xml:space="preserve">- Luật Quản lý thuế năm 2019 - SGK trang 62, 63 </w:t>
            </w:r>
          </w:p>
          <w:p w:rsidR="00994566" w:rsidRDefault="00B372D5">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để </w:t>
            </w:r>
            <w:r>
              <w:rPr>
                <w:rFonts w:ascii="Times New Roman" w:eastAsia="Times New Roman" w:hAnsi="Times New Roman" w:cs="Times New Roman"/>
                <w:sz w:val="26"/>
                <w:szCs w:val="26"/>
              </w:rPr>
              <w:t>hiểu rõ hơn về Quyền và nghĩa vụ cơ bản của công dân về nộp thuế.</w:t>
            </w:r>
          </w:p>
          <w:p w:rsidR="00994566" w:rsidRDefault="00994566">
            <w:pPr>
              <w:spacing w:before="240"/>
              <w:jc w:val="both"/>
              <w:rPr>
                <w:rFonts w:ascii="Times New Roman" w:eastAsia="Times New Roman" w:hAnsi="Times New Roman" w:cs="Times New Roman"/>
                <w:color w:val="FF00FF"/>
                <w:sz w:val="26"/>
                <w:szCs w:val="26"/>
              </w:rPr>
            </w:pPr>
          </w:p>
          <w:p w:rsidR="00994566" w:rsidRDefault="00994566">
            <w:pPr>
              <w:spacing w:before="240" w:after="240"/>
              <w:rPr>
                <w:rFonts w:ascii="Times New Roman" w:eastAsia="Times New Roman" w:hAnsi="Times New Roman" w:cs="Times New Roman"/>
                <w:b/>
                <w:sz w:val="26"/>
                <w:szCs w:val="26"/>
              </w:rPr>
            </w:pPr>
          </w:p>
          <w:p w:rsidR="00994566" w:rsidRDefault="00994566">
            <w:pPr>
              <w:spacing w:before="240" w:after="240"/>
              <w:rPr>
                <w:rFonts w:ascii="Times New Roman" w:eastAsia="Times New Roman" w:hAnsi="Times New Roman" w:cs="Times New Roman"/>
                <w:b/>
                <w:sz w:val="26"/>
                <w:szCs w:val="26"/>
              </w:rPr>
            </w:pPr>
          </w:p>
          <w:p w:rsidR="00994566" w:rsidRDefault="00994566">
            <w:pPr>
              <w:spacing w:after="840"/>
              <w:ind w:left="320" w:firstLine="60"/>
              <w:jc w:val="both"/>
              <w:rPr>
                <w:rFonts w:ascii="Times New Roman" w:eastAsia="Times New Roman" w:hAnsi="Times New Roman" w:cs="Times New Roman"/>
                <w:color w:val="FF00FF"/>
                <w:sz w:val="26"/>
                <w:szCs w:val="26"/>
              </w:rPr>
            </w:pPr>
          </w:p>
        </w:tc>
      </w:tr>
    </w:tbl>
    <w:p w:rsidR="00994566" w:rsidRDefault="00994566">
      <w:pPr>
        <w:jc w:val="both"/>
        <w:rPr>
          <w:b/>
          <w:color w:val="9900FF"/>
          <w:sz w:val="26"/>
          <w:szCs w:val="26"/>
        </w:rPr>
      </w:pPr>
    </w:p>
    <w:p w:rsidR="00994566" w:rsidRDefault="00B372D5">
      <w:pPr>
        <w:ind w:left="320" w:firstLine="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Hoạt động 3: Luyện tập</w:t>
      </w:r>
    </w:p>
    <w:p w:rsidR="00994566" w:rsidRDefault="00B372D5">
      <w:pPr>
        <w:keepNext/>
        <w:widowControl w:val="0"/>
        <w:ind w:firstLine="42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Phần 1. Bài tập SGK</w:t>
      </w:r>
    </w:p>
    <w:p w:rsidR="00994566" w:rsidRDefault="00B372D5">
      <w:pPr>
        <w:keepNext/>
        <w:widowControl w:val="0"/>
        <w:ind w:firstLine="420"/>
        <w:jc w:val="both"/>
        <w:rPr>
          <w:rFonts w:ascii="Times New Roman" w:eastAsia="Times New Roman" w:hAnsi="Times New Roman" w:cs="Times New Roman"/>
          <w:i/>
          <w:sz w:val="26"/>
          <w:szCs w:val="26"/>
        </w:rPr>
      </w:pPr>
      <w:r>
        <w:rPr>
          <w:rFonts w:ascii="Times New Roman" w:eastAsia="Times New Roman" w:hAnsi="Times New Roman" w:cs="Times New Roman"/>
          <w:b/>
          <w:bCs/>
          <w:sz w:val="26"/>
          <w:szCs w:val="26"/>
        </w:rPr>
        <w:t xml:space="preserve">a) Mục tiêu: </w:t>
      </w:r>
      <w:r>
        <w:rPr>
          <w:rFonts w:ascii="Times New Roman" w:eastAsia="Times New Roman" w:hAnsi="Times New Roman" w:cs="Times New Roman"/>
          <w:sz w:val="26"/>
          <w:szCs w:val="26"/>
        </w:rPr>
        <w:t xml:space="preserve">Củng cố tri thức vừa khám phá; rèn luyện kĩ năng xử lí tình huống, liên hệ thực tế nhằm điều chỉnh ý thức, hành vi của bản </w:t>
      </w:r>
      <w:r>
        <w:rPr>
          <w:rFonts w:ascii="Times New Roman" w:eastAsia="Times New Roman" w:hAnsi="Times New Roman" w:cs="Times New Roman"/>
          <w:sz w:val="26"/>
          <w:szCs w:val="26"/>
        </w:rPr>
        <w:t>thân với những vấn đề liên quan đến quyền và nghĩa vụ của công dân về kinh doanh và nộp thuế.</w:t>
      </w:r>
      <w:r>
        <w:rPr>
          <w:rFonts w:ascii="Times New Roman" w:eastAsia="Times New Roman" w:hAnsi="Times New Roman" w:cs="Times New Roman"/>
          <w:i/>
          <w:sz w:val="26"/>
          <w:szCs w:val="26"/>
        </w:rPr>
        <w:t>.</w:t>
      </w:r>
    </w:p>
    <w:p w:rsidR="00994566" w:rsidRDefault="00B372D5">
      <w:pPr>
        <w:keepNext/>
        <w:widowControl w:val="0"/>
        <w:spacing w:before="240"/>
        <w:ind w:firstLine="540"/>
        <w:jc w:val="both"/>
        <w:rPr>
          <w:rFonts w:ascii="Times New Roman" w:eastAsia="Times New Roman" w:hAnsi="Times New Roman" w:cs="Times New Roman"/>
          <w:i/>
          <w:sz w:val="26"/>
          <w:szCs w:val="26"/>
        </w:rPr>
      </w:pPr>
      <w:r>
        <w:rPr>
          <w:rFonts w:ascii="Times New Roman" w:eastAsia="Times New Roman" w:hAnsi="Times New Roman" w:cs="Times New Roman"/>
          <w:b/>
          <w:bCs/>
          <w:sz w:val="26"/>
          <w:szCs w:val="26"/>
        </w:rPr>
        <w:t xml:space="preserve">b) Nội dung: </w:t>
      </w:r>
      <w:r>
        <w:rPr>
          <w:rFonts w:ascii="Times New Roman" w:eastAsia="Times New Roman" w:hAnsi="Times New Roman" w:cs="Times New Roman"/>
          <w:sz w:val="26"/>
          <w:szCs w:val="26"/>
        </w:rPr>
        <w:t>Giáo viên tổ chức cho học sinh làm bài tập trong SGK/T64-66 thông qua trò chơi</w:t>
      </w:r>
      <w:r>
        <w:rPr>
          <w:rFonts w:ascii="Times New Roman" w:eastAsia="Times New Roman" w:hAnsi="Times New Roman" w:cs="Times New Roman"/>
          <w:i/>
          <w:sz w:val="26"/>
          <w:szCs w:val="26"/>
        </w:rPr>
        <w:t xml:space="preserve"> “Đấu trí”</w:t>
      </w:r>
    </w:p>
    <w:p w:rsidR="00994566" w:rsidRDefault="00B372D5">
      <w:pPr>
        <w:spacing w:before="240"/>
        <w:ind w:firstLine="54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 Sản phẩm:</w:t>
      </w:r>
    </w:p>
    <w:p w:rsidR="00994566" w:rsidRDefault="00B372D5">
      <w:pPr>
        <w:spacing w:before="240"/>
        <w:ind w:firstLine="5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1a. Anh K và chị O đã thực hiện quyền tự chủ </w:t>
      </w:r>
      <w:r>
        <w:rPr>
          <w:rFonts w:ascii="Times New Roman" w:eastAsia="Times New Roman" w:hAnsi="Times New Roman" w:cs="Times New Roman"/>
          <w:i/>
          <w:sz w:val="26"/>
          <w:szCs w:val="26"/>
        </w:rPr>
        <w:t xml:space="preserve">kinh doanh và lựa chọn hình thức tổ chức kinh doanh theo Điều 7.2 của Luật Doanh nghiệp năm 2020. Anh K lựa chọn thành lập công ty kinh doanh dịch vụ vận tải, còn chị O lựa chọn hình thức hộ kinh doanh thực phẩm sạch. Hai người đều thực hiện đúng quyền tự </w:t>
      </w:r>
      <w:r>
        <w:rPr>
          <w:rFonts w:ascii="Times New Roman" w:eastAsia="Times New Roman" w:hAnsi="Times New Roman" w:cs="Times New Roman"/>
          <w:i/>
          <w:sz w:val="26"/>
          <w:szCs w:val="26"/>
        </w:rPr>
        <w:t>do kinh doanh những mặt hàng không bị pháp luật cấm.</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1b. Công ty C đã thực hiện quyền khiếu nại, khởi kiện quyết định hành chính, hành vi hành chính liên quan đến quyền và lợi ích hợp pháp của mình theo Điều 16.10 của Luật Quản lý thuế năm 2019 khi phát hi</w:t>
      </w:r>
      <w:r>
        <w:rPr>
          <w:rFonts w:ascii="Times New Roman" w:eastAsia="Times New Roman" w:hAnsi="Times New Roman" w:cs="Times New Roman"/>
          <w:i/>
          <w:sz w:val="26"/>
          <w:szCs w:val="26"/>
        </w:rPr>
        <w:t>ện xưởng sản xuất của bà Y có hành vi sản xuất các mặt hàng kém chất lượng, giả mạo sản phẩm của mình. Việc làm này nhằm răn đe các cơ sở sản xuất khác có ý định giả mạo các loại sản phẩm ảnh hưởng đến đời sống cộng đồng.</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1c. Bà G đã thực hiện nghĩa vụ bảo</w:t>
      </w:r>
      <w:r>
        <w:rPr>
          <w:rFonts w:ascii="Times New Roman" w:eastAsia="Times New Roman" w:hAnsi="Times New Roman" w:cs="Times New Roman"/>
          <w:i/>
          <w:sz w:val="26"/>
          <w:szCs w:val="26"/>
        </w:rPr>
        <w:t xml:space="preserve"> đảm quyền, lợi ích hợp pháp, chính đáng của người lao động theo quy định của pháp luật; không phân biệt đối xử, xúc phạm danh dự, nhân phẩm của người lao động trong doanh nghiệp theo Điều 8.5 của Luật Doanh nghiệp năm 2020 khi luôn chú trọng việc đảm bảo </w:t>
      </w:r>
      <w:r>
        <w:rPr>
          <w:rFonts w:ascii="Times New Roman" w:eastAsia="Times New Roman" w:hAnsi="Times New Roman" w:cs="Times New Roman"/>
          <w:i/>
          <w:sz w:val="26"/>
          <w:szCs w:val="26"/>
        </w:rPr>
        <w:t>vệ sinh an toàn thực phẩm trong cơ sở kinh doanh của mình.</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1d. Ông T đã thực hiện nghĩa vụ đáp ứng đủ điều kiện đầu tư kinh doanh khi kinh doanh ngành, nghề đầu tư kinh doanh có điều kiện theo Điều 8.1 của Luật Doanh nghiệp năm 2020 khi phát hiện sự cố gây</w:t>
      </w:r>
      <w:r>
        <w:rPr>
          <w:rFonts w:ascii="Times New Roman" w:eastAsia="Times New Roman" w:hAnsi="Times New Roman" w:cs="Times New Roman"/>
          <w:i/>
          <w:sz w:val="26"/>
          <w:szCs w:val="26"/>
        </w:rPr>
        <w:t xml:space="preserve"> ô nhiễm môi trường, đã tiến hành các biện pháp khắc phục hậu quả, thực hiện đền bù cho những người bị thiệt hại và đầu tư lắp đặt hệ thống xử lý chất thải theo công nghệ tiên tiến.</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2a. Chị G đã thực hiện quyền được hỗ trợ, hướng dẫn thực hiện việc nộp thu</w:t>
      </w:r>
      <w:r>
        <w:rPr>
          <w:rFonts w:ascii="Times New Roman" w:eastAsia="Times New Roman" w:hAnsi="Times New Roman" w:cs="Times New Roman"/>
          <w:i/>
          <w:sz w:val="26"/>
          <w:szCs w:val="26"/>
        </w:rPr>
        <w:t>ế; cung cấp thông tin, tài liệu để thực hiện nghĩa vụ, quyền lợi về thuế theo Điều 16.1 của Luật Quản lý thuế năm 2019.</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2b. Anh T đã thực hiện nghĩa vụ nộp tiền thuế, tiền chậm nộp, tiền phạt đầy đủ, đúng thời hạn, đúng địa điểm theo Điều 17.3 của Luật </w:t>
      </w:r>
      <w:r>
        <w:rPr>
          <w:rFonts w:ascii="Times New Roman" w:eastAsia="Times New Roman" w:hAnsi="Times New Roman" w:cs="Times New Roman"/>
          <w:i/>
          <w:sz w:val="26"/>
          <w:szCs w:val="26"/>
        </w:rPr>
        <w:t>Quản lý thuế năm 2019.</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2c. Chị B đã thực hiện nghĩa vụ ghi chép chính xác, trung thực, đầy đủ những hoạt động phát sinh nghĩa vụ thuế, khấu trừ thuế và giao dịch phải kê khai thông tin về thuế theo Điều 17.5 của Luật Quản lý thuế năm 2019.</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2d. Hộ gia đình </w:t>
      </w:r>
      <w:r>
        <w:rPr>
          <w:rFonts w:ascii="Times New Roman" w:eastAsia="Times New Roman" w:hAnsi="Times New Roman" w:cs="Times New Roman"/>
          <w:i/>
          <w:sz w:val="26"/>
          <w:szCs w:val="26"/>
        </w:rPr>
        <w:t>C đã thực hiện quyền ký hợp đồng với tổ chức kinh doanh dịch vụ làm thủ tục về thuế, đại lý làm thủ tục hải quan để thực hiện dịch vụ đại lý thuế, đại lý làm thủ tục hải quan theo Điều 16.6 của Luật Quản lý thuế năm 2019.</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3a. Công ty của chị P đã vi phạm p</w:t>
      </w:r>
      <w:r>
        <w:rPr>
          <w:rFonts w:ascii="Times New Roman" w:eastAsia="Times New Roman" w:hAnsi="Times New Roman" w:cs="Times New Roman"/>
          <w:i/>
          <w:sz w:val="26"/>
          <w:szCs w:val="26"/>
        </w:rPr>
        <w:t>háp luật về quy định về bảo vệ môi trường trong kinh doanh vì không xây dựng hệ thống xử lý chất thải và thải trực tiếp ra sông. Hậu quả có thể bị răn đe và xử phạt hành chính, bồi thường thiệt hại nếu gây ra ô nhiễm môi trường, và ảnh hưởng tiêu cực đến u</w:t>
      </w:r>
      <w:r>
        <w:rPr>
          <w:rFonts w:ascii="Times New Roman" w:eastAsia="Times New Roman" w:hAnsi="Times New Roman" w:cs="Times New Roman"/>
          <w:i/>
          <w:sz w:val="26"/>
          <w:szCs w:val="26"/>
        </w:rPr>
        <w:t xml:space="preserve">y tín của công ty. Nếu gây ra ô nhiễm môi trường nghiêm trọng sẽ bị điều tra bởi ảnh hưởng đến sức khỏe cộng đồng. </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3b. Cả ông K và ông V đều vi phạm quy định về kinh doanh các ngành, nghề cấm đầu tư kinh doanh theo Điều 16.6 của Luật Doanh nghiệp năm 2020</w:t>
      </w:r>
      <w:r>
        <w:rPr>
          <w:rFonts w:ascii="Times New Roman" w:eastAsia="Times New Roman" w:hAnsi="Times New Roman" w:cs="Times New Roman"/>
          <w:i/>
          <w:sz w:val="26"/>
          <w:szCs w:val="26"/>
        </w:rPr>
        <w:t xml:space="preserve"> khi bán một số thuốc bảo vệ thực vật nằm trong danh mục cấm sử dụng tại Việt Nam. Hậu quả có thể là bị xử phạt hành chính, thu hồi hàng hóa, và ảnh hưởng đến uy tín của cửa hàng.</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3c. Ông H đã vi phạm nhiều quy định của Luật Quản lý thuế năm 2019, bao gồm </w:t>
      </w:r>
      <w:r>
        <w:rPr>
          <w:rFonts w:ascii="Times New Roman" w:eastAsia="Times New Roman" w:hAnsi="Times New Roman" w:cs="Times New Roman"/>
          <w:i/>
          <w:sz w:val="26"/>
          <w:szCs w:val="26"/>
        </w:rPr>
        <w:t>Điều 6.7 (bán hàng hóa, cung cấp dịch vụ không xuất hoá đơn theo quy định của pháp luật, sử dụng hoá đơn không hợp pháp và sử dụng không hợp pháp hóa đơn), Điều 17.2 (khai thuế chính xác, trung thực, đầy đủ và nộp hồ sơ thuế đúng thời hạn), và Điều 17.4 (c</w:t>
      </w:r>
      <w:r>
        <w:rPr>
          <w:rFonts w:ascii="Times New Roman" w:eastAsia="Times New Roman" w:hAnsi="Times New Roman" w:cs="Times New Roman"/>
          <w:i/>
          <w:sz w:val="26"/>
          <w:szCs w:val="26"/>
        </w:rPr>
        <w:t>hấp hành chế độ kế toán, thống kê và quản lý, sử dụng hoá đơn, chứng từ theo quy định của pháp luật). Hậu quả có thể là bị xử phạt hành chính, bị điều tra thuế, và có thể phải nộp thêm số thuế chưa đóng, cùng với lãi suất chậm nộp. Ngoài ra, hành vi này cũ</w:t>
      </w:r>
      <w:r>
        <w:rPr>
          <w:rFonts w:ascii="Times New Roman" w:eastAsia="Times New Roman" w:hAnsi="Times New Roman" w:cs="Times New Roman"/>
          <w:i/>
          <w:sz w:val="26"/>
          <w:szCs w:val="26"/>
        </w:rPr>
        <w:t>ng có thể dẫn đến hậu quả pháp lý khác nếu được coi là trốn thuế.</w:t>
      </w:r>
    </w:p>
    <w:p w:rsidR="00994566" w:rsidRDefault="00B372D5">
      <w:pPr>
        <w:spacing w:before="240"/>
        <w:ind w:firstLine="5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4. Trong tình huống trên, anh B đã thực hiện đúng quyền và nghĩa vụ của công dân về kinh doanh và nộp thuế như sau:</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Về kinh doanh:</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Quyền: Theo Điều 7.2 của Luật Doanh nghiệp năm 2020, anh </w:t>
      </w:r>
      <w:r>
        <w:rPr>
          <w:rFonts w:ascii="Times New Roman" w:eastAsia="Times New Roman" w:hAnsi="Times New Roman" w:cs="Times New Roman"/>
          <w:i/>
          <w:sz w:val="26"/>
          <w:szCs w:val="26"/>
        </w:rPr>
        <w:t>B đã thực hiện quyền tự chủ kinh doanh và lựa chọn hình thức tổ chức kinh doanh là Công ty Trách nhiệm hữu hạn một thành viên để kinh doanh đồ nội thất và kinh doanh mặt hàng mà pháp luật không cấm theo Luật Đầu tư 2020. Anh B cũng đã thực hiện quyền tự do</w:t>
      </w:r>
      <w:r>
        <w:rPr>
          <w:rFonts w:ascii="Times New Roman" w:eastAsia="Times New Roman" w:hAnsi="Times New Roman" w:cs="Times New Roman"/>
          <w:i/>
          <w:sz w:val="26"/>
          <w:szCs w:val="26"/>
        </w:rPr>
        <w:t xml:space="preserve"> tìm kiếm thị trường, khách hàng và ký kết hợp đồng (Điều 7.4).</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Nghĩa vụ: Anh B đã thực hiện nghĩa vụ thực hiện đầy đủ, kịp thời nghĩa vụ về đăng ký doanh nghiệp, đăng ký thay đổi nội dung đăng ký doanh nghiệp, công khai thông tin về thành lập và hoạt độ</w:t>
      </w:r>
      <w:r>
        <w:rPr>
          <w:rFonts w:ascii="Times New Roman" w:eastAsia="Times New Roman" w:hAnsi="Times New Roman" w:cs="Times New Roman"/>
          <w:i/>
          <w:sz w:val="26"/>
          <w:szCs w:val="26"/>
        </w:rPr>
        <w:t xml:space="preserve">ng của doanh nghiệp, báo cáo và nghĩa vụ khác theo quy định của Luật này (Điều 8.2). </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Về nộp thuế:</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Quyền: Anh B đã thực hiện quyền được hỗ trợ, hướng dẫn thực hiện việc nộp thuế; cung cấp thông tin, tài liệu để thực hiện nghĩa vụ, quyền lợi về thuế (Điều</w:t>
      </w:r>
      <w:r>
        <w:rPr>
          <w:rFonts w:ascii="Times New Roman" w:eastAsia="Times New Roman" w:hAnsi="Times New Roman" w:cs="Times New Roman"/>
          <w:i/>
          <w:sz w:val="26"/>
          <w:szCs w:val="26"/>
        </w:rPr>
        <w:t xml:space="preserve"> 16.1 của Luật Quản lý thuế năm 2019).</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Nghĩa vụ: Anh B đã thực hiện nghĩa vụ thực hiện đăng ký thuế, sử dụng mã số thuế theo quy định của pháp luật (Điều 17.1); khai thuế chính xác, trung thực, đầy đủ và nộp hồ sơ thuế đúng thời hạn (Điều 17.2).</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5a. Nếu </w:t>
      </w:r>
      <w:r>
        <w:rPr>
          <w:rFonts w:ascii="Times New Roman" w:eastAsia="Times New Roman" w:hAnsi="Times New Roman" w:cs="Times New Roman"/>
          <w:i/>
          <w:sz w:val="26"/>
          <w:szCs w:val="26"/>
        </w:rPr>
        <w:t>là anh D, em sẽ ngừng bán các sản phẩm giả để bảo vệ chính mình. Vì hành vi này vi phạm quy định của Luật Doanh nghiệp năm 2020 (Điều 16.6 - Kinh doanh các ngành, nghề cấm đầu tư kinh doanh).</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5b. Nếu là chị N, em sẽ thuyết phục người thân trong gia đình bi</w:t>
      </w:r>
      <w:r>
        <w:rPr>
          <w:rFonts w:ascii="Times New Roman" w:eastAsia="Times New Roman" w:hAnsi="Times New Roman" w:cs="Times New Roman"/>
          <w:i/>
          <w:sz w:val="26"/>
          <w:szCs w:val="26"/>
        </w:rPr>
        <w:t>ết rõ về hậu quả của việc làm giả sổ sách kế toán để trốn thuế. Đây là hành vi phạm pháp và có thể dẫn đến tội hình sự. Nếu họ vẫn tiếp tục, em sẽ viết đơn trình báo vụ việc cho cơ quan thuế để họ có thể kiểm tra và xử lý.</w:t>
      </w:r>
    </w:p>
    <w:p w:rsidR="00994566" w:rsidRDefault="00B372D5">
      <w:pPr>
        <w:shd w:val="clear" w:color="auto" w:fill="FFFFFF"/>
        <w:spacing w:before="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5c. Nếu em là bạn Q, em sẽ từ chố</w:t>
      </w:r>
      <w:r>
        <w:rPr>
          <w:rFonts w:ascii="Times New Roman" w:eastAsia="Times New Roman" w:hAnsi="Times New Roman" w:cs="Times New Roman"/>
          <w:i/>
          <w:sz w:val="26"/>
          <w:szCs w:val="26"/>
        </w:rPr>
        <w:t>i lời đề nghị. Việc mua pháo đã là hành vi Nhà nước cấm, sau đó bán lại càng là hành vi vi phạm pháp luật (Điều 6.g của Luật Đầu tư năm 2020 - Kinh doanh pháo nổ). Em sẽ khuyên bạn bè tìm hiểu kỹ hơn về pháp luật và lựa chọn những cách kinh doanh hợp pháp.</w:t>
      </w:r>
    </w:p>
    <w:p w:rsidR="00994566" w:rsidRDefault="00B372D5">
      <w:pPr>
        <w:ind w:firstLine="540"/>
        <w:jc w:val="both"/>
        <w:rPr>
          <w:rFonts w:ascii="Times New Roman" w:eastAsia="Times New Roman" w:hAnsi="Times New Roman" w:cs="Times New Roman"/>
          <w:b/>
          <w:bCs/>
          <w:i/>
          <w:sz w:val="26"/>
          <w:szCs w:val="26"/>
        </w:rPr>
      </w:pPr>
      <w:r>
        <w:rPr>
          <w:rFonts w:ascii="Times New Roman" w:eastAsia="Times New Roman" w:hAnsi="Times New Roman" w:cs="Times New Roman"/>
          <w:b/>
          <w:bCs/>
          <w:sz w:val="26"/>
          <w:szCs w:val="26"/>
        </w:rPr>
        <w:t xml:space="preserve">d) Tổ chức thực hiện: </w:t>
      </w:r>
    </w:p>
    <w:p w:rsidR="00994566" w:rsidRDefault="00B372D5">
      <w:pPr>
        <w:ind w:firstLine="5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Bước 1. Giao nhiệm vụ học tập</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Giáo viên tổ chức chơi trò chơi “Đấu trí” cử thư kí, trọng tài và MC  </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Luật chơi: Giáo viên chuẩn bị bộ câu hỏi, cho vào 1 cái hộp. </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Chia lớp thành 4 đội chơi, lần lượt từng đội lên </w:t>
      </w:r>
      <w:r>
        <w:rPr>
          <w:rFonts w:ascii="Times New Roman" w:eastAsia="Times New Roman" w:hAnsi="Times New Roman" w:cs="Times New Roman"/>
          <w:sz w:val="26"/>
          <w:szCs w:val="26"/>
          <w:lang w:val="en-US"/>
        </w:rPr>
        <w:t xml:space="preserve">lựa chọn ngẫu </w:t>
      </w:r>
      <w:r>
        <w:rPr>
          <w:rFonts w:ascii="Times New Roman" w:eastAsia="Times New Roman" w:hAnsi="Times New Roman" w:cs="Times New Roman"/>
          <w:sz w:val="26"/>
          <w:szCs w:val="26"/>
          <w:lang w:val="en-US"/>
        </w:rPr>
        <w:t>nhiên câu hỏi để</w:t>
      </w:r>
      <w:r>
        <w:rPr>
          <w:rFonts w:ascii="Times New Roman" w:eastAsia="Times New Roman" w:hAnsi="Times New Roman" w:cs="Times New Roman"/>
          <w:sz w:val="26"/>
          <w:szCs w:val="26"/>
        </w:rPr>
        <w:t xml:space="preserve"> trả lời, mỗi câu hỏi đúng được 4 điểm. Nếu đội bốc thăm trả lời chưa đúng sẽ nhường quyền trả lời cho các đội còn lại. </w:t>
      </w:r>
    </w:p>
    <w:p w:rsidR="00994566" w:rsidRDefault="00B372D5">
      <w:pPr>
        <w:ind w:firstLine="5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Bước 2. Thực hiện nhiệm vụ</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Người dẫn chương trình sẽ mời 4 đội chơi sẽ bốc thăm chọn câu hỏi trước, lần lượt các đội </w:t>
      </w:r>
      <w:r>
        <w:rPr>
          <w:rFonts w:ascii="Times New Roman" w:eastAsia="Times New Roman" w:hAnsi="Times New Roman" w:cs="Times New Roman"/>
          <w:sz w:val="26"/>
          <w:szCs w:val="26"/>
        </w:rPr>
        <w:t xml:space="preserve">cử thành viên của mình lên </w:t>
      </w:r>
      <w:r>
        <w:rPr>
          <w:rFonts w:ascii="Times New Roman" w:eastAsia="Times New Roman" w:hAnsi="Times New Roman" w:cs="Times New Roman"/>
          <w:sz w:val="26"/>
          <w:szCs w:val="26"/>
          <w:lang w:val="en-US"/>
        </w:rPr>
        <w:t>lựa chọn</w:t>
      </w:r>
      <w:r>
        <w:rPr>
          <w:rFonts w:ascii="Times New Roman" w:eastAsia="Times New Roman" w:hAnsi="Times New Roman" w:cs="Times New Roman"/>
          <w:sz w:val="26"/>
          <w:szCs w:val="26"/>
        </w:rPr>
        <w:t xml:space="preserve"> câu hỏi, MC sẽ đọc câu hỏi mà người chơi vừa </w:t>
      </w:r>
      <w:r>
        <w:rPr>
          <w:rFonts w:ascii="Times New Roman" w:eastAsia="Times New Roman" w:hAnsi="Times New Roman" w:cs="Times New Roman"/>
          <w:sz w:val="26"/>
          <w:szCs w:val="26"/>
          <w:lang w:val="en-US"/>
        </w:rPr>
        <w:t>chọn</w:t>
      </w:r>
      <w:r>
        <w:rPr>
          <w:rFonts w:ascii="Times New Roman" w:eastAsia="Times New Roman" w:hAnsi="Times New Roman" w:cs="Times New Roman"/>
          <w:sz w:val="26"/>
          <w:szCs w:val="26"/>
        </w:rPr>
        <w:t xml:space="preserve">, các đội sẽ thảo luận đưa ra đáp án của đội mình mỗi đội có khoảng 1p để thảo luận và trả lời. </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Trọng tài quan sát chung, thư ký ghi điểm các đội lên bảng.</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theo</w:t>
      </w:r>
      <w:r>
        <w:rPr>
          <w:rFonts w:ascii="Times New Roman" w:eastAsia="Times New Roman" w:hAnsi="Times New Roman" w:cs="Times New Roman"/>
          <w:sz w:val="26"/>
          <w:szCs w:val="26"/>
        </w:rPr>
        <w:t xml:space="preserve"> dõi, nhắc nhở học sinh không tập chung.</w:t>
      </w:r>
    </w:p>
    <w:p w:rsidR="00994566" w:rsidRDefault="00B372D5">
      <w:pPr>
        <w:ind w:firstLine="5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Bước 3. Báo cáo, thảo luận</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Hết thời gian đội lên bốc thăm phải đưa ra câu trả lời của mình, trả lời sai hoặc không có đáp án các đội khác sẽ được phép giành quyền trả lời. (các đội còn lại có quyền phản biện đối </w:t>
      </w:r>
      <w:r>
        <w:rPr>
          <w:rFonts w:ascii="Times New Roman" w:eastAsia="Times New Roman" w:hAnsi="Times New Roman" w:cs="Times New Roman"/>
          <w:sz w:val="26"/>
          <w:szCs w:val="26"/>
        </w:rPr>
        <w:t>với đáp án đưa ra nếu đáp án chưa đầy đủ sẽ giành được 4 điểm, đội phản biện nếu đưa ra phản biện hợp lý sẽ giành được 2 điểm)</w:t>
      </w:r>
    </w:p>
    <w:p w:rsidR="00994566" w:rsidRDefault="00B372D5">
      <w:pPr>
        <w:ind w:firstLine="5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Bước 4. Kết luận, nhận định</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nhận xét kết luận về nội dung và thái độ, ý thức của học sinh.</w:t>
      </w:r>
    </w:p>
    <w:p w:rsidR="00994566" w:rsidRDefault="00B372D5">
      <w:pPr>
        <w:ind w:firstLine="540"/>
        <w:jc w:val="both"/>
        <w:rPr>
          <w:rFonts w:ascii="Times New Roman" w:eastAsia="Times New Roman" w:hAnsi="Times New Roman" w:cs="Times New Roman"/>
          <w:color w:val="FF0000"/>
          <w:sz w:val="26"/>
          <w:szCs w:val="26"/>
          <w:u w:val="single"/>
        </w:rPr>
      </w:pPr>
      <w:r>
        <w:rPr>
          <w:rFonts w:ascii="Times New Roman" w:eastAsia="Times New Roman" w:hAnsi="Times New Roman" w:cs="Times New Roman"/>
          <w:color w:val="FF0000"/>
          <w:sz w:val="26"/>
          <w:szCs w:val="26"/>
          <w:u w:val="single"/>
        </w:rPr>
        <w:t xml:space="preserve"> </w:t>
      </w:r>
      <w:r>
        <w:rPr>
          <w:rFonts w:ascii="Times New Roman" w:eastAsia="Times New Roman" w:hAnsi="Times New Roman" w:cs="Times New Roman"/>
          <w:b/>
          <w:bCs/>
          <w:color w:val="FF0000"/>
          <w:sz w:val="26"/>
          <w:szCs w:val="26"/>
          <w:u w:val="single"/>
        </w:rPr>
        <w:t>Phần 2: Trắc nghiệm</w:t>
      </w:r>
    </w:p>
    <w:p w:rsidR="00994566" w:rsidRDefault="00B372D5">
      <w:pPr>
        <w:keepNext/>
        <w:widowControl w:val="0"/>
        <w:ind w:firstLine="4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a) </w:t>
      </w:r>
      <w:r>
        <w:rPr>
          <w:rFonts w:ascii="Times New Roman" w:eastAsia="Times New Roman" w:hAnsi="Times New Roman" w:cs="Times New Roman"/>
          <w:b/>
          <w:bCs/>
          <w:sz w:val="26"/>
          <w:szCs w:val="26"/>
        </w:rPr>
        <w:t>Mục tiêu</w:t>
      </w:r>
      <w:r>
        <w:rPr>
          <w:rFonts w:ascii="Times New Roman" w:eastAsia="Times New Roman" w:hAnsi="Times New Roman" w:cs="Times New Roman"/>
          <w:sz w:val="26"/>
          <w:szCs w:val="26"/>
        </w:rPr>
        <w:t xml:space="preserve">: Củng cố tri thức về quyền và nghĩa vụ của công dân về kinh doanh và nộp thuế, phát huy tính chủ động tích cực của học sinh. </w:t>
      </w:r>
    </w:p>
    <w:p w:rsidR="00994566" w:rsidRDefault="00B372D5">
      <w:pPr>
        <w:keepNext/>
        <w:widowControl w:val="0"/>
        <w:ind w:firstLine="4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b) Nội dung: </w:t>
      </w:r>
      <w:r>
        <w:rPr>
          <w:rFonts w:ascii="Times New Roman" w:eastAsia="Times New Roman" w:hAnsi="Times New Roman" w:cs="Times New Roman"/>
          <w:sz w:val="26"/>
          <w:szCs w:val="26"/>
        </w:rPr>
        <w:t xml:space="preserve">Giáo viên tạo bộ câu hỏi trên ứng dụng dạy học tương tác “Blooket”. lựa chọn cách chơi “Racing”  và cài đặt </w:t>
      </w:r>
      <w:r>
        <w:rPr>
          <w:rFonts w:ascii="Times New Roman" w:eastAsia="Times New Roman" w:hAnsi="Times New Roman" w:cs="Times New Roman"/>
          <w:sz w:val="26"/>
          <w:szCs w:val="26"/>
        </w:rPr>
        <w:t>thời gian chơi, sau đó gửi Mã ID hoặc QR cho học sinh truy cập. Học sinh cần có điện thoại có kết nối Internet, có thể 2 học sinh chung một điện thoại, Học sinh sẽ tham gia trò chơi đường đua bằng cách trả lời câu hỏi để tiến, ngoài ra học sinh trả lời đún</w:t>
      </w:r>
      <w:r>
        <w:rPr>
          <w:rFonts w:ascii="Times New Roman" w:eastAsia="Times New Roman" w:hAnsi="Times New Roman" w:cs="Times New Roman"/>
          <w:sz w:val="26"/>
          <w:szCs w:val="26"/>
        </w:rPr>
        <w:t>g có thể dùng quyền để người chơi cùng bị lùi lại.</w:t>
      </w:r>
    </w:p>
    <w:p w:rsidR="00994566" w:rsidRDefault="00B372D5">
      <w:pPr>
        <w:keepNext/>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w:t>
      </w:r>
      <w:r>
        <w:rPr>
          <w:rFonts w:ascii="Times New Roman" w:eastAsia="Times New Roman" w:hAnsi="Times New Roman" w:cs="Times New Roman"/>
          <w:sz w:val="26"/>
          <w:szCs w:val="26"/>
        </w:rPr>
        <w:t xml:space="preserve"> Mọi công dân khi đủ điều kiện theo quy định của pháp luật đều được tự do lựa chọn loại hình doanh nghiệp phù hợp là nội dung bình đẳng về quyền trong</w:t>
      </w:r>
    </w:p>
    <w:p w:rsidR="00994566" w:rsidRDefault="00B372D5">
      <w:pPr>
        <w:keepNext/>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 xml:space="preserve">tìm kiếm việc làm.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tuyển dụng lao động.</w:t>
      </w:r>
    </w:p>
    <w:p w:rsidR="00994566" w:rsidRDefault="00B372D5">
      <w:pPr>
        <w:keepNext/>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color w:val="FF0000"/>
          <w:sz w:val="26"/>
          <w:szCs w:val="26"/>
        </w:rPr>
        <w:t xml:space="preserve">C. </w:t>
      </w:r>
      <w:r>
        <w:rPr>
          <w:rFonts w:ascii="Times New Roman" w:eastAsia="Times New Roman" w:hAnsi="Times New Roman" w:cs="Times New Roman"/>
          <w:color w:val="FF0000"/>
          <w:sz w:val="26"/>
          <w:szCs w:val="26"/>
          <w:u w:val="single"/>
        </w:rPr>
        <w:t>lĩnh vực kinh doanh</w:t>
      </w:r>
      <w:r>
        <w:rPr>
          <w:rFonts w:ascii="Times New Roman" w:eastAsia="Times New Roman" w:hAnsi="Times New Roman" w:cs="Times New Roman"/>
          <w:color w:val="FF0000"/>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đào tạo nhân lực.</w:t>
      </w:r>
    </w:p>
    <w:p w:rsidR="00994566" w:rsidRDefault="00B372D5">
      <w:pPr>
        <w:keepNext/>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w:t>
      </w:r>
      <w:r>
        <w:rPr>
          <w:rFonts w:ascii="Times New Roman" w:eastAsia="Times New Roman" w:hAnsi="Times New Roman" w:cs="Times New Roman"/>
          <w:sz w:val="26"/>
          <w:szCs w:val="26"/>
        </w:rPr>
        <w:t xml:space="preserve"> Trong những ngành nghề mà pháp luật không cấm, khi có đủ điều kiện theo quy định của pháp luật thì mọi doanh nghiệp đều có qu</w:t>
      </w:r>
      <w:r>
        <w:rPr>
          <w:rFonts w:ascii="Times New Roman" w:eastAsia="Times New Roman" w:hAnsi="Times New Roman" w:cs="Times New Roman"/>
          <w:sz w:val="26"/>
          <w:szCs w:val="26"/>
        </w:rPr>
        <w:t>yền</w:t>
      </w:r>
    </w:p>
    <w:p w:rsidR="00994566" w:rsidRDefault="00B372D5">
      <w:pPr>
        <w:keepNext/>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miễn giảm thuế.                                              </w:t>
      </w:r>
      <w:r>
        <w:rPr>
          <w:rFonts w:ascii="Times New Roman" w:eastAsia="Times New Roman" w:hAnsi="Times New Roman" w:cs="Times New Roman"/>
          <w:sz w:val="26"/>
          <w:szCs w:val="26"/>
        </w:rPr>
        <w:tab/>
        <w:t>B. tăng thu nhập.</w:t>
      </w:r>
    </w:p>
    <w:p w:rsidR="00994566" w:rsidRDefault="00B372D5">
      <w:pPr>
        <w:keepNext/>
        <w:widowControl w:val="0"/>
        <w:ind w:firstLine="280"/>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 xml:space="preserve">C. kinh doanh không cần đăng kí.                       </w:t>
      </w:r>
      <w:r>
        <w:rPr>
          <w:rFonts w:ascii="Times New Roman" w:eastAsia="Times New Roman" w:hAnsi="Times New Roman" w:cs="Times New Roman"/>
          <w:sz w:val="26"/>
          <w:szCs w:val="26"/>
        </w:rPr>
        <w:tab/>
      </w:r>
      <w:r>
        <w:rPr>
          <w:rFonts w:ascii="Times New Roman" w:eastAsia="Times New Roman" w:hAnsi="Times New Roman" w:cs="Times New Roman"/>
          <w:color w:val="FF0000"/>
          <w:sz w:val="26"/>
          <w:szCs w:val="26"/>
          <w:u w:val="single"/>
        </w:rPr>
        <w:t xml:space="preserve">D. tự do đăng kí kinh doanh </w:t>
      </w:r>
      <w:r>
        <w:rPr>
          <w:rFonts w:ascii="Times New Roman" w:eastAsia="Times New Roman" w:hAnsi="Times New Roman" w:cs="Times New Roman"/>
          <w:sz w:val="26"/>
          <w:szCs w:val="26"/>
          <w:u w:val="single"/>
        </w:rPr>
        <w:t>.</w:t>
      </w:r>
    </w:p>
    <w:p w:rsidR="00994566" w:rsidRDefault="00B372D5">
      <w:pPr>
        <w:keepNext/>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w:t>
      </w:r>
      <w:r>
        <w:rPr>
          <w:rFonts w:ascii="Times New Roman" w:eastAsia="Times New Roman" w:hAnsi="Times New Roman" w:cs="Times New Roman"/>
          <w:sz w:val="26"/>
          <w:szCs w:val="26"/>
        </w:rPr>
        <w:t xml:space="preserve"> Trong kinh doanh mọi cá nhân, tổ chức khi tham gia vào các quan hệ kinh tế đ</w:t>
      </w:r>
      <w:r>
        <w:rPr>
          <w:rFonts w:ascii="Times New Roman" w:eastAsia="Times New Roman" w:hAnsi="Times New Roman" w:cs="Times New Roman"/>
          <w:sz w:val="26"/>
          <w:szCs w:val="26"/>
        </w:rPr>
        <w:t>ều có quyền</w:t>
      </w:r>
    </w:p>
    <w:p w:rsidR="00994566" w:rsidRDefault="00B372D5">
      <w:pPr>
        <w:keepNext/>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u w:val="single"/>
        </w:rPr>
        <w:t>A. lựa chọn ngành, nghề</w:t>
      </w:r>
      <w:r>
        <w:rPr>
          <w:rFonts w:ascii="Times New Roman" w:eastAsia="Times New Roman" w:hAnsi="Times New Roman" w:cs="Times New Roman"/>
          <w:sz w:val="26"/>
          <w:szCs w:val="26"/>
          <w:u w:val="single"/>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B. tìm kiếm việc làm.</w:t>
      </w:r>
    </w:p>
    <w:p w:rsidR="00994566" w:rsidRDefault="00B372D5">
      <w:pPr>
        <w:keepNext/>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quyền làm việc.                                 </w:t>
      </w:r>
      <w:r>
        <w:rPr>
          <w:rFonts w:ascii="Times New Roman" w:eastAsia="Times New Roman" w:hAnsi="Times New Roman" w:cs="Times New Roman"/>
          <w:sz w:val="26"/>
          <w:szCs w:val="26"/>
        </w:rPr>
        <w:tab/>
        <w:t>D. lựa chọn việc làm</w:t>
      </w:r>
    </w:p>
    <w:p w:rsidR="00994566" w:rsidRDefault="00B372D5">
      <w:pPr>
        <w:keepNext/>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4.</w:t>
      </w:r>
      <w:r>
        <w:rPr>
          <w:rFonts w:ascii="Times New Roman" w:eastAsia="Times New Roman" w:hAnsi="Times New Roman" w:cs="Times New Roman"/>
          <w:sz w:val="26"/>
          <w:szCs w:val="26"/>
        </w:rPr>
        <w:t xml:space="preserve"> Theo quy định của pháp luật, người kinh doanh thực hiện quyền và nghĩa vụ về kinh doanh khi</w:t>
      </w:r>
    </w:p>
    <w:p w:rsidR="00994566" w:rsidRDefault="00B372D5">
      <w:pPr>
        <w:keepNext/>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 xml:space="preserve">ép buộc người lao động làm thêm giờ.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phân công lao động nữ làm công việc độc hại.</w:t>
      </w:r>
    </w:p>
    <w:p w:rsidR="00994566" w:rsidRDefault="00B372D5">
      <w:pPr>
        <w:keepNext/>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color w:val="FF0000"/>
          <w:sz w:val="26"/>
          <w:szCs w:val="26"/>
          <w:u w:val="single"/>
        </w:rPr>
        <w:t>C.</w:t>
      </w:r>
      <w:r>
        <w:rPr>
          <w:rFonts w:ascii="Times New Roman" w:eastAsia="Times New Roman" w:hAnsi="Times New Roman" w:cs="Times New Roman"/>
          <w:color w:val="FF0000"/>
          <w:sz w:val="26"/>
          <w:szCs w:val="26"/>
          <w:u w:val="single"/>
        </w:rPr>
        <w:t xml:space="preserve"> tự do tìm kiếm khách hàng</w:t>
      </w:r>
      <w:r>
        <w:rPr>
          <w:rFonts w:ascii="Times New Roman" w:eastAsia="Times New Roman" w:hAnsi="Times New Roman" w:cs="Times New Roman"/>
          <w:sz w:val="26"/>
          <w:szCs w:val="26"/>
          <w:u w:val="single"/>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không đăng kí kinh doanh.</w:t>
      </w:r>
    </w:p>
    <w:p w:rsidR="00994566" w:rsidRDefault="00B372D5">
      <w:pPr>
        <w:keepNext/>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5:</w:t>
      </w:r>
      <w:r>
        <w:rPr>
          <w:rFonts w:ascii="Times New Roman" w:eastAsia="Times New Roman" w:hAnsi="Times New Roman" w:cs="Times New Roman"/>
          <w:sz w:val="26"/>
          <w:szCs w:val="26"/>
        </w:rPr>
        <w:t xml:space="preserve"> Trong kinh doanh mọi doanh nghiệp đều phải thực hiện nghĩa vụ n</w:t>
      </w:r>
      <w:r>
        <w:rPr>
          <w:rFonts w:ascii="Times New Roman" w:eastAsia="Times New Roman" w:hAnsi="Times New Roman" w:cs="Times New Roman"/>
          <w:sz w:val="26"/>
          <w:szCs w:val="26"/>
        </w:rPr>
        <w:t>ào sau đây?</w:t>
      </w:r>
    </w:p>
    <w:p w:rsidR="00994566" w:rsidRDefault="00B372D5">
      <w:pPr>
        <w:keepNext/>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color w:val="FF0000"/>
          <w:sz w:val="26"/>
          <w:szCs w:val="26"/>
          <w:u w:val="single"/>
        </w:rPr>
        <w:t>A.</w:t>
      </w:r>
      <w:r>
        <w:rPr>
          <w:rFonts w:ascii="Times New Roman" w:eastAsia="Times New Roman" w:hAnsi="Times New Roman" w:cs="Times New Roman"/>
          <w:color w:val="FF0000"/>
          <w:sz w:val="26"/>
          <w:szCs w:val="26"/>
          <w:u w:val="single"/>
        </w:rPr>
        <w:t xml:space="preserve"> Kinh doanh đúng ngành nghề đã đăng ký</w:t>
      </w:r>
      <w:r>
        <w:rPr>
          <w:rFonts w:ascii="Times New Roman" w:eastAsia="Times New Roman" w:hAnsi="Times New Roman" w:cs="Times New Roman"/>
          <w:sz w:val="26"/>
          <w:szCs w:val="26"/>
          <w:u w:val="single"/>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Chủ động mở rộng thị trường.</w:t>
      </w:r>
    </w:p>
    <w:p w:rsidR="00994566" w:rsidRDefault="00B372D5">
      <w:pPr>
        <w:keepNext/>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Lắp đặt hệ thống giám sát tự động.   </w:t>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Sử dụng lao động nhập cư.</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6. </w:t>
      </w:r>
      <w:r>
        <w:rPr>
          <w:rFonts w:ascii="Times New Roman" w:eastAsia="Times New Roman" w:hAnsi="Times New Roman" w:cs="Times New Roman"/>
          <w:sz w:val="26"/>
          <w:szCs w:val="26"/>
        </w:rPr>
        <w:t xml:space="preserve">Mọi công dân khi có đủ điều kiện theo quy định của pháp luật đều có quyền tiến </w:t>
      </w:r>
      <w:r>
        <w:rPr>
          <w:rFonts w:ascii="Times New Roman" w:eastAsia="Times New Roman" w:hAnsi="Times New Roman" w:cs="Times New Roman"/>
          <w:sz w:val="26"/>
          <w:szCs w:val="26"/>
        </w:rPr>
        <w:t>hành các hoạt động kinh doanh sau khi</w:t>
      </w:r>
    </w:p>
    <w:p w:rsidR="00994566" w:rsidRDefault="00B372D5">
      <w:pPr>
        <w:widowControl w:val="0"/>
        <w:ind w:left="600" w:hanging="30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r>
        <w:rPr>
          <w:rFonts w:ascii="Times New Roman" w:eastAsia="Times New Roman" w:hAnsi="Times New Roman" w:cs="Times New Roman"/>
          <w:b/>
          <w:color w:val="FF0000"/>
          <w:sz w:val="26"/>
          <w:szCs w:val="26"/>
          <w:u w:val="single"/>
        </w:rPr>
        <w:t>A.</w:t>
      </w:r>
      <w:r>
        <w:rPr>
          <w:rFonts w:ascii="Times New Roman" w:eastAsia="Times New Roman" w:hAnsi="Times New Roman" w:cs="Times New Roman"/>
          <w:color w:val="FF0000"/>
          <w:sz w:val="26"/>
          <w:szCs w:val="26"/>
          <w:u w:val="single"/>
        </w:rPr>
        <w:t xml:space="preserve"> cơ quan có thẩm quyền cấp phép</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công bố công khai trước công chúng.</w:t>
      </w:r>
    </w:p>
    <w:p w:rsidR="00994566" w:rsidRDefault="00B372D5">
      <w:pPr>
        <w:widowControl w:val="0"/>
        <w:ind w:left="600" w:hanging="30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t>C.</w:t>
      </w:r>
      <w:r>
        <w:rPr>
          <w:rFonts w:ascii="Times New Roman" w:eastAsia="Times New Roman" w:hAnsi="Times New Roman" w:cs="Times New Roman"/>
          <w:sz w:val="26"/>
          <w:szCs w:val="26"/>
        </w:rPr>
        <w:t xml:space="preserve"> huy động đủ số vốn kinh doanh.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đủ số cổ đông tham gia kinh doanh.</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Câu 7: </w:t>
      </w:r>
      <w:r>
        <w:rPr>
          <w:rFonts w:ascii="Times New Roman" w:eastAsia="Times New Roman" w:hAnsi="Times New Roman" w:cs="Times New Roman"/>
          <w:sz w:val="26"/>
          <w:szCs w:val="26"/>
        </w:rPr>
        <w:t xml:space="preserve">Nhận định nào sau đây </w:t>
      </w:r>
      <w:r>
        <w:rPr>
          <w:rFonts w:ascii="Times New Roman" w:eastAsia="Times New Roman" w:hAnsi="Times New Roman" w:cs="Times New Roman"/>
          <w:b/>
          <w:sz w:val="26"/>
          <w:szCs w:val="26"/>
          <w:u w:val="single"/>
        </w:rPr>
        <w:t>sai</w:t>
      </w:r>
      <w:r>
        <w:rPr>
          <w:rFonts w:ascii="Times New Roman" w:eastAsia="Times New Roman" w:hAnsi="Times New Roman" w:cs="Times New Roman"/>
          <w:sz w:val="26"/>
          <w:szCs w:val="26"/>
        </w:rPr>
        <w:t xml:space="preserve"> về nội dung quyền và nghĩa vụ về kinh doanh?</w:t>
      </w:r>
    </w:p>
    <w:p w:rsidR="00994566" w:rsidRDefault="00B372D5">
      <w:pPr>
        <w:widowControl w:val="0"/>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Mọi doanh nghiệp đều bình đẳng về nghĩa vụ trong kinh doanh.</w:t>
      </w:r>
    </w:p>
    <w:p w:rsidR="00994566" w:rsidRDefault="00B372D5">
      <w:pPr>
        <w:widowControl w:val="0"/>
        <w:ind w:left="360"/>
        <w:jc w:val="both"/>
        <w:rPr>
          <w:rFonts w:ascii="Times New Roman" w:eastAsia="Times New Roman" w:hAnsi="Times New Roman" w:cs="Times New Roman"/>
          <w:sz w:val="26"/>
          <w:szCs w:val="26"/>
          <w:u w:val="single"/>
        </w:rPr>
      </w:pPr>
      <w:r>
        <w:rPr>
          <w:rFonts w:ascii="Times New Roman" w:eastAsia="Times New Roman" w:hAnsi="Times New Roman" w:cs="Times New Roman"/>
          <w:color w:val="FF0000"/>
          <w:sz w:val="26"/>
          <w:szCs w:val="26"/>
          <w:u w:val="single"/>
        </w:rPr>
        <w:t>b. Mọi công dân đều có quyền kinh doanh tất cả các mặt hàng</w:t>
      </w:r>
      <w:r>
        <w:rPr>
          <w:rFonts w:ascii="Times New Roman" w:eastAsia="Times New Roman" w:hAnsi="Times New Roman" w:cs="Times New Roman"/>
          <w:sz w:val="26"/>
          <w:szCs w:val="26"/>
          <w:u w:val="single"/>
        </w:rPr>
        <w:t>.</w:t>
      </w:r>
    </w:p>
    <w:p w:rsidR="00994566" w:rsidRDefault="00B372D5">
      <w:pPr>
        <w:widowControl w:val="0"/>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Mọi loại hình doanh nghiệp đều bình đẳng trong việc khuyến khích phát triển lâu </w:t>
      </w:r>
      <w:r>
        <w:rPr>
          <w:rFonts w:ascii="Times New Roman" w:eastAsia="Times New Roman" w:hAnsi="Times New Roman" w:cs="Times New Roman"/>
          <w:sz w:val="26"/>
          <w:szCs w:val="26"/>
        </w:rPr>
        <w:t>dài.</w:t>
      </w:r>
    </w:p>
    <w:p w:rsidR="00994566" w:rsidRDefault="00B372D5">
      <w:pPr>
        <w:widowControl w:val="0"/>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Mọi doanh nghiệp đều có quyền chủ động mở rộng quy mô kinh doanh.</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Câu 8: </w:t>
      </w:r>
      <w:r>
        <w:rPr>
          <w:rFonts w:ascii="Times New Roman" w:eastAsia="Times New Roman" w:hAnsi="Times New Roman" w:cs="Times New Roman"/>
          <w:sz w:val="26"/>
          <w:szCs w:val="26"/>
        </w:rPr>
        <w:t xml:space="preserve">Nội dung nào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thuộc quyền và nghĩa vụ của công dân về kinh doanh.  </w:t>
      </w:r>
    </w:p>
    <w:p w:rsidR="00994566" w:rsidRDefault="00B372D5">
      <w:pPr>
        <w:widowControl w:val="0"/>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 xml:space="preserve">   </w:t>
      </w:r>
      <w:r>
        <w:rPr>
          <w:rFonts w:ascii="Times New Roman" w:eastAsia="Times New Roman" w:hAnsi="Times New Roman" w:cs="Times New Roman"/>
          <w:b/>
          <w:color w:val="FF0000"/>
          <w:sz w:val="26"/>
          <w:szCs w:val="26"/>
          <w:u w:val="single"/>
        </w:rPr>
        <w:t xml:space="preserve">A. </w:t>
      </w:r>
      <w:r>
        <w:rPr>
          <w:rFonts w:ascii="Times New Roman" w:eastAsia="Times New Roman" w:hAnsi="Times New Roman" w:cs="Times New Roman"/>
          <w:color w:val="FF0000"/>
          <w:sz w:val="26"/>
          <w:szCs w:val="26"/>
          <w:u w:val="single"/>
        </w:rPr>
        <w:t>Chủ động tìm kiếm, lựa chọn việc làm phù hợp</w:t>
      </w:r>
      <w:r>
        <w:rPr>
          <w:rFonts w:ascii="Times New Roman" w:eastAsia="Times New Roman" w:hAnsi="Times New Roman" w:cs="Times New Roman"/>
          <w:sz w:val="26"/>
          <w:szCs w:val="26"/>
          <w:u w:val="single"/>
        </w:rPr>
        <w:t>.</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Chủ động liên doanh, liên kết với doanh ngh</w:t>
      </w:r>
      <w:r>
        <w:rPr>
          <w:rFonts w:ascii="Times New Roman" w:eastAsia="Times New Roman" w:hAnsi="Times New Roman" w:cs="Times New Roman"/>
          <w:sz w:val="26"/>
          <w:szCs w:val="26"/>
        </w:rPr>
        <w:t>iệp đối tác.</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Chủ động nộp thuế đầy đủ theo quy định của pháp luật.</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Chủ động tìm kiếm thị trường tiêu thụ sản phẩm.</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w:t>
      </w:r>
      <w:r>
        <w:rPr>
          <w:rFonts w:ascii="Times New Roman" w:eastAsia="Times New Roman" w:hAnsi="Times New Roman" w:cs="Times New Roman"/>
          <w:sz w:val="26"/>
          <w:szCs w:val="26"/>
        </w:rPr>
        <w:t xml:space="preserve"> Công ty Q kinh doanh thêm cả bánh kẹo, trong khi giấy phép kinh doanh là quần áo trẻ em. Công ty Q đã vi phạm nội dung nào</w:t>
      </w:r>
      <w:r>
        <w:rPr>
          <w:rFonts w:ascii="Times New Roman" w:eastAsia="Times New Roman" w:hAnsi="Times New Roman" w:cs="Times New Roman"/>
          <w:sz w:val="26"/>
          <w:szCs w:val="26"/>
        </w:rPr>
        <w:t xml:space="preserve"> dưới đây theo quy định của pháp luật về kinh doanh?</w:t>
      </w:r>
    </w:p>
    <w:p w:rsidR="00994566" w:rsidRDefault="00B372D5">
      <w:pPr>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Tự chủ kinh doanh.</w:t>
      </w:r>
    </w:p>
    <w:p w:rsidR="00994566" w:rsidRDefault="00B372D5">
      <w:pPr>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Chủ động lựa chọn ngành, nghề kinh doanh.</w:t>
      </w:r>
    </w:p>
    <w:p w:rsidR="00994566" w:rsidRDefault="00B372D5">
      <w:pPr>
        <w:widowControl w:val="0"/>
        <w:ind w:firstLine="280"/>
        <w:jc w:val="both"/>
        <w:rPr>
          <w:rFonts w:ascii="Times New Roman" w:eastAsia="Times New Roman" w:hAnsi="Times New Roman" w:cs="Times New Roman"/>
          <w:sz w:val="26"/>
          <w:szCs w:val="26"/>
          <w:u w:val="single"/>
        </w:rPr>
      </w:pPr>
      <w:r>
        <w:rPr>
          <w:rFonts w:ascii="Times New Roman" w:eastAsia="Times New Roman" w:hAnsi="Times New Roman" w:cs="Times New Roman"/>
          <w:b/>
          <w:color w:val="FF0000"/>
          <w:sz w:val="26"/>
          <w:szCs w:val="26"/>
          <w:u w:val="single"/>
        </w:rPr>
        <w:t xml:space="preserve">C. </w:t>
      </w:r>
      <w:r>
        <w:rPr>
          <w:rFonts w:ascii="Times New Roman" w:eastAsia="Times New Roman" w:hAnsi="Times New Roman" w:cs="Times New Roman"/>
          <w:color w:val="FF0000"/>
          <w:sz w:val="26"/>
          <w:szCs w:val="26"/>
          <w:u w:val="single"/>
        </w:rPr>
        <w:t>Kinh doanh đúng ngành, nghề đã đăng kí</w:t>
      </w:r>
      <w:r>
        <w:rPr>
          <w:rFonts w:ascii="Times New Roman" w:eastAsia="Times New Roman" w:hAnsi="Times New Roman" w:cs="Times New Roman"/>
          <w:sz w:val="26"/>
          <w:szCs w:val="26"/>
          <w:u w:val="single"/>
        </w:rPr>
        <w:t>.</w:t>
      </w:r>
    </w:p>
    <w:p w:rsidR="00994566" w:rsidRDefault="00B372D5">
      <w:pPr>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Mở rộng thị trường, quy mô kinh doanh.</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10:</w:t>
      </w:r>
      <w:r>
        <w:rPr>
          <w:rFonts w:ascii="Times New Roman" w:eastAsia="Times New Roman" w:hAnsi="Times New Roman" w:cs="Times New Roman"/>
          <w:sz w:val="26"/>
          <w:szCs w:val="26"/>
        </w:rPr>
        <w:t xml:space="preserve"> Ông K bán rau tại chợ, hằng tháng ông A đều</w:t>
      </w:r>
      <w:r>
        <w:rPr>
          <w:rFonts w:ascii="Times New Roman" w:eastAsia="Times New Roman" w:hAnsi="Times New Roman" w:cs="Times New Roman"/>
          <w:sz w:val="26"/>
          <w:szCs w:val="26"/>
        </w:rPr>
        <w:t xml:space="preserve"> nộp thuế theo quy định. Việc làm của ông A thuộc nội dung nào của quyền và nghĩa vụ về kinh doanh</w:t>
      </w:r>
    </w:p>
    <w:p w:rsidR="00994566" w:rsidRDefault="00B372D5">
      <w:pPr>
        <w:widowControl w:val="0"/>
        <w:ind w:firstLine="280"/>
        <w:jc w:val="both"/>
        <w:rPr>
          <w:rFonts w:ascii="Times New Roman" w:eastAsia="Times New Roman" w:hAnsi="Times New Roman" w:cs="Times New Roman"/>
          <w:sz w:val="26"/>
          <w:szCs w:val="26"/>
          <w:u w:val="single"/>
        </w:rPr>
      </w:pPr>
      <w:r>
        <w:rPr>
          <w:rFonts w:ascii="Times New Roman" w:eastAsia="Times New Roman" w:hAnsi="Times New Roman" w:cs="Times New Roman"/>
          <w:b/>
          <w:color w:val="FF0000"/>
          <w:sz w:val="26"/>
          <w:szCs w:val="26"/>
          <w:u w:val="single"/>
        </w:rPr>
        <w:t xml:space="preserve">A. </w:t>
      </w:r>
      <w:r>
        <w:rPr>
          <w:rFonts w:ascii="Times New Roman" w:eastAsia="Times New Roman" w:hAnsi="Times New Roman" w:cs="Times New Roman"/>
          <w:color w:val="FF0000"/>
          <w:sz w:val="26"/>
          <w:szCs w:val="26"/>
          <w:u w:val="single"/>
        </w:rPr>
        <w:t>Bình đẳng về nghĩa vụ trong kinh doanh</w:t>
      </w:r>
      <w:r>
        <w:rPr>
          <w:rFonts w:ascii="Times New Roman" w:eastAsia="Times New Roman" w:hAnsi="Times New Roman" w:cs="Times New Roman"/>
          <w:sz w:val="26"/>
          <w:szCs w:val="26"/>
          <w:u w:val="single"/>
        </w:rPr>
        <w:t>.</w:t>
      </w:r>
    </w:p>
    <w:p w:rsidR="00994566" w:rsidRDefault="00B372D5">
      <w:pPr>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Bình đẳng về quyền lựa chọn hình thức kinh doanh.</w:t>
      </w:r>
    </w:p>
    <w:p w:rsidR="00994566" w:rsidRDefault="00B372D5">
      <w:pPr>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Bình đẳng về quyền tự chủ đăng kí kinh doanh.</w:t>
      </w:r>
    </w:p>
    <w:p w:rsidR="00994566" w:rsidRDefault="00B372D5">
      <w:pPr>
        <w:widowControl w:val="0"/>
        <w:ind w:firstLine="2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 xml:space="preserve">Bình </w:t>
      </w:r>
      <w:r>
        <w:rPr>
          <w:rFonts w:ascii="Times New Roman" w:eastAsia="Times New Roman" w:hAnsi="Times New Roman" w:cs="Times New Roman"/>
          <w:sz w:val="26"/>
          <w:szCs w:val="26"/>
        </w:rPr>
        <w:t>đẳng về quyền chủ động mở rộng quy mô.</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highlight w:val="white"/>
        </w:rPr>
        <w:t>Câu 11.</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rPr>
        <w:t>Theo quy định của Luật Quản lý thuế năm 2019, người nộp thuế có quyền</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kê khai đầy đủ các loại thuế phải nộp.</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đăng ký thuế khi tiến hành hoạt động phát sinh thuế.</w:t>
      </w:r>
    </w:p>
    <w:p w:rsidR="00994566" w:rsidRDefault="00B372D5">
      <w:pPr>
        <w:widowControl w:val="0"/>
        <w:jc w:val="both"/>
        <w:rPr>
          <w:rFonts w:ascii="Times New Roman" w:eastAsia="Times New Roman" w:hAnsi="Times New Roman" w:cs="Times New Roman"/>
          <w:color w:val="FF0000"/>
          <w:sz w:val="26"/>
          <w:szCs w:val="26"/>
          <w:u w:val="single"/>
        </w:rPr>
      </w:pP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b/>
          <w:color w:val="FF0000"/>
          <w:sz w:val="26"/>
          <w:szCs w:val="26"/>
          <w:u w:val="single"/>
        </w:rPr>
        <w:t>C</w:t>
      </w:r>
      <w:r>
        <w:rPr>
          <w:rFonts w:ascii="Times New Roman" w:eastAsia="Times New Roman" w:hAnsi="Times New Roman" w:cs="Times New Roman"/>
          <w:color w:val="FF0000"/>
          <w:sz w:val="26"/>
          <w:szCs w:val="26"/>
          <w:u w:val="single"/>
        </w:rPr>
        <w:t xml:space="preserve">. yêu cầu cơ quan quản lí thuế </w:t>
      </w:r>
      <w:r>
        <w:rPr>
          <w:rFonts w:ascii="Times New Roman" w:eastAsia="Times New Roman" w:hAnsi="Times New Roman" w:cs="Times New Roman"/>
          <w:color w:val="FF0000"/>
          <w:sz w:val="26"/>
          <w:szCs w:val="26"/>
          <w:u w:val="single"/>
        </w:rPr>
        <w:t>giải thích về việc tính thuế, ấn định thuế.</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nộp thuế đúng thời hạn quy định.</w:t>
      </w:r>
    </w:p>
    <w:p w:rsidR="00994566" w:rsidRDefault="00B372D5">
      <w:pPr>
        <w:widowControl w:val="0"/>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Câu12. </w:t>
      </w:r>
      <w:r>
        <w:rPr>
          <w:rFonts w:ascii="Times New Roman" w:eastAsia="Times New Roman" w:hAnsi="Times New Roman" w:cs="Times New Roman"/>
          <w:sz w:val="26"/>
          <w:szCs w:val="26"/>
          <w:highlight w:val="white"/>
        </w:rPr>
        <w:t>Nước đầu tiên ở Châu Á áp dụng luật thuế giá trị gia tăng là</w:t>
      </w:r>
    </w:p>
    <w:p w:rsidR="00994566" w:rsidRDefault="00B372D5">
      <w:pPr>
        <w:widowControl w:val="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Triều Tiên.                   </w:t>
      </w:r>
      <w:r>
        <w:rPr>
          <w:rFonts w:ascii="Times New Roman" w:eastAsia="Times New Roman" w:hAnsi="Times New Roman" w:cs="Times New Roman"/>
          <w:sz w:val="26"/>
          <w:szCs w:val="26"/>
        </w:rPr>
        <w:tab/>
      </w:r>
      <w:r>
        <w:rPr>
          <w:rFonts w:ascii="Times New Roman" w:eastAsia="Times New Roman" w:hAnsi="Times New Roman" w:cs="Times New Roman"/>
          <w:b/>
          <w:color w:val="FF0000"/>
          <w:sz w:val="26"/>
          <w:szCs w:val="26"/>
          <w:u w:val="single"/>
        </w:rPr>
        <w:t>B</w:t>
      </w:r>
      <w:r>
        <w:rPr>
          <w:rFonts w:ascii="Times New Roman" w:eastAsia="Times New Roman" w:hAnsi="Times New Roman" w:cs="Times New Roman"/>
          <w:color w:val="FF0000"/>
          <w:sz w:val="26"/>
          <w:szCs w:val="26"/>
          <w:u w:val="single"/>
        </w:rPr>
        <w:t>. Hàn Quốc.</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Việt Nam.           </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Trung </w:t>
      </w:r>
      <w:r>
        <w:rPr>
          <w:rFonts w:ascii="Times New Roman" w:eastAsia="Times New Roman" w:hAnsi="Times New Roman" w:cs="Times New Roman"/>
          <w:sz w:val="26"/>
          <w:szCs w:val="26"/>
        </w:rPr>
        <w:t>Quốc</w:t>
      </w:r>
      <w:r>
        <w:rPr>
          <w:rFonts w:ascii="Times New Roman" w:eastAsia="Times New Roman" w:hAnsi="Times New Roman" w:cs="Times New Roman"/>
          <w:b/>
          <w:sz w:val="26"/>
          <w:szCs w:val="26"/>
        </w:rPr>
        <w:t>.</w:t>
      </w:r>
    </w:p>
    <w:p w:rsidR="00994566" w:rsidRDefault="00B372D5">
      <w:pPr>
        <w:widowControl w:val="0"/>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13. </w:t>
      </w:r>
      <w:r>
        <w:rPr>
          <w:rFonts w:ascii="Times New Roman" w:eastAsia="Times New Roman" w:hAnsi="Times New Roman" w:cs="Times New Roman"/>
          <w:sz w:val="26"/>
          <w:szCs w:val="26"/>
        </w:rPr>
        <w:t>Theo quy định của Luật Quản lý thuế năm 2019, các hành vi bị nghiêm cấm trong quản lí thuế là</w:t>
      </w:r>
    </w:p>
    <w:p w:rsidR="00994566" w:rsidRDefault="00B372D5">
      <w:pPr>
        <w:widowControl w:val="0"/>
        <w:shd w:val="clear" w:color="auto" w:fill="FFFFFF"/>
        <w:jc w:val="both"/>
        <w:rPr>
          <w:rFonts w:ascii="Times New Roman" w:eastAsia="Times New Roman" w:hAnsi="Times New Roman" w:cs="Times New Roman"/>
          <w:color w:val="FF0000"/>
          <w:sz w:val="26"/>
          <w:szCs w:val="26"/>
          <w:u w:val="single"/>
        </w:rPr>
      </w:pPr>
      <w:r>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b/>
          <w:color w:val="FF0000"/>
          <w:sz w:val="26"/>
          <w:szCs w:val="26"/>
          <w:u w:val="single"/>
        </w:rPr>
        <w:t xml:space="preserve">A. </w:t>
      </w:r>
      <w:r>
        <w:rPr>
          <w:rFonts w:ascii="Times New Roman" w:eastAsia="Times New Roman" w:hAnsi="Times New Roman" w:cs="Times New Roman"/>
          <w:color w:val="FF0000"/>
          <w:sz w:val="26"/>
          <w:szCs w:val="26"/>
          <w:u w:val="single"/>
        </w:rPr>
        <w:t>Lợi dụng để chiếm đoạt hoặc sử dụng trái phép tiền thuế.</w:t>
      </w:r>
    </w:p>
    <w:p w:rsidR="00994566" w:rsidRDefault="00B372D5">
      <w:pPr>
        <w:widowControl w:val="0"/>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 Được hỗ trợ, hướng dẫn thực hiện việc nộp thuế.</w:t>
      </w:r>
    </w:p>
    <w:p w:rsidR="00994566" w:rsidRDefault="00B372D5">
      <w:pPr>
        <w:widowControl w:val="0"/>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Hưởng các ưu đãi về thuế</w:t>
      </w:r>
      <w:r>
        <w:rPr>
          <w:rFonts w:ascii="Times New Roman" w:eastAsia="Times New Roman" w:hAnsi="Times New Roman" w:cs="Times New Roman"/>
          <w:sz w:val="26"/>
          <w:szCs w:val="26"/>
        </w:rPr>
        <w:t>, hoàn thuế theo quy định của pháp luật về thuế.</w:t>
      </w:r>
    </w:p>
    <w:p w:rsidR="00994566" w:rsidRDefault="00B372D5">
      <w:pPr>
        <w:widowControl w:val="0"/>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 Kí hợp đồng với tổ chức kinh doanh dịch vụ làm thủ tục về thuế.</w:t>
      </w:r>
    </w:p>
    <w:p w:rsidR="00994566" w:rsidRDefault="00B372D5">
      <w:pPr>
        <w:widowControl w:val="0"/>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b/>
          <w:color w:val="333333"/>
          <w:sz w:val="26"/>
          <w:szCs w:val="26"/>
        </w:rPr>
        <w:t>Câu 14.</w:t>
      </w:r>
      <w:r>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sz w:val="26"/>
          <w:szCs w:val="26"/>
        </w:rPr>
        <w:t xml:space="preserve">Theo quy định của pháp luật, nội dung nào sau đây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phải là nghĩa vụ của người nộp thuế?</w:t>
      </w:r>
    </w:p>
    <w:p w:rsidR="00994566" w:rsidRDefault="00B372D5">
      <w:pPr>
        <w:widowControl w:val="0"/>
        <w:shd w:val="clear" w:color="auto" w:fill="FFFFFF"/>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A. Kê khai thuế chính xác, trung thực, đầy đủ và nộp thuế đúng thời hạn.</w:t>
      </w:r>
    </w:p>
    <w:p w:rsidR="00994566" w:rsidRDefault="00B372D5">
      <w:pPr>
        <w:widowControl w:val="0"/>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FF0000"/>
          <w:sz w:val="26"/>
          <w:szCs w:val="26"/>
          <w:u w:val="single"/>
        </w:rPr>
        <w:t>B. Được hỗ trợ, hướng dẫn thực hiện việc nộp thuế</w:t>
      </w:r>
      <w:r>
        <w:rPr>
          <w:rFonts w:ascii="Times New Roman" w:eastAsia="Times New Roman" w:hAnsi="Times New Roman" w:cs="Times New Roman"/>
          <w:sz w:val="26"/>
          <w:szCs w:val="26"/>
        </w:rPr>
        <w:t>.</w:t>
      </w:r>
    </w:p>
    <w:p w:rsidR="00994566" w:rsidRDefault="00B372D5">
      <w:pPr>
        <w:widowControl w:val="0"/>
        <w:shd w:val="clear" w:color="auto" w:fill="FFFFFF"/>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C. Kiểm toán theo định kì để đảm bảo tính trung thực, đầy đủ trong quản lí.</w:t>
      </w:r>
    </w:p>
    <w:p w:rsidR="00994566" w:rsidRDefault="00B372D5">
      <w:pPr>
        <w:widowControl w:val="0"/>
        <w:shd w:val="clear" w:color="auto" w:fill="FFFFFF"/>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D. Nộp tiền thuế, tiền chậm nộp, tiền phạt đ</w:t>
      </w:r>
      <w:r>
        <w:rPr>
          <w:rFonts w:ascii="Times New Roman" w:eastAsia="Times New Roman" w:hAnsi="Times New Roman" w:cs="Times New Roman"/>
          <w:color w:val="333333"/>
          <w:sz w:val="26"/>
          <w:szCs w:val="26"/>
        </w:rPr>
        <w:t>ầy đủ, đúng thời hạn, đúng địa điểm.</w:t>
      </w:r>
    </w:p>
    <w:p w:rsidR="00994566" w:rsidRDefault="00B372D5">
      <w:pPr>
        <w:widowControl w:val="0"/>
        <w:shd w:val="clear" w:color="auto" w:fill="FFFFFF"/>
        <w:jc w:val="both"/>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15.</w:t>
      </w:r>
      <w:r>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sz w:val="26"/>
          <w:szCs w:val="26"/>
        </w:rPr>
        <w:t xml:space="preserve">Theo quy định của pháp luật, </w:t>
      </w:r>
      <w:r>
        <w:rPr>
          <w:rFonts w:ascii="Times New Roman" w:eastAsia="Times New Roman" w:hAnsi="Times New Roman" w:cs="Times New Roman"/>
          <w:color w:val="333333"/>
          <w:sz w:val="26"/>
          <w:szCs w:val="26"/>
        </w:rPr>
        <w:t>Người nộp thuế có các nghĩa vụ gì?</w:t>
      </w:r>
    </w:p>
    <w:p w:rsidR="00994566" w:rsidRDefault="00B372D5">
      <w:pPr>
        <w:widowControl w:val="0"/>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color w:val="333333"/>
          <w:sz w:val="26"/>
          <w:szCs w:val="26"/>
        </w:rPr>
        <w:t xml:space="preserve">  A. </w:t>
      </w:r>
      <w:r>
        <w:rPr>
          <w:rFonts w:ascii="Times New Roman" w:eastAsia="Times New Roman" w:hAnsi="Times New Roman" w:cs="Times New Roman"/>
          <w:sz w:val="26"/>
          <w:szCs w:val="26"/>
        </w:rPr>
        <w:t>được cung cấp thông tin, tài liệu để thực hiện nghĩa vụ, quyền lợi về thuế.</w:t>
      </w:r>
    </w:p>
    <w:p w:rsidR="00994566" w:rsidRDefault="00B372D5">
      <w:pPr>
        <w:widowControl w:val="0"/>
        <w:shd w:val="clear" w:color="auto" w:fill="FFFFFF"/>
        <w:jc w:val="both"/>
        <w:rPr>
          <w:rFonts w:ascii="Times New Roman" w:eastAsia="Times New Roman" w:hAnsi="Times New Roman" w:cs="Times New Roman"/>
          <w:color w:val="FF0000"/>
          <w:sz w:val="26"/>
          <w:szCs w:val="26"/>
          <w:u w:val="single"/>
        </w:rPr>
      </w:pP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FF0000"/>
          <w:sz w:val="26"/>
          <w:szCs w:val="26"/>
          <w:u w:val="single"/>
        </w:rPr>
        <w:t>B. chấp hành quyết định kiềm tra, thanh tra thuế.</w:t>
      </w:r>
    </w:p>
    <w:p w:rsidR="00994566" w:rsidRDefault="00B372D5">
      <w:pPr>
        <w:widowControl w:val="0"/>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C. đ</w:t>
      </w:r>
      <w:r>
        <w:rPr>
          <w:rFonts w:ascii="Times New Roman" w:eastAsia="Times New Roman" w:hAnsi="Times New Roman" w:cs="Times New Roman"/>
          <w:sz w:val="26"/>
          <w:szCs w:val="26"/>
        </w:rPr>
        <w:t>ược giữ bí mật thông tin, trừ các thông tin phải cung cấp cho cơ quan thuế.</w:t>
      </w:r>
    </w:p>
    <w:p w:rsidR="00994566" w:rsidRDefault="00B372D5">
      <w:pPr>
        <w:widowControl w:val="0"/>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 được tố cáo những hành vi vi phạm pháp luật về nộp thuế.</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16.</w:t>
      </w:r>
      <w:r>
        <w:rPr>
          <w:rFonts w:ascii="Times New Roman" w:eastAsia="Times New Roman" w:hAnsi="Times New Roman" w:cs="Times New Roman"/>
          <w:sz w:val="26"/>
          <w:szCs w:val="26"/>
        </w:rPr>
        <w:t xml:space="preserve"> Công ty Z đã chia nhỏ các khoản tiền chi trả thu nhập và giải thích rằng, đó là một việc làm có lợi cho người </w:t>
      </w:r>
      <w:r>
        <w:rPr>
          <w:rFonts w:ascii="Times New Roman" w:eastAsia="Times New Roman" w:hAnsi="Times New Roman" w:cs="Times New Roman"/>
          <w:sz w:val="26"/>
          <w:szCs w:val="26"/>
        </w:rPr>
        <w:t>lao động vì giúp họ giảm tiền thuế thu nhập cá nhân. Việc làm của công ty Z đã vi phạm vào hành vi nào?</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u w:val="single"/>
        </w:rPr>
        <w:t>A. Trốn thuế, gian lận thuế.</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FF0000"/>
          <w:sz w:val="26"/>
          <w:szCs w:val="26"/>
        </w:rPr>
        <w:tab/>
      </w:r>
      <w:r>
        <w:rPr>
          <w:rFonts w:ascii="Times New Roman" w:eastAsia="Times New Roman" w:hAnsi="Times New Roman" w:cs="Times New Roman"/>
          <w:sz w:val="26"/>
          <w:szCs w:val="26"/>
        </w:rPr>
        <w:t>B. Nộp chậm tiền thuế.</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Nộp thuế không đúng thời gian.                         </w:t>
      </w:r>
      <w:r>
        <w:rPr>
          <w:rFonts w:ascii="Times New Roman" w:eastAsia="Times New Roman" w:hAnsi="Times New Roman" w:cs="Times New Roman"/>
          <w:sz w:val="26"/>
          <w:szCs w:val="26"/>
        </w:rPr>
        <w:tab/>
        <w:t>D. Kh</w:t>
      </w:r>
      <w:r>
        <w:rPr>
          <w:rFonts w:ascii="Times New Roman" w:eastAsia="Times New Roman" w:hAnsi="Times New Roman" w:cs="Times New Roman"/>
          <w:sz w:val="26"/>
          <w:szCs w:val="26"/>
        </w:rPr>
        <w:t>ai báo hồ sơ thuế không đầy đủ.</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17</w:t>
      </w:r>
      <w:r>
        <w:rPr>
          <w:rFonts w:ascii="Times New Roman" w:eastAsia="Times New Roman" w:hAnsi="Times New Roman" w:cs="Times New Roman"/>
          <w:sz w:val="26"/>
          <w:szCs w:val="26"/>
        </w:rPr>
        <w:t xml:space="preserve">. Khi nộp hồ sơ quyết toán thuế thu nhập doanh nghiệp, chị G (kể toán của Công tỵ A) có một số thắc mắc về thủ tục nộp hồ sơ khai thuế qua giao dịch điện tử nên đã liên hệ với Chi cục thuế địa phương đề nghị hỗ trợ và </w:t>
      </w:r>
      <w:r>
        <w:rPr>
          <w:rFonts w:ascii="Times New Roman" w:eastAsia="Times New Roman" w:hAnsi="Times New Roman" w:cs="Times New Roman"/>
          <w:sz w:val="26"/>
          <w:szCs w:val="26"/>
        </w:rPr>
        <w:t>được cán bộ tại đây hướng dẫn, cung cấp đầy đủ các thông tin cần thiết.</w:t>
      </w:r>
      <w:r>
        <w:rPr>
          <w:rFonts w:ascii="Times New Roman" w:eastAsia="Times New Roman" w:hAnsi="Times New Roman" w:cs="Times New Roman"/>
          <w:b/>
          <w:color w:val="1154A1"/>
          <w:sz w:val="26"/>
          <w:szCs w:val="26"/>
        </w:rPr>
        <w:t xml:space="preserve"> </w:t>
      </w:r>
      <w:r>
        <w:rPr>
          <w:rFonts w:ascii="Times New Roman" w:eastAsia="Times New Roman" w:hAnsi="Times New Roman" w:cs="Times New Roman"/>
          <w:sz w:val="26"/>
          <w:szCs w:val="26"/>
        </w:rPr>
        <w:t>Chị G đã được hưởng quyền nào của công dân về nộp thuế?</w:t>
      </w:r>
    </w:p>
    <w:p w:rsidR="00994566" w:rsidRDefault="00B372D5">
      <w:pPr>
        <w:widowControl w:val="0"/>
        <w:jc w:val="both"/>
        <w:rPr>
          <w:rFonts w:ascii="Times New Roman" w:eastAsia="Times New Roman" w:hAnsi="Times New Roman" w:cs="Times New Roman"/>
          <w:sz w:val="26"/>
          <w:szCs w:val="26"/>
          <w:u w:val="single"/>
        </w:rPr>
      </w:pPr>
      <w:r>
        <w:rPr>
          <w:rFonts w:ascii="Times New Roman" w:eastAsia="Times New Roman" w:hAnsi="Times New Roman" w:cs="Times New Roman"/>
          <w:color w:val="FF0000"/>
          <w:sz w:val="26"/>
          <w:szCs w:val="26"/>
          <w:u w:val="single"/>
        </w:rPr>
        <w:t>A. Quyền được hướng dẫn và hỗ trợ của người nộp thuế</w:t>
      </w:r>
      <w:r>
        <w:rPr>
          <w:rFonts w:ascii="Times New Roman" w:eastAsia="Times New Roman" w:hAnsi="Times New Roman" w:cs="Times New Roman"/>
          <w:sz w:val="26"/>
          <w:szCs w:val="26"/>
          <w:u w:val="single"/>
        </w:rPr>
        <w:t>.</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Yêu cầu cơ quan quản lí thuế xác nhận việc thực hiện nghĩ</w:t>
      </w:r>
      <w:r>
        <w:rPr>
          <w:rFonts w:ascii="Times New Roman" w:eastAsia="Times New Roman" w:hAnsi="Times New Roman" w:cs="Times New Roman"/>
          <w:sz w:val="26"/>
          <w:szCs w:val="26"/>
        </w:rPr>
        <w:t>a vụ nộp thuế</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Yêu cầu cơ quan quản lí thuế giải thích về việc tính thuế, ấn định thuế.</w:t>
      </w:r>
    </w:p>
    <w:p w:rsidR="00994566" w:rsidRDefault="00B372D5">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Kí hợp đồng với tổ chức kinh doanh dịch vụ làm thủ tục về thuế.</w:t>
      </w:r>
    </w:p>
    <w:p w:rsidR="00994566" w:rsidRDefault="00B372D5">
      <w:pPr>
        <w:keepNext/>
        <w:widowControl w:val="0"/>
        <w:ind w:firstLine="4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Sản phẩm:</w:t>
      </w:r>
    </w:p>
    <w:tbl>
      <w:tblPr>
        <w:tblStyle w:val="Style16"/>
        <w:tblW w:w="93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90"/>
        <w:gridCol w:w="480"/>
        <w:gridCol w:w="495"/>
        <w:gridCol w:w="495"/>
        <w:gridCol w:w="495"/>
        <w:gridCol w:w="495"/>
        <w:gridCol w:w="495"/>
        <w:gridCol w:w="495"/>
        <w:gridCol w:w="495"/>
        <w:gridCol w:w="495"/>
        <w:gridCol w:w="495"/>
        <w:gridCol w:w="495"/>
        <w:gridCol w:w="495"/>
        <w:gridCol w:w="495"/>
        <w:gridCol w:w="495"/>
        <w:gridCol w:w="495"/>
        <w:gridCol w:w="495"/>
        <w:gridCol w:w="495"/>
      </w:tblGrid>
      <w:tr w:rsidR="00994566" w:rsidTr="00BB0259">
        <w:tc>
          <w:tcPr>
            <w:tcW w:w="990"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bookmarkStart w:id="0" w:name="_GoBack"/>
            <w:bookmarkEnd w:id="0"/>
            <w:r>
              <w:rPr>
                <w:rFonts w:ascii="Times New Roman" w:eastAsia="Times New Roman" w:hAnsi="Times New Roman" w:cs="Times New Roman"/>
                <w:color w:val="FF0000"/>
                <w:sz w:val="26"/>
                <w:szCs w:val="26"/>
              </w:rPr>
              <w:t>CH</w:t>
            </w:r>
          </w:p>
        </w:tc>
        <w:tc>
          <w:tcPr>
            <w:tcW w:w="480"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1</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2</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3</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4</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5</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6</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7</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8</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9</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10</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11</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12</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13</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14</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15</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16</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17</w:t>
            </w:r>
          </w:p>
        </w:tc>
      </w:tr>
      <w:tr w:rsidR="00994566" w:rsidTr="00BB0259">
        <w:tc>
          <w:tcPr>
            <w:tcW w:w="990"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Đ/A</w:t>
            </w:r>
          </w:p>
        </w:tc>
        <w:tc>
          <w:tcPr>
            <w:tcW w:w="480"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C</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D</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C</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C</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C</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w:t>
            </w:r>
          </w:p>
        </w:tc>
        <w:tc>
          <w:tcPr>
            <w:tcW w:w="495" w:type="dxa"/>
            <w:shd w:val="clear" w:color="auto" w:fill="auto"/>
            <w:tcMar>
              <w:top w:w="100" w:type="dxa"/>
              <w:left w:w="100" w:type="dxa"/>
              <w:bottom w:w="100" w:type="dxa"/>
              <w:right w:w="100" w:type="dxa"/>
            </w:tcMar>
          </w:tcPr>
          <w:p w:rsidR="00994566" w:rsidRDefault="00B372D5">
            <w:pPr>
              <w:widowContro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w:t>
            </w:r>
          </w:p>
        </w:tc>
      </w:tr>
    </w:tbl>
    <w:p w:rsidR="00994566" w:rsidRDefault="00B372D5">
      <w:pPr>
        <w:ind w:firstLine="54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 Tổ chức thức hiện</w:t>
      </w:r>
    </w:p>
    <w:p w:rsidR="00994566" w:rsidRDefault="00B372D5">
      <w:pPr>
        <w:ind w:firstLine="5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Bước 1. Giao nhiệm vụ học tập.</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gửi ID hoặc mã QR truy cập cho học sinh, yêu cầu học sinh,</w:t>
      </w:r>
    </w:p>
    <w:p w:rsidR="00994566" w:rsidRDefault="00B3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khi học sinh truy cập đủ, Giáo viên ấn Start để bắt đầu</w:t>
      </w:r>
    </w:p>
    <w:p w:rsidR="00994566" w:rsidRDefault="00B372D5">
      <w:pPr>
        <w:ind w:firstLine="5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Bước 2. Thực hiện nhiệm vụ.</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bắt đầu trả lời các câu hỏi để </w:t>
      </w:r>
      <w:r>
        <w:rPr>
          <w:rFonts w:ascii="Times New Roman" w:eastAsia="Times New Roman" w:hAnsi="Times New Roman" w:cs="Times New Roman"/>
          <w:sz w:val="26"/>
          <w:szCs w:val="26"/>
        </w:rPr>
        <w:t>tiến về đích</w:t>
      </w:r>
    </w:p>
    <w:p w:rsidR="00994566" w:rsidRDefault="00B372D5">
      <w:pPr>
        <w:ind w:firstLine="54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Giáo viên theo dõi, quan sát học sinh chậm khó khăn trong trả lời câu hỏi giúp đỡ học sinh. </w:t>
      </w:r>
    </w:p>
    <w:p w:rsidR="00994566" w:rsidRDefault="00B372D5">
      <w:pPr>
        <w:ind w:firstLine="5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Bước 3. Báo cáo, thảo luận.</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trao đổi thảo luận đối với các câu hỏi khó, giáo viên định hướng hỗ trợ học sinh tìm ra đáp án.</w:t>
      </w:r>
    </w:p>
    <w:p w:rsidR="00994566" w:rsidRDefault="00B372D5">
      <w:pPr>
        <w:ind w:firstLine="54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Bước 4. Kết </w:t>
      </w:r>
      <w:r>
        <w:rPr>
          <w:rFonts w:ascii="Times New Roman" w:eastAsia="Times New Roman" w:hAnsi="Times New Roman" w:cs="Times New Roman"/>
          <w:b/>
          <w:bCs/>
          <w:color w:val="000000" w:themeColor="text1"/>
          <w:sz w:val="26"/>
          <w:szCs w:val="26"/>
        </w:rPr>
        <w:t>luận, nhận định.</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nhận xét kết luận và trao thưởng cho học sinh về đích nhanh nhất</w:t>
      </w:r>
    </w:p>
    <w:p w:rsidR="00994566" w:rsidRDefault="00B372D5">
      <w:pPr>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Hoạt động 4: Vận dụng</w:t>
      </w:r>
    </w:p>
    <w:p w:rsidR="00994566" w:rsidRDefault="00B372D5">
      <w:pPr>
        <w:ind w:firstLine="540"/>
        <w:jc w:val="both"/>
        <w:rPr>
          <w:rFonts w:ascii="Times New Roman" w:eastAsia="Times New Roman" w:hAnsi="Times New Roman" w:cs="Times New Roman"/>
          <w:i/>
          <w:sz w:val="26"/>
          <w:szCs w:val="26"/>
        </w:rPr>
      </w:pPr>
      <w:r>
        <w:rPr>
          <w:rFonts w:ascii="Times New Roman" w:eastAsia="Times New Roman" w:hAnsi="Times New Roman" w:cs="Times New Roman"/>
          <w:b/>
          <w:bCs/>
          <w:sz w:val="26"/>
          <w:szCs w:val="26"/>
        </w:rPr>
        <w:t>a) Mục tiêu:</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Hình thành năng lực sáng tạo và điều chỉnh hành vi cho học sinh thông qua việc đưa ra các việc đúng với quyền và nghĩa vụ của </w:t>
      </w:r>
      <w:r>
        <w:rPr>
          <w:rFonts w:ascii="Times New Roman" w:eastAsia="Times New Roman" w:hAnsi="Times New Roman" w:cs="Times New Roman"/>
          <w:i/>
          <w:sz w:val="26"/>
          <w:szCs w:val="26"/>
        </w:rPr>
        <w:t>công dân về nộp thuế.</w:t>
      </w:r>
    </w:p>
    <w:p w:rsidR="00994566" w:rsidRDefault="00B372D5">
      <w:pPr>
        <w:spacing w:before="240"/>
        <w:ind w:firstLine="540"/>
        <w:jc w:val="both"/>
        <w:rPr>
          <w:rFonts w:ascii="Times New Roman" w:eastAsia="Times New Roman" w:hAnsi="Times New Roman" w:cs="Times New Roman"/>
          <w:i/>
          <w:sz w:val="26"/>
          <w:szCs w:val="26"/>
        </w:rPr>
      </w:pPr>
      <w:r>
        <w:rPr>
          <w:rFonts w:ascii="Times New Roman" w:eastAsia="Times New Roman" w:hAnsi="Times New Roman" w:cs="Times New Roman"/>
          <w:b/>
          <w:bCs/>
          <w:sz w:val="26"/>
          <w:szCs w:val="26"/>
        </w:rPr>
        <w:t xml:space="preserve">b) Nội dung: </w:t>
      </w:r>
      <w:r>
        <w:rPr>
          <w:rFonts w:ascii="Times New Roman" w:eastAsia="Times New Roman" w:hAnsi="Times New Roman" w:cs="Times New Roman"/>
          <w:i/>
          <w:sz w:val="26"/>
          <w:szCs w:val="26"/>
        </w:rPr>
        <w:t xml:space="preserve">Giáo viên giao cho học sinh về nhà thực hiện nội dung trong SGK/T66 và yêu cầu học sinh sưu tầm 1 tình huống về việc thực hiện đúng hoặc sai quy định của pháp luật về quyền và nghĩa vụ của công dân về kinh doanh và nộp </w:t>
      </w:r>
      <w:r>
        <w:rPr>
          <w:rFonts w:ascii="Times New Roman" w:eastAsia="Times New Roman" w:hAnsi="Times New Roman" w:cs="Times New Roman"/>
          <w:i/>
          <w:sz w:val="26"/>
          <w:szCs w:val="26"/>
        </w:rPr>
        <w:t>thuế từ đó rút ra bài học cho bản thân.</w:t>
      </w:r>
    </w:p>
    <w:p w:rsidR="00994566" w:rsidRDefault="00B372D5">
      <w:pPr>
        <w:ind w:firstLine="54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c) Sản phẩm: </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Học sinh phải rút ra được bài học cho bản thân, Đánh giá được hành vi, và điều chỉnh hành vi cho phù hợp với quy định của pháp luật về quyền và nghĩa vụ kinh doanh và nộp thuế.</w:t>
      </w:r>
    </w:p>
    <w:p w:rsidR="00994566" w:rsidRDefault="00B372D5">
      <w:pPr>
        <w:shd w:val="clear" w:color="auto" w:fill="FFFFFF"/>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Gợi ý: Những việ</w:t>
      </w:r>
      <w:r>
        <w:rPr>
          <w:rFonts w:ascii="Times New Roman" w:eastAsia="Times New Roman" w:hAnsi="Times New Roman" w:cs="Times New Roman"/>
          <w:i/>
          <w:sz w:val="26"/>
          <w:szCs w:val="26"/>
        </w:rPr>
        <w:t xml:space="preserve">c em dự định sẽ làm để thực hiện đúng các quy định của pháp luật về quyền, nghĩa vụ của công dân về kinh doanh và nộp thuế: </w:t>
      </w:r>
    </w:p>
    <w:p w:rsidR="00994566" w:rsidRDefault="00B372D5">
      <w:pPr>
        <w:shd w:val="clear" w:color="auto" w:fill="FFFFFF"/>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 Tìm hiểu về pháp luật quyền và nghĩa vụ của công dân trong kinh doanh</w:t>
      </w:r>
    </w:p>
    <w:p w:rsidR="00994566" w:rsidRDefault="00B372D5">
      <w:pPr>
        <w:shd w:val="clear" w:color="auto" w:fill="FFFFFF"/>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Thực hiện đúng nghĩa vụ thuế theo Luật thuế.</w:t>
      </w:r>
    </w:p>
    <w:p w:rsidR="00994566" w:rsidRDefault="00B372D5">
      <w:pPr>
        <w:shd w:val="clear" w:color="auto" w:fill="FFFFFF"/>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Tôn trọng </w:t>
      </w:r>
      <w:r>
        <w:rPr>
          <w:rFonts w:ascii="Times New Roman" w:eastAsia="Times New Roman" w:hAnsi="Times New Roman" w:cs="Times New Roman"/>
          <w:i/>
          <w:sz w:val="26"/>
          <w:szCs w:val="26"/>
        </w:rPr>
        <w:t>quyền của người lao động.</w:t>
      </w:r>
    </w:p>
    <w:p w:rsidR="00994566" w:rsidRDefault="00B372D5">
      <w:pPr>
        <w:shd w:val="clear" w:color="auto" w:fill="FFFFFF"/>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Không tham gia vào các hoạt động kinh doanh trái phép.</w:t>
      </w:r>
    </w:p>
    <w:p w:rsidR="00994566" w:rsidRDefault="00B372D5">
      <w:pPr>
        <w:shd w:val="clear" w:color="auto" w:fill="FFFFFF"/>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Thực hiện trách nhiệm với cộng đồng và môi trường.</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d) Tổ chức thực hiện: </w:t>
      </w:r>
      <w:r>
        <w:rPr>
          <w:rFonts w:ascii="Times New Roman" w:eastAsia="Times New Roman" w:hAnsi="Times New Roman" w:cs="Times New Roman"/>
          <w:sz w:val="26"/>
          <w:szCs w:val="26"/>
        </w:rPr>
        <w:t>Học sinh sẽ thực hiện ở nhà</w:t>
      </w:r>
    </w:p>
    <w:p w:rsidR="00994566" w:rsidRDefault="00B372D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thức trình bày trên giấy hoặc trên Canva, pp... sau đó nộp sản ph</w:t>
      </w:r>
      <w:r>
        <w:rPr>
          <w:rFonts w:ascii="Times New Roman" w:eastAsia="Times New Roman" w:hAnsi="Times New Roman" w:cs="Times New Roman"/>
          <w:sz w:val="26"/>
          <w:szCs w:val="26"/>
        </w:rPr>
        <w:t>ẩm lại cho giáo viên.</w:t>
      </w:r>
    </w:p>
    <w:p w:rsidR="00994566" w:rsidRDefault="00994566">
      <w:pPr>
        <w:spacing w:before="240"/>
        <w:jc w:val="both"/>
        <w:rPr>
          <w:rFonts w:ascii="Times New Roman" w:eastAsia="Times New Roman" w:hAnsi="Times New Roman" w:cs="Times New Roman"/>
          <w:b/>
          <w:sz w:val="26"/>
          <w:szCs w:val="26"/>
        </w:rPr>
      </w:pPr>
    </w:p>
    <w:sectPr w:rsidR="00994566">
      <w:footerReference w:type="default" r:id="rId7"/>
      <w:pgSz w:w="11909" w:h="16834"/>
      <w:pgMar w:top="709" w:right="852"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2D5" w:rsidRDefault="00B372D5">
      <w:pPr>
        <w:spacing w:line="240" w:lineRule="auto"/>
      </w:pPr>
      <w:r>
        <w:separator/>
      </w:r>
    </w:p>
  </w:endnote>
  <w:endnote w:type="continuationSeparator" w:id="0">
    <w:p w:rsidR="00B372D5" w:rsidRDefault="00B37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66" w:rsidRDefault="0099456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2D5" w:rsidRDefault="00B372D5">
      <w:r>
        <w:separator/>
      </w:r>
    </w:p>
  </w:footnote>
  <w:footnote w:type="continuationSeparator" w:id="0">
    <w:p w:rsidR="00B372D5" w:rsidRDefault="00B372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EFB"/>
    <w:multiLevelType w:val="multilevel"/>
    <w:tmpl w:val="04416EF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2A48A2"/>
    <w:multiLevelType w:val="multilevel"/>
    <w:tmpl w:val="0D2A4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5506A"/>
    <w:multiLevelType w:val="multilevel"/>
    <w:tmpl w:val="11355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CE360B"/>
    <w:multiLevelType w:val="multilevel"/>
    <w:tmpl w:val="15CE360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AD2BFE"/>
    <w:multiLevelType w:val="multilevel"/>
    <w:tmpl w:val="1DAD2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5A030C"/>
    <w:multiLevelType w:val="multilevel"/>
    <w:tmpl w:val="225A03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D97332D"/>
    <w:multiLevelType w:val="multilevel"/>
    <w:tmpl w:val="2D97332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1661D5"/>
    <w:multiLevelType w:val="multilevel"/>
    <w:tmpl w:val="311661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260C46"/>
    <w:multiLevelType w:val="multilevel"/>
    <w:tmpl w:val="3A260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EB3743"/>
    <w:multiLevelType w:val="multilevel"/>
    <w:tmpl w:val="40EB37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9226BD"/>
    <w:multiLevelType w:val="multilevel"/>
    <w:tmpl w:val="459226B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7A55EC"/>
    <w:multiLevelType w:val="multilevel"/>
    <w:tmpl w:val="737A5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DC2671"/>
    <w:multiLevelType w:val="multilevel"/>
    <w:tmpl w:val="76DC26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5"/>
  </w:num>
  <w:num w:numId="4">
    <w:abstractNumId w:val="0"/>
  </w:num>
  <w:num w:numId="5">
    <w:abstractNumId w:val="6"/>
  </w:num>
  <w:num w:numId="6">
    <w:abstractNumId w:val="3"/>
  </w:num>
  <w:num w:numId="7">
    <w:abstractNumId w:val="10"/>
  </w:num>
  <w:num w:numId="8">
    <w:abstractNumId w:val="12"/>
  </w:num>
  <w:num w:numId="9">
    <w:abstractNumId w:val="7"/>
  </w:num>
  <w:num w:numId="10">
    <w:abstractNumId w:val="1"/>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19"/>
    <w:rsid w:val="001E0E51"/>
    <w:rsid w:val="00427BBF"/>
    <w:rsid w:val="005177F6"/>
    <w:rsid w:val="007537D4"/>
    <w:rsid w:val="00841D8C"/>
    <w:rsid w:val="00994566"/>
    <w:rsid w:val="009B49F3"/>
    <w:rsid w:val="00B372D5"/>
    <w:rsid w:val="00BB0259"/>
    <w:rsid w:val="00CA17DE"/>
    <w:rsid w:val="00D65A19"/>
    <w:rsid w:val="00D76536"/>
    <w:rsid w:val="00E25FC8"/>
    <w:rsid w:val="00E422C4"/>
    <w:rsid w:val="00F77355"/>
    <w:rsid w:val="0D284B58"/>
    <w:rsid w:val="10AA413A"/>
    <w:rsid w:val="64D517D0"/>
    <w:rsid w:val="7592734C"/>
    <w:rsid w:val="79F8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B57B1-D4CA-419B-B1FF-3D3D3B81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sz w:val="22"/>
      <w:szCs w:val="22"/>
      <w:lang w:val="vi"/>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Style11">
    <w:name w:val="_Style 11"/>
    <w:basedOn w:val="TableNormal"/>
    <w:tblPr>
      <w:tblCellMar>
        <w:top w:w="100" w:type="dxa"/>
        <w:left w:w="100" w:type="dxa"/>
        <w:bottom w:w="100" w:type="dxa"/>
        <w:right w:w="100" w:type="dxa"/>
      </w:tblCellMar>
    </w:tblPr>
  </w:style>
  <w:style w:type="table" w:customStyle="1" w:styleId="Style12">
    <w:name w:val="_Style 12"/>
    <w:basedOn w:val="TableNormal"/>
    <w:tblPr>
      <w:tblCellMar>
        <w:top w:w="100" w:type="dxa"/>
        <w:left w:w="100" w:type="dxa"/>
        <w:bottom w:w="100" w:type="dxa"/>
        <w:right w:w="100" w:type="dxa"/>
      </w:tblCellMar>
    </w:tblPr>
  </w:style>
  <w:style w:type="table" w:customStyle="1" w:styleId="Style13">
    <w:name w:val="_Style 13"/>
    <w:basedOn w:val="TableNormal"/>
    <w:tblPr>
      <w:tblCellMar>
        <w:top w:w="100" w:type="dxa"/>
        <w:left w:w="100" w:type="dxa"/>
        <w:bottom w:w="100" w:type="dxa"/>
        <w:right w:w="100" w:type="dxa"/>
      </w:tblCellMar>
    </w:tblPr>
  </w:style>
  <w:style w:type="table" w:customStyle="1" w:styleId="Style14">
    <w:name w:val="_Style 14"/>
    <w:basedOn w:val="TableNormal"/>
    <w:tblPr>
      <w:tblCellMar>
        <w:top w:w="100" w:type="dxa"/>
        <w:left w:w="100" w:type="dxa"/>
        <w:bottom w:w="100" w:type="dxa"/>
        <w:right w:w="100" w:type="dxa"/>
      </w:tblCellMar>
    </w:tblPr>
  </w:style>
  <w:style w:type="table" w:customStyle="1" w:styleId="Style15">
    <w:name w:val="_Style 15"/>
    <w:basedOn w:val="TableNormal"/>
    <w:tblPr>
      <w:tblCellMar>
        <w:top w:w="100" w:type="dxa"/>
        <w:left w:w="100" w:type="dxa"/>
        <w:bottom w:w="100" w:type="dxa"/>
        <w:right w:w="100" w:type="dxa"/>
      </w:tblCellMar>
    </w:tblPr>
  </w:style>
  <w:style w:type="table" w:customStyle="1" w:styleId="Style16">
    <w:name w:val="_Style 16"/>
    <w:basedOn w:val="TableNormal"/>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5058</Words>
  <Characters>28837</Characters>
  <Application>Microsoft Office Word</Application>
  <DocSecurity>0</DocSecurity>
  <Lines>240</Lines>
  <Paragraphs>67</Paragraphs>
  <ScaleCrop>false</ScaleCrop>
  <Company>Microsoft</Company>
  <LinksUpToDate>false</LinksUpToDate>
  <CharactersWithSpaces>33828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7</cp:revision>
  <dcterms:created xsi:type="dcterms:W3CDTF">2024-07-11T11:23:00Z</dcterms:created>
  <dcterms:modified xsi:type="dcterms:W3CDTF">2024-07-12T14:27:00Z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EA2DFE72B5B344B098F8AA79C2F5E958_12</vt:lpwstr>
  </property>
</Properties>
</file>