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C49E" w14:textId="6D772599" w:rsidR="00DD47E9" w:rsidRPr="00DD47E9" w:rsidRDefault="00DD47E9" w:rsidP="00DD47E9">
      <w:pPr>
        <w:spacing w:line="288" w:lineRule="auto"/>
        <w:jc w:val="center"/>
        <w:rPr>
          <w:b/>
          <w:szCs w:val="28"/>
        </w:rPr>
      </w:pPr>
      <w:r w:rsidRPr="00DD47E9">
        <w:rPr>
          <w:b/>
          <w:szCs w:val="28"/>
        </w:rPr>
        <w:t>TI</w:t>
      </w:r>
      <w:r w:rsidRPr="00DD47E9">
        <w:rPr>
          <w:b/>
          <w:szCs w:val="28"/>
        </w:rPr>
        <w:t>ẾNG</w:t>
      </w:r>
      <w:r w:rsidRPr="00DD47E9">
        <w:rPr>
          <w:b/>
          <w:szCs w:val="28"/>
        </w:rPr>
        <w:t xml:space="preserve"> VI</w:t>
      </w:r>
      <w:r w:rsidRPr="00DD47E9">
        <w:rPr>
          <w:b/>
          <w:szCs w:val="28"/>
        </w:rPr>
        <w:t>ỆT</w:t>
      </w:r>
    </w:p>
    <w:p w14:paraId="4CA8605B" w14:textId="35855330" w:rsidR="00DD47E9" w:rsidRPr="00DD47E9" w:rsidRDefault="00DD47E9" w:rsidP="00DD47E9">
      <w:pPr>
        <w:spacing w:line="288" w:lineRule="auto"/>
        <w:jc w:val="center"/>
        <w:rPr>
          <w:b/>
          <w:szCs w:val="28"/>
        </w:rPr>
      </w:pPr>
      <w:r w:rsidRPr="00DD47E9">
        <w:rPr>
          <w:b/>
          <w:szCs w:val="28"/>
        </w:rPr>
        <w:t>B</w:t>
      </w:r>
      <w:r w:rsidRPr="00DD47E9">
        <w:rPr>
          <w:b/>
          <w:szCs w:val="28"/>
        </w:rPr>
        <w:t>ÀI</w:t>
      </w:r>
      <w:r w:rsidRPr="00DD47E9">
        <w:rPr>
          <w:b/>
          <w:szCs w:val="28"/>
        </w:rPr>
        <w:t xml:space="preserve"> 21: ANH H</w:t>
      </w:r>
      <w:r w:rsidRPr="00DD47E9">
        <w:rPr>
          <w:b/>
          <w:szCs w:val="28"/>
        </w:rPr>
        <w:t>ÙNG</w:t>
      </w:r>
      <w:r w:rsidRPr="00DD47E9">
        <w:rPr>
          <w:b/>
          <w:szCs w:val="28"/>
        </w:rPr>
        <w:t xml:space="preserve"> LAO </w:t>
      </w:r>
      <w:r w:rsidRPr="00DD47E9">
        <w:rPr>
          <w:b/>
          <w:szCs w:val="28"/>
        </w:rPr>
        <w:t>ĐỘNG</w:t>
      </w:r>
      <w:r w:rsidRPr="00DD47E9">
        <w:rPr>
          <w:b/>
          <w:szCs w:val="28"/>
        </w:rPr>
        <w:t xml:space="preserve"> TR</w:t>
      </w:r>
      <w:r w:rsidRPr="00DD47E9">
        <w:rPr>
          <w:b/>
          <w:szCs w:val="28"/>
        </w:rPr>
        <w:t>ẦN</w:t>
      </w:r>
      <w:r w:rsidRPr="00DD47E9">
        <w:rPr>
          <w:b/>
          <w:szCs w:val="28"/>
        </w:rPr>
        <w:t xml:space="preserve"> </w:t>
      </w:r>
      <w:r w:rsidRPr="00DD47E9">
        <w:rPr>
          <w:b/>
          <w:szCs w:val="28"/>
        </w:rPr>
        <w:t>ĐẠI</w:t>
      </w:r>
      <w:r w:rsidRPr="00DD47E9">
        <w:rPr>
          <w:b/>
          <w:szCs w:val="28"/>
        </w:rPr>
        <w:t xml:space="preserve"> NGH</w:t>
      </w:r>
      <w:r w:rsidRPr="00DD47E9">
        <w:rPr>
          <w:b/>
          <w:szCs w:val="28"/>
        </w:rPr>
        <w:t>ĨA</w:t>
      </w:r>
    </w:p>
    <w:p w14:paraId="44079EAF" w14:textId="655FC6C8" w:rsidR="00DD47E9" w:rsidRPr="00DD47E9" w:rsidRDefault="00DD47E9" w:rsidP="00DD47E9">
      <w:pPr>
        <w:spacing w:line="288" w:lineRule="auto"/>
        <w:jc w:val="center"/>
        <w:rPr>
          <w:b/>
          <w:szCs w:val="28"/>
        </w:rPr>
      </w:pPr>
      <w:r w:rsidRPr="00DD47E9">
        <w:rPr>
          <w:b/>
          <w:szCs w:val="28"/>
        </w:rPr>
        <w:t>Tiết 2: LUYỆN TỪ VÀ CÂU: LUYỆN TẬP VỀ CÂU GHÉP</w:t>
      </w:r>
    </w:p>
    <w:p w14:paraId="735F67E1" w14:textId="56D52790" w:rsidR="00DD47E9" w:rsidRPr="00DD47E9" w:rsidRDefault="00DD47E9" w:rsidP="00DD47E9">
      <w:pPr>
        <w:spacing w:line="288" w:lineRule="auto"/>
        <w:ind w:firstLine="360"/>
        <w:jc w:val="center"/>
        <w:rPr>
          <w:bCs/>
          <w:i/>
          <w:iCs/>
          <w:szCs w:val="28"/>
        </w:rPr>
      </w:pPr>
    </w:p>
    <w:p w14:paraId="2E210771" w14:textId="77777777" w:rsidR="00DD47E9" w:rsidRPr="00DD47E9" w:rsidRDefault="00DD47E9" w:rsidP="00DD47E9">
      <w:pPr>
        <w:spacing w:line="288" w:lineRule="auto"/>
        <w:ind w:firstLine="360"/>
        <w:jc w:val="both"/>
        <w:rPr>
          <w:b/>
          <w:szCs w:val="28"/>
        </w:rPr>
      </w:pPr>
      <w:r w:rsidRPr="00DD47E9">
        <w:rPr>
          <w:b/>
          <w:szCs w:val="28"/>
        </w:rPr>
        <w:t>I. YÊU CẦU CẦN ĐẠT</w:t>
      </w:r>
    </w:p>
    <w:p w14:paraId="442758AF" w14:textId="77777777" w:rsidR="00DD47E9" w:rsidRPr="00DD47E9" w:rsidRDefault="00DD47E9" w:rsidP="00DD47E9">
      <w:pPr>
        <w:spacing w:line="288" w:lineRule="auto"/>
        <w:ind w:firstLine="360"/>
        <w:jc w:val="both"/>
        <w:rPr>
          <w:b/>
          <w:i/>
          <w:szCs w:val="28"/>
        </w:rPr>
      </w:pPr>
      <w:r w:rsidRPr="00DD47E9">
        <w:rPr>
          <w:b/>
          <w:i/>
          <w:szCs w:val="28"/>
        </w:rPr>
        <w:t>1. Kiến thức, kĩ năng</w:t>
      </w:r>
    </w:p>
    <w:p w14:paraId="34821B39" w14:textId="77777777" w:rsidR="00DD47E9" w:rsidRPr="00DD47E9" w:rsidRDefault="00DD47E9" w:rsidP="00DD47E9">
      <w:pPr>
        <w:spacing w:line="288" w:lineRule="auto"/>
        <w:ind w:firstLine="360"/>
        <w:jc w:val="both"/>
        <w:rPr>
          <w:szCs w:val="28"/>
        </w:rPr>
      </w:pPr>
      <w:r w:rsidRPr="00DD47E9">
        <w:rPr>
          <w:szCs w:val="28"/>
        </w:rPr>
        <w:t>- Củng cố được một số kiến thức cơ bản về câu ghép (ranh giới giữa các vế trong câu ghép; các cách nối các vế câu ghép: nối trực tiếp, nối bằng kết từ, nối bằng cặp từ hô ứng ... ).</w:t>
      </w:r>
    </w:p>
    <w:p w14:paraId="7E5B37E3" w14:textId="77777777" w:rsidR="00DD47E9" w:rsidRPr="00DD47E9" w:rsidRDefault="00DD47E9" w:rsidP="00DD47E9">
      <w:pPr>
        <w:spacing w:line="288" w:lineRule="auto"/>
        <w:ind w:firstLine="360"/>
        <w:jc w:val="both"/>
        <w:rPr>
          <w:szCs w:val="28"/>
        </w:rPr>
      </w:pPr>
      <w:r w:rsidRPr="00DD47E9">
        <w:rPr>
          <w:szCs w:val="28"/>
        </w:rPr>
        <w:t>- Biết trân trọng, ghi nhớ công lao và tiếp tục phát huy truyền thống tốt đẹp của cha ông.</w:t>
      </w:r>
    </w:p>
    <w:p w14:paraId="0C7C0C09" w14:textId="77777777" w:rsidR="00DD47E9" w:rsidRPr="00DD47E9" w:rsidRDefault="00DD47E9" w:rsidP="00DD47E9">
      <w:pPr>
        <w:spacing w:line="288" w:lineRule="auto"/>
        <w:ind w:firstLine="360"/>
        <w:jc w:val="both"/>
        <w:rPr>
          <w:b/>
          <w:i/>
          <w:szCs w:val="28"/>
        </w:rPr>
      </w:pPr>
      <w:r w:rsidRPr="00DD47E9">
        <w:rPr>
          <w:b/>
          <w:i/>
          <w:szCs w:val="28"/>
        </w:rPr>
        <w:t>2. Năng lực</w:t>
      </w:r>
    </w:p>
    <w:p w14:paraId="0DE65F75" w14:textId="77777777" w:rsidR="00DD47E9" w:rsidRPr="00DD47E9" w:rsidRDefault="00DD47E9" w:rsidP="00DD47E9">
      <w:pPr>
        <w:spacing w:line="288" w:lineRule="auto"/>
        <w:ind w:firstLine="360"/>
        <w:jc w:val="both"/>
        <w:rPr>
          <w:b/>
          <w:i/>
          <w:szCs w:val="28"/>
        </w:rPr>
      </w:pPr>
      <w:r w:rsidRPr="00DD47E9">
        <w:rPr>
          <w:b/>
          <w:i/>
          <w:szCs w:val="28"/>
        </w:rPr>
        <w:t>2.1. Năng lực đặc thù</w:t>
      </w:r>
    </w:p>
    <w:p w14:paraId="59E8C918" w14:textId="77777777" w:rsidR="00DD47E9" w:rsidRPr="00DD47E9" w:rsidRDefault="00DD47E9" w:rsidP="00DD47E9">
      <w:pPr>
        <w:spacing w:line="288" w:lineRule="auto"/>
        <w:ind w:firstLine="360"/>
        <w:jc w:val="both"/>
        <w:rPr>
          <w:szCs w:val="28"/>
        </w:rPr>
      </w:pPr>
      <w:r w:rsidRPr="00DD47E9">
        <w:rPr>
          <w:szCs w:val="28"/>
        </w:rPr>
        <w:t>- Góp phần phát triển năng lực ngôn ngữ.</w:t>
      </w:r>
    </w:p>
    <w:p w14:paraId="52778365" w14:textId="77777777" w:rsidR="00DD47E9" w:rsidRPr="00DD47E9" w:rsidRDefault="00DD47E9" w:rsidP="00DD47E9">
      <w:pPr>
        <w:spacing w:line="288" w:lineRule="auto"/>
        <w:ind w:firstLine="360"/>
        <w:jc w:val="both"/>
        <w:rPr>
          <w:szCs w:val="28"/>
        </w:rPr>
      </w:pPr>
      <w:r w:rsidRPr="00DD47E9">
        <w:rPr>
          <w:szCs w:val="28"/>
        </w:rPr>
        <w:t>- Biết vận dụng bài học vào thực tiễn cuộc sống.</w:t>
      </w:r>
    </w:p>
    <w:p w14:paraId="4DF8A630" w14:textId="77777777" w:rsidR="00DD47E9" w:rsidRPr="00DD47E9" w:rsidRDefault="00DD47E9" w:rsidP="00DD47E9">
      <w:pPr>
        <w:spacing w:line="288" w:lineRule="auto"/>
        <w:ind w:firstLine="360"/>
        <w:jc w:val="both"/>
        <w:rPr>
          <w:szCs w:val="28"/>
        </w:rPr>
      </w:pPr>
      <w:r w:rsidRPr="00DD47E9">
        <w:rPr>
          <w:b/>
          <w:i/>
          <w:szCs w:val="28"/>
        </w:rPr>
        <w:t>2. Năng lực chung</w:t>
      </w:r>
      <w:r w:rsidRPr="00DD47E9">
        <w:rPr>
          <w:szCs w:val="28"/>
        </w:rPr>
        <w:t xml:space="preserve"> </w:t>
      </w:r>
    </w:p>
    <w:p w14:paraId="570C59E0" w14:textId="77777777" w:rsidR="00DD47E9" w:rsidRPr="00DD47E9" w:rsidRDefault="00DD47E9" w:rsidP="00DD47E9">
      <w:pPr>
        <w:spacing w:line="288" w:lineRule="auto"/>
        <w:ind w:firstLine="360"/>
        <w:jc w:val="both"/>
        <w:rPr>
          <w:szCs w:val="28"/>
        </w:rPr>
      </w:pPr>
      <w:r w:rsidRPr="00DD47E9">
        <w:rPr>
          <w:szCs w:val="28"/>
        </w:rPr>
        <w:t>- Năng lực tự chủ, tự học: Tích cực học tập, tiếp thu kiến thức để thực hiện tốt nội dung bài học.</w:t>
      </w:r>
    </w:p>
    <w:p w14:paraId="0FE0C96F" w14:textId="77777777" w:rsidR="00DD47E9" w:rsidRPr="00DD47E9" w:rsidRDefault="00DD47E9" w:rsidP="00DD47E9">
      <w:pPr>
        <w:spacing w:line="288" w:lineRule="auto"/>
        <w:ind w:firstLine="360"/>
        <w:jc w:val="both"/>
        <w:rPr>
          <w:szCs w:val="28"/>
        </w:rPr>
      </w:pPr>
      <w:r w:rsidRPr="00DD47E9">
        <w:rPr>
          <w:szCs w:val="28"/>
        </w:rPr>
        <w:t>- Năng lực giải quyết vấn đề và sáng tạo: Nâng cao kĩ năng tìm hiểu danh từ, động từ, tính từ, ứng dụng vào thực tiễn.</w:t>
      </w:r>
    </w:p>
    <w:p w14:paraId="3D9C5FBF" w14:textId="77777777" w:rsidR="00DD47E9" w:rsidRPr="00DD47E9" w:rsidRDefault="00DD47E9" w:rsidP="00DD47E9">
      <w:pPr>
        <w:spacing w:line="288" w:lineRule="auto"/>
        <w:ind w:firstLine="360"/>
        <w:jc w:val="both"/>
        <w:rPr>
          <w:szCs w:val="28"/>
        </w:rPr>
      </w:pPr>
      <w:r w:rsidRPr="00DD47E9">
        <w:rPr>
          <w:szCs w:val="28"/>
        </w:rPr>
        <w:t>- Năng lực giao tiếp và hợp tác: Phát triển năng lực giao tiếp trong trò chơi và hoạt động nhóm.</w:t>
      </w:r>
    </w:p>
    <w:p w14:paraId="3311F39C" w14:textId="77777777" w:rsidR="00DD47E9" w:rsidRPr="00DD47E9" w:rsidRDefault="00DD47E9" w:rsidP="00DD47E9">
      <w:pPr>
        <w:spacing w:line="288" w:lineRule="auto"/>
        <w:ind w:firstLine="360"/>
        <w:jc w:val="both"/>
        <w:rPr>
          <w:b/>
          <w:i/>
          <w:szCs w:val="28"/>
        </w:rPr>
      </w:pPr>
      <w:r w:rsidRPr="00DD47E9">
        <w:rPr>
          <w:b/>
          <w:i/>
          <w:szCs w:val="28"/>
        </w:rPr>
        <w:t>3. Phẩm chất</w:t>
      </w:r>
    </w:p>
    <w:p w14:paraId="52BB7D9D" w14:textId="77777777" w:rsidR="00DD47E9" w:rsidRPr="00DD47E9" w:rsidRDefault="00DD47E9" w:rsidP="00DD47E9">
      <w:pPr>
        <w:spacing w:line="288" w:lineRule="auto"/>
        <w:ind w:firstLine="360"/>
        <w:jc w:val="both"/>
        <w:rPr>
          <w:szCs w:val="28"/>
        </w:rPr>
      </w:pPr>
      <w:r w:rsidRPr="00DD47E9">
        <w:rPr>
          <w:szCs w:val="28"/>
        </w:rPr>
        <w:t>- Phẩm chất nhân ái: Thông qua bài học, biết yêu quý bạn bè và đoàn kết trong học tập.</w:t>
      </w:r>
    </w:p>
    <w:p w14:paraId="7DCED6FC" w14:textId="77777777" w:rsidR="00DD47E9" w:rsidRPr="00DD47E9" w:rsidRDefault="00DD47E9" w:rsidP="00DD47E9">
      <w:pPr>
        <w:spacing w:line="288" w:lineRule="auto"/>
        <w:ind w:firstLine="360"/>
        <w:jc w:val="both"/>
        <w:rPr>
          <w:szCs w:val="28"/>
        </w:rPr>
      </w:pPr>
      <w:r w:rsidRPr="00DD47E9">
        <w:rPr>
          <w:szCs w:val="28"/>
        </w:rPr>
        <w:t>- Phẩm chất chăm chỉ: Có ý thức tự giác trong học tập, trò chơi và vận dụng.</w:t>
      </w:r>
    </w:p>
    <w:p w14:paraId="031A716B" w14:textId="77777777" w:rsidR="00DD47E9" w:rsidRPr="00DD47E9" w:rsidRDefault="00DD47E9" w:rsidP="00DD47E9">
      <w:pPr>
        <w:spacing w:line="288" w:lineRule="auto"/>
        <w:ind w:firstLine="360"/>
        <w:jc w:val="both"/>
        <w:rPr>
          <w:szCs w:val="28"/>
        </w:rPr>
      </w:pPr>
      <w:r w:rsidRPr="00DD47E9">
        <w:rPr>
          <w:szCs w:val="28"/>
        </w:rPr>
        <w:t>- Phẩm chất trách nhiệm: Biết giữ trật tự, lắng nghe và học tập nghiêm túc.</w:t>
      </w:r>
    </w:p>
    <w:p w14:paraId="7DBBE054" w14:textId="77777777" w:rsidR="00DD47E9" w:rsidRPr="00DD47E9" w:rsidRDefault="00DD47E9" w:rsidP="00DD47E9">
      <w:pPr>
        <w:spacing w:line="288" w:lineRule="auto"/>
        <w:ind w:firstLine="360"/>
        <w:jc w:val="both"/>
        <w:rPr>
          <w:b/>
          <w:szCs w:val="28"/>
        </w:rPr>
      </w:pPr>
      <w:r w:rsidRPr="00DD47E9">
        <w:rPr>
          <w:b/>
          <w:szCs w:val="28"/>
        </w:rPr>
        <w:t>II. ĐỒ DÙNG DẠY HỌC VÀ HỌC LIỆU</w:t>
      </w:r>
    </w:p>
    <w:p w14:paraId="2B99F90B" w14:textId="77777777" w:rsidR="00DD47E9" w:rsidRPr="00DD47E9" w:rsidRDefault="00DD47E9" w:rsidP="00DD47E9">
      <w:pPr>
        <w:spacing w:line="288" w:lineRule="auto"/>
        <w:ind w:firstLine="360"/>
        <w:jc w:val="both"/>
        <w:rPr>
          <w:szCs w:val="28"/>
        </w:rPr>
      </w:pPr>
      <w:r w:rsidRPr="00DD47E9">
        <w:rPr>
          <w:szCs w:val="28"/>
        </w:rPr>
        <w:t xml:space="preserve">- Ti vi, máy tính,  bài giảng, </w:t>
      </w:r>
    </w:p>
    <w:p w14:paraId="4CF3DEA8" w14:textId="77777777" w:rsidR="00DD47E9" w:rsidRPr="00DD47E9" w:rsidRDefault="00DD47E9" w:rsidP="00DD47E9">
      <w:pPr>
        <w:spacing w:line="288" w:lineRule="auto"/>
        <w:ind w:firstLine="360"/>
        <w:jc w:val="both"/>
        <w:rPr>
          <w:szCs w:val="28"/>
        </w:rPr>
      </w:pPr>
      <w:r w:rsidRPr="00DD47E9">
        <w:rPr>
          <w:szCs w:val="28"/>
        </w:rPr>
        <w:t xml:space="preserve">- SGK </w:t>
      </w:r>
    </w:p>
    <w:p w14:paraId="42B1ADB2" w14:textId="77777777" w:rsidR="00DD47E9" w:rsidRPr="00DD47E9" w:rsidRDefault="00DD47E9" w:rsidP="00DD47E9">
      <w:pPr>
        <w:pStyle w:val="Heading1"/>
        <w:tabs>
          <w:tab w:val="left" w:pos="1346"/>
        </w:tabs>
        <w:spacing w:before="0" w:after="0"/>
        <w:rPr>
          <w:rFonts w:ascii="Times New Roman" w:eastAsiaTheme="minorHAnsi" w:hAnsi="Times New Roman" w:cs="Times New Roman"/>
          <w:b/>
          <w:color w:val="auto"/>
          <w:sz w:val="28"/>
          <w:szCs w:val="28"/>
        </w:rPr>
      </w:pPr>
      <w:r w:rsidRPr="00DD47E9">
        <w:rPr>
          <w:rFonts w:ascii="Times New Roman" w:eastAsiaTheme="minorHAnsi" w:hAnsi="Times New Roman" w:cs="Times New Roman"/>
          <w:b/>
          <w:color w:val="auto"/>
          <w:sz w:val="28"/>
          <w:szCs w:val="28"/>
        </w:rPr>
        <w:t xml:space="preserve">    III. PHƯƠNG PHÁP VÀ KỸ THUẬT DẠY HỌC</w:t>
      </w:r>
    </w:p>
    <w:p w14:paraId="35615743" w14:textId="77777777" w:rsidR="00DD47E9" w:rsidRPr="00DD47E9" w:rsidRDefault="00DD47E9" w:rsidP="00DD47E9">
      <w:pPr>
        <w:pStyle w:val="Heading2"/>
        <w:tabs>
          <w:tab w:val="left" w:pos="1090"/>
        </w:tabs>
        <w:spacing w:before="0"/>
        <w:rPr>
          <w:rFonts w:ascii="Times New Roman" w:eastAsiaTheme="minorHAnsi" w:hAnsi="Times New Roman" w:cs="Times New Roman"/>
          <w:b/>
          <w:color w:val="auto"/>
          <w:sz w:val="28"/>
          <w:szCs w:val="28"/>
        </w:rPr>
      </w:pPr>
      <w:r w:rsidRPr="00DD47E9">
        <w:rPr>
          <w:rFonts w:ascii="Times New Roman" w:eastAsiaTheme="minorHAnsi" w:hAnsi="Times New Roman" w:cs="Times New Roman"/>
          <w:b/>
          <w:color w:val="auto"/>
          <w:sz w:val="28"/>
          <w:szCs w:val="28"/>
        </w:rPr>
        <w:t xml:space="preserve">  1. Phương pháp</w:t>
      </w:r>
    </w:p>
    <w:p w14:paraId="725D77C2" w14:textId="77777777" w:rsidR="00DD47E9" w:rsidRPr="00DD47E9" w:rsidRDefault="00DD47E9" w:rsidP="00DD47E9">
      <w:pPr>
        <w:pStyle w:val="ListParagraph"/>
        <w:widowControl w:val="0"/>
        <w:numPr>
          <w:ilvl w:val="0"/>
          <w:numId w:val="1"/>
        </w:numPr>
        <w:tabs>
          <w:tab w:val="left" w:pos="1043"/>
        </w:tabs>
        <w:autoSpaceDE w:val="0"/>
        <w:autoSpaceDN w:val="0"/>
        <w:ind w:hanging="163"/>
        <w:contextualSpacing w:val="0"/>
        <w:rPr>
          <w:szCs w:val="28"/>
        </w:rPr>
      </w:pPr>
      <w:r w:rsidRPr="00DD47E9">
        <w:rPr>
          <w:szCs w:val="28"/>
        </w:rPr>
        <w:t xml:space="preserve">Phương pháp vấn </w:t>
      </w:r>
      <w:r w:rsidRPr="00DD47E9">
        <w:rPr>
          <w:spacing w:val="-5"/>
          <w:szCs w:val="28"/>
        </w:rPr>
        <w:t>đáp</w:t>
      </w:r>
    </w:p>
    <w:p w14:paraId="06C84631" w14:textId="77777777" w:rsidR="00DD47E9" w:rsidRPr="00DD47E9" w:rsidRDefault="00DD47E9" w:rsidP="00DD47E9">
      <w:pPr>
        <w:pStyle w:val="ListParagraph"/>
        <w:widowControl w:val="0"/>
        <w:numPr>
          <w:ilvl w:val="0"/>
          <w:numId w:val="1"/>
        </w:numPr>
        <w:tabs>
          <w:tab w:val="left" w:pos="1043"/>
        </w:tabs>
        <w:autoSpaceDE w:val="0"/>
        <w:autoSpaceDN w:val="0"/>
        <w:ind w:hanging="163"/>
        <w:contextualSpacing w:val="0"/>
        <w:rPr>
          <w:szCs w:val="28"/>
        </w:rPr>
      </w:pPr>
      <w:r w:rsidRPr="00DD47E9">
        <w:rPr>
          <w:szCs w:val="28"/>
        </w:rPr>
        <w:t>Phương</w:t>
      </w:r>
      <w:r w:rsidRPr="00DD47E9">
        <w:rPr>
          <w:spacing w:val="-1"/>
          <w:szCs w:val="28"/>
        </w:rPr>
        <w:t xml:space="preserve"> </w:t>
      </w:r>
      <w:r w:rsidRPr="00DD47E9">
        <w:rPr>
          <w:szCs w:val="28"/>
        </w:rPr>
        <w:t xml:space="preserve">pháp làm việc </w:t>
      </w:r>
      <w:r w:rsidRPr="00DD47E9">
        <w:rPr>
          <w:spacing w:val="-4"/>
          <w:szCs w:val="28"/>
        </w:rPr>
        <w:t>nhóm</w:t>
      </w:r>
    </w:p>
    <w:p w14:paraId="4C396AE4" w14:textId="77777777" w:rsidR="00DD47E9" w:rsidRPr="00DD47E9" w:rsidRDefault="00DD47E9" w:rsidP="00DD47E9">
      <w:pPr>
        <w:pStyle w:val="Heading2"/>
        <w:tabs>
          <w:tab w:val="left" w:pos="1160"/>
        </w:tabs>
        <w:spacing w:before="0"/>
        <w:rPr>
          <w:rFonts w:ascii="Times New Roman" w:hAnsi="Times New Roman" w:cs="Times New Roman"/>
          <w:b/>
          <w:bCs/>
          <w:color w:val="auto"/>
          <w:sz w:val="28"/>
          <w:szCs w:val="28"/>
        </w:rPr>
      </w:pPr>
      <w:r w:rsidRPr="00DD47E9">
        <w:rPr>
          <w:rFonts w:ascii="Times New Roman" w:hAnsi="Times New Roman" w:cs="Times New Roman"/>
          <w:b/>
          <w:bCs/>
          <w:color w:val="auto"/>
          <w:sz w:val="28"/>
          <w:szCs w:val="28"/>
        </w:rPr>
        <w:t xml:space="preserve">   2. Kỹ </w:t>
      </w:r>
      <w:r w:rsidRPr="00DD47E9">
        <w:rPr>
          <w:rFonts w:ascii="Times New Roman" w:hAnsi="Times New Roman" w:cs="Times New Roman"/>
          <w:b/>
          <w:bCs/>
          <w:color w:val="auto"/>
          <w:spacing w:val="-2"/>
          <w:sz w:val="28"/>
          <w:szCs w:val="28"/>
        </w:rPr>
        <w:t>thuật</w:t>
      </w:r>
    </w:p>
    <w:p w14:paraId="51C6834B" w14:textId="77777777" w:rsidR="00DD47E9" w:rsidRPr="00DD47E9" w:rsidRDefault="00DD47E9" w:rsidP="00DD47E9">
      <w:pPr>
        <w:ind w:left="160" w:firstLine="720"/>
        <w:jc w:val="both"/>
        <w:rPr>
          <w:spacing w:val="-5"/>
          <w:szCs w:val="28"/>
        </w:rPr>
      </w:pPr>
      <w:r w:rsidRPr="00DD47E9">
        <w:rPr>
          <w:szCs w:val="28"/>
        </w:rPr>
        <w:t xml:space="preserve">- Kĩ thuật động </w:t>
      </w:r>
      <w:r w:rsidRPr="00DD47E9">
        <w:rPr>
          <w:spacing w:val="-5"/>
          <w:szCs w:val="28"/>
        </w:rPr>
        <w:t>não</w:t>
      </w:r>
    </w:p>
    <w:p w14:paraId="47A7C59D" w14:textId="77777777" w:rsidR="00DD47E9" w:rsidRPr="00DD47E9" w:rsidRDefault="00DD47E9" w:rsidP="00DD47E9">
      <w:pPr>
        <w:ind w:left="160" w:firstLine="720"/>
        <w:jc w:val="both"/>
        <w:rPr>
          <w:spacing w:val="-5"/>
          <w:szCs w:val="28"/>
        </w:rPr>
      </w:pPr>
      <w:r w:rsidRPr="00DD47E9">
        <w:rPr>
          <w:spacing w:val="-5"/>
          <w:szCs w:val="28"/>
        </w:rPr>
        <w:t>- Kĩ thuật chia sẻ nhóm đôi</w:t>
      </w:r>
    </w:p>
    <w:p w14:paraId="0A54EB0F" w14:textId="77777777" w:rsidR="00DD47E9" w:rsidRPr="00DD47E9" w:rsidRDefault="00DD47E9" w:rsidP="00DD47E9">
      <w:pPr>
        <w:ind w:firstLine="360"/>
        <w:rPr>
          <w:b/>
          <w:szCs w:val="28"/>
        </w:rPr>
      </w:pPr>
      <w:r w:rsidRPr="00DD47E9">
        <w:rPr>
          <w:b/>
          <w:szCs w:val="28"/>
        </w:rPr>
        <w:t>IV. HOẠT ĐỘNG DẠY HỌC</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25"/>
        <w:gridCol w:w="5012"/>
      </w:tblGrid>
      <w:tr w:rsidR="00DD47E9" w:rsidRPr="00DD47E9" w14:paraId="164C72AD" w14:textId="77777777" w:rsidTr="00E70F23">
        <w:tc>
          <w:tcPr>
            <w:tcW w:w="4989" w:type="dxa"/>
            <w:tcBorders>
              <w:top w:val="single" w:sz="4" w:space="0" w:color="auto"/>
              <w:left w:val="single" w:sz="4" w:space="0" w:color="auto"/>
              <w:bottom w:val="dashed" w:sz="4" w:space="0" w:color="auto"/>
              <w:right w:val="single" w:sz="4" w:space="0" w:color="auto"/>
            </w:tcBorders>
            <w:hideMark/>
          </w:tcPr>
          <w:p w14:paraId="76CA5BD0" w14:textId="77777777" w:rsidR="00DD47E9" w:rsidRPr="00DD47E9" w:rsidRDefault="00DD47E9" w:rsidP="00E70F23">
            <w:pPr>
              <w:spacing w:line="288" w:lineRule="auto"/>
              <w:jc w:val="center"/>
              <w:rPr>
                <w:b/>
                <w:szCs w:val="28"/>
              </w:rPr>
            </w:pPr>
            <w:r w:rsidRPr="00DD47E9">
              <w:rPr>
                <w:b/>
                <w:szCs w:val="28"/>
              </w:rPr>
              <w:lastRenderedPageBreak/>
              <w:t>Hoạt động của giáo viên</w:t>
            </w:r>
          </w:p>
        </w:tc>
        <w:tc>
          <w:tcPr>
            <w:tcW w:w="5037" w:type="dxa"/>
            <w:gridSpan w:val="2"/>
            <w:tcBorders>
              <w:top w:val="single" w:sz="4" w:space="0" w:color="auto"/>
              <w:left w:val="single" w:sz="4" w:space="0" w:color="auto"/>
              <w:bottom w:val="dashed" w:sz="4" w:space="0" w:color="auto"/>
              <w:right w:val="single" w:sz="4" w:space="0" w:color="auto"/>
            </w:tcBorders>
            <w:hideMark/>
          </w:tcPr>
          <w:p w14:paraId="4C3131B3" w14:textId="77777777" w:rsidR="00DD47E9" w:rsidRPr="00DD47E9" w:rsidRDefault="00DD47E9" w:rsidP="00E70F23">
            <w:pPr>
              <w:spacing w:line="288" w:lineRule="auto"/>
              <w:jc w:val="center"/>
              <w:rPr>
                <w:b/>
                <w:szCs w:val="28"/>
              </w:rPr>
            </w:pPr>
            <w:r w:rsidRPr="00DD47E9">
              <w:rPr>
                <w:b/>
                <w:szCs w:val="28"/>
              </w:rPr>
              <w:t>Hoạt động của học sinh</w:t>
            </w:r>
          </w:p>
        </w:tc>
      </w:tr>
      <w:tr w:rsidR="00DD47E9" w:rsidRPr="00DD47E9" w14:paraId="0CDD401A" w14:textId="77777777" w:rsidTr="00E70F23">
        <w:tc>
          <w:tcPr>
            <w:tcW w:w="10026" w:type="dxa"/>
            <w:gridSpan w:val="3"/>
            <w:tcBorders>
              <w:top w:val="single" w:sz="4" w:space="0" w:color="auto"/>
              <w:left w:val="single" w:sz="4" w:space="0" w:color="auto"/>
              <w:bottom w:val="single" w:sz="4" w:space="0" w:color="auto"/>
              <w:right w:val="single" w:sz="4" w:space="0" w:color="auto"/>
            </w:tcBorders>
            <w:hideMark/>
          </w:tcPr>
          <w:p w14:paraId="0DD817BD" w14:textId="77777777" w:rsidR="00DD47E9" w:rsidRPr="00DD47E9" w:rsidRDefault="00DD47E9" w:rsidP="00E70F23">
            <w:pPr>
              <w:spacing w:line="288" w:lineRule="auto"/>
              <w:rPr>
                <w:b/>
                <w:szCs w:val="28"/>
              </w:rPr>
            </w:pPr>
            <w:r w:rsidRPr="00DD47E9">
              <w:rPr>
                <w:b/>
                <w:szCs w:val="28"/>
              </w:rPr>
              <w:t>1. Khởi động:</w:t>
            </w:r>
          </w:p>
          <w:p w14:paraId="36136CAD" w14:textId="77777777" w:rsidR="00DD47E9" w:rsidRPr="00DD47E9" w:rsidRDefault="00DD47E9" w:rsidP="00E70F23">
            <w:pPr>
              <w:spacing w:line="288" w:lineRule="auto"/>
              <w:rPr>
                <w:szCs w:val="28"/>
              </w:rPr>
            </w:pPr>
            <w:r w:rsidRPr="00DD47E9">
              <w:rPr>
                <w:szCs w:val="28"/>
              </w:rPr>
              <w:t xml:space="preserve">- Mục tiêu: </w:t>
            </w:r>
          </w:p>
          <w:p w14:paraId="223CF979" w14:textId="77777777" w:rsidR="00DD47E9" w:rsidRPr="00DD47E9" w:rsidRDefault="00DD47E9" w:rsidP="00E70F23">
            <w:pPr>
              <w:spacing w:line="288" w:lineRule="auto"/>
              <w:rPr>
                <w:szCs w:val="28"/>
              </w:rPr>
            </w:pPr>
            <w:r w:rsidRPr="00DD47E9">
              <w:rPr>
                <w:szCs w:val="28"/>
              </w:rPr>
              <w:t>+ Tạo không khí vui vẻ, phấn khởi trước giờ học.</w:t>
            </w:r>
          </w:p>
          <w:p w14:paraId="183B5B85" w14:textId="77777777" w:rsidR="00DD47E9" w:rsidRPr="00DD47E9" w:rsidRDefault="00DD47E9" w:rsidP="00E70F23">
            <w:pPr>
              <w:spacing w:line="288" w:lineRule="auto"/>
              <w:rPr>
                <w:szCs w:val="28"/>
              </w:rPr>
            </w:pPr>
            <w:r w:rsidRPr="00DD47E9">
              <w:rPr>
                <w:szCs w:val="28"/>
              </w:rPr>
              <w:t>+ Kiểm tra kiến thức đã học của học sinh ở bài trước.</w:t>
            </w:r>
          </w:p>
          <w:p w14:paraId="3832B883" w14:textId="77777777" w:rsidR="00DD47E9" w:rsidRPr="00DD47E9" w:rsidRDefault="00DD47E9" w:rsidP="00E70F23">
            <w:pPr>
              <w:spacing w:line="288" w:lineRule="auto"/>
              <w:rPr>
                <w:szCs w:val="28"/>
              </w:rPr>
            </w:pPr>
            <w:r w:rsidRPr="00DD47E9">
              <w:rPr>
                <w:szCs w:val="28"/>
              </w:rPr>
              <w:t>- Cách tiến hành:</w:t>
            </w:r>
          </w:p>
        </w:tc>
      </w:tr>
      <w:tr w:rsidR="00DD47E9" w:rsidRPr="00DD47E9" w14:paraId="2E7A6282" w14:textId="77777777" w:rsidTr="00E70F23">
        <w:tc>
          <w:tcPr>
            <w:tcW w:w="4989" w:type="dxa"/>
            <w:tcBorders>
              <w:top w:val="single" w:sz="4" w:space="0" w:color="auto"/>
              <w:left w:val="single" w:sz="4" w:space="0" w:color="auto"/>
              <w:bottom w:val="dashed" w:sz="4" w:space="0" w:color="auto"/>
              <w:right w:val="single" w:sz="4" w:space="0" w:color="auto"/>
            </w:tcBorders>
          </w:tcPr>
          <w:p w14:paraId="1EF0D600" w14:textId="77777777" w:rsidR="00DD47E9" w:rsidRPr="00DB3C73" w:rsidRDefault="00DD47E9" w:rsidP="00E70F23">
            <w:pPr>
              <w:pStyle w:val="Heading1"/>
              <w:shd w:val="clear" w:color="auto" w:fill="FFFFFF"/>
              <w:spacing w:before="0" w:after="0" w:line="288" w:lineRule="auto"/>
              <w:jc w:val="both"/>
              <w:rPr>
                <w:rFonts w:ascii="Times New Roman" w:eastAsiaTheme="minorHAnsi" w:hAnsi="Times New Roman" w:cs="Times New Roman"/>
                <w:color w:val="auto"/>
                <w:sz w:val="28"/>
                <w:szCs w:val="28"/>
              </w:rPr>
            </w:pPr>
            <w:r w:rsidRPr="00DB3C73">
              <w:rPr>
                <w:rFonts w:ascii="Times New Roman" w:eastAsiaTheme="minorHAnsi" w:hAnsi="Times New Roman" w:cs="Times New Roman"/>
                <w:color w:val="auto"/>
                <w:sz w:val="28"/>
                <w:szCs w:val="28"/>
              </w:rPr>
              <w:t>- GV đưa câu hỏi cùng cố lại bài :</w:t>
            </w:r>
          </w:p>
          <w:p w14:paraId="184E8C74" w14:textId="77777777" w:rsidR="00DD47E9" w:rsidRPr="00DD47E9" w:rsidRDefault="00DD47E9" w:rsidP="00E70F23">
            <w:pPr>
              <w:rPr>
                <w:szCs w:val="28"/>
              </w:rPr>
            </w:pPr>
            <w:r w:rsidRPr="00DD47E9">
              <w:rPr>
                <w:szCs w:val="28"/>
              </w:rPr>
              <w:t>+ Thế nào là câu ghép?</w:t>
            </w:r>
          </w:p>
          <w:p w14:paraId="186EF870" w14:textId="77777777" w:rsidR="00DD47E9" w:rsidRPr="00DD47E9" w:rsidRDefault="00DD47E9" w:rsidP="00E70F23">
            <w:pPr>
              <w:rPr>
                <w:szCs w:val="28"/>
              </w:rPr>
            </w:pPr>
          </w:p>
          <w:p w14:paraId="743DA04C" w14:textId="77777777" w:rsidR="00DD47E9" w:rsidRPr="00DD47E9" w:rsidRDefault="00DD47E9" w:rsidP="00E70F23">
            <w:pPr>
              <w:rPr>
                <w:szCs w:val="28"/>
              </w:rPr>
            </w:pPr>
          </w:p>
          <w:p w14:paraId="7B3B8BFA" w14:textId="77777777" w:rsidR="00DD47E9" w:rsidRPr="00DD47E9" w:rsidRDefault="00DD47E9" w:rsidP="00E70F23">
            <w:pPr>
              <w:rPr>
                <w:szCs w:val="28"/>
              </w:rPr>
            </w:pPr>
          </w:p>
          <w:p w14:paraId="640AB157" w14:textId="77777777" w:rsidR="00DD47E9" w:rsidRPr="00DD47E9" w:rsidRDefault="00DD47E9" w:rsidP="00E70F23">
            <w:pPr>
              <w:rPr>
                <w:szCs w:val="28"/>
              </w:rPr>
            </w:pPr>
          </w:p>
          <w:p w14:paraId="094254A3" w14:textId="77777777" w:rsidR="00DD47E9" w:rsidRPr="00DD47E9" w:rsidRDefault="00DD47E9" w:rsidP="00E70F23">
            <w:pPr>
              <w:rPr>
                <w:szCs w:val="28"/>
              </w:rPr>
            </w:pPr>
          </w:p>
          <w:p w14:paraId="50B5B89F" w14:textId="77777777" w:rsidR="00DD47E9" w:rsidRPr="00DD47E9" w:rsidRDefault="00DD47E9" w:rsidP="00E70F23">
            <w:pPr>
              <w:rPr>
                <w:szCs w:val="28"/>
              </w:rPr>
            </w:pPr>
            <w:r w:rsidRPr="00DD47E9">
              <w:rPr>
                <w:szCs w:val="28"/>
              </w:rPr>
              <w:t>+ Xác định vế câu trong câu sau:</w:t>
            </w:r>
          </w:p>
          <w:p w14:paraId="66788992" w14:textId="77777777" w:rsidR="00DD47E9" w:rsidRPr="00DD47E9" w:rsidRDefault="00DD47E9" w:rsidP="00E70F23">
            <w:pPr>
              <w:rPr>
                <w:color w:val="262626"/>
                <w:szCs w:val="28"/>
                <w:shd w:val="clear" w:color="auto" w:fill="FFFFFF"/>
              </w:rPr>
            </w:pPr>
            <w:r w:rsidRPr="00DD47E9">
              <w:rPr>
                <w:color w:val="262626"/>
                <w:szCs w:val="28"/>
                <w:shd w:val="clear" w:color="auto" w:fill="FFFFFF"/>
              </w:rPr>
              <w:t>Mùa xuân đã về, cây cối ra hoa kết trái và chim chóc hót vang trên những cành cây to.</w:t>
            </w:r>
          </w:p>
          <w:p w14:paraId="39428FC3" w14:textId="77777777" w:rsidR="00DD47E9" w:rsidRPr="00DD47E9" w:rsidRDefault="00DD47E9" w:rsidP="00E70F23">
            <w:pPr>
              <w:rPr>
                <w:color w:val="262626"/>
                <w:szCs w:val="28"/>
                <w:shd w:val="clear" w:color="auto" w:fill="FFFFFF"/>
              </w:rPr>
            </w:pPr>
          </w:p>
          <w:p w14:paraId="499210FE" w14:textId="77777777" w:rsidR="00DD47E9" w:rsidRPr="00DD47E9" w:rsidRDefault="00DD47E9" w:rsidP="00E70F23">
            <w:pPr>
              <w:rPr>
                <w:color w:val="262626"/>
                <w:szCs w:val="28"/>
                <w:shd w:val="clear" w:color="auto" w:fill="FFFFFF"/>
              </w:rPr>
            </w:pPr>
          </w:p>
          <w:p w14:paraId="03A2C25C" w14:textId="77777777" w:rsidR="00DD47E9" w:rsidRPr="00DD47E9" w:rsidRDefault="00DD47E9" w:rsidP="00E70F23">
            <w:pPr>
              <w:rPr>
                <w:color w:val="262626"/>
                <w:szCs w:val="28"/>
                <w:shd w:val="clear" w:color="auto" w:fill="FFFFFF"/>
              </w:rPr>
            </w:pPr>
          </w:p>
          <w:p w14:paraId="1606EDFC" w14:textId="77777777" w:rsidR="00DD47E9" w:rsidRPr="00DD47E9" w:rsidRDefault="00DD47E9" w:rsidP="00E70F23">
            <w:pPr>
              <w:rPr>
                <w:color w:val="262626"/>
                <w:szCs w:val="28"/>
                <w:shd w:val="clear" w:color="auto" w:fill="FFFFFF"/>
              </w:rPr>
            </w:pPr>
          </w:p>
          <w:p w14:paraId="22E4969E" w14:textId="77777777" w:rsidR="00DD47E9" w:rsidRPr="00DD47E9" w:rsidRDefault="00DD47E9" w:rsidP="00E70F23">
            <w:pPr>
              <w:rPr>
                <w:szCs w:val="28"/>
              </w:rPr>
            </w:pPr>
            <w:r w:rsidRPr="00DD47E9">
              <w:rPr>
                <w:szCs w:val="28"/>
              </w:rPr>
              <w:t>- Gọi HS nhận xét</w:t>
            </w:r>
          </w:p>
          <w:p w14:paraId="3672FC79" w14:textId="77777777" w:rsidR="00DD47E9" w:rsidRPr="00DD47E9" w:rsidRDefault="00DD47E9" w:rsidP="00E70F23">
            <w:pPr>
              <w:rPr>
                <w:szCs w:val="28"/>
              </w:rPr>
            </w:pPr>
            <w:r w:rsidRPr="00DD47E9">
              <w:rPr>
                <w:szCs w:val="28"/>
              </w:rPr>
              <w:t>- GV nhận xét</w:t>
            </w:r>
          </w:p>
          <w:p w14:paraId="744C75F6" w14:textId="77777777" w:rsidR="00DD47E9" w:rsidRPr="00DD47E9" w:rsidRDefault="00DD47E9" w:rsidP="00E70F23">
            <w:pPr>
              <w:pStyle w:val="Heading1"/>
              <w:shd w:val="clear" w:color="auto" w:fill="FFFFFF"/>
              <w:spacing w:before="0" w:after="0" w:line="288" w:lineRule="auto"/>
              <w:jc w:val="both"/>
              <w:rPr>
                <w:rFonts w:ascii="Times New Roman" w:hAnsi="Times New Roman" w:cs="Times New Roman"/>
                <w:b/>
                <w:color w:val="0F0F0F"/>
                <w:sz w:val="28"/>
                <w:szCs w:val="28"/>
              </w:rPr>
            </w:pPr>
            <w:r w:rsidRPr="00DD47E9">
              <w:rPr>
                <w:rFonts w:ascii="Times New Roman" w:hAnsi="Times New Roman" w:cs="Times New Roman"/>
                <w:color w:val="0F0F0F"/>
                <w:sz w:val="28"/>
                <w:szCs w:val="28"/>
              </w:rPr>
              <w:t>- GV dẫn dắt vào bài mới.</w:t>
            </w:r>
          </w:p>
        </w:tc>
        <w:tc>
          <w:tcPr>
            <w:tcW w:w="5037" w:type="dxa"/>
            <w:gridSpan w:val="2"/>
            <w:tcBorders>
              <w:top w:val="single" w:sz="4" w:space="0" w:color="auto"/>
              <w:left w:val="single" w:sz="4" w:space="0" w:color="auto"/>
              <w:bottom w:val="dashed" w:sz="4" w:space="0" w:color="auto"/>
              <w:right w:val="single" w:sz="4" w:space="0" w:color="auto"/>
            </w:tcBorders>
          </w:tcPr>
          <w:p w14:paraId="34564D90" w14:textId="77777777" w:rsidR="00DD47E9" w:rsidRPr="00DD47E9" w:rsidRDefault="00DD47E9" w:rsidP="00E70F23">
            <w:pPr>
              <w:pStyle w:val="Heading1"/>
              <w:shd w:val="clear" w:color="auto" w:fill="FFFFFF"/>
              <w:spacing w:before="0" w:after="0" w:line="288" w:lineRule="auto"/>
              <w:jc w:val="both"/>
              <w:rPr>
                <w:rFonts w:ascii="Times New Roman" w:hAnsi="Times New Roman" w:cs="Times New Roman"/>
                <w:b/>
                <w:color w:val="0F0F0F"/>
                <w:sz w:val="28"/>
                <w:szCs w:val="28"/>
              </w:rPr>
            </w:pPr>
            <w:r w:rsidRPr="00DD47E9">
              <w:rPr>
                <w:rFonts w:ascii="Times New Roman" w:hAnsi="Times New Roman" w:cs="Times New Roman"/>
                <w:color w:val="0F0F0F"/>
                <w:sz w:val="28"/>
                <w:szCs w:val="28"/>
              </w:rPr>
              <w:t>+ HS suy nghĩ trả lời:</w:t>
            </w:r>
          </w:p>
          <w:p w14:paraId="6DEA5611" w14:textId="77777777" w:rsidR="00DD47E9" w:rsidRPr="00DD47E9" w:rsidRDefault="00DD47E9" w:rsidP="00E70F23">
            <w:pPr>
              <w:spacing w:line="288" w:lineRule="auto"/>
              <w:jc w:val="both"/>
              <w:rPr>
                <w:color w:val="000000"/>
                <w:szCs w:val="28"/>
                <w:shd w:val="clear" w:color="auto" w:fill="FFFFFF"/>
              </w:rPr>
            </w:pPr>
            <w:r w:rsidRPr="00DD47E9">
              <w:rPr>
                <w:szCs w:val="28"/>
              </w:rPr>
              <w:t xml:space="preserve">+ </w:t>
            </w:r>
            <w:r w:rsidRPr="00DD47E9">
              <w:rPr>
                <w:color w:val="000000"/>
                <w:szCs w:val="28"/>
                <w:shd w:val="clear" w:color="auto" w:fill="FFFFFF"/>
              </w:rPr>
              <w:t>Câu ghép là câu do được ghép lại từ nhiều vế (từ hai vế trở lên), mỗi một vế câu sẽ có đủ cấu trúc của câu tức là có một cụm chủ ngữ – vị ngữ, câu ghép thể hiện mối quan hệ chặt chẽ giữa các ý với nhau</w:t>
            </w:r>
          </w:p>
          <w:p w14:paraId="51F4B253" w14:textId="77777777" w:rsidR="00DD47E9" w:rsidRPr="00DD47E9" w:rsidRDefault="00DD47E9" w:rsidP="00E70F23">
            <w:pPr>
              <w:rPr>
                <w:szCs w:val="28"/>
              </w:rPr>
            </w:pPr>
            <w:r w:rsidRPr="00DD47E9">
              <w:rPr>
                <w:color w:val="000000"/>
                <w:szCs w:val="28"/>
                <w:shd w:val="clear" w:color="auto" w:fill="FFFFFF"/>
              </w:rPr>
              <w:t xml:space="preserve">+ </w:t>
            </w:r>
            <w:r w:rsidRPr="00DD47E9">
              <w:rPr>
                <w:color w:val="262626"/>
                <w:szCs w:val="28"/>
                <w:shd w:val="clear" w:color="auto" w:fill="FFFFFF"/>
              </w:rPr>
              <w:t>Mùa xuân/ đã về,// cây cối /ra hoa kết trái và chim chóc hót vang trên những cành cây to.</w:t>
            </w:r>
          </w:p>
          <w:p w14:paraId="336A0693" w14:textId="77777777" w:rsidR="00DD47E9" w:rsidRPr="00DD47E9" w:rsidRDefault="00DD47E9" w:rsidP="00E70F23">
            <w:pPr>
              <w:spacing w:line="288" w:lineRule="auto"/>
              <w:jc w:val="both"/>
              <w:rPr>
                <w:szCs w:val="28"/>
              </w:rPr>
            </w:pPr>
            <w:r w:rsidRPr="00DD47E9">
              <w:rPr>
                <w:szCs w:val="28"/>
              </w:rPr>
              <w:t>Chủ ngữ 1: mùa xuân</w:t>
            </w:r>
          </w:p>
          <w:p w14:paraId="058B08E0" w14:textId="77777777" w:rsidR="00DD47E9" w:rsidRPr="00DD47E9" w:rsidRDefault="00DD47E9" w:rsidP="00E70F23">
            <w:pPr>
              <w:spacing w:line="288" w:lineRule="auto"/>
              <w:jc w:val="both"/>
              <w:rPr>
                <w:szCs w:val="28"/>
              </w:rPr>
            </w:pPr>
            <w:r w:rsidRPr="00DD47E9">
              <w:rPr>
                <w:szCs w:val="28"/>
              </w:rPr>
              <w:t>Vị ngữ 1: đã về</w:t>
            </w:r>
          </w:p>
          <w:p w14:paraId="41E03A30" w14:textId="77777777" w:rsidR="00DD47E9" w:rsidRPr="00DD47E9" w:rsidRDefault="00DD47E9" w:rsidP="00E70F23">
            <w:pPr>
              <w:spacing w:line="288" w:lineRule="auto"/>
              <w:jc w:val="both"/>
              <w:rPr>
                <w:szCs w:val="28"/>
              </w:rPr>
            </w:pPr>
            <w:r w:rsidRPr="00DD47E9">
              <w:rPr>
                <w:szCs w:val="28"/>
              </w:rPr>
              <w:t>Chủ ngữ 2: cây cối</w:t>
            </w:r>
          </w:p>
          <w:p w14:paraId="522521D9" w14:textId="77777777" w:rsidR="00DD47E9" w:rsidRPr="00DD47E9" w:rsidRDefault="00DD47E9" w:rsidP="00E70F23">
            <w:pPr>
              <w:spacing w:line="288" w:lineRule="auto"/>
              <w:jc w:val="both"/>
              <w:rPr>
                <w:szCs w:val="28"/>
              </w:rPr>
            </w:pPr>
            <w:r w:rsidRPr="00DD47E9">
              <w:rPr>
                <w:szCs w:val="28"/>
              </w:rPr>
              <w:t>Vị ngữ 2: ra hoa kết trái và chim chóc hót vang trên những cành cây</w:t>
            </w:r>
          </w:p>
          <w:p w14:paraId="3D562FF3" w14:textId="0E479715" w:rsidR="00DD47E9" w:rsidRPr="00DD47E9" w:rsidRDefault="00DD47E9" w:rsidP="00E70F23">
            <w:pPr>
              <w:spacing w:line="288" w:lineRule="auto"/>
              <w:jc w:val="both"/>
              <w:rPr>
                <w:color w:val="0F0F0F"/>
                <w:szCs w:val="28"/>
              </w:rPr>
            </w:pPr>
            <w:r w:rsidRPr="00DD47E9">
              <w:rPr>
                <w:b/>
                <w:color w:val="0F0F0F"/>
                <w:szCs w:val="28"/>
              </w:rPr>
              <w:t xml:space="preserve">- </w:t>
            </w:r>
            <w:r w:rsidRPr="00DD47E9">
              <w:rPr>
                <w:color w:val="0F0F0F"/>
                <w:szCs w:val="28"/>
              </w:rPr>
              <w:t>HS lắng nghe.</w:t>
            </w:r>
          </w:p>
        </w:tc>
      </w:tr>
      <w:tr w:rsidR="00DD47E9" w:rsidRPr="00DD47E9" w14:paraId="5B78E199" w14:textId="77777777" w:rsidTr="00E70F23">
        <w:tc>
          <w:tcPr>
            <w:tcW w:w="10026" w:type="dxa"/>
            <w:gridSpan w:val="3"/>
            <w:tcBorders>
              <w:top w:val="dashed" w:sz="4" w:space="0" w:color="auto"/>
              <w:left w:val="single" w:sz="4" w:space="0" w:color="auto"/>
              <w:bottom w:val="dashed" w:sz="4" w:space="0" w:color="auto"/>
              <w:right w:val="single" w:sz="4" w:space="0" w:color="auto"/>
            </w:tcBorders>
            <w:hideMark/>
          </w:tcPr>
          <w:p w14:paraId="2821D7EA" w14:textId="77777777" w:rsidR="00DD47E9" w:rsidRPr="00DD47E9" w:rsidRDefault="00DD47E9" w:rsidP="00E70F23">
            <w:pPr>
              <w:spacing w:line="288" w:lineRule="auto"/>
              <w:jc w:val="both"/>
              <w:rPr>
                <w:b/>
                <w:szCs w:val="28"/>
              </w:rPr>
            </w:pPr>
            <w:r w:rsidRPr="00DD47E9">
              <w:rPr>
                <w:b/>
                <w:szCs w:val="28"/>
              </w:rPr>
              <w:t>2. Luyện tập.</w:t>
            </w:r>
          </w:p>
          <w:p w14:paraId="3564F8CF" w14:textId="77777777" w:rsidR="00DD47E9" w:rsidRPr="00DD47E9" w:rsidRDefault="00DD47E9" w:rsidP="00E70F23">
            <w:pPr>
              <w:spacing w:line="288" w:lineRule="auto"/>
              <w:jc w:val="both"/>
              <w:rPr>
                <w:szCs w:val="28"/>
              </w:rPr>
            </w:pPr>
            <w:r w:rsidRPr="00DD47E9">
              <w:rPr>
                <w:szCs w:val="28"/>
              </w:rPr>
              <w:t>- Mục tiêu:</w:t>
            </w:r>
          </w:p>
          <w:p w14:paraId="7DA9FE01" w14:textId="77777777" w:rsidR="00DD47E9" w:rsidRPr="00DD47E9" w:rsidRDefault="00DD47E9" w:rsidP="00E70F23">
            <w:pPr>
              <w:spacing w:line="288" w:lineRule="auto"/>
              <w:jc w:val="both"/>
              <w:rPr>
                <w:szCs w:val="28"/>
              </w:rPr>
            </w:pPr>
            <w:r w:rsidRPr="00DD47E9">
              <w:rPr>
                <w:szCs w:val="28"/>
              </w:rPr>
              <w:t>+ Củng cố được một số kiến thức cơ bản về câu ghép (ranh giới giữa các vế trong câu ghép; các cách nối các vế câu ghép: nối trực tiếp, nối bằng kết từ, nối bằng cặp từ hô ứng ... ).</w:t>
            </w:r>
          </w:p>
          <w:p w14:paraId="7D826046" w14:textId="77777777" w:rsidR="00DD47E9" w:rsidRPr="00DD47E9" w:rsidRDefault="00DD47E9" w:rsidP="00E70F23">
            <w:pPr>
              <w:spacing w:line="288" w:lineRule="auto"/>
              <w:jc w:val="both"/>
              <w:rPr>
                <w:szCs w:val="28"/>
              </w:rPr>
            </w:pPr>
            <w:r w:rsidRPr="00DD47E9">
              <w:rPr>
                <w:szCs w:val="28"/>
              </w:rPr>
              <w:t xml:space="preserve">+ Góp phần phát triển năng lực ngôn ngữ. </w:t>
            </w:r>
          </w:p>
          <w:p w14:paraId="0DB45DA3" w14:textId="77777777" w:rsidR="00DD47E9" w:rsidRPr="00DD47E9" w:rsidRDefault="00DD47E9" w:rsidP="00E70F23">
            <w:pPr>
              <w:spacing w:line="288" w:lineRule="auto"/>
              <w:jc w:val="both"/>
              <w:rPr>
                <w:szCs w:val="28"/>
              </w:rPr>
            </w:pPr>
            <w:r w:rsidRPr="00DD47E9">
              <w:rPr>
                <w:szCs w:val="28"/>
              </w:rPr>
              <w:t>- Cách tiến hành:</w:t>
            </w:r>
          </w:p>
        </w:tc>
      </w:tr>
      <w:tr w:rsidR="00DD47E9" w:rsidRPr="00DD47E9" w14:paraId="53DCC308" w14:textId="77777777" w:rsidTr="00E70F23">
        <w:tc>
          <w:tcPr>
            <w:tcW w:w="5014" w:type="dxa"/>
            <w:gridSpan w:val="2"/>
            <w:tcBorders>
              <w:top w:val="dashed" w:sz="4" w:space="0" w:color="auto"/>
              <w:left w:val="single" w:sz="4" w:space="0" w:color="auto"/>
              <w:bottom w:val="dashed" w:sz="4" w:space="0" w:color="auto"/>
              <w:right w:val="single" w:sz="4" w:space="0" w:color="auto"/>
            </w:tcBorders>
          </w:tcPr>
          <w:p w14:paraId="47738AF1" w14:textId="77777777" w:rsidR="00DD47E9" w:rsidRPr="00DD47E9" w:rsidRDefault="00DD47E9" w:rsidP="00E70F23">
            <w:pPr>
              <w:spacing w:line="288" w:lineRule="auto"/>
              <w:jc w:val="both"/>
              <w:rPr>
                <w:szCs w:val="28"/>
              </w:rPr>
            </w:pPr>
            <w:r w:rsidRPr="00DB3C73">
              <w:rPr>
                <w:b/>
                <w:bCs/>
                <w:szCs w:val="28"/>
              </w:rPr>
              <w:t>Bài 1:</w:t>
            </w:r>
            <w:r w:rsidRPr="00DD47E9">
              <w:rPr>
                <w:szCs w:val="28"/>
              </w:rPr>
              <w:t xml:space="preserve"> Tìm câu ghép trong mỗi đoạn văn đưới đây: </w:t>
            </w:r>
          </w:p>
          <w:p w14:paraId="1ACD3E29" w14:textId="3DA0E75C" w:rsidR="00DD47E9" w:rsidRPr="00DD47E9" w:rsidRDefault="00DD47E9" w:rsidP="00E70F23">
            <w:pPr>
              <w:spacing w:line="288" w:lineRule="auto"/>
              <w:jc w:val="both"/>
              <w:rPr>
                <w:szCs w:val="28"/>
              </w:rPr>
            </w:pPr>
            <w:r w:rsidRPr="00DD47E9">
              <w:rPr>
                <w:szCs w:val="28"/>
              </w:rPr>
              <w:t>- GV mời 1 HS đọc yêu cầu và nội dung:</w:t>
            </w:r>
          </w:p>
          <w:p w14:paraId="4ED6735A" w14:textId="77777777" w:rsidR="00DD47E9" w:rsidRPr="00DD47E9" w:rsidRDefault="00DD47E9" w:rsidP="00E70F23">
            <w:pPr>
              <w:spacing w:line="288" w:lineRule="auto"/>
              <w:jc w:val="both"/>
              <w:rPr>
                <w:szCs w:val="28"/>
              </w:rPr>
            </w:pPr>
            <w:r w:rsidRPr="00DD47E9">
              <w:rPr>
                <w:szCs w:val="28"/>
              </w:rPr>
              <w:t>- GV mời cả lớp làm việc nhóm 2</w:t>
            </w:r>
          </w:p>
          <w:p w14:paraId="5C62FFAD" w14:textId="77777777" w:rsidR="00DB3C73" w:rsidRDefault="00DB3C73" w:rsidP="00E70F23">
            <w:pPr>
              <w:spacing w:line="288" w:lineRule="auto"/>
              <w:jc w:val="both"/>
              <w:rPr>
                <w:noProof/>
              </w:rPr>
            </w:pPr>
          </w:p>
          <w:p w14:paraId="1F2D621B" w14:textId="77777777" w:rsidR="00DB3C73" w:rsidRDefault="00DB3C73" w:rsidP="00E70F23">
            <w:pPr>
              <w:spacing w:line="288" w:lineRule="auto"/>
              <w:jc w:val="both"/>
              <w:rPr>
                <w:noProof/>
              </w:rPr>
            </w:pPr>
          </w:p>
          <w:p w14:paraId="581E9D90" w14:textId="4691A490" w:rsidR="00DD47E9" w:rsidRDefault="00DD47E9" w:rsidP="00E70F23">
            <w:pPr>
              <w:spacing w:line="288" w:lineRule="auto"/>
              <w:jc w:val="both"/>
              <w:rPr>
                <w:szCs w:val="28"/>
              </w:rPr>
            </w:pPr>
            <w:r w:rsidRPr="00DD47E9">
              <w:rPr>
                <w:szCs w:val="28"/>
              </w:rPr>
              <w:t>- GV mời các nhóm trình bày.</w:t>
            </w:r>
          </w:p>
          <w:p w14:paraId="58580DE6" w14:textId="77777777" w:rsidR="00DB3C73" w:rsidRDefault="00DB3C73" w:rsidP="00E70F23">
            <w:pPr>
              <w:spacing w:line="288" w:lineRule="auto"/>
              <w:jc w:val="both"/>
              <w:rPr>
                <w:szCs w:val="28"/>
              </w:rPr>
            </w:pPr>
          </w:p>
          <w:p w14:paraId="16AB2CB9" w14:textId="77777777" w:rsidR="00DB3C73" w:rsidRDefault="00DB3C73" w:rsidP="00E70F23">
            <w:pPr>
              <w:spacing w:line="288" w:lineRule="auto"/>
              <w:jc w:val="both"/>
              <w:rPr>
                <w:szCs w:val="28"/>
              </w:rPr>
            </w:pPr>
          </w:p>
          <w:p w14:paraId="7B0A38DC" w14:textId="77777777" w:rsidR="00DB3C73" w:rsidRDefault="00DB3C73" w:rsidP="00E70F23">
            <w:pPr>
              <w:spacing w:line="288" w:lineRule="auto"/>
              <w:jc w:val="both"/>
              <w:rPr>
                <w:szCs w:val="28"/>
              </w:rPr>
            </w:pPr>
          </w:p>
          <w:p w14:paraId="3C5FE875" w14:textId="77777777" w:rsidR="00DB3C73" w:rsidRDefault="00DB3C73" w:rsidP="00E70F23">
            <w:pPr>
              <w:spacing w:line="288" w:lineRule="auto"/>
              <w:jc w:val="both"/>
              <w:rPr>
                <w:szCs w:val="28"/>
              </w:rPr>
            </w:pPr>
          </w:p>
          <w:p w14:paraId="45C61DD2" w14:textId="77777777" w:rsidR="00DB3C73" w:rsidRDefault="00DB3C73" w:rsidP="00E70F23">
            <w:pPr>
              <w:spacing w:line="288" w:lineRule="auto"/>
              <w:jc w:val="both"/>
              <w:rPr>
                <w:szCs w:val="28"/>
              </w:rPr>
            </w:pPr>
          </w:p>
          <w:p w14:paraId="3E306872" w14:textId="77777777" w:rsidR="00DB3C73" w:rsidRDefault="00DB3C73" w:rsidP="00E70F23">
            <w:pPr>
              <w:spacing w:line="288" w:lineRule="auto"/>
              <w:jc w:val="both"/>
              <w:rPr>
                <w:szCs w:val="28"/>
              </w:rPr>
            </w:pPr>
          </w:p>
          <w:p w14:paraId="0C5D0B44" w14:textId="77777777" w:rsidR="00DB3C73" w:rsidRDefault="00DB3C73" w:rsidP="00E70F23">
            <w:pPr>
              <w:spacing w:line="288" w:lineRule="auto"/>
              <w:jc w:val="both"/>
              <w:rPr>
                <w:szCs w:val="28"/>
              </w:rPr>
            </w:pPr>
          </w:p>
          <w:p w14:paraId="7599B429" w14:textId="77777777" w:rsidR="00DB3C73" w:rsidRDefault="00DB3C73" w:rsidP="00E70F23">
            <w:pPr>
              <w:spacing w:line="288" w:lineRule="auto"/>
              <w:jc w:val="both"/>
              <w:rPr>
                <w:szCs w:val="28"/>
              </w:rPr>
            </w:pPr>
          </w:p>
          <w:p w14:paraId="6451B309" w14:textId="77777777" w:rsidR="00DB3C73" w:rsidRDefault="00DB3C73" w:rsidP="00E70F23">
            <w:pPr>
              <w:spacing w:line="288" w:lineRule="auto"/>
              <w:jc w:val="both"/>
              <w:rPr>
                <w:szCs w:val="28"/>
              </w:rPr>
            </w:pPr>
          </w:p>
          <w:p w14:paraId="314E0559" w14:textId="77777777" w:rsidR="00DB3C73" w:rsidRDefault="00DB3C73" w:rsidP="00E70F23">
            <w:pPr>
              <w:spacing w:line="288" w:lineRule="auto"/>
              <w:jc w:val="both"/>
              <w:rPr>
                <w:szCs w:val="28"/>
              </w:rPr>
            </w:pPr>
          </w:p>
          <w:p w14:paraId="5FF7BA2F" w14:textId="77777777" w:rsidR="00DB3C73" w:rsidRDefault="00DB3C73" w:rsidP="00E70F23">
            <w:pPr>
              <w:spacing w:line="288" w:lineRule="auto"/>
              <w:jc w:val="both"/>
              <w:rPr>
                <w:szCs w:val="28"/>
              </w:rPr>
            </w:pPr>
          </w:p>
          <w:p w14:paraId="6A4852D7" w14:textId="77777777" w:rsidR="00DB3C73" w:rsidRDefault="00DB3C73" w:rsidP="00E70F23">
            <w:pPr>
              <w:spacing w:line="288" w:lineRule="auto"/>
              <w:jc w:val="both"/>
              <w:rPr>
                <w:szCs w:val="28"/>
              </w:rPr>
            </w:pPr>
          </w:p>
          <w:p w14:paraId="333FE3DE" w14:textId="77777777" w:rsidR="00DB3C73" w:rsidRDefault="00DB3C73" w:rsidP="00E70F23">
            <w:pPr>
              <w:spacing w:line="288" w:lineRule="auto"/>
              <w:jc w:val="both"/>
              <w:rPr>
                <w:szCs w:val="28"/>
              </w:rPr>
            </w:pPr>
          </w:p>
          <w:p w14:paraId="1700BA80" w14:textId="77777777" w:rsidR="00DB3C73" w:rsidRDefault="00DB3C73" w:rsidP="00E70F23">
            <w:pPr>
              <w:spacing w:line="288" w:lineRule="auto"/>
              <w:jc w:val="both"/>
              <w:rPr>
                <w:szCs w:val="28"/>
              </w:rPr>
            </w:pPr>
          </w:p>
          <w:p w14:paraId="11CBBB94" w14:textId="77777777" w:rsidR="00DB3C73" w:rsidRDefault="00DB3C73" w:rsidP="00E70F23">
            <w:pPr>
              <w:spacing w:line="288" w:lineRule="auto"/>
              <w:jc w:val="both"/>
              <w:rPr>
                <w:szCs w:val="28"/>
              </w:rPr>
            </w:pPr>
          </w:p>
          <w:p w14:paraId="0DBC0EB6" w14:textId="77777777" w:rsidR="00DB3C73" w:rsidRPr="00DD47E9" w:rsidRDefault="00DB3C73" w:rsidP="00E70F23">
            <w:pPr>
              <w:spacing w:line="288" w:lineRule="auto"/>
              <w:jc w:val="both"/>
              <w:rPr>
                <w:szCs w:val="28"/>
              </w:rPr>
            </w:pPr>
          </w:p>
          <w:p w14:paraId="298F7641" w14:textId="77777777" w:rsidR="00DD47E9" w:rsidRPr="00DD47E9" w:rsidRDefault="00DD47E9" w:rsidP="00E70F23">
            <w:pPr>
              <w:spacing w:line="288" w:lineRule="auto"/>
              <w:jc w:val="both"/>
              <w:rPr>
                <w:szCs w:val="28"/>
              </w:rPr>
            </w:pPr>
            <w:r w:rsidRPr="00DD47E9">
              <w:rPr>
                <w:szCs w:val="28"/>
              </w:rPr>
              <w:t>- Mời các nhóm khác nhận xét, bổ sung.</w:t>
            </w:r>
          </w:p>
          <w:p w14:paraId="7FB86663" w14:textId="77777777" w:rsidR="00DD47E9" w:rsidRPr="00DD47E9" w:rsidRDefault="00DD47E9" w:rsidP="00E70F23">
            <w:pPr>
              <w:spacing w:line="288" w:lineRule="auto"/>
              <w:jc w:val="both"/>
              <w:rPr>
                <w:szCs w:val="28"/>
              </w:rPr>
            </w:pPr>
            <w:r w:rsidRPr="00DD47E9">
              <w:rPr>
                <w:szCs w:val="28"/>
              </w:rPr>
              <w:t>- GV nhận xét kết luận và tuyên dương.</w:t>
            </w:r>
          </w:p>
          <w:p w14:paraId="603CEECE" w14:textId="77777777" w:rsidR="00DD47E9" w:rsidRPr="00DD47E9" w:rsidRDefault="00DD47E9" w:rsidP="00E70F23">
            <w:pPr>
              <w:spacing w:line="288" w:lineRule="auto"/>
              <w:jc w:val="both"/>
              <w:rPr>
                <w:szCs w:val="28"/>
              </w:rPr>
            </w:pPr>
            <w:r w:rsidRPr="00DB3C73">
              <w:rPr>
                <w:b/>
                <w:bCs/>
                <w:szCs w:val="28"/>
              </w:rPr>
              <w:t>Bài 2</w:t>
            </w:r>
            <w:r w:rsidRPr="00DD47E9">
              <w:rPr>
                <w:szCs w:val="28"/>
              </w:rPr>
              <w:t>. Xếp các câu ghép tìm được ở bài tập 1 vào nhóm thích hợp</w:t>
            </w:r>
          </w:p>
          <w:p w14:paraId="1CA24502" w14:textId="77777777" w:rsidR="00DD47E9" w:rsidRPr="00DD47E9" w:rsidRDefault="00DD47E9" w:rsidP="00E70F23">
            <w:pPr>
              <w:spacing w:line="288" w:lineRule="auto"/>
              <w:jc w:val="both"/>
              <w:rPr>
                <w:szCs w:val="28"/>
              </w:rPr>
            </w:pPr>
            <w:r w:rsidRPr="00DD47E9">
              <w:rPr>
                <w:szCs w:val="28"/>
              </w:rPr>
              <w:t>- GV chiếu kết quả bài tập 1 lên bẳng yêu cầu HS đọc những câu ghép trong 2 đoạn văn của bài tập 1 sau đó  xếp chúng vào 1 1 trong 3 nhóm sau:</w:t>
            </w:r>
          </w:p>
          <w:p w14:paraId="183E0DFC" w14:textId="77777777" w:rsidR="00DD47E9" w:rsidRPr="00DD47E9" w:rsidRDefault="00DD47E9" w:rsidP="00E70F23">
            <w:pPr>
              <w:spacing w:line="288" w:lineRule="auto"/>
              <w:jc w:val="both"/>
              <w:rPr>
                <w:szCs w:val="28"/>
              </w:rPr>
            </w:pPr>
            <w:r w:rsidRPr="00DD47E9">
              <w:rPr>
                <w:noProof/>
                <w:szCs w:val="28"/>
              </w:rPr>
              <w:drawing>
                <wp:inline distT="0" distB="0" distL="0" distR="0" wp14:anchorId="5C272C10" wp14:editId="65D2513B">
                  <wp:extent cx="3012141" cy="489887"/>
                  <wp:effectExtent l="0" t="0" r="0" b="5715"/>
                  <wp:docPr id="107754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54117" name=""/>
                          <pic:cNvPicPr/>
                        </pic:nvPicPr>
                        <pic:blipFill>
                          <a:blip r:embed="rId5"/>
                          <a:stretch>
                            <a:fillRect/>
                          </a:stretch>
                        </pic:blipFill>
                        <pic:spPr>
                          <a:xfrm>
                            <a:off x="0" y="0"/>
                            <a:ext cx="3030205" cy="492825"/>
                          </a:xfrm>
                          <a:prstGeom prst="rect">
                            <a:avLst/>
                          </a:prstGeom>
                        </pic:spPr>
                      </pic:pic>
                    </a:graphicData>
                  </a:graphic>
                </wp:inline>
              </w:drawing>
            </w:r>
          </w:p>
          <w:p w14:paraId="1FAB2F20" w14:textId="77777777" w:rsidR="00DD47E9" w:rsidRPr="00DD47E9" w:rsidRDefault="00DD47E9" w:rsidP="00E70F23">
            <w:pPr>
              <w:spacing w:line="288" w:lineRule="auto"/>
              <w:jc w:val="both"/>
              <w:rPr>
                <w:szCs w:val="28"/>
              </w:rPr>
            </w:pPr>
            <w:r w:rsidRPr="00DD47E9">
              <w:rPr>
                <w:szCs w:val="28"/>
              </w:rPr>
              <w:t>- Mời đại diện nhóm trình bày  kết quả</w:t>
            </w:r>
          </w:p>
          <w:p w14:paraId="053BA968" w14:textId="77777777" w:rsidR="00DD47E9" w:rsidRPr="00DD47E9" w:rsidRDefault="00DD47E9" w:rsidP="00E70F23">
            <w:pPr>
              <w:spacing w:line="288" w:lineRule="auto"/>
              <w:jc w:val="both"/>
              <w:rPr>
                <w:szCs w:val="28"/>
              </w:rPr>
            </w:pPr>
          </w:p>
          <w:p w14:paraId="5CDEB8E5" w14:textId="77777777" w:rsidR="00DD47E9" w:rsidRPr="00DD47E9" w:rsidRDefault="00DD47E9" w:rsidP="00E70F23">
            <w:pPr>
              <w:spacing w:line="288" w:lineRule="auto"/>
              <w:jc w:val="both"/>
              <w:rPr>
                <w:szCs w:val="28"/>
              </w:rPr>
            </w:pPr>
          </w:p>
          <w:p w14:paraId="67681948" w14:textId="77777777" w:rsidR="00DD47E9" w:rsidRPr="00DD47E9" w:rsidRDefault="00DD47E9" w:rsidP="00E70F23">
            <w:pPr>
              <w:spacing w:line="288" w:lineRule="auto"/>
              <w:jc w:val="both"/>
              <w:rPr>
                <w:szCs w:val="28"/>
              </w:rPr>
            </w:pPr>
          </w:p>
          <w:p w14:paraId="1F9ED52C" w14:textId="77777777" w:rsidR="00DD47E9" w:rsidRPr="00DD47E9" w:rsidRDefault="00DD47E9" w:rsidP="00E70F23">
            <w:pPr>
              <w:spacing w:line="288" w:lineRule="auto"/>
              <w:jc w:val="both"/>
              <w:rPr>
                <w:szCs w:val="28"/>
              </w:rPr>
            </w:pPr>
          </w:p>
          <w:p w14:paraId="2B64AFAF" w14:textId="77777777" w:rsidR="00DD47E9" w:rsidRPr="00DD47E9" w:rsidRDefault="00DD47E9" w:rsidP="00E70F23">
            <w:pPr>
              <w:spacing w:line="288" w:lineRule="auto"/>
              <w:jc w:val="both"/>
              <w:rPr>
                <w:szCs w:val="28"/>
              </w:rPr>
            </w:pPr>
          </w:p>
          <w:p w14:paraId="50B496FA" w14:textId="77777777" w:rsidR="00DD47E9" w:rsidRPr="00DD47E9" w:rsidRDefault="00DD47E9" w:rsidP="00E70F23">
            <w:pPr>
              <w:spacing w:line="288" w:lineRule="auto"/>
              <w:jc w:val="both"/>
              <w:rPr>
                <w:szCs w:val="28"/>
              </w:rPr>
            </w:pPr>
          </w:p>
          <w:p w14:paraId="3B10DCD2" w14:textId="77777777" w:rsidR="00DD47E9" w:rsidRPr="00DD47E9" w:rsidRDefault="00DD47E9" w:rsidP="00E70F23">
            <w:pPr>
              <w:spacing w:line="288" w:lineRule="auto"/>
              <w:jc w:val="both"/>
              <w:rPr>
                <w:szCs w:val="28"/>
              </w:rPr>
            </w:pPr>
          </w:p>
          <w:p w14:paraId="10F442A1" w14:textId="77777777" w:rsidR="00DD47E9" w:rsidRPr="00DD47E9" w:rsidRDefault="00DD47E9" w:rsidP="00E70F23">
            <w:pPr>
              <w:spacing w:line="288" w:lineRule="auto"/>
              <w:jc w:val="both"/>
              <w:rPr>
                <w:szCs w:val="28"/>
              </w:rPr>
            </w:pPr>
          </w:p>
          <w:p w14:paraId="05ACC1E8" w14:textId="77777777" w:rsidR="00DD47E9" w:rsidRPr="00DD47E9" w:rsidRDefault="00DD47E9" w:rsidP="00E70F23">
            <w:pPr>
              <w:spacing w:line="288" w:lineRule="auto"/>
              <w:jc w:val="both"/>
              <w:rPr>
                <w:szCs w:val="28"/>
              </w:rPr>
            </w:pPr>
          </w:p>
          <w:p w14:paraId="4F978339" w14:textId="77777777" w:rsidR="00DD47E9" w:rsidRPr="00DD47E9" w:rsidRDefault="00DD47E9" w:rsidP="00E70F23">
            <w:pPr>
              <w:spacing w:line="288" w:lineRule="auto"/>
              <w:jc w:val="both"/>
              <w:rPr>
                <w:szCs w:val="28"/>
              </w:rPr>
            </w:pPr>
          </w:p>
          <w:p w14:paraId="0292066A" w14:textId="77777777" w:rsidR="00DD47E9" w:rsidRPr="00DD47E9" w:rsidRDefault="00DD47E9" w:rsidP="00E70F23">
            <w:pPr>
              <w:spacing w:line="288" w:lineRule="auto"/>
              <w:jc w:val="both"/>
              <w:rPr>
                <w:szCs w:val="28"/>
              </w:rPr>
            </w:pPr>
          </w:p>
          <w:p w14:paraId="370CC8C8" w14:textId="77777777" w:rsidR="00DD47E9" w:rsidRPr="00DD47E9" w:rsidRDefault="00DD47E9" w:rsidP="00E70F23">
            <w:pPr>
              <w:spacing w:line="288" w:lineRule="auto"/>
              <w:jc w:val="both"/>
              <w:rPr>
                <w:szCs w:val="28"/>
              </w:rPr>
            </w:pPr>
          </w:p>
          <w:p w14:paraId="007F63F3" w14:textId="77777777" w:rsidR="00DD47E9" w:rsidRPr="00DD47E9" w:rsidRDefault="00DD47E9" w:rsidP="00E70F23">
            <w:pPr>
              <w:spacing w:line="288" w:lineRule="auto"/>
              <w:jc w:val="both"/>
              <w:rPr>
                <w:szCs w:val="28"/>
              </w:rPr>
            </w:pPr>
          </w:p>
          <w:p w14:paraId="322A09BD" w14:textId="77777777" w:rsidR="00DD47E9" w:rsidRPr="00DD47E9" w:rsidRDefault="00DD47E9" w:rsidP="00E70F23">
            <w:pPr>
              <w:spacing w:line="288" w:lineRule="auto"/>
              <w:jc w:val="both"/>
              <w:rPr>
                <w:szCs w:val="28"/>
              </w:rPr>
            </w:pPr>
          </w:p>
          <w:p w14:paraId="11C474CD" w14:textId="77777777" w:rsidR="00DD47E9" w:rsidRPr="00DD47E9" w:rsidRDefault="00DD47E9" w:rsidP="00E70F23">
            <w:pPr>
              <w:spacing w:line="288" w:lineRule="auto"/>
              <w:jc w:val="both"/>
              <w:rPr>
                <w:szCs w:val="28"/>
              </w:rPr>
            </w:pPr>
          </w:p>
          <w:p w14:paraId="38C192FC" w14:textId="77777777" w:rsidR="00DD47E9" w:rsidRPr="00DD47E9" w:rsidRDefault="00DD47E9" w:rsidP="00E70F23">
            <w:pPr>
              <w:spacing w:line="288" w:lineRule="auto"/>
              <w:jc w:val="both"/>
              <w:rPr>
                <w:szCs w:val="28"/>
              </w:rPr>
            </w:pPr>
          </w:p>
          <w:p w14:paraId="753099B5" w14:textId="77777777" w:rsidR="00DD47E9" w:rsidRPr="00DD47E9" w:rsidRDefault="00DD47E9" w:rsidP="00E70F23">
            <w:pPr>
              <w:spacing w:line="288" w:lineRule="auto"/>
              <w:jc w:val="both"/>
              <w:rPr>
                <w:szCs w:val="28"/>
              </w:rPr>
            </w:pPr>
          </w:p>
          <w:p w14:paraId="6485BA46" w14:textId="77777777" w:rsidR="00DD47E9" w:rsidRPr="00DD47E9" w:rsidRDefault="00DD47E9" w:rsidP="00E70F23">
            <w:pPr>
              <w:spacing w:line="288" w:lineRule="auto"/>
              <w:jc w:val="both"/>
              <w:rPr>
                <w:szCs w:val="28"/>
              </w:rPr>
            </w:pPr>
          </w:p>
          <w:p w14:paraId="794803A4" w14:textId="77777777" w:rsidR="00DD47E9" w:rsidRDefault="00DD47E9" w:rsidP="00E70F23">
            <w:pPr>
              <w:spacing w:line="288" w:lineRule="auto"/>
              <w:jc w:val="both"/>
              <w:rPr>
                <w:szCs w:val="28"/>
              </w:rPr>
            </w:pPr>
          </w:p>
          <w:p w14:paraId="5A26C4F9" w14:textId="77777777" w:rsidR="00DB3C73" w:rsidRDefault="00DB3C73" w:rsidP="00E70F23">
            <w:pPr>
              <w:spacing w:line="288" w:lineRule="auto"/>
              <w:jc w:val="both"/>
              <w:rPr>
                <w:szCs w:val="28"/>
              </w:rPr>
            </w:pPr>
          </w:p>
          <w:p w14:paraId="130A4BC4" w14:textId="77777777" w:rsidR="00DB3C73" w:rsidRPr="00DD47E9" w:rsidRDefault="00DB3C73" w:rsidP="00E70F23">
            <w:pPr>
              <w:spacing w:line="288" w:lineRule="auto"/>
              <w:jc w:val="both"/>
              <w:rPr>
                <w:szCs w:val="28"/>
              </w:rPr>
            </w:pPr>
          </w:p>
          <w:p w14:paraId="5AC0A037" w14:textId="77777777" w:rsidR="00DD47E9" w:rsidRPr="00DD47E9" w:rsidRDefault="00DD47E9" w:rsidP="00E70F23">
            <w:pPr>
              <w:spacing w:line="288" w:lineRule="auto"/>
              <w:jc w:val="both"/>
              <w:rPr>
                <w:szCs w:val="28"/>
              </w:rPr>
            </w:pPr>
          </w:p>
          <w:p w14:paraId="2ACF3EB7" w14:textId="77777777" w:rsidR="00DD47E9" w:rsidRPr="00DD47E9" w:rsidRDefault="00DD47E9" w:rsidP="00E70F23">
            <w:pPr>
              <w:spacing w:line="288" w:lineRule="auto"/>
              <w:jc w:val="both"/>
              <w:rPr>
                <w:szCs w:val="28"/>
              </w:rPr>
            </w:pPr>
            <w:r w:rsidRPr="00DD47E9">
              <w:rPr>
                <w:szCs w:val="28"/>
              </w:rPr>
              <w:t>- GV mời các nhóm khác nhận xét</w:t>
            </w:r>
          </w:p>
          <w:p w14:paraId="6BA5B910" w14:textId="77777777" w:rsidR="00DD47E9" w:rsidRPr="00DD47E9" w:rsidRDefault="00DD47E9" w:rsidP="00E70F23">
            <w:pPr>
              <w:spacing w:line="288" w:lineRule="auto"/>
              <w:jc w:val="both"/>
              <w:rPr>
                <w:szCs w:val="28"/>
              </w:rPr>
            </w:pPr>
            <w:r w:rsidRPr="00DD47E9">
              <w:rPr>
                <w:szCs w:val="28"/>
              </w:rPr>
              <w:t>- GV nhận xét, chốt đáp án.</w:t>
            </w:r>
          </w:p>
          <w:p w14:paraId="4FB978B2" w14:textId="77777777" w:rsidR="00DD47E9" w:rsidRPr="00DD47E9" w:rsidRDefault="00DD47E9" w:rsidP="00E70F23">
            <w:pPr>
              <w:spacing w:line="288" w:lineRule="auto"/>
              <w:jc w:val="both"/>
              <w:rPr>
                <w:bCs/>
                <w:iCs/>
                <w:szCs w:val="28"/>
              </w:rPr>
            </w:pPr>
            <w:r w:rsidRPr="00DB3C73">
              <w:rPr>
                <w:b/>
                <w:iCs/>
                <w:szCs w:val="28"/>
              </w:rPr>
              <w:t>Bài 3.</w:t>
            </w:r>
            <w:r w:rsidRPr="00DD47E9">
              <w:rPr>
                <w:bCs/>
                <w:iCs/>
                <w:szCs w:val="28"/>
              </w:rPr>
              <w:t xml:space="preserve"> Đặt 1-2 câu ghép nêu ý kiến của em về việc giữ gìn lớp học sạch, đẹp. Xác định các vế trong câu ghép em vừa đặt.</w:t>
            </w:r>
          </w:p>
          <w:p w14:paraId="1958356F" w14:textId="77777777" w:rsidR="00DD47E9" w:rsidRPr="00DD47E9" w:rsidRDefault="00DD47E9" w:rsidP="00E70F23">
            <w:pPr>
              <w:spacing w:line="288" w:lineRule="auto"/>
              <w:jc w:val="both"/>
              <w:rPr>
                <w:bCs/>
                <w:iCs/>
                <w:szCs w:val="28"/>
              </w:rPr>
            </w:pPr>
            <w:r w:rsidRPr="00DD47E9">
              <w:rPr>
                <w:bCs/>
                <w:iCs/>
                <w:szCs w:val="28"/>
              </w:rPr>
              <w:t>- YC học sinh làm việc cá nhân đặt câu  ghép  và xác định vế câu ghép.</w:t>
            </w:r>
          </w:p>
          <w:p w14:paraId="6806A4F6" w14:textId="77777777" w:rsidR="00DD47E9" w:rsidRPr="00DD47E9" w:rsidRDefault="00DD47E9" w:rsidP="00E70F23">
            <w:pPr>
              <w:spacing w:line="288" w:lineRule="auto"/>
              <w:jc w:val="both"/>
              <w:rPr>
                <w:bCs/>
                <w:iCs/>
                <w:szCs w:val="28"/>
              </w:rPr>
            </w:pPr>
            <w:r w:rsidRPr="00DD47E9">
              <w:rPr>
                <w:bCs/>
                <w:iCs/>
                <w:szCs w:val="28"/>
              </w:rPr>
              <w:t>- Gọi HS đặt câu, xác định câu vừa đặt</w:t>
            </w:r>
          </w:p>
          <w:p w14:paraId="61F34FB3" w14:textId="77777777" w:rsidR="00DD47E9" w:rsidRPr="00DD47E9" w:rsidRDefault="00DD47E9" w:rsidP="00E70F23">
            <w:pPr>
              <w:spacing w:line="288" w:lineRule="auto"/>
              <w:jc w:val="both"/>
              <w:rPr>
                <w:bCs/>
                <w:iCs/>
                <w:szCs w:val="28"/>
              </w:rPr>
            </w:pPr>
          </w:p>
          <w:p w14:paraId="4E457A2A" w14:textId="77777777" w:rsidR="00DD47E9" w:rsidRPr="00DD47E9" w:rsidRDefault="00DD47E9" w:rsidP="00E70F23">
            <w:pPr>
              <w:spacing w:line="288" w:lineRule="auto"/>
              <w:jc w:val="both"/>
              <w:rPr>
                <w:bCs/>
                <w:iCs/>
                <w:szCs w:val="28"/>
              </w:rPr>
            </w:pPr>
          </w:p>
          <w:p w14:paraId="5A6C8BED" w14:textId="77777777" w:rsidR="00DD47E9" w:rsidRPr="00DD47E9" w:rsidRDefault="00DD47E9" w:rsidP="00E70F23">
            <w:pPr>
              <w:spacing w:line="288" w:lineRule="auto"/>
              <w:jc w:val="both"/>
              <w:rPr>
                <w:bCs/>
                <w:iCs/>
                <w:szCs w:val="28"/>
              </w:rPr>
            </w:pPr>
          </w:p>
          <w:p w14:paraId="1140E7CE" w14:textId="77777777" w:rsidR="00DD47E9" w:rsidRDefault="00DD47E9" w:rsidP="00E70F23">
            <w:pPr>
              <w:spacing w:line="288" w:lineRule="auto"/>
              <w:jc w:val="both"/>
              <w:rPr>
                <w:bCs/>
                <w:iCs/>
                <w:szCs w:val="28"/>
              </w:rPr>
            </w:pPr>
          </w:p>
          <w:p w14:paraId="3A1F0B6B" w14:textId="77777777" w:rsidR="00DB3C73" w:rsidRPr="00DD47E9" w:rsidRDefault="00DB3C73" w:rsidP="00E70F23">
            <w:pPr>
              <w:spacing w:line="288" w:lineRule="auto"/>
              <w:jc w:val="both"/>
              <w:rPr>
                <w:bCs/>
                <w:iCs/>
                <w:szCs w:val="28"/>
              </w:rPr>
            </w:pPr>
          </w:p>
          <w:p w14:paraId="0209821C" w14:textId="77777777" w:rsidR="00DD47E9" w:rsidRPr="00DD47E9" w:rsidRDefault="00DD47E9" w:rsidP="00E70F23">
            <w:pPr>
              <w:spacing w:line="288" w:lineRule="auto"/>
              <w:jc w:val="both"/>
              <w:rPr>
                <w:bCs/>
                <w:iCs/>
                <w:szCs w:val="28"/>
              </w:rPr>
            </w:pPr>
          </w:p>
          <w:p w14:paraId="41D12F75" w14:textId="77777777" w:rsidR="00DD47E9" w:rsidRPr="00DD47E9" w:rsidRDefault="00DD47E9" w:rsidP="00E70F23">
            <w:pPr>
              <w:spacing w:line="288" w:lineRule="auto"/>
              <w:jc w:val="both"/>
              <w:rPr>
                <w:bCs/>
                <w:iCs/>
                <w:szCs w:val="28"/>
              </w:rPr>
            </w:pPr>
            <w:r w:rsidRPr="00DD47E9">
              <w:rPr>
                <w:bCs/>
                <w:iCs/>
                <w:szCs w:val="28"/>
              </w:rPr>
              <w:t>- Gọi HS nhận xét</w:t>
            </w:r>
          </w:p>
          <w:p w14:paraId="111679B2" w14:textId="77777777" w:rsidR="00DD47E9" w:rsidRPr="00DD47E9" w:rsidRDefault="00DD47E9" w:rsidP="00E70F23">
            <w:pPr>
              <w:spacing w:line="288" w:lineRule="auto"/>
              <w:jc w:val="both"/>
              <w:rPr>
                <w:bCs/>
                <w:iCs/>
                <w:szCs w:val="28"/>
              </w:rPr>
            </w:pPr>
            <w:r w:rsidRPr="00DD47E9">
              <w:rPr>
                <w:bCs/>
                <w:iCs/>
                <w:szCs w:val="28"/>
              </w:rPr>
              <w:t>- GV nhận xét tuyên dương.</w:t>
            </w:r>
          </w:p>
        </w:tc>
        <w:tc>
          <w:tcPr>
            <w:tcW w:w="5012" w:type="dxa"/>
            <w:tcBorders>
              <w:top w:val="dashed" w:sz="4" w:space="0" w:color="auto"/>
              <w:left w:val="single" w:sz="4" w:space="0" w:color="auto"/>
              <w:bottom w:val="dashed" w:sz="4" w:space="0" w:color="auto"/>
              <w:right w:val="single" w:sz="4" w:space="0" w:color="auto"/>
            </w:tcBorders>
          </w:tcPr>
          <w:p w14:paraId="26475225" w14:textId="77777777" w:rsidR="00DD47E9" w:rsidRPr="00DD47E9" w:rsidRDefault="00DD47E9" w:rsidP="00E70F23">
            <w:pPr>
              <w:spacing w:line="288" w:lineRule="auto"/>
              <w:jc w:val="both"/>
              <w:rPr>
                <w:szCs w:val="28"/>
                <w:lang w:val="nl-NL"/>
              </w:rPr>
            </w:pPr>
          </w:p>
          <w:p w14:paraId="19271CED" w14:textId="77777777" w:rsidR="00DD47E9" w:rsidRPr="00DD47E9" w:rsidRDefault="00DD47E9" w:rsidP="00E70F23">
            <w:pPr>
              <w:spacing w:line="288" w:lineRule="auto"/>
              <w:jc w:val="both"/>
              <w:rPr>
                <w:szCs w:val="28"/>
                <w:lang w:val="nl-NL"/>
              </w:rPr>
            </w:pPr>
          </w:p>
          <w:p w14:paraId="0C8D6E84" w14:textId="77777777" w:rsidR="00DD47E9" w:rsidRPr="00DD47E9" w:rsidRDefault="00DD47E9" w:rsidP="00E70F23">
            <w:pPr>
              <w:spacing w:line="288" w:lineRule="auto"/>
              <w:jc w:val="both"/>
              <w:rPr>
                <w:szCs w:val="28"/>
                <w:lang w:val="nl-NL"/>
              </w:rPr>
            </w:pPr>
            <w:r w:rsidRPr="00DD47E9">
              <w:rPr>
                <w:szCs w:val="28"/>
                <w:lang w:val="nl-NL"/>
              </w:rPr>
              <w:t>- 1 HS đọc yêu cầu bài 1. Cả lớp lắng nghe bạn đọc.</w:t>
            </w:r>
          </w:p>
          <w:p w14:paraId="28D57D32" w14:textId="77777777" w:rsidR="00DD47E9" w:rsidRDefault="00DD47E9" w:rsidP="00E70F23">
            <w:pPr>
              <w:spacing w:line="288" w:lineRule="auto"/>
              <w:jc w:val="both"/>
              <w:rPr>
                <w:szCs w:val="28"/>
                <w:lang w:val="nl-NL"/>
              </w:rPr>
            </w:pPr>
            <w:r w:rsidRPr="00DD47E9">
              <w:rPr>
                <w:szCs w:val="28"/>
                <w:lang w:val="nl-NL"/>
              </w:rPr>
              <w:t>- Cả lớp làm việc nhóm 2, xác định nội dung yêu cầu.</w:t>
            </w:r>
          </w:p>
          <w:p w14:paraId="21341925" w14:textId="77777777" w:rsidR="00DB3C73" w:rsidRPr="00DD47E9" w:rsidRDefault="00DB3C73" w:rsidP="00DB3C73">
            <w:pPr>
              <w:spacing w:line="288" w:lineRule="auto"/>
              <w:jc w:val="both"/>
              <w:rPr>
                <w:szCs w:val="28"/>
                <w:lang w:val="nl-NL"/>
              </w:rPr>
            </w:pPr>
            <w:r w:rsidRPr="00DD47E9">
              <w:rPr>
                <w:szCs w:val="28"/>
                <w:lang w:val="nl-NL"/>
              </w:rPr>
              <w:t>- Các nhóm trình bày</w:t>
            </w:r>
          </w:p>
          <w:p w14:paraId="2130A655" w14:textId="77777777" w:rsidR="00DD47E9" w:rsidRPr="00DD47E9" w:rsidRDefault="00DD47E9" w:rsidP="00E70F23">
            <w:pPr>
              <w:spacing w:line="288" w:lineRule="auto"/>
              <w:jc w:val="both"/>
              <w:rPr>
                <w:szCs w:val="28"/>
                <w:lang w:val="nl-NL"/>
              </w:rPr>
            </w:pPr>
            <w:r w:rsidRPr="00DD47E9">
              <w:rPr>
                <w:szCs w:val="28"/>
                <w:lang w:val="nl-NL"/>
              </w:rPr>
              <w:t>Đáp án:</w:t>
            </w:r>
          </w:p>
          <w:p w14:paraId="6269C313" w14:textId="77777777" w:rsidR="00DD47E9" w:rsidRPr="00DD47E9" w:rsidRDefault="00DD47E9" w:rsidP="00E70F23">
            <w:pPr>
              <w:spacing w:line="288" w:lineRule="auto"/>
              <w:jc w:val="both"/>
              <w:rPr>
                <w:szCs w:val="28"/>
                <w:lang w:val="nl-NL"/>
              </w:rPr>
            </w:pPr>
            <w:r w:rsidRPr="00DD47E9">
              <w:rPr>
                <w:szCs w:val="28"/>
                <w:lang w:val="nl-NL"/>
              </w:rPr>
              <w:lastRenderedPageBreak/>
              <w:t>a. (2) Những ngọn đồi thoai thoải,/ ngọn nọ gối lên ngọn kia. (4) Những cây khế rừng</w:t>
            </w:r>
          </w:p>
          <w:p w14:paraId="0E6D9296" w14:textId="77777777" w:rsidR="00DD47E9" w:rsidRPr="00DD47E9" w:rsidRDefault="00DD47E9" w:rsidP="00E70F23">
            <w:pPr>
              <w:spacing w:line="288" w:lineRule="auto"/>
              <w:jc w:val="both"/>
              <w:rPr>
                <w:szCs w:val="28"/>
                <w:lang w:val="nl-NL"/>
              </w:rPr>
            </w:pPr>
            <w:r w:rsidRPr="00DD47E9">
              <w:rPr>
                <w:szCs w:val="28"/>
                <w:lang w:val="nl-NL"/>
              </w:rPr>
              <w:t>lúc lỉu chùm quả chát chát chua chua,/ những cây mâm xôi chi chít quả đỏ chót,</w:t>
            </w:r>
          </w:p>
          <w:p w14:paraId="1C9D4070" w14:textId="77777777" w:rsidR="00DD47E9" w:rsidRPr="00DD47E9" w:rsidRDefault="00DD47E9" w:rsidP="00E70F23">
            <w:pPr>
              <w:spacing w:line="288" w:lineRule="auto"/>
              <w:jc w:val="both"/>
              <w:rPr>
                <w:szCs w:val="28"/>
                <w:lang w:val="nl-NL"/>
              </w:rPr>
            </w:pPr>
            <w:r w:rsidRPr="00DD47E9">
              <w:rPr>
                <w:szCs w:val="28"/>
                <w:lang w:val="nl-NL"/>
              </w:rPr>
              <w:t>ngọt lịm.</w:t>
            </w:r>
          </w:p>
          <w:p w14:paraId="57BDC827" w14:textId="77777777" w:rsidR="00DD47E9" w:rsidRPr="00DD47E9" w:rsidRDefault="00DD47E9" w:rsidP="00E70F23">
            <w:pPr>
              <w:spacing w:line="288" w:lineRule="auto"/>
              <w:jc w:val="both"/>
              <w:rPr>
                <w:szCs w:val="28"/>
                <w:lang w:val="nl-NL"/>
              </w:rPr>
            </w:pPr>
          </w:p>
          <w:p w14:paraId="26B4543D" w14:textId="77777777" w:rsidR="00DD47E9" w:rsidRPr="00DD47E9" w:rsidRDefault="00DD47E9" w:rsidP="00E70F23">
            <w:pPr>
              <w:spacing w:line="288" w:lineRule="auto"/>
              <w:jc w:val="both"/>
              <w:rPr>
                <w:szCs w:val="28"/>
                <w:lang w:val="nl-NL"/>
              </w:rPr>
            </w:pPr>
            <w:r w:rsidRPr="00DD47E9">
              <w:rPr>
                <w:szCs w:val="28"/>
                <w:lang w:val="nl-NL"/>
              </w:rPr>
              <w:t>b. (2) Vùng đảo thiêng liêng nơi đầu sóng ngọn gió có bao nhiêu điều đặc biệt/ thì các</w:t>
            </w:r>
          </w:p>
          <w:p w14:paraId="525DA68C" w14:textId="0CCC59E4" w:rsidR="00DD47E9" w:rsidRPr="00DD47E9" w:rsidRDefault="00DD47E9" w:rsidP="00E70F23">
            <w:pPr>
              <w:spacing w:line="288" w:lineRule="auto"/>
              <w:jc w:val="both"/>
              <w:rPr>
                <w:szCs w:val="28"/>
                <w:lang w:val="nl-NL"/>
              </w:rPr>
            </w:pPr>
            <w:r w:rsidRPr="00DD47E9">
              <w:rPr>
                <w:szCs w:val="28"/>
                <w:lang w:val="nl-NL"/>
              </w:rPr>
              <w:t>em cũng có bấy nhiêu trải nghiệm thú vị. (4) Hễ trò gặp bài toán nào khó/ thì chúng lập tức chạy ngay qua nhà thầy. (6) Mỗi trường học trên đảo chỉ có hai thầy giáo/ và các thầy kiêm quản từ lớp Một đến lớp Năm.</w:t>
            </w:r>
          </w:p>
          <w:p w14:paraId="2629F140" w14:textId="77777777" w:rsidR="00DD47E9" w:rsidRPr="00DD47E9" w:rsidRDefault="00DD47E9" w:rsidP="00E70F23">
            <w:pPr>
              <w:spacing w:line="288" w:lineRule="auto"/>
              <w:jc w:val="both"/>
              <w:rPr>
                <w:szCs w:val="28"/>
                <w:lang w:val="nl-NL"/>
              </w:rPr>
            </w:pPr>
            <w:r w:rsidRPr="00DD47E9">
              <w:rPr>
                <w:szCs w:val="28"/>
                <w:lang w:val="nl-NL"/>
              </w:rPr>
              <w:t>- Các nhóm khác nhận xét, bổ sung.</w:t>
            </w:r>
          </w:p>
          <w:p w14:paraId="3218F732" w14:textId="77777777" w:rsidR="00DD47E9" w:rsidRPr="00DD47E9" w:rsidRDefault="00DD47E9" w:rsidP="00E70F23">
            <w:pPr>
              <w:spacing w:line="288" w:lineRule="auto"/>
              <w:jc w:val="both"/>
              <w:rPr>
                <w:szCs w:val="28"/>
                <w:lang w:val="nl-NL"/>
              </w:rPr>
            </w:pPr>
          </w:p>
          <w:p w14:paraId="02D015EE" w14:textId="77777777" w:rsidR="00DD47E9" w:rsidRPr="00DD47E9" w:rsidRDefault="00DD47E9" w:rsidP="00E70F23">
            <w:pPr>
              <w:spacing w:line="288" w:lineRule="auto"/>
              <w:jc w:val="both"/>
              <w:rPr>
                <w:szCs w:val="28"/>
                <w:lang w:val="nl-NL"/>
              </w:rPr>
            </w:pPr>
          </w:p>
          <w:p w14:paraId="03E5F9FF" w14:textId="77777777" w:rsidR="00DD47E9" w:rsidRPr="00DD47E9" w:rsidRDefault="00DD47E9" w:rsidP="00E70F23">
            <w:pPr>
              <w:spacing w:line="288" w:lineRule="auto"/>
              <w:jc w:val="both"/>
              <w:rPr>
                <w:szCs w:val="28"/>
                <w:lang w:val="nl-NL"/>
              </w:rPr>
            </w:pPr>
          </w:p>
          <w:p w14:paraId="28B45766" w14:textId="2B0E85D4" w:rsidR="00DD47E9" w:rsidRPr="00DD47E9" w:rsidRDefault="00DD47E9" w:rsidP="00E70F23">
            <w:pPr>
              <w:spacing w:line="288" w:lineRule="auto"/>
              <w:jc w:val="both"/>
              <w:rPr>
                <w:szCs w:val="28"/>
                <w:lang w:val="nl-NL"/>
              </w:rPr>
            </w:pPr>
            <w:r w:rsidRPr="00DD47E9">
              <w:rPr>
                <w:szCs w:val="28"/>
                <w:lang w:val="nl-NL"/>
              </w:rPr>
              <w:t>- HS thực hiện theo nhóm vào phiếu</w:t>
            </w:r>
          </w:p>
          <w:p w14:paraId="2989B186" w14:textId="77777777" w:rsidR="00DD47E9" w:rsidRPr="00DD47E9" w:rsidRDefault="00DD47E9" w:rsidP="00E70F23">
            <w:pPr>
              <w:spacing w:line="288" w:lineRule="auto"/>
              <w:jc w:val="both"/>
              <w:rPr>
                <w:szCs w:val="28"/>
                <w:lang w:val="nl-NL"/>
              </w:rPr>
            </w:pPr>
          </w:p>
          <w:p w14:paraId="226C253B" w14:textId="77777777" w:rsidR="00DD47E9" w:rsidRPr="00DD47E9" w:rsidRDefault="00DD47E9" w:rsidP="00E70F23">
            <w:pPr>
              <w:spacing w:line="288" w:lineRule="auto"/>
              <w:jc w:val="both"/>
              <w:rPr>
                <w:szCs w:val="28"/>
                <w:lang w:val="nl-NL"/>
              </w:rPr>
            </w:pPr>
          </w:p>
          <w:p w14:paraId="29DD0577" w14:textId="77777777" w:rsidR="00DD47E9" w:rsidRPr="00DD47E9" w:rsidRDefault="00DD47E9" w:rsidP="00E70F23">
            <w:pPr>
              <w:spacing w:line="288" w:lineRule="auto"/>
              <w:jc w:val="both"/>
              <w:rPr>
                <w:szCs w:val="28"/>
                <w:lang w:val="nl-NL"/>
              </w:rPr>
            </w:pPr>
          </w:p>
          <w:p w14:paraId="1F276AD4" w14:textId="77777777" w:rsidR="00DD47E9" w:rsidRPr="00DD47E9" w:rsidRDefault="00DD47E9" w:rsidP="00E70F23">
            <w:pPr>
              <w:spacing w:line="288" w:lineRule="auto"/>
              <w:jc w:val="both"/>
              <w:rPr>
                <w:szCs w:val="28"/>
                <w:lang w:val="nl-NL"/>
              </w:rPr>
            </w:pPr>
          </w:p>
          <w:p w14:paraId="463A18E0" w14:textId="77777777" w:rsidR="00DD47E9" w:rsidRPr="00DD47E9" w:rsidRDefault="00DD47E9" w:rsidP="00E70F23">
            <w:pPr>
              <w:spacing w:line="288" w:lineRule="auto"/>
              <w:jc w:val="both"/>
              <w:rPr>
                <w:szCs w:val="28"/>
                <w:lang w:val="nl-NL"/>
              </w:rPr>
            </w:pPr>
          </w:p>
          <w:p w14:paraId="3DD92101" w14:textId="77777777" w:rsidR="00DD47E9" w:rsidRPr="00DD47E9" w:rsidRDefault="00DD47E9" w:rsidP="00E70F23">
            <w:pPr>
              <w:spacing w:line="288" w:lineRule="auto"/>
              <w:jc w:val="both"/>
              <w:rPr>
                <w:szCs w:val="28"/>
                <w:lang w:val="nl-NL"/>
              </w:rPr>
            </w:pPr>
            <w:r w:rsidRPr="00DD47E9">
              <w:rPr>
                <w:szCs w:val="28"/>
                <w:lang w:val="nl-NL"/>
              </w:rPr>
              <w:t>- Đại diện nhóm trình bày kết quả</w:t>
            </w:r>
          </w:p>
          <w:tbl>
            <w:tblPr>
              <w:tblStyle w:val="TableGrid"/>
              <w:tblW w:w="0" w:type="auto"/>
              <w:tblLook w:val="04A0" w:firstRow="1" w:lastRow="0" w:firstColumn="1" w:lastColumn="0" w:noHBand="0" w:noVBand="1"/>
            </w:tblPr>
            <w:tblGrid>
              <w:gridCol w:w="1385"/>
              <w:gridCol w:w="3401"/>
            </w:tblGrid>
            <w:tr w:rsidR="00DD47E9" w:rsidRPr="00DD47E9" w14:paraId="6F22C27A" w14:textId="77777777" w:rsidTr="00E70F23">
              <w:tc>
                <w:tcPr>
                  <w:tcW w:w="1385" w:type="dxa"/>
                </w:tcPr>
                <w:p w14:paraId="4DD3FA6E" w14:textId="77777777" w:rsidR="00DD47E9" w:rsidRPr="00DD47E9" w:rsidRDefault="00DD47E9" w:rsidP="00E70F23">
                  <w:pPr>
                    <w:spacing w:line="288" w:lineRule="auto"/>
                    <w:jc w:val="both"/>
                    <w:rPr>
                      <w:szCs w:val="28"/>
                      <w:lang w:val="nl-NL"/>
                    </w:rPr>
                  </w:pPr>
                  <w:r w:rsidRPr="00DD47E9">
                    <w:rPr>
                      <w:szCs w:val="28"/>
                      <w:lang w:val="nl-NL"/>
                    </w:rPr>
                    <w:t>Các vế câu ghép</w:t>
                  </w:r>
                </w:p>
                <w:p w14:paraId="583B2A59" w14:textId="77777777" w:rsidR="00DD47E9" w:rsidRPr="00DD47E9" w:rsidRDefault="00DD47E9" w:rsidP="00E70F23">
                  <w:pPr>
                    <w:spacing w:line="288" w:lineRule="auto"/>
                    <w:jc w:val="both"/>
                    <w:rPr>
                      <w:szCs w:val="28"/>
                      <w:lang w:val="nl-NL"/>
                    </w:rPr>
                  </w:pPr>
                  <w:r w:rsidRPr="00DD47E9">
                    <w:rPr>
                      <w:szCs w:val="28"/>
                      <w:lang w:val="nl-NL"/>
                    </w:rPr>
                    <w:t>được nối trực tiếp</w:t>
                  </w:r>
                </w:p>
                <w:p w14:paraId="70D470BF" w14:textId="77777777" w:rsidR="00DD47E9" w:rsidRPr="00DD47E9" w:rsidRDefault="00DD47E9" w:rsidP="00E70F23">
                  <w:pPr>
                    <w:spacing w:line="288" w:lineRule="auto"/>
                    <w:jc w:val="both"/>
                    <w:rPr>
                      <w:szCs w:val="28"/>
                      <w:lang w:val="nl-NL"/>
                    </w:rPr>
                  </w:pPr>
                  <w:r w:rsidRPr="00DD47E9">
                    <w:rPr>
                      <w:szCs w:val="28"/>
                      <w:lang w:val="nl-NL"/>
                    </w:rPr>
                    <w:t>với nhau</w:t>
                  </w:r>
                </w:p>
              </w:tc>
              <w:tc>
                <w:tcPr>
                  <w:tcW w:w="3401" w:type="dxa"/>
                </w:tcPr>
                <w:p w14:paraId="20F6361E" w14:textId="77777777" w:rsidR="00DD47E9" w:rsidRPr="00DD47E9" w:rsidRDefault="00DD47E9" w:rsidP="00E70F23">
                  <w:pPr>
                    <w:spacing w:line="288" w:lineRule="auto"/>
                    <w:jc w:val="both"/>
                    <w:rPr>
                      <w:szCs w:val="28"/>
                      <w:lang w:val="nl-NL"/>
                    </w:rPr>
                  </w:pPr>
                  <w:r w:rsidRPr="00DD47E9">
                    <w:rPr>
                      <w:szCs w:val="28"/>
                      <w:lang w:val="nl-NL"/>
                    </w:rPr>
                    <w:t>- Những ngọn đồi thoai thoải,/ ngọn nọ gối lên ngọn kia.</w:t>
                  </w:r>
                </w:p>
                <w:p w14:paraId="2086D193" w14:textId="77777777" w:rsidR="00DD47E9" w:rsidRPr="00DD47E9" w:rsidRDefault="00DD47E9" w:rsidP="00E70F23">
                  <w:pPr>
                    <w:spacing w:line="288" w:lineRule="auto"/>
                    <w:jc w:val="both"/>
                    <w:rPr>
                      <w:szCs w:val="28"/>
                      <w:lang w:val="nl-NL"/>
                    </w:rPr>
                  </w:pPr>
                  <w:r w:rsidRPr="00DD47E9">
                    <w:rPr>
                      <w:szCs w:val="28"/>
                      <w:lang w:val="nl-NL"/>
                    </w:rPr>
                    <w:t>- Những cây khế rừng lúc lỉu chùm quả chát chát chua chua,/ những cây mâm xôi chi chít quả đỏ chót, ngọt lịm.</w:t>
                  </w:r>
                </w:p>
              </w:tc>
            </w:tr>
            <w:tr w:rsidR="00DD47E9" w:rsidRPr="00DD47E9" w14:paraId="66E88B91" w14:textId="77777777" w:rsidTr="00E70F23">
              <w:tc>
                <w:tcPr>
                  <w:tcW w:w="1385" w:type="dxa"/>
                </w:tcPr>
                <w:p w14:paraId="238BA680" w14:textId="77777777" w:rsidR="00DD47E9" w:rsidRPr="00DD47E9" w:rsidRDefault="00DD47E9" w:rsidP="00E70F23">
                  <w:pPr>
                    <w:spacing w:line="288" w:lineRule="auto"/>
                    <w:jc w:val="both"/>
                    <w:rPr>
                      <w:szCs w:val="28"/>
                      <w:lang w:val="nl-NL"/>
                    </w:rPr>
                  </w:pPr>
                  <w:r w:rsidRPr="00DD47E9">
                    <w:rPr>
                      <w:szCs w:val="28"/>
                      <w:lang w:val="nl-NL"/>
                    </w:rPr>
                    <w:t>Các về câu ghép</w:t>
                  </w:r>
                </w:p>
                <w:p w14:paraId="3F7F50CB" w14:textId="77777777" w:rsidR="00DD47E9" w:rsidRPr="00DD47E9" w:rsidRDefault="00DD47E9" w:rsidP="00E70F23">
                  <w:pPr>
                    <w:spacing w:line="288" w:lineRule="auto"/>
                    <w:jc w:val="both"/>
                    <w:rPr>
                      <w:szCs w:val="28"/>
                      <w:lang w:val="nl-NL"/>
                    </w:rPr>
                  </w:pPr>
                  <w:r w:rsidRPr="00DD47E9">
                    <w:rPr>
                      <w:szCs w:val="28"/>
                      <w:lang w:val="nl-NL"/>
                    </w:rPr>
                    <w:t>được nối với nhau</w:t>
                  </w:r>
                </w:p>
                <w:p w14:paraId="124B62DA" w14:textId="77777777" w:rsidR="00DD47E9" w:rsidRPr="00DD47E9" w:rsidRDefault="00DD47E9" w:rsidP="00E70F23">
                  <w:pPr>
                    <w:spacing w:line="288" w:lineRule="auto"/>
                    <w:jc w:val="both"/>
                    <w:rPr>
                      <w:szCs w:val="28"/>
                      <w:lang w:val="nl-NL"/>
                    </w:rPr>
                  </w:pPr>
                  <w:r w:rsidRPr="00DD47E9">
                    <w:rPr>
                      <w:szCs w:val="28"/>
                      <w:lang w:val="nl-NL"/>
                    </w:rPr>
                    <w:lastRenderedPageBreak/>
                    <w:t>bằng kết từ</w:t>
                  </w:r>
                </w:p>
              </w:tc>
              <w:tc>
                <w:tcPr>
                  <w:tcW w:w="3401" w:type="dxa"/>
                </w:tcPr>
                <w:p w14:paraId="711BF645" w14:textId="77777777" w:rsidR="00DD47E9" w:rsidRPr="00DD47E9" w:rsidRDefault="00DD47E9" w:rsidP="00E70F23">
                  <w:pPr>
                    <w:spacing w:line="288" w:lineRule="auto"/>
                    <w:jc w:val="both"/>
                    <w:rPr>
                      <w:szCs w:val="28"/>
                      <w:lang w:val="nl-NL"/>
                    </w:rPr>
                  </w:pPr>
                  <w:r w:rsidRPr="00DD47E9">
                    <w:rPr>
                      <w:szCs w:val="28"/>
                      <w:lang w:val="nl-NL"/>
                    </w:rPr>
                    <w:lastRenderedPageBreak/>
                    <w:t>- Hễ trò gặp bài toán nào khó/ thì chúng lập tức chạy ngay qua nhà thây.</w:t>
                  </w:r>
                </w:p>
                <w:p w14:paraId="58C3B44B" w14:textId="77777777" w:rsidR="00DD47E9" w:rsidRPr="00DD47E9" w:rsidRDefault="00DD47E9" w:rsidP="00E70F23">
                  <w:pPr>
                    <w:spacing w:line="288" w:lineRule="auto"/>
                    <w:jc w:val="both"/>
                    <w:rPr>
                      <w:szCs w:val="28"/>
                      <w:lang w:val="nl-NL"/>
                    </w:rPr>
                  </w:pPr>
                  <w:r w:rsidRPr="00DD47E9">
                    <w:rPr>
                      <w:szCs w:val="28"/>
                      <w:lang w:val="nl-NL"/>
                    </w:rPr>
                    <w:lastRenderedPageBreak/>
                    <w:t>- Mỗi trường học trên đảo chỉ có hai thầy giáo/ và các thầy kiêm quản từ lớp Một đến lớp Năm.</w:t>
                  </w:r>
                </w:p>
              </w:tc>
            </w:tr>
            <w:tr w:rsidR="00DD47E9" w:rsidRPr="00DD47E9" w14:paraId="57420816" w14:textId="77777777" w:rsidTr="00E70F23">
              <w:tc>
                <w:tcPr>
                  <w:tcW w:w="1385" w:type="dxa"/>
                </w:tcPr>
                <w:p w14:paraId="023F3037" w14:textId="77777777" w:rsidR="00DD47E9" w:rsidRPr="00DD47E9" w:rsidRDefault="00DD47E9" w:rsidP="00E70F23">
                  <w:pPr>
                    <w:spacing w:line="288" w:lineRule="auto"/>
                    <w:jc w:val="both"/>
                    <w:rPr>
                      <w:szCs w:val="28"/>
                      <w:lang w:val="nl-NL"/>
                    </w:rPr>
                  </w:pPr>
                  <w:r w:rsidRPr="00DD47E9">
                    <w:rPr>
                      <w:szCs w:val="28"/>
                      <w:lang w:val="nl-NL"/>
                    </w:rPr>
                    <w:lastRenderedPageBreak/>
                    <w:t>Các vế câu ghép</w:t>
                  </w:r>
                </w:p>
                <w:p w14:paraId="4D296F18" w14:textId="77777777" w:rsidR="00DD47E9" w:rsidRPr="00DD47E9" w:rsidRDefault="00DD47E9" w:rsidP="00E70F23">
                  <w:pPr>
                    <w:spacing w:line="288" w:lineRule="auto"/>
                    <w:jc w:val="both"/>
                    <w:rPr>
                      <w:szCs w:val="28"/>
                      <w:lang w:val="nl-NL"/>
                    </w:rPr>
                  </w:pPr>
                  <w:r w:rsidRPr="00DD47E9">
                    <w:rPr>
                      <w:szCs w:val="28"/>
                      <w:lang w:val="nl-NL"/>
                    </w:rPr>
                    <w:t>được nối với nhau</w:t>
                  </w:r>
                </w:p>
                <w:p w14:paraId="4997BFA4" w14:textId="77777777" w:rsidR="00DD47E9" w:rsidRPr="00DD47E9" w:rsidRDefault="00DD47E9" w:rsidP="00E70F23">
                  <w:pPr>
                    <w:spacing w:line="288" w:lineRule="auto"/>
                    <w:jc w:val="both"/>
                    <w:rPr>
                      <w:szCs w:val="28"/>
                      <w:lang w:val="nl-NL"/>
                    </w:rPr>
                  </w:pPr>
                  <w:r w:rsidRPr="00DD47E9">
                    <w:rPr>
                      <w:szCs w:val="28"/>
                      <w:lang w:val="nl-NL"/>
                    </w:rPr>
                    <w:t>băng cặp từ hô ứng</w:t>
                  </w:r>
                </w:p>
              </w:tc>
              <w:tc>
                <w:tcPr>
                  <w:tcW w:w="3401" w:type="dxa"/>
                </w:tcPr>
                <w:p w14:paraId="5D9FD1D7" w14:textId="77777777" w:rsidR="00DD47E9" w:rsidRPr="00DD47E9" w:rsidRDefault="00DD47E9" w:rsidP="00E70F23">
                  <w:pPr>
                    <w:spacing w:line="288" w:lineRule="auto"/>
                    <w:jc w:val="both"/>
                    <w:rPr>
                      <w:szCs w:val="28"/>
                      <w:lang w:val="nl-NL"/>
                    </w:rPr>
                  </w:pPr>
                  <w:r w:rsidRPr="00DD47E9">
                    <w:rPr>
                      <w:szCs w:val="28"/>
                      <w:lang w:val="nl-NL"/>
                    </w:rPr>
                    <w:t>Vùng đảo thiêng liêng nơi đầu sóng ngọn gió có bao nhiêu điều đặc biệt/ thì các em cũng có bấy nhiêu trải nghiệm thú vị.</w:t>
                  </w:r>
                </w:p>
              </w:tc>
            </w:tr>
          </w:tbl>
          <w:p w14:paraId="1B3D0BD0" w14:textId="77777777" w:rsidR="00DD47E9" w:rsidRPr="00DD47E9" w:rsidRDefault="00DD47E9" w:rsidP="00E70F23">
            <w:pPr>
              <w:spacing w:line="288" w:lineRule="auto"/>
              <w:jc w:val="both"/>
              <w:rPr>
                <w:szCs w:val="28"/>
                <w:lang w:val="nl-NL"/>
              </w:rPr>
            </w:pPr>
            <w:r w:rsidRPr="00DD47E9">
              <w:rPr>
                <w:szCs w:val="28"/>
                <w:lang w:val="nl-NL"/>
              </w:rPr>
              <w:t>- HS nhận xét</w:t>
            </w:r>
          </w:p>
          <w:p w14:paraId="0FFAD98C" w14:textId="77777777" w:rsidR="00DD47E9" w:rsidRPr="00DD47E9" w:rsidRDefault="00DD47E9" w:rsidP="00E70F23">
            <w:pPr>
              <w:spacing w:line="288" w:lineRule="auto"/>
              <w:jc w:val="both"/>
              <w:rPr>
                <w:szCs w:val="28"/>
              </w:rPr>
            </w:pPr>
            <w:r w:rsidRPr="00DD47E9">
              <w:rPr>
                <w:szCs w:val="28"/>
              </w:rPr>
              <w:t>- Lắng nghe rút kinh nghiệm.</w:t>
            </w:r>
          </w:p>
          <w:p w14:paraId="25787F11" w14:textId="77777777" w:rsidR="00DD47E9" w:rsidRPr="00DD47E9" w:rsidRDefault="00DD47E9" w:rsidP="00E70F23">
            <w:pPr>
              <w:spacing w:line="288" w:lineRule="auto"/>
              <w:jc w:val="both"/>
              <w:rPr>
                <w:szCs w:val="28"/>
              </w:rPr>
            </w:pPr>
          </w:p>
          <w:p w14:paraId="1AAF734A" w14:textId="77777777" w:rsidR="00DD47E9" w:rsidRPr="00DD47E9" w:rsidRDefault="00DD47E9" w:rsidP="00E70F23">
            <w:pPr>
              <w:spacing w:line="288" w:lineRule="auto"/>
              <w:jc w:val="both"/>
              <w:rPr>
                <w:szCs w:val="28"/>
              </w:rPr>
            </w:pPr>
          </w:p>
          <w:p w14:paraId="57E695A1" w14:textId="77777777" w:rsidR="00DD47E9" w:rsidRPr="00DD47E9" w:rsidRDefault="00DD47E9" w:rsidP="00E70F23">
            <w:pPr>
              <w:spacing w:line="288" w:lineRule="auto"/>
              <w:jc w:val="both"/>
              <w:rPr>
                <w:szCs w:val="28"/>
              </w:rPr>
            </w:pPr>
          </w:p>
          <w:p w14:paraId="440720B9" w14:textId="77777777" w:rsidR="00DD47E9" w:rsidRPr="00DD47E9" w:rsidRDefault="00DD47E9" w:rsidP="00E70F23">
            <w:pPr>
              <w:spacing w:line="288" w:lineRule="auto"/>
              <w:jc w:val="both"/>
              <w:rPr>
                <w:szCs w:val="28"/>
              </w:rPr>
            </w:pPr>
            <w:r w:rsidRPr="00DD47E9">
              <w:rPr>
                <w:szCs w:val="28"/>
              </w:rPr>
              <w:t>- HS thực hiện cá nhân đặt câu và xác định vế câu vừa đặt</w:t>
            </w:r>
          </w:p>
          <w:p w14:paraId="607F2DE0" w14:textId="77777777" w:rsidR="00DD47E9" w:rsidRPr="00DD47E9" w:rsidRDefault="00DD47E9" w:rsidP="00E70F23">
            <w:pPr>
              <w:spacing w:line="288" w:lineRule="auto"/>
              <w:jc w:val="both"/>
              <w:rPr>
                <w:szCs w:val="28"/>
              </w:rPr>
            </w:pPr>
            <w:r w:rsidRPr="00DD47E9">
              <w:rPr>
                <w:szCs w:val="28"/>
              </w:rPr>
              <w:t xml:space="preserve"> + Nếu bạn vô tình làm rơi một tờ giấy nháp xuống sàn lớp học/ thì bạn hãy nhớ nhặt</w:t>
            </w:r>
          </w:p>
          <w:p w14:paraId="0A0FCDF5" w14:textId="77777777" w:rsidR="00DD47E9" w:rsidRPr="00DD47E9" w:rsidRDefault="00DD47E9" w:rsidP="00E70F23">
            <w:pPr>
              <w:spacing w:line="288" w:lineRule="auto"/>
              <w:jc w:val="both"/>
              <w:rPr>
                <w:szCs w:val="28"/>
              </w:rPr>
            </w:pPr>
            <w:r w:rsidRPr="00DD47E9">
              <w:rPr>
                <w:szCs w:val="28"/>
              </w:rPr>
              <w:t>nó lên ngay// vì lớp học là của chung tất cả chúng ta.</w:t>
            </w:r>
          </w:p>
          <w:p w14:paraId="1B5CF2D8" w14:textId="77777777" w:rsidR="00DD47E9" w:rsidRPr="00DD47E9" w:rsidRDefault="00DD47E9" w:rsidP="00E70F23">
            <w:pPr>
              <w:spacing w:line="288" w:lineRule="auto"/>
              <w:jc w:val="both"/>
              <w:rPr>
                <w:szCs w:val="28"/>
              </w:rPr>
            </w:pPr>
            <w:r w:rsidRPr="00DD47E9">
              <w:rPr>
                <w:szCs w:val="28"/>
              </w:rPr>
              <w:t>+ Ai/ cũng thích được học tập trong một không gian sạch và đẹp// vì thế chúng ta/ hãy cùng nhau giữ gìn lớp học.</w:t>
            </w:r>
          </w:p>
          <w:p w14:paraId="57DCFCD8" w14:textId="77777777" w:rsidR="00DD47E9" w:rsidRPr="00DD47E9" w:rsidRDefault="00DD47E9" w:rsidP="00E70F23">
            <w:pPr>
              <w:spacing w:line="288" w:lineRule="auto"/>
              <w:jc w:val="both"/>
              <w:rPr>
                <w:szCs w:val="28"/>
              </w:rPr>
            </w:pPr>
            <w:r w:rsidRPr="00DD47E9">
              <w:rPr>
                <w:szCs w:val="28"/>
              </w:rPr>
              <w:t>- HS nhận xét</w:t>
            </w:r>
          </w:p>
        </w:tc>
      </w:tr>
      <w:tr w:rsidR="00DD47E9" w:rsidRPr="00DD47E9" w14:paraId="2E162D32" w14:textId="77777777" w:rsidTr="00E70F23">
        <w:tc>
          <w:tcPr>
            <w:tcW w:w="10026" w:type="dxa"/>
            <w:gridSpan w:val="3"/>
            <w:tcBorders>
              <w:top w:val="dashed" w:sz="4" w:space="0" w:color="auto"/>
              <w:left w:val="single" w:sz="4" w:space="0" w:color="auto"/>
              <w:bottom w:val="dashed" w:sz="4" w:space="0" w:color="auto"/>
              <w:right w:val="single" w:sz="4" w:space="0" w:color="auto"/>
            </w:tcBorders>
            <w:hideMark/>
          </w:tcPr>
          <w:p w14:paraId="5732FE92" w14:textId="77777777" w:rsidR="00DD47E9" w:rsidRPr="00DD47E9" w:rsidRDefault="00DD47E9" w:rsidP="00E70F23">
            <w:pPr>
              <w:spacing w:line="288" w:lineRule="auto"/>
              <w:rPr>
                <w:b/>
                <w:szCs w:val="28"/>
              </w:rPr>
            </w:pPr>
            <w:r w:rsidRPr="00DD47E9">
              <w:rPr>
                <w:b/>
                <w:szCs w:val="28"/>
              </w:rPr>
              <w:lastRenderedPageBreak/>
              <w:t>4. Vận dụng trải nghiệm.</w:t>
            </w:r>
          </w:p>
          <w:p w14:paraId="5A5CF9C2" w14:textId="77777777" w:rsidR="00DD47E9" w:rsidRPr="00DD47E9" w:rsidRDefault="00DD47E9" w:rsidP="00E70F23">
            <w:pPr>
              <w:spacing w:line="288" w:lineRule="auto"/>
              <w:rPr>
                <w:szCs w:val="28"/>
              </w:rPr>
            </w:pPr>
            <w:r w:rsidRPr="00DD47E9">
              <w:rPr>
                <w:szCs w:val="28"/>
              </w:rPr>
              <w:t>- Mục tiêu:</w:t>
            </w:r>
          </w:p>
          <w:p w14:paraId="3BE675B2" w14:textId="77777777" w:rsidR="00DD47E9" w:rsidRPr="00DD47E9" w:rsidRDefault="00DD47E9" w:rsidP="00E70F23">
            <w:pPr>
              <w:spacing w:line="288" w:lineRule="auto"/>
              <w:rPr>
                <w:szCs w:val="28"/>
              </w:rPr>
            </w:pPr>
            <w:r w:rsidRPr="00DD47E9">
              <w:rPr>
                <w:szCs w:val="28"/>
              </w:rPr>
              <w:t>+ Củng cố những kiến thức đã học trong tiết học để học sinh khắc sâu nội dung.</w:t>
            </w:r>
          </w:p>
          <w:p w14:paraId="133E0EED" w14:textId="77777777" w:rsidR="00DD47E9" w:rsidRPr="00DD47E9" w:rsidRDefault="00DD47E9" w:rsidP="00E70F23">
            <w:pPr>
              <w:spacing w:line="288" w:lineRule="auto"/>
              <w:rPr>
                <w:szCs w:val="28"/>
              </w:rPr>
            </w:pPr>
            <w:r w:rsidRPr="00DD47E9">
              <w:rPr>
                <w:szCs w:val="28"/>
              </w:rPr>
              <w:t>+ Vận dụng kiến thức đã học vào thực tiễn.</w:t>
            </w:r>
          </w:p>
          <w:p w14:paraId="4ECF44BB" w14:textId="77777777" w:rsidR="00DD47E9" w:rsidRPr="00DD47E9" w:rsidRDefault="00DD47E9" w:rsidP="00E70F23">
            <w:pPr>
              <w:spacing w:line="288" w:lineRule="auto"/>
              <w:rPr>
                <w:szCs w:val="28"/>
              </w:rPr>
            </w:pPr>
            <w:r w:rsidRPr="00DD47E9">
              <w:rPr>
                <w:szCs w:val="28"/>
              </w:rPr>
              <w:t>+ Tạo không khí vui vẻ, hào hứng, lưu luyến sau khi học sinh bài học.</w:t>
            </w:r>
          </w:p>
          <w:p w14:paraId="008CA157" w14:textId="77777777" w:rsidR="00DD47E9" w:rsidRPr="00DD47E9" w:rsidRDefault="00DD47E9" w:rsidP="00E70F23">
            <w:pPr>
              <w:spacing w:line="288" w:lineRule="auto"/>
              <w:rPr>
                <w:szCs w:val="28"/>
              </w:rPr>
            </w:pPr>
            <w:r w:rsidRPr="00DD47E9">
              <w:rPr>
                <w:szCs w:val="28"/>
              </w:rPr>
              <w:t>- Cách tiến hành:</w:t>
            </w:r>
          </w:p>
        </w:tc>
      </w:tr>
      <w:tr w:rsidR="00DD47E9" w:rsidRPr="00DD47E9" w14:paraId="7BA4893E" w14:textId="77777777" w:rsidTr="00E70F23">
        <w:tc>
          <w:tcPr>
            <w:tcW w:w="4989" w:type="dxa"/>
            <w:tcBorders>
              <w:top w:val="dashed" w:sz="4" w:space="0" w:color="auto"/>
              <w:left w:val="single" w:sz="4" w:space="0" w:color="auto"/>
              <w:bottom w:val="dashed" w:sz="4" w:space="0" w:color="auto"/>
              <w:right w:val="single" w:sz="4" w:space="0" w:color="auto"/>
            </w:tcBorders>
            <w:hideMark/>
          </w:tcPr>
          <w:p w14:paraId="23D09F8C" w14:textId="77777777" w:rsidR="00DD47E9" w:rsidRPr="00DD47E9" w:rsidRDefault="00DD47E9" w:rsidP="00E70F23">
            <w:pPr>
              <w:spacing w:line="288" w:lineRule="auto"/>
              <w:jc w:val="both"/>
              <w:rPr>
                <w:szCs w:val="28"/>
              </w:rPr>
            </w:pPr>
            <w:r w:rsidRPr="00DD47E9">
              <w:rPr>
                <w:szCs w:val="28"/>
              </w:rPr>
              <w:t>- GV tổ chức vận dụng bằng trò chơi “Ai nhanh – Ai đúng”.</w:t>
            </w:r>
          </w:p>
          <w:p w14:paraId="15858EAC" w14:textId="77777777" w:rsidR="00DD47E9" w:rsidRPr="00DD47E9" w:rsidRDefault="00DD47E9" w:rsidP="00E70F23">
            <w:pPr>
              <w:spacing w:line="288" w:lineRule="auto"/>
              <w:jc w:val="both"/>
              <w:rPr>
                <w:szCs w:val="28"/>
              </w:rPr>
            </w:pPr>
            <w:r w:rsidRPr="00DD47E9">
              <w:rPr>
                <w:szCs w:val="28"/>
              </w:rPr>
              <w:t>+ GV chuẩn bị một số câu trong đó có câu đơn câu và  câu ghép.</w:t>
            </w:r>
          </w:p>
          <w:p w14:paraId="3FBF1F49" w14:textId="77777777" w:rsidR="00DD47E9" w:rsidRPr="00DD47E9" w:rsidRDefault="00DD47E9" w:rsidP="00E70F23">
            <w:pPr>
              <w:spacing w:line="288" w:lineRule="auto"/>
              <w:jc w:val="both"/>
              <w:rPr>
                <w:szCs w:val="28"/>
              </w:rPr>
            </w:pPr>
            <w:r w:rsidRPr="00DD47E9">
              <w:rPr>
                <w:szCs w:val="28"/>
              </w:rPr>
              <w:lastRenderedPageBreak/>
              <w:t>+ Chia lớp thành 2 nhóm, của một số đại diện tham gia (nhất là những em còn yếu)</w:t>
            </w:r>
          </w:p>
          <w:p w14:paraId="221FF798" w14:textId="77777777" w:rsidR="00DD47E9" w:rsidRPr="00DD47E9" w:rsidRDefault="00DD47E9" w:rsidP="00E70F23">
            <w:pPr>
              <w:spacing w:line="288" w:lineRule="auto"/>
              <w:jc w:val="both"/>
              <w:rPr>
                <w:szCs w:val="28"/>
              </w:rPr>
            </w:pPr>
            <w:r w:rsidRPr="00DD47E9">
              <w:rPr>
                <w:szCs w:val="28"/>
              </w:rPr>
              <w:t>+ Yêu cầu các nhóm cùng nhau tìm những câu ghép. Đội nào tìm đúng,  nhanh hơn sẽ thắng cuộc.</w:t>
            </w:r>
          </w:p>
          <w:p w14:paraId="3F6A49B3" w14:textId="77777777" w:rsidR="00DD47E9" w:rsidRPr="00DD47E9" w:rsidRDefault="00DD47E9" w:rsidP="00E70F23">
            <w:pPr>
              <w:spacing w:line="288" w:lineRule="auto"/>
              <w:jc w:val="both"/>
              <w:rPr>
                <w:szCs w:val="28"/>
              </w:rPr>
            </w:pPr>
            <w:r w:rsidRPr="00DD47E9">
              <w:rPr>
                <w:szCs w:val="28"/>
              </w:rPr>
              <w:t>- Nhận xét, tuyên dương. (có thể trao quà,..)</w:t>
            </w:r>
          </w:p>
          <w:p w14:paraId="6B9A3CCE" w14:textId="77777777" w:rsidR="00DD47E9" w:rsidRPr="00DD47E9" w:rsidRDefault="00DD47E9" w:rsidP="00E70F23">
            <w:pPr>
              <w:spacing w:line="288" w:lineRule="auto"/>
              <w:jc w:val="both"/>
              <w:rPr>
                <w:szCs w:val="28"/>
              </w:rPr>
            </w:pPr>
            <w:r w:rsidRPr="00DD47E9">
              <w:rPr>
                <w:szCs w:val="28"/>
              </w:rPr>
              <w:t>- GV nhận xét tiết dạy.</w:t>
            </w:r>
          </w:p>
          <w:p w14:paraId="171B9071" w14:textId="77777777" w:rsidR="00DD47E9" w:rsidRPr="00DD47E9" w:rsidRDefault="00DD47E9" w:rsidP="00E70F23">
            <w:pPr>
              <w:spacing w:line="288" w:lineRule="auto"/>
              <w:jc w:val="both"/>
              <w:rPr>
                <w:szCs w:val="28"/>
              </w:rPr>
            </w:pPr>
            <w:r w:rsidRPr="00DD47E9">
              <w:rPr>
                <w:szCs w:val="28"/>
              </w:rPr>
              <w:t>- Dặn dò bài về nhà.</w:t>
            </w:r>
          </w:p>
        </w:tc>
        <w:tc>
          <w:tcPr>
            <w:tcW w:w="5037" w:type="dxa"/>
            <w:gridSpan w:val="2"/>
            <w:tcBorders>
              <w:top w:val="dashed" w:sz="4" w:space="0" w:color="auto"/>
              <w:left w:val="single" w:sz="4" w:space="0" w:color="auto"/>
              <w:bottom w:val="dashed" w:sz="4" w:space="0" w:color="auto"/>
              <w:right w:val="single" w:sz="4" w:space="0" w:color="auto"/>
            </w:tcBorders>
          </w:tcPr>
          <w:p w14:paraId="1780FE38" w14:textId="77777777" w:rsidR="00DD47E9" w:rsidRPr="00DD47E9" w:rsidRDefault="00DD47E9" w:rsidP="00E70F23">
            <w:pPr>
              <w:spacing w:line="288" w:lineRule="auto"/>
              <w:jc w:val="both"/>
              <w:rPr>
                <w:szCs w:val="28"/>
              </w:rPr>
            </w:pPr>
            <w:r w:rsidRPr="00DD47E9">
              <w:rPr>
                <w:szCs w:val="28"/>
              </w:rPr>
              <w:lastRenderedPageBreak/>
              <w:t>- HS tham gia để vận dụng kiến thức đã học vào thực tiễn.</w:t>
            </w:r>
          </w:p>
          <w:p w14:paraId="4AA5628A" w14:textId="77777777" w:rsidR="00DD47E9" w:rsidRPr="00DD47E9" w:rsidRDefault="00DD47E9" w:rsidP="00E70F23">
            <w:pPr>
              <w:spacing w:line="288" w:lineRule="auto"/>
              <w:jc w:val="both"/>
              <w:rPr>
                <w:szCs w:val="28"/>
              </w:rPr>
            </w:pPr>
          </w:p>
          <w:p w14:paraId="45C22AD0" w14:textId="77777777" w:rsidR="00DD47E9" w:rsidRPr="00DD47E9" w:rsidRDefault="00DD47E9" w:rsidP="00E70F23">
            <w:pPr>
              <w:spacing w:line="288" w:lineRule="auto"/>
              <w:jc w:val="both"/>
              <w:rPr>
                <w:szCs w:val="28"/>
              </w:rPr>
            </w:pPr>
          </w:p>
          <w:p w14:paraId="44F14FDE" w14:textId="77777777" w:rsidR="00DD47E9" w:rsidRPr="00DD47E9" w:rsidRDefault="00DD47E9" w:rsidP="00E70F23">
            <w:pPr>
              <w:spacing w:line="288" w:lineRule="auto"/>
              <w:jc w:val="both"/>
              <w:rPr>
                <w:szCs w:val="28"/>
              </w:rPr>
            </w:pPr>
          </w:p>
          <w:p w14:paraId="7891DD79" w14:textId="77777777" w:rsidR="00DD47E9" w:rsidRPr="00DD47E9" w:rsidRDefault="00DD47E9" w:rsidP="00E70F23">
            <w:pPr>
              <w:spacing w:line="288" w:lineRule="auto"/>
              <w:jc w:val="both"/>
              <w:rPr>
                <w:szCs w:val="28"/>
              </w:rPr>
            </w:pPr>
          </w:p>
          <w:p w14:paraId="0EEA6565" w14:textId="77777777" w:rsidR="00DD47E9" w:rsidRPr="00DD47E9" w:rsidRDefault="00DD47E9" w:rsidP="00E70F23">
            <w:pPr>
              <w:spacing w:line="288" w:lineRule="auto"/>
              <w:jc w:val="both"/>
              <w:rPr>
                <w:szCs w:val="28"/>
              </w:rPr>
            </w:pPr>
          </w:p>
          <w:p w14:paraId="51407FAC" w14:textId="77777777" w:rsidR="00DD47E9" w:rsidRPr="00DD47E9" w:rsidRDefault="00DD47E9" w:rsidP="00E70F23">
            <w:pPr>
              <w:spacing w:line="288" w:lineRule="auto"/>
              <w:jc w:val="both"/>
              <w:rPr>
                <w:szCs w:val="28"/>
              </w:rPr>
            </w:pPr>
            <w:r w:rsidRPr="00DD47E9">
              <w:rPr>
                <w:szCs w:val="28"/>
              </w:rPr>
              <w:t>- Các nhóm tham gia trò chơi vận dụng.</w:t>
            </w:r>
          </w:p>
          <w:p w14:paraId="326EDB3A" w14:textId="77777777" w:rsidR="00DD47E9" w:rsidRPr="00DD47E9" w:rsidRDefault="00DD47E9" w:rsidP="00E70F23">
            <w:pPr>
              <w:spacing w:line="288" w:lineRule="auto"/>
              <w:jc w:val="both"/>
              <w:rPr>
                <w:szCs w:val="28"/>
              </w:rPr>
            </w:pPr>
          </w:p>
          <w:p w14:paraId="61DD0F91" w14:textId="77777777" w:rsidR="00DD47E9" w:rsidRPr="00DD47E9" w:rsidRDefault="00DD47E9" w:rsidP="00E70F23">
            <w:pPr>
              <w:spacing w:line="288" w:lineRule="auto"/>
              <w:jc w:val="both"/>
              <w:rPr>
                <w:szCs w:val="28"/>
              </w:rPr>
            </w:pPr>
          </w:p>
          <w:p w14:paraId="78AB2329" w14:textId="77777777" w:rsidR="00DD47E9" w:rsidRPr="00DD47E9" w:rsidRDefault="00DD47E9" w:rsidP="00E70F23">
            <w:pPr>
              <w:spacing w:line="288" w:lineRule="auto"/>
              <w:jc w:val="both"/>
              <w:rPr>
                <w:szCs w:val="28"/>
              </w:rPr>
            </w:pPr>
          </w:p>
          <w:p w14:paraId="5870D4E7" w14:textId="77777777" w:rsidR="00DD47E9" w:rsidRPr="00DD47E9" w:rsidRDefault="00DD47E9" w:rsidP="00E70F23">
            <w:pPr>
              <w:spacing w:line="288" w:lineRule="auto"/>
              <w:jc w:val="both"/>
              <w:rPr>
                <w:szCs w:val="28"/>
              </w:rPr>
            </w:pPr>
            <w:r w:rsidRPr="00DD47E9">
              <w:rPr>
                <w:szCs w:val="28"/>
              </w:rPr>
              <w:t>- HS lắng nghe, rút kinh nghiệm.</w:t>
            </w:r>
          </w:p>
        </w:tc>
      </w:tr>
      <w:tr w:rsidR="00DD47E9" w:rsidRPr="00DD47E9" w14:paraId="4E4F8827" w14:textId="77777777" w:rsidTr="00E70F23">
        <w:tc>
          <w:tcPr>
            <w:tcW w:w="10026" w:type="dxa"/>
            <w:gridSpan w:val="3"/>
            <w:tcBorders>
              <w:top w:val="dashed" w:sz="4" w:space="0" w:color="auto"/>
              <w:left w:val="single" w:sz="4" w:space="0" w:color="auto"/>
              <w:bottom w:val="single" w:sz="4" w:space="0" w:color="auto"/>
              <w:right w:val="single" w:sz="4" w:space="0" w:color="auto"/>
            </w:tcBorders>
            <w:hideMark/>
          </w:tcPr>
          <w:p w14:paraId="7231FBDE" w14:textId="60D898F9" w:rsidR="00DD47E9" w:rsidRPr="00DD47E9" w:rsidRDefault="00DD47E9" w:rsidP="00E70F23">
            <w:pPr>
              <w:spacing w:line="288" w:lineRule="auto"/>
              <w:rPr>
                <w:szCs w:val="28"/>
              </w:rPr>
            </w:pPr>
            <w:r w:rsidRPr="00DD47E9">
              <w:rPr>
                <w:szCs w:val="28"/>
              </w:rPr>
              <w:lastRenderedPageBreak/>
              <w:t>V. ĐIỀU CHỈNH SAU BÀI DẠY:</w:t>
            </w:r>
          </w:p>
          <w:p w14:paraId="029866AB" w14:textId="77777777" w:rsidR="00DD47E9" w:rsidRPr="00DD47E9" w:rsidRDefault="00DD47E9" w:rsidP="00E70F23">
            <w:pPr>
              <w:spacing w:line="288" w:lineRule="auto"/>
              <w:jc w:val="center"/>
              <w:rPr>
                <w:szCs w:val="28"/>
              </w:rPr>
            </w:pPr>
          </w:p>
          <w:p w14:paraId="2BA75AB4" w14:textId="77777777" w:rsidR="00DD47E9" w:rsidRPr="00DD47E9" w:rsidRDefault="00DD47E9" w:rsidP="00E70F23">
            <w:pPr>
              <w:spacing w:line="288" w:lineRule="auto"/>
              <w:jc w:val="center"/>
              <w:rPr>
                <w:szCs w:val="28"/>
              </w:rPr>
            </w:pPr>
          </w:p>
        </w:tc>
      </w:tr>
    </w:tbl>
    <w:p w14:paraId="57DACF7A" w14:textId="77777777" w:rsidR="00827302" w:rsidRPr="00DD47E9" w:rsidRDefault="00827302"/>
    <w:sectPr w:rsidR="00827302" w:rsidRPr="00DD47E9"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5577"/>
    <w:multiLevelType w:val="hybridMultilevel"/>
    <w:tmpl w:val="040EDBCA"/>
    <w:lvl w:ilvl="0" w:tplc="698487FE">
      <w:numFmt w:val="bullet"/>
      <w:lvlText w:val="-"/>
      <w:lvlJc w:val="left"/>
      <w:pPr>
        <w:ind w:left="10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1F2525E">
      <w:numFmt w:val="bullet"/>
      <w:lvlText w:val="•"/>
      <w:lvlJc w:val="left"/>
      <w:pPr>
        <w:ind w:left="2374" w:hanging="164"/>
      </w:pPr>
      <w:rPr>
        <w:rFonts w:hint="default"/>
        <w:lang w:val="vi" w:eastAsia="en-US" w:bidi="ar-SA"/>
      </w:rPr>
    </w:lvl>
    <w:lvl w:ilvl="2" w:tplc="759C8382">
      <w:numFmt w:val="bullet"/>
      <w:lvlText w:val="•"/>
      <w:lvlJc w:val="left"/>
      <w:pPr>
        <w:ind w:left="3708" w:hanging="164"/>
      </w:pPr>
      <w:rPr>
        <w:rFonts w:hint="default"/>
        <w:lang w:val="vi" w:eastAsia="en-US" w:bidi="ar-SA"/>
      </w:rPr>
    </w:lvl>
    <w:lvl w:ilvl="3" w:tplc="AD3C88FA">
      <w:numFmt w:val="bullet"/>
      <w:lvlText w:val="•"/>
      <w:lvlJc w:val="left"/>
      <w:pPr>
        <w:ind w:left="5042" w:hanging="164"/>
      </w:pPr>
      <w:rPr>
        <w:rFonts w:hint="default"/>
        <w:lang w:val="vi" w:eastAsia="en-US" w:bidi="ar-SA"/>
      </w:rPr>
    </w:lvl>
    <w:lvl w:ilvl="4" w:tplc="7422A92E">
      <w:numFmt w:val="bullet"/>
      <w:lvlText w:val="•"/>
      <w:lvlJc w:val="left"/>
      <w:pPr>
        <w:ind w:left="6376" w:hanging="164"/>
      </w:pPr>
      <w:rPr>
        <w:rFonts w:hint="default"/>
        <w:lang w:val="vi" w:eastAsia="en-US" w:bidi="ar-SA"/>
      </w:rPr>
    </w:lvl>
    <w:lvl w:ilvl="5" w:tplc="BD526C8C">
      <w:numFmt w:val="bullet"/>
      <w:lvlText w:val="•"/>
      <w:lvlJc w:val="left"/>
      <w:pPr>
        <w:ind w:left="7710" w:hanging="164"/>
      </w:pPr>
      <w:rPr>
        <w:rFonts w:hint="default"/>
        <w:lang w:val="vi" w:eastAsia="en-US" w:bidi="ar-SA"/>
      </w:rPr>
    </w:lvl>
    <w:lvl w:ilvl="6" w:tplc="C9600A7C">
      <w:numFmt w:val="bullet"/>
      <w:lvlText w:val="•"/>
      <w:lvlJc w:val="left"/>
      <w:pPr>
        <w:ind w:left="9044" w:hanging="164"/>
      </w:pPr>
      <w:rPr>
        <w:rFonts w:hint="default"/>
        <w:lang w:val="vi" w:eastAsia="en-US" w:bidi="ar-SA"/>
      </w:rPr>
    </w:lvl>
    <w:lvl w:ilvl="7" w:tplc="B9BAADB8">
      <w:numFmt w:val="bullet"/>
      <w:lvlText w:val="•"/>
      <w:lvlJc w:val="left"/>
      <w:pPr>
        <w:ind w:left="10378" w:hanging="164"/>
      </w:pPr>
      <w:rPr>
        <w:rFonts w:hint="default"/>
        <w:lang w:val="vi" w:eastAsia="en-US" w:bidi="ar-SA"/>
      </w:rPr>
    </w:lvl>
    <w:lvl w:ilvl="8" w:tplc="192277A2">
      <w:numFmt w:val="bullet"/>
      <w:lvlText w:val="•"/>
      <w:lvlJc w:val="left"/>
      <w:pPr>
        <w:ind w:left="11712" w:hanging="164"/>
      </w:pPr>
      <w:rPr>
        <w:rFonts w:hint="default"/>
        <w:lang w:val="vi" w:eastAsia="en-US" w:bidi="ar-SA"/>
      </w:rPr>
    </w:lvl>
  </w:abstractNum>
  <w:num w:numId="1" w16cid:durableId="1269660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6E"/>
    <w:rsid w:val="00224C6D"/>
    <w:rsid w:val="0033015A"/>
    <w:rsid w:val="00560E6E"/>
    <w:rsid w:val="0061440A"/>
    <w:rsid w:val="00827302"/>
    <w:rsid w:val="00DB3C73"/>
    <w:rsid w:val="00DD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28BE"/>
  <w15:chartTrackingRefBased/>
  <w15:docId w15:val="{0366FDB7-2FD4-4C92-BFCB-6449F846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7E9"/>
    <w:pPr>
      <w:spacing w:after="0" w:line="240" w:lineRule="auto"/>
    </w:pPr>
    <w:rPr>
      <w:rFonts w:cs="Times New Roman"/>
      <w:kern w:val="0"/>
      <w14:ligatures w14:val="none"/>
    </w:rPr>
  </w:style>
  <w:style w:type="paragraph" w:styleId="Heading1">
    <w:name w:val="heading 1"/>
    <w:aliases w:val="Tieu_de1,TieuDe1ML1"/>
    <w:basedOn w:val="Normal"/>
    <w:next w:val="Normal"/>
    <w:link w:val="Heading1Char"/>
    <w:uiPriority w:val="9"/>
    <w:qFormat/>
    <w:rsid w:val="00560E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60E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E6E"/>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60E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0E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0E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0E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0E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0E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qFormat/>
    <w:rsid w:val="00560E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60E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E6E"/>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60E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60E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60E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60E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60E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60E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60E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E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6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60E6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60E6E"/>
    <w:pPr>
      <w:spacing w:before="160"/>
      <w:jc w:val="center"/>
    </w:pPr>
    <w:rPr>
      <w:i/>
      <w:iCs/>
      <w:color w:val="404040" w:themeColor="text1" w:themeTint="BF"/>
    </w:rPr>
  </w:style>
  <w:style w:type="character" w:customStyle="1" w:styleId="QuoteChar">
    <w:name w:val="Quote Char"/>
    <w:basedOn w:val="DefaultParagraphFont"/>
    <w:link w:val="Quote"/>
    <w:uiPriority w:val="29"/>
    <w:rsid w:val="00560E6E"/>
    <w:rPr>
      <w:i/>
      <w:iCs/>
      <w:color w:val="404040" w:themeColor="text1" w:themeTint="BF"/>
    </w:rPr>
  </w:style>
  <w:style w:type="paragraph" w:styleId="ListParagraph">
    <w:name w:val="List Paragraph"/>
    <w:basedOn w:val="Normal"/>
    <w:link w:val="ListParagraphChar"/>
    <w:uiPriority w:val="34"/>
    <w:qFormat/>
    <w:rsid w:val="00560E6E"/>
    <w:pPr>
      <w:ind w:left="720"/>
      <w:contextualSpacing/>
    </w:pPr>
  </w:style>
  <w:style w:type="character" w:styleId="IntenseEmphasis">
    <w:name w:val="Intense Emphasis"/>
    <w:basedOn w:val="DefaultParagraphFont"/>
    <w:uiPriority w:val="21"/>
    <w:qFormat/>
    <w:rsid w:val="00560E6E"/>
    <w:rPr>
      <w:i/>
      <w:iCs/>
      <w:color w:val="0F4761" w:themeColor="accent1" w:themeShade="BF"/>
    </w:rPr>
  </w:style>
  <w:style w:type="paragraph" w:styleId="IntenseQuote">
    <w:name w:val="Intense Quote"/>
    <w:basedOn w:val="Normal"/>
    <w:next w:val="Normal"/>
    <w:link w:val="IntenseQuoteChar"/>
    <w:uiPriority w:val="30"/>
    <w:qFormat/>
    <w:rsid w:val="00560E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E6E"/>
    <w:rPr>
      <w:i/>
      <w:iCs/>
      <w:color w:val="0F4761" w:themeColor="accent1" w:themeShade="BF"/>
    </w:rPr>
  </w:style>
  <w:style w:type="character" w:styleId="IntenseReference">
    <w:name w:val="Intense Reference"/>
    <w:basedOn w:val="DefaultParagraphFont"/>
    <w:uiPriority w:val="32"/>
    <w:qFormat/>
    <w:rsid w:val="00560E6E"/>
    <w:rPr>
      <w:b/>
      <w:bCs/>
      <w:smallCaps/>
      <w:color w:val="0F4761" w:themeColor="accent1" w:themeShade="BF"/>
      <w:spacing w:val="5"/>
    </w:rPr>
  </w:style>
  <w:style w:type="table" w:styleId="TableGrid">
    <w:name w:val="Table Grid"/>
    <w:basedOn w:val="TableNormal"/>
    <w:uiPriority w:val="39"/>
    <w:qFormat/>
    <w:rsid w:val="00DD47E9"/>
    <w:pPr>
      <w:spacing w:after="0" w:line="240" w:lineRule="auto"/>
    </w:pPr>
    <w:rPr>
      <w:rFonts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D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2025-04-16T01:35:00Z</dcterms:created>
  <dcterms:modified xsi:type="dcterms:W3CDTF">2025-04-16T01:39:00Z</dcterms:modified>
</cp:coreProperties>
</file>