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D979" w14:textId="77777777" w:rsidR="00350F8E" w:rsidRPr="004A7548" w:rsidRDefault="00350F8E" w:rsidP="00350F8E">
      <w:pPr>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KẾ HOẠCH BÀI DẠY</w:t>
      </w:r>
    </w:p>
    <w:p w14:paraId="1B7D5F73" w14:textId="3EA7B4D4" w:rsidR="00350F8E" w:rsidRPr="004A7548" w:rsidRDefault="00350F8E" w:rsidP="00350F8E">
      <w:pPr>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TIẾNG VIỆT LỚP 1</w:t>
      </w:r>
    </w:p>
    <w:p w14:paraId="4541BC91" w14:textId="77777777" w:rsidR="00350F8E" w:rsidRPr="004A7548" w:rsidRDefault="00350F8E" w:rsidP="00350F8E">
      <w:pPr>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CHỦ ĐỀ 3 : MÁI  TRƯỜNG MẾN YÊU</w:t>
      </w:r>
    </w:p>
    <w:p w14:paraId="05EBD6B4" w14:textId="0512505E" w:rsidR="00350F8E" w:rsidRPr="004A7548" w:rsidRDefault="00350F8E" w:rsidP="00350F8E">
      <w:pPr>
        <w:spacing w:after="0" w:line="240" w:lineRule="auto"/>
        <w:jc w:val="both"/>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 xml:space="preserve">                                      BÀI 5 : BÁC TRỐNG TRƯỜNG ( Tiết 1)</w:t>
      </w:r>
    </w:p>
    <w:p w14:paraId="0DD6CA1A" w14:textId="77777777" w:rsidR="00350F8E" w:rsidRPr="004A7548" w:rsidRDefault="00350F8E" w:rsidP="00350F8E">
      <w:pPr>
        <w:spacing w:after="0" w:line="240" w:lineRule="auto"/>
        <w:jc w:val="both"/>
        <w:rPr>
          <w:rFonts w:ascii="Times New Roman" w:eastAsia="Times New Roman" w:hAnsi="Times New Roman" w:cs="Times New Roman"/>
          <w:b/>
          <w:sz w:val="28"/>
          <w:szCs w:val="28"/>
          <w:lang w:eastAsia="vi-VN"/>
        </w:rPr>
      </w:pPr>
    </w:p>
    <w:p w14:paraId="227FED5F" w14:textId="5C250E63" w:rsidR="00350F8E" w:rsidRPr="004A7548" w:rsidRDefault="00350F8E" w:rsidP="00350F8E">
      <w:pPr>
        <w:spacing w:after="0" w:line="288" w:lineRule="auto"/>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 xml:space="preserve">                Người soạn : Hà Thị Ngọc Anh                       Ngày soạn : 2</w:t>
      </w:r>
      <w:r w:rsidR="0053107B" w:rsidRPr="004A7548">
        <w:rPr>
          <w:rFonts w:ascii="Times New Roman" w:eastAsia="Times New Roman" w:hAnsi="Times New Roman" w:cs="Times New Roman"/>
          <w:b/>
          <w:bCs/>
          <w:sz w:val="28"/>
          <w:szCs w:val="28"/>
        </w:rPr>
        <w:t>5</w:t>
      </w:r>
      <w:r w:rsidRPr="004A7548">
        <w:rPr>
          <w:rFonts w:ascii="Times New Roman" w:eastAsia="Times New Roman" w:hAnsi="Times New Roman" w:cs="Times New Roman"/>
          <w:b/>
          <w:bCs/>
          <w:sz w:val="28"/>
          <w:szCs w:val="28"/>
        </w:rPr>
        <w:t>/02/2025</w:t>
      </w:r>
    </w:p>
    <w:p w14:paraId="36FE840C" w14:textId="384BAE5E" w:rsidR="005F14A4" w:rsidRPr="004A7548" w:rsidRDefault="00350F8E" w:rsidP="00350F8E">
      <w:pPr>
        <w:spacing w:after="0" w:line="288" w:lineRule="auto"/>
        <w:ind w:left="720" w:hanging="720"/>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 xml:space="preserve">                Người dạy : Hà Thị Ngọc Anh                          Ngày dạy : 2</w:t>
      </w:r>
      <w:r w:rsidR="0053107B" w:rsidRPr="004A7548">
        <w:rPr>
          <w:rFonts w:ascii="Times New Roman" w:eastAsia="Times New Roman" w:hAnsi="Times New Roman" w:cs="Times New Roman"/>
          <w:b/>
          <w:bCs/>
          <w:sz w:val="28"/>
          <w:szCs w:val="28"/>
        </w:rPr>
        <w:t>8</w:t>
      </w:r>
      <w:r w:rsidRPr="004A7548">
        <w:rPr>
          <w:rFonts w:ascii="Times New Roman" w:eastAsia="Times New Roman" w:hAnsi="Times New Roman" w:cs="Times New Roman"/>
          <w:b/>
          <w:bCs/>
          <w:sz w:val="28"/>
          <w:szCs w:val="28"/>
        </w:rPr>
        <w:t>/02/2025</w:t>
      </w:r>
    </w:p>
    <w:p w14:paraId="5D1C9387" w14:textId="77777777" w:rsidR="005F14A4" w:rsidRPr="004A7548" w:rsidRDefault="005F14A4" w:rsidP="00350F8E">
      <w:pPr>
        <w:widowControl w:val="0"/>
        <w:autoSpaceDE w:val="0"/>
        <w:autoSpaceDN w:val="0"/>
        <w:spacing w:after="0" w:line="321" w:lineRule="exact"/>
        <w:outlineLvl w:val="1"/>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I.YÊU</w:t>
      </w:r>
      <w:r w:rsidRPr="004A7548">
        <w:rPr>
          <w:rFonts w:ascii="Times New Roman" w:eastAsia="Times New Roman" w:hAnsi="Times New Roman" w:cs="Times New Roman"/>
          <w:b/>
          <w:bCs/>
          <w:spacing w:val="-2"/>
          <w:sz w:val="28"/>
          <w:szCs w:val="28"/>
        </w:rPr>
        <w:t xml:space="preserve"> </w:t>
      </w:r>
      <w:r w:rsidRPr="004A7548">
        <w:rPr>
          <w:rFonts w:ascii="Times New Roman" w:eastAsia="Times New Roman" w:hAnsi="Times New Roman" w:cs="Times New Roman"/>
          <w:b/>
          <w:bCs/>
          <w:sz w:val="28"/>
          <w:szCs w:val="28"/>
        </w:rPr>
        <w:t>CẦU</w:t>
      </w:r>
      <w:r w:rsidRPr="004A7548">
        <w:rPr>
          <w:rFonts w:ascii="Times New Roman" w:eastAsia="Times New Roman" w:hAnsi="Times New Roman" w:cs="Times New Roman"/>
          <w:b/>
          <w:bCs/>
          <w:spacing w:val="-2"/>
          <w:sz w:val="28"/>
          <w:szCs w:val="28"/>
        </w:rPr>
        <w:t xml:space="preserve"> </w:t>
      </w:r>
      <w:r w:rsidRPr="004A7548">
        <w:rPr>
          <w:rFonts w:ascii="Times New Roman" w:eastAsia="Times New Roman" w:hAnsi="Times New Roman" w:cs="Times New Roman"/>
          <w:b/>
          <w:bCs/>
          <w:sz w:val="28"/>
          <w:szCs w:val="28"/>
        </w:rPr>
        <w:t>CẦN</w:t>
      </w:r>
      <w:r w:rsidRPr="004A7548">
        <w:rPr>
          <w:rFonts w:ascii="Times New Roman" w:eastAsia="Times New Roman" w:hAnsi="Times New Roman" w:cs="Times New Roman"/>
          <w:b/>
          <w:bCs/>
          <w:spacing w:val="-3"/>
          <w:sz w:val="28"/>
          <w:szCs w:val="28"/>
        </w:rPr>
        <w:t xml:space="preserve"> </w:t>
      </w:r>
      <w:r w:rsidRPr="004A7548">
        <w:rPr>
          <w:rFonts w:ascii="Times New Roman" w:eastAsia="Times New Roman" w:hAnsi="Times New Roman" w:cs="Times New Roman"/>
          <w:b/>
          <w:bCs/>
          <w:sz w:val="28"/>
          <w:szCs w:val="28"/>
        </w:rPr>
        <w:t>ĐẠT</w:t>
      </w:r>
    </w:p>
    <w:p w14:paraId="2C5493B6" w14:textId="2D3E096D" w:rsidR="005F14A4" w:rsidRPr="004A7548" w:rsidRDefault="00350F8E" w:rsidP="00350F8E">
      <w:pPr>
        <w:widowControl w:val="0"/>
        <w:tabs>
          <w:tab w:val="left" w:pos="1140"/>
        </w:tabs>
        <w:autoSpaceDE w:val="0"/>
        <w:autoSpaceDN w:val="0"/>
        <w:spacing w:after="0" w:line="276" w:lineRule="auto"/>
        <w:rPr>
          <w:rFonts w:ascii="Times New Roman" w:eastAsia="Times New Roman" w:hAnsi="Times New Roman" w:cs="Times New Roman"/>
          <w:b/>
          <w:sz w:val="28"/>
          <w:szCs w:val="28"/>
        </w:rPr>
      </w:pPr>
      <w:r w:rsidRPr="004A7548">
        <w:rPr>
          <w:rFonts w:ascii="Times New Roman" w:eastAsia="Times New Roman" w:hAnsi="Times New Roman" w:cs="Times New Roman"/>
          <w:b/>
          <w:sz w:val="28"/>
          <w:szCs w:val="28"/>
        </w:rPr>
        <w:t xml:space="preserve">   1.</w:t>
      </w:r>
      <w:r w:rsidR="005F14A4" w:rsidRPr="004A7548">
        <w:rPr>
          <w:rFonts w:ascii="Times New Roman" w:eastAsia="Times New Roman" w:hAnsi="Times New Roman" w:cs="Times New Roman"/>
          <w:b/>
          <w:sz w:val="28"/>
          <w:szCs w:val="28"/>
        </w:rPr>
        <w:t>Kiến</w:t>
      </w:r>
      <w:r w:rsidR="005F14A4" w:rsidRPr="004A7548">
        <w:rPr>
          <w:rFonts w:ascii="Times New Roman" w:eastAsia="Times New Roman" w:hAnsi="Times New Roman" w:cs="Times New Roman"/>
          <w:b/>
          <w:spacing w:val="-3"/>
          <w:sz w:val="28"/>
          <w:szCs w:val="28"/>
        </w:rPr>
        <w:t xml:space="preserve"> </w:t>
      </w:r>
      <w:r w:rsidR="005F14A4" w:rsidRPr="004A7548">
        <w:rPr>
          <w:rFonts w:ascii="Times New Roman" w:eastAsia="Times New Roman" w:hAnsi="Times New Roman" w:cs="Times New Roman"/>
          <w:b/>
          <w:sz w:val="28"/>
          <w:szCs w:val="28"/>
        </w:rPr>
        <w:t>thức,</w:t>
      </w:r>
      <w:r w:rsidR="005F14A4" w:rsidRPr="004A7548">
        <w:rPr>
          <w:rFonts w:ascii="Times New Roman" w:eastAsia="Times New Roman" w:hAnsi="Times New Roman" w:cs="Times New Roman"/>
          <w:b/>
          <w:spacing w:val="-3"/>
          <w:sz w:val="28"/>
          <w:szCs w:val="28"/>
        </w:rPr>
        <w:t xml:space="preserve"> </w:t>
      </w:r>
      <w:r w:rsidR="005F14A4" w:rsidRPr="004A7548">
        <w:rPr>
          <w:rFonts w:ascii="Times New Roman" w:eastAsia="Times New Roman" w:hAnsi="Times New Roman" w:cs="Times New Roman"/>
          <w:b/>
          <w:sz w:val="28"/>
          <w:szCs w:val="28"/>
        </w:rPr>
        <w:t>kĩ</w:t>
      </w:r>
      <w:r w:rsidR="005F14A4" w:rsidRPr="004A7548">
        <w:rPr>
          <w:rFonts w:ascii="Times New Roman" w:eastAsia="Times New Roman" w:hAnsi="Times New Roman" w:cs="Times New Roman"/>
          <w:b/>
          <w:spacing w:val="-2"/>
          <w:sz w:val="28"/>
          <w:szCs w:val="28"/>
        </w:rPr>
        <w:t xml:space="preserve"> </w:t>
      </w:r>
      <w:r w:rsidR="005F14A4" w:rsidRPr="004A7548">
        <w:rPr>
          <w:rFonts w:ascii="Times New Roman" w:eastAsia="Times New Roman" w:hAnsi="Times New Roman" w:cs="Times New Roman"/>
          <w:b/>
          <w:sz w:val="28"/>
          <w:szCs w:val="28"/>
        </w:rPr>
        <w:t>năng</w:t>
      </w:r>
    </w:p>
    <w:p w14:paraId="7BABF57B" w14:textId="5A763879" w:rsidR="00DE272B" w:rsidRPr="004A7548" w:rsidRDefault="005F14A4" w:rsidP="00BF1E70">
      <w:pPr>
        <w:widowControl w:val="0"/>
        <w:autoSpaceDE w:val="0"/>
        <w:autoSpaceDN w:val="0"/>
        <w:spacing w:after="0" w:line="276" w:lineRule="auto"/>
        <w:ind w:left="138" w:right="203"/>
        <w:rPr>
          <w:rFonts w:ascii="Times New Roman" w:eastAsia="Times New Roman" w:hAnsi="Times New Roman" w:cs="Times New Roman"/>
          <w:spacing w:val="1"/>
          <w:sz w:val="28"/>
          <w:szCs w:val="28"/>
        </w:rPr>
      </w:pPr>
      <w:r w:rsidRPr="004A7548">
        <w:rPr>
          <w:rFonts w:ascii="Times New Roman" w:eastAsia="Times New Roman" w:hAnsi="Times New Roman" w:cs="Times New Roman"/>
          <w:sz w:val="28"/>
          <w:szCs w:val="28"/>
        </w:rPr>
        <w:t xml:space="preserve">         -Giúp HS  đọc thông qua việc đọc đúng, rõ ràng một VB thông tin ngắn</w:t>
      </w:r>
      <w:r w:rsidRPr="004A7548">
        <w:rPr>
          <w:rFonts w:ascii="Times New Roman" w:eastAsia="Times New Roman" w:hAnsi="Times New Roman" w:cs="Times New Roman"/>
          <w:spacing w:val="1"/>
          <w:sz w:val="28"/>
          <w:szCs w:val="28"/>
        </w:rPr>
        <w:t xml:space="preserve"> </w:t>
      </w:r>
      <w:r w:rsidRPr="004A7548">
        <w:rPr>
          <w:rFonts w:ascii="Times New Roman" w:eastAsia="Times New Roman" w:hAnsi="Times New Roman" w:cs="Times New Roman"/>
          <w:sz w:val="28"/>
          <w:szCs w:val="28"/>
        </w:rPr>
        <w:t>viết</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dưới</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dạng</w:t>
      </w:r>
      <w:r w:rsidRPr="004A7548">
        <w:rPr>
          <w:rFonts w:ascii="Times New Roman" w:eastAsia="Times New Roman" w:hAnsi="Times New Roman" w:cs="Times New Roman"/>
          <w:spacing w:val="-7"/>
          <w:sz w:val="28"/>
          <w:szCs w:val="28"/>
        </w:rPr>
        <w:t xml:space="preserve"> </w:t>
      </w:r>
      <w:r w:rsidRPr="004A7548">
        <w:rPr>
          <w:rFonts w:ascii="Times New Roman" w:eastAsia="Times New Roman" w:hAnsi="Times New Roman" w:cs="Times New Roman"/>
          <w:sz w:val="28"/>
          <w:szCs w:val="28"/>
        </w:rPr>
        <w:t>tự</w:t>
      </w:r>
      <w:r w:rsidRPr="004A7548">
        <w:rPr>
          <w:rFonts w:ascii="Times New Roman" w:eastAsia="Times New Roman" w:hAnsi="Times New Roman" w:cs="Times New Roman"/>
          <w:spacing w:val="-10"/>
          <w:sz w:val="28"/>
          <w:szCs w:val="28"/>
        </w:rPr>
        <w:t xml:space="preserve"> </w:t>
      </w:r>
      <w:r w:rsidRPr="004A7548">
        <w:rPr>
          <w:rFonts w:ascii="Times New Roman" w:eastAsia="Times New Roman" w:hAnsi="Times New Roman" w:cs="Times New Roman"/>
          <w:sz w:val="28"/>
          <w:szCs w:val="28"/>
        </w:rPr>
        <w:t>sự;</w:t>
      </w:r>
      <w:r w:rsidRPr="004A7548">
        <w:rPr>
          <w:rFonts w:ascii="Times New Roman" w:eastAsia="Times New Roman" w:hAnsi="Times New Roman" w:cs="Times New Roman"/>
          <w:spacing w:val="-10"/>
          <w:sz w:val="28"/>
          <w:szCs w:val="28"/>
        </w:rPr>
        <w:t xml:space="preserve"> </w:t>
      </w:r>
      <w:r w:rsidRPr="004A7548">
        <w:rPr>
          <w:rFonts w:ascii="Times New Roman" w:eastAsia="Times New Roman" w:hAnsi="Times New Roman" w:cs="Times New Roman"/>
          <w:sz w:val="28"/>
          <w:szCs w:val="28"/>
        </w:rPr>
        <w:t>đọc</w:t>
      </w:r>
      <w:r w:rsidRPr="004A7548">
        <w:rPr>
          <w:rFonts w:ascii="Times New Roman" w:eastAsia="Times New Roman" w:hAnsi="Times New Roman" w:cs="Times New Roman"/>
          <w:spacing w:val="-9"/>
          <w:sz w:val="28"/>
          <w:szCs w:val="28"/>
        </w:rPr>
        <w:t xml:space="preserve"> </w:t>
      </w:r>
      <w:r w:rsidRPr="004A7548">
        <w:rPr>
          <w:rFonts w:ascii="Times New Roman" w:eastAsia="Times New Roman" w:hAnsi="Times New Roman" w:cs="Times New Roman"/>
          <w:sz w:val="28"/>
          <w:szCs w:val="28"/>
        </w:rPr>
        <w:t>đúng</w:t>
      </w:r>
      <w:r w:rsidRPr="004A7548">
        <w:rPr>
          <w:rFonts w:ascii="Times New Roman" w:eastAsia="Times New Roman" w:hAnsi="Times New Roman" w:cs="Times New Roman"/>
          <w:spacing w:val="-7"/>
          <w:sz w:val="28"/>
          <w:szCs w:val="28"/>
        </w:rPr>
        <w:t xml:space="preserve"> </w:t>
      </w:r>
      <w:r w:rsidRPr="004A7548">
        <w:rPr>
          <w:rFonts w:ascii="Times New Roman" w:eastAsia="Times New Roman" w:hAnsi="Times New Roman" w:cs="Times New Roman"/>
          <w:sz w:val="28"/>
          <w:szCs w:val="28"/>
        </w:rPr>
        <w:t>vẫn</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cng</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và</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tiếng,</w:t>
      </w:r>
      <w:r w:rsidRPr="004A7548">
        <w:rPr>
          <w:rFonts w:ascii="Times New Roman" w:eastAsia="Times New Roman" w:hAnsi="Times New Roman" w:cs="Times New Roman"/>
          <w:spacing w:val="-10"/>
          <w:sz w:val="28"/>
          <w:szCs w:val="28"/>
        </w:rPr>
        <w:t xml:space="preserve"> </w:t>
      </w:r>
      <w:r w:rsidRPr="004A7548">
        <w:rPr>
          <w:rFonts w:ascii="Times New Roman" w:eastAsia="Times New Roman" w:hAnsi="Times New Roman" w:cs="Times New Roman"/>
          <w:sz w:val="28"/>
          <w:szCs w:val="28"/>
        </w:rPr>
        <w:t>từ</w:t>
      </w:r>
      <w:r w:rsidRPr="004A7548">
        <w:rPr>
          <w:rFonts w:ascii="Times New Roman" w:eastAsia="Times New Roman" w:hAnsi="Times New Roman" w:cs="Times New Roman"/>
          <w:spacing w:val="-9"/>
          <w:sz w:val="28"/>
          <w:szCs w:val="28"/>
        </w:rPr>
        <w:t xml:space="preserve"> </w:t>
      </w:r>
      <w:r w:rsidRPr="004A7548">
        <w:rPr>
          <w:rFonts w:ascii="Times New Roman" w:eastAsia="Times New Roman" w:hAnsi="Times New Roman" w:cs="Times New Roman"/>
          <w:sz w:val="28"/>
          <w:szCs w:val="28"/>
        </w:rPr>
        <w:t>ngữ</w:t>
      </w:r>
      <w:r w:rsidRPr="004A7548">
        <w:rPr>
          <w:rFonts w:ascii="Times New Roman" w:eastAsia="Times New Roman" w:hAnsi="Times New Roman" w:cs="Times New Roman"/>
          <w:spacing w:val="-10"/>
          <w:sz w:val="28"/>
          <w:szCs w:val="28"/>
        </w:rPr>
        <w:t xml:space="preserve"> </w:t>
      </w:r>
      <w:r w:rsidRPr="004A7548">
        <w:rPr>
          <w:rFonts w:ascii="Times New Roman" w:eastAsia="Times New Roman" w:hAnsi="Times New Roman" w:cs="Times New Roman"/>
          <w:sz w:val="28"/>
          <w:szCs w:val="28"/>
        </w:rPr>
        <w:t>có</w:t>
      </w:r>
      <w:r w:rsidRPr="004A7548">
        <w:rPr>
          <w:rFonts w:ascii="Times New Roman" w:eastAsia="Times New Roman" w:hAnsi="Times New Roman" w:cs="Times New Roman"/>
          <w:spacing w:val="-7"/>
          <w:sz w:val="28"/>
          <w:szCs w:val="28"/>
        </w:rPr>
        <w:t xml:space="preserve"> </w:t>
      </w:r>
      <w:r w:rsidRPr="004A7548">
        <w:rPr>
          <w:rFonts w:ascii="Times New Roman" w:eastAsia="Times New Roman" w:hAnsi="Times New Roman" w:cs="Times New Roman"/>
          <w:sz w:val="28"/>
          <w:szCs w:val="28"/>
        </w:rPr>
        <w:t>vần</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này,</w:t>
      </w:r>
      <w:r w:rsidRPr="004A7548">
        <w:rPr>
          <w:rFonts w:ascii="Times New Roman" w:eastAsia="Times New Roman" w:hAnsi="Times New Roman" w:cs="Times New Roman"/>
          <w:spacing w:val="-7"/>
          <w:sz w:val="28"/>
          <w:szCs w:val="28"/>
        </w:rPr>
        <w:t xml:space="preserve"> </w:t>
      </w:r>
      <w:r w:rsidRPr="004A7548">
        <w:rPr>
          <w:rFonts w:ascii="Times New Roman" w:eastAsia="Times New Roman" w:hAnsi="Times New Roman" w:cs="Times New Roman"/>
          <w:sz w:val="28"/>
          <w:szCs w:val="28"/>
        </w:rPr>
        <w:t>hiểu</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và</w:t>
      </w:r>
      <w:r w:rsidRPr="004A7548">
        <w:rPr>
          <w:rFonts w:ascii="Times New Roman" w:eastAsia="Times New Roman" w:hAnsi="Times New Roman" w:cs="Times New Roman"/>
          <w:spacing w:val="-9"/>
          <w:sz w:val="28"/>
          <w:szCs w:val="28"/>
        </w:rPr>
        <w:t xml:space="preserve"> </w:t>
      </w:r>
      <w:r w:rsidRPr="004A7548">
        <w:rPr>
          <w:rFonts w:ascii="Times New Roman" w:eastAsia="Times New Roman" w:hAnsi="Times New Roman" w:cs="Times New Roman"/>
          <w:sz w:val="28"/>
          <w:szCs w:val="28"/>
        </w:rPr>
        <w:t>trả</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lời</w:t>
      </w:r>
      <w:r w:rsidRPr="004A7548">
        <w:rPr>
          <w:rFonts w:ascii="Times New Roman" w:eastAsia="Times New Roman" w:hAnsi="Times New Roman" w:cs="Times New Roman"/>
          <w:spacing w:val="-8"/>
          <w:sz w:val="28"/>
          <w:szCs w:val="28"/>
        </w:rPr>
        <w:t xml:space="preserve"> </w:t>
      </w:r>
      <w:r w:rsidRPr="004A7548">
        <w:rPr>
          <w:rFonts w:ascii="Times New Roman" w:eastAsia="Times New Roman" w:hAnsi="Times New Roman" w:cs="Times New Roman"/>
          <w:sz w:val="28"/>
          <w:szCs w:val="28"/>
        </w:rPr>
        <w:t>các</w:t>
      </w:r>
      <w:r w:rsidRPr="004A7548">
        <w:rPr>
          <w:rFonts w:ascii="Times New Roman" w:eastAsia="Times New Roman" w:hAnsi="Times New Roman" w:cs="Times New Roman"/>
          <w:spacing w:val="-10"/>
          <w:sz w:val="28"/>
          <w:szCs w:val="28"/>
        </w:rPr>
        <w:t xml:space="preserve"> </w:t>
      </w:r>
      <w:r w:rsidRPr="004A7548">
        <w:rPr>
          <w:rFonts w:ascii="Times New Roman" w:eastAsia="Times New Roman" w:hAnsi="Times New Roman" w:cs="Times New Roman"/>
          <w:sz w:val="28"/>
          <w:szCs w:val="28"/>
        </w:rPr>
        <w:t>câu</w:t>
      </w:r>
      <w:r w:rsidRPr="004A7548">
        <w:rPr>
          <w:rFonts w:ascii="Times New Roman" w:eastAsia="Times New Roman" w:hAnsi="Times New Roman" w:cs="Times New Roman"/>
          <w:spacing w:val="-68"/>
          <w:sz w:val="28"/>
          <w:szCs w:val="28"/>
        </w:rPr>
        <w:t xml:space="preserve"> </w:t>
      </w:r>
      <w:r w:rsidR="00DE272B" w:rsidRPr="004A7548">
        <w:rPr>
          <w:rFonts w:ascii="Times New Roman" w:eastAsia="Times New Roman" w:hAnsi="Times New Roman" w:cs="Times New Roman"/>
          <w:spacing w:val="-68"/>
          <w:sz w:val="28"/>
          <w:szCs w:val="28"/>
        </w:rPr>
        <w:t xml:space="preserve">                         </w:t>
      </w:r>
      <w:r w:rsidRPr="004A7548">
        <w:rPr>
          <w:rFonts w:ascii="Times New Roman" w:eastAsia="Times New Roman" w:hAnsi="Times New Roman" w:cs="Times New Roman"/>
          <w:sz w:val="28"/>
          <w:szCs w:val="28"/>
        </w:rPr>
        <w:t>hỏi có liên quan đến VB; quan sát, nhận biết được các chi tiết trong tranh và suy luận t</w:t>
      </w:r>
      <w:r w:rsidR="00DE272B" w:rsidRPr="004A7548">
        <w:rPr>
          <w:rFonts w:ascii="Times New Roman" w:eastAsia="Times New Roman" w:hAnsi="Times New Roman" w:cs="Times New Roman"/>
          <w:sz w:val="28"/>
          <w:szCs w:val="28"/>
        </w:rPr>
        <w:t xml:space="preserve">ừ </w:t>
      </w:r>
      <w:r w:rsidRPr="004A7548">
        <w:rPr>
          <w:rFonts w:ascii="Times New Roman" w:eastAsia="Times New Roman" w:hAnsi="Times New Roman" w:cs="Times New Roman"/>
          <w:spacing w:val="1"/>
          <w:sz w:val="28"/>
          <w:szCs w:val="28"/>
        </w:rPr>
        <w:t xml:space="preserve"> </w:t>
      </w:r>
      <w:r w:rsidRPr="004A7548">
        <w:rPr>
          <w:rFonts w:ascii="Times New Roman" w:eastAsia="Times New Roman" w:hAnsi="Times New Roman" w:cs="Times New Roman"/>
          <w:sz w:val="28"/>
          <w:szCs w:val="28"/>
        </w:rPr>
        <w:t>tranh</w:t>
      </w:r>
      <w:r w:rsidRPr="004A7548">
        <w:rPr>
          <w:rFonts w:ascii="Times New Roman" w:eastAsia="Times New Roman" w:hAnsi="Times New Roman" w:cs="Times New Roman"/>
          <w:spacing w:val="-4"/>
          <w:sz w:val="28"/>
          <w:szCs w:val="28"/>
        </w:rPr>
        <w:t xml:space="preserve"> </w:t>
      </w:r>
      <w:r w:rsidRPr="004A7548">
        <w:rPr>
          <w:rFonts w:ascii="Times New Roman" w:eastAsia="Times New Roman" w:hAnsi="Times New Roman" w:cs="Times New Roman"/>
          <w:sz w:val="28"/>
          <w:szCs w:val="28"/>
        </w:rPr>
        <w:t>được</w:t>
      </w:r>
      <w:r w:rsidRPr="004A7548">
        <w:rPr>
          <w:rFonts w:ascii="Times New Roman" w:eastAsia="Times New Roman" w:hAnsi="Times New Roman" w:cs="Times New Roman"/>
          <w:spacing w:val="-3"/>
          <w:sz w:val="28"/>
          <w:szCs w:val="28"/>
        </w:rPr>
        <w:t xml:space="preserve"> </w:t>
      </w:r>
      <w:r w:rsidRPr="004A7548">
        <w:rPr>
          <w:rFonts w:ascii="Times New Roman" w:eastAsia="Times New Roman" w:hAnsi="Times New Roman" w:cs="Times New Roman"/>
          <w:sz w:val="28"/>
          <w:szCs w:val="28"/>
        </w:rPr>
        <w:t>quan</w:t>
      </w:r>
      <w:r w:rsidRPr="004A7548">
        <w:rPr>
          <w:rFonts w:ascii="Times New Roman" w:eastAsia="Times New Roman" w:hAnsi="Times New Roman" w:cs="Times New Roman"/>
          <w:spacing w:val="1"/>
          <w:sz w:val="28"/>
          <w:szCs w:val="28"/>
        </w:rPr>
        <w:t xml:space="preserve"> </w:t>
      </w:r>
      <w:r w:rsidRPr="004A7548">
        <w:rPr>
          <w:rFonts w:ascii="Times New Roman" w:eastAsia="Times New Roman" w:hAnsi="Times New Roman" w:cs="Times New Roman"/>
          <w:sz w:val="28"/>
          <w:szCs w:val="28"/>
        </w:rPr>
        <w:t>sát</w:t>
      </w:r>
      <w:r w:rsidRPr="004A7548">
        <w:rPr>
          <w:rFonts w:ascii="Times New Roman" w:eastAsia="Times New Roman" w:hAnsi="Times New Roman" w:cs="Times New Roman"/>
          <w:spacing w:val="1"/>
          <w:sz w:val="28"/>
          <w:szCs w:val="28"/>
        </w:rPr>
        <w:t xml:space="preserve"> </w:t>
      </w:r>
    </w:p>
    <w:p w14:paraId="53752E28" w14:textId="4358A4FF" w:rsidR="00DE272B" w:rsidRPr="004A7548" w:rsidRDefault="005F14A4" w:rsidP="00BF1E70">
      <w:pPr>
        <w:spacing w:after="0" w:line="27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b/>
          <w:sz w:val="28"/>
          <w:szCs w:val="28"/>
        </w:rPr>
        <w:t xml:space="preserve">         </w:t>
      </w:r>
      <w:r w:rsidR="00DE272B" w:rsidRPr="004A7548">
        <w:rPr>
          <w:rFonts w:ascii="Times New Roman" w:eastAsia="Times New Roman" w:hAnsi="Times New Roman" w:cs="Times New Roman"/>
          <w:sz w:val="28"/>
          <w:szCs w:val="28"/>
          <w:lang w:eastAsia="vi-VN"/>
        </w:rPr>
        <w:t>- Phát triển kĩ năng viết thông qua hoạt động viết lại đúng câu trả lời cho câu hỏi trong VB đọc ; hoàn thiện cầu dựa vào những từ ngữ cho s</w:t>
      </w:r>
      <w:r w:rsidR="004A7548" w:rsidRPr="004A7548">
        <w:rPr>
          <w:rFonts w:ascii="Times New Roman" w:eastAsia="Times New Roman" w:hAnsi="Times New Roman" w:cs="Times New Roman"/>
          <w:sz w:val="28"/>
          <w:szCs w:val="28"/>
          <w:lang w:eastAsia="vi-VN"/>
        </w:rPr>
        <w:t xml:space="preserve">ẵn </w:t>
      </w:r>
      <w:r w:rsidR="00DE272B" w:rsidRPr="004A7548">
        <w:rPr>
          <w:rFonts w:ascii="Times New Roman" w:eastAsia="Times New Roman" w:hAnsi="Times New Roman" w:cs="Times New Roman"/>
          <w:sz w:val="28"/>
          <w:szCs w:val="28"/>
          <w:lang w:eastAsia="vi-VN"/>
        </w:rPr>
        <w:t>và viết lại đúng cậu đã hoàn thiện ; nghe viết một đoạn ngắn .</w:t>
      </w:r>
    </w:p>
    <w:p w14:paraId="517895DD" w14:textId="77777777" w:rsidR="00DE272B" w:rsidRPr="004A7548" w:rsidRDefault="00DE272B" w:rsidP="00BF1E70">
      <w:pPr>
        <w:spacing w:after="0" w:line="276" w:lineRule="auto"/>
        <w:rPr>
          <w:rFonts w:ascii="Times New Roman" w:eastAsia="Calibri" w:hAnsi="Times New Roman" w:cs="Times New Roman"/>
          <w:sz w:val="28"/>
          <w:szCs w:val="28"/>
        </w:rPr>
      </w:pPr>
      <w:r w:rsidRPr="004A7548">
        <w:rPr>
          <w:rFonts w:ascii="Times New Roman" w:eastAsia="Times New Roman" w:hAnsi="Times New Roman" w:cs="Times New Roman"/>
          <w:sz w:val="28"/>
          <w:szCs w:val="28"/>
          <w:lang w:eastAsia="vi-VN"/>
        </w:rPr>
        <w:t xml:space="preserve">- Phát triển kĩ năng nói và nghe thông qua hoạt động trao đổi về nội dung của VB và nội dung được thể hiện trong tranh </w:t>
      </w:r>
    </w:p>
    <w:p w14:paraId="56B5348D" w14:textId="3B288D3B" w:rsidR="005F14A4" w:rsidRPr="004A7548" w:rsidRDefault="005F14A4" w:rsidP="00BF1E70">
      <w:pPr>
        <w:widowControl w:val="0"/>
        <w:autoSpaceDE w:val="0"/>
        <w:autoSpaceDN w:val="0"/>
        <w:spacing w:after="0" w:line="276" w:lineRule="auto"/>
        <w:ind w:right="216"/>
        <w:rPr>
          <w:rFonts w:ascii="Times New Roman" w:eastAsia="Times New Roman" w:hAnsi="Times New Roman" w:cs="Times New Roman"/>
          <w:b/>
          <w:sz w:val="28"/>
          <w:szCs w:val="28"/>
        </w:rPr>
      </w:pPr>
      <w:r w:rsidRPr="004A7548">
        <w:rPr>
          <w:rFonts w:ascii="Times New Roman" w:eastAsia="Times New Roman" w:hAnsi="Times New Roman" w:cs="Times New Roman"/>
          <w:b/>
          <w:sz w:val="28"/>
          <w:szCs w:val="28"/>
        </w:rPr>
        <w:t xml:space="preserve">   2.Năng lực chung</w:t>
      </w:r>
    </w:p>
    <w:p w14:paraId="3A8CC324" w14:textId="666DB7E3" w:rsidR="00BF1E70" w:rsidRPr="004A7548" w:rsidRDefault="00BF1E70"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bCs/>
          <w:color w:val="221F1F"/>
          <w:sz w:val="28"/>
          <w:szCs w:val="28"/>
        </w:rPr>
      </w:pPr>
      <w:r w:rsidRPr="004A7548">
        <w:rPr>
          <w:rFonts w:ascii="Times New Roman" w:eastAsia="Times New Roman" w:hAnsi="Times New Roman" w:cs="Times New Roman"/>
          <w:b/>
          <w:bCs/>
          <w:sz w:val="28"/>
          <w:szCs w:val="28"/>
        </w:rPr>
        <w:t xml:space="preserve">a. </w:t>
      </w:r>
      <w:r w:rsidR="005F14A4" w:rsidRPr="004A7548">
        <w:rPr>
          <w:rFonts w:ascii="Times New Roman" w:eastAsia="Times New Roman" w:hAnsi="Times New Roman" w:cs="Times New Roman"/>
          <w:b/>
          <w:bCs/>
          <w:sz w:val="28"/>
          <w:szCs w:val="28"/>
        </w:rPr>
        <w:t xml:space="preserve">Năng lực chung: </w:t>
      </w:r>
    </w:p>
    <w:p w14:paraId="3F67FA06" w14:textId="17CD5C8D" w:rsidR="00BF1E70" w:rsidRPr="004A7548" w:rsidRDefault="00BF1E70"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bCs/>
          <w:color w:val="221F1F"/>
          <w:sz w:val="28"/>
          <w:szCs w:val="28"/>
        </w:rPr>
      </w:pPr>
      <w:r w:rsidRPr="004A7548">
        <w:rPr>
          <w:rFonts w:ascii="Times New Roman" w:eastAsia="Times New Roman" w:hAnsi="Times New Roman" w:cs="Times New Roman"/>
          <w:bCs/>
          <w:color w:val="221F1F"/>
          <w:sz w:val="28"/>
          <w:szCs w:val="28"/>
        </w:rPr>
        <w:t>-K</w:t>
      </w:r>
      <w:r w:rsidR="005F14A4" w:rsidRPr="004A7548">
        <w:rPr>
          <w:rFonts w:ascii="Times New Roman" w:eastAsia="Times New Roman" w:hAnsi="Times New Roman" w:cs="Times New Roman"/>
          <w:bCs/>
          <w:color w:val="221F1F"/>
          <w:sz w:val="28"/>
          <w:szCs w:val="28"/>
        </w:rPr>
        <w:t>ĩ</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năng</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nói</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và</w:t>
      </w:r>
      <w:r w:rsidR="005F14A4" w:rsidRPr="004A7548">
        <w:rPr>
          <w:rFonts w:ascii="Times New Roman" w:eastAsia="Times New Roman" w:hAnsi="Times New Roman" w:cs="Times New Roman"/>
          <w:bCs/>
          <w:color w:val="221F1F"/>
          <w:spacing w:val="-8"/>
          <w:sz w:val="28"/>
          <w:szCs w:val="28"/>
        </w:rPr>
        <w:t xml:space="preserve"> </w:t>
      </w:r>
      <w:r w:rsidR="005F14A4" w:rsidRPr="004A7548">
        <w:rPr>
          <w:rFonts w:ascii="Times New Roman" w:eastAsia="Times New Roman" w:hAnsi="Times New Roman" w:cs="Times New Roman"/>
          <w:bCs/>
          <w:color w:val="221F1F"/>
          <w:sz w:val="28"/>
          <w:szCs w:val="28"/>
        </w:rPr>
        <w:t>nghe</w:t>
      </w:r>
      <w:r w:rsidR="005F14A4" w:rsidRPr="004A7548">
        <w:rPr>
          <w:rFonts w:ascii="Times New Roman" w:eastAsia="Times New Roman" w:hAnsi="Times New Roman" w:cs="Times New Roman"/>
          <w:bCs/>
          <w:color w:val="221F1F"/>
          <w:spacing w:val="-2"/>
          <w:sz w:val="28"/>
          <w:szCs w:val="28"/>
        </w:rPr>
        <w:t xml:space="preserve"> </w:t>
      </w:r>
      <w:r w:rsidR="005F14A4" w:rsidRPr="004A7548">
        <w:rPr>
          <w:rFonts w:ascii="Times New Roman" w:eastAsia="Times New Roman" w:hAnsi="Times New Roman" w:cs="Times New Roman"/>
          <w:bCs/>
          <w:color w:val="221F1F"/>
          <w:sz w:val="28"/>
          <w:szCs w:val="28"/>
        </w:rPr>
        <w:t>thông</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qua</w:t>
      </w:r>
      <w:r w:rsidR="005F14A4" w:rsidRPr="004A7548">
        <w:rPr>
          <w:rFonts w:ascii="Times New Roman" w:eastAsia="Times New Roman" w:hAnsi="Times New Roman" w:cs="Times New Roman"/>
          <w:bCs/>
          <w:color w:val="221F1F"/>
          <w:spacing w:val="-4"/>
          <w:sz w:val="28"/>
          <w:szCs w:val="28"/>
        </w:rPr>
        <w:t xml:space="preserve"> </w:t>
      </w:r>
      <w:r w:rsidR="005F14A4" w:rsidRPr="004A7548">
        <w:rPr>
          <w:rFonts w:ascii="Times New Roman" w:eastAsia="Times New Roman" w:hAnsi="Times New Roman" w:cs="Times New Roman"/>
          <w:bCs/>
          <w:color w:val="221F1F"/>
          <w:sz w:val="28"/>
          <w:szCs w:val="28"/>
        </w:rPr>
        <w:t>hoạt</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động</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trao</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đổi</w:t>
      </w:r>
      <w:r w:rsidR="005F14A4" w:rsidRPr="004A7548">
        <w:rPr>
          <w:rFonts w:ascii="Times New Roman" w:eastAsia="Times New Roman" w:hAnsi="Times New Roman" w:cs="Times New Roman"/>
          <w:bCs/>
          <w:color w:val="221F1F"/>
          <w:spacing w:val="-6"/>
          <w:sz w:val="28"/>
          <w:szCs w:val="28"/>
        </w:rPr>
        <w:t xml:space="preserve"> </w:t>
      </w:r>
      <w:r w:rsidR="005F14A4" w:rsidRPr="004A7548">
        <w:rPr>
          <w:rFonts w:ascii="Times New Roman" w:eastAsia="Times New Roman" w:hAnsi="Times New Roman" w:cs="Times New Roman"/>
          <w:bCs/>
          <w:color w:val="221F1F"/>
          <w:sz w:val="28"/>
          <w:szCs w:val="28"/>
        </w:rPr>
        <w:t>vể</w:t>
      </w:r>
      <w:r w:rsidR="005F14A4" w:rsidRPr="004A7548">
        <w:rPr>
          <w:rFonts w:ascii="Times New Roman" w:eastAsia="Times New Roman" w:hAnsi="Times New Roman" w:cs="Times New Roman"/>
          <w:bCs/>
          <w:color w:val="221F1F"/>
          <w:spacing w:val="-4"/>
          <w:sz w:val="28"/>
          <w:szCs w:val="28"/>
        </w:rPr>
        <w:t xml:space="preserve"> </w:t>
      </w:r>
      <w:r w:rsidR="005F14A4" w:rsidRPr="004A7548">
        <w:rPr>
          <w:rFonts w:ascii="Times New Roman" w:eastAsia="Times New Roman" w:hAnsi="Times New Roman" w:cs="Times New Roman"/>
          <w:bCs/>
          <w:color w:val="221F1F"/>
          <w:sz w:val="28"/>
          <w:szCs w:val="28"/>
        </w:rPr>
        <w:t>nội</w:t>
      </w:r>
      <w:r w:rsidR="005F14A4" w:rsidRPr="004A7548">
        <w:rPr>
          <w:rFonts w:ascii="Times New Roman" w:eastAsia="Times New Roman" w:hAnsi="Times New Roman" w:cs="Times New Roman"/>
          <w:bCs/>
          <w:color w:val="221F1F"/>
          <w:spacing w:val="-7"/>
          <w:sz w:val="28"/>
          <w:szCs w:val="28"/>
        </w:rPr>
        <w:t xml:space="preserve"> </w:t>
      </w:r>
      <w:r w:rsidR="005F14A4" w:rsidRPr="004A7548">
        <w:rPr>
          <w:rFonts w:ascii="Times New Roman" w:eastAsia="Times New Roman" w:hAnsi="Times New Roman" w:cs="Times New Roman"/>
          <w:bCs/>
          <w:color w:val="221F1F"/>
          <w:sz w:val="28"/>
          <w:szCs w:val="28"/>
        </w:rPr>
        <w:t>dung</w:t>
      </w:r>
      <w:r w:rsidR="005F14A4" w:rsidRPr="004A7548">
        <w:rPr>
          <w:rFonts w:ascii="Times New Roman" w:eastAsia="Times New Roman" w:hAnsi="Times New Roman" w:cs="Times New Roman"/>
          <w:bCs/>
          <w:color w:val="221F1F"/>
          <w:spacing w:val="-4"/>
          <w:sz w:val="28"/>
          <w:szCs w:val="28"/>
        </w:rPr>
        <w:t xml:space="preserve"> </w:t>
      </w:r>
      <w:r w:rsidR="005F14A4" w:rsidRPr="004A7548">
        <w:rPr>
          <w:rFonts w:ascii="Times New Roman" w:eastAsia="Times New Roman" w:hAnsi="Times New Roman" w:cs="Times New Roman"/>
          <w:bCs/>
          <w:color w:val="221F1F"/>
          <w:sz w:val="28"/>
          <w:szCs w:val="28"/>
        </w:rPr>
        <w:t>của VB</w:t>
      </w:r>
      <w:r w:rsidR="005F14A4" w:rsidRPr="004A7548">
        <w:rPr>
          <w:rFonts w:ascii="Times New Roman" w:eastAsia="Times New Roman" w:hAnsi="Times New Roman" w:cs="Times New Roman"/>
          <w:bCs/>
          <w:color w:val="221F1F"/>
          <w:spacing w:val="-7"/>
          <w:sz w:val="28"/>
          <w:szCs w:val="28"/>
        </w:rPr>
        <w:t xml:space="preserve"> </w:t>
      </w:r>
      <w:r w:rsidR="005F14A4" w:rsidRPr="004A7548">
        <w:rPr>
          <w:rFonts w:ascii="Times New Roman" w:eastAsia="Times New Roman" w:hAnsi="Times New Roman" w:cs="Times New Roman"/>
          <w:bCs/>
          <w:color w:val="221F1F"/>
          <w:sz w:val="28"/>
          <w:szCs w:val="28"/>
        </w:rPr>
        <w:t>và</w:t>
      </w:r>
      <w:r w:rsidR="005F14A4" w:rsidRPr="004A7548">
        <w:rPr>
          <w:rFonts w:ascii="Times New Roman" w:eastAsia="Times New Roman" w:hAnsi="Times New Roman" w:cs="Times New Roman"/>
          <w:bCs/>
          <w:color w:val="221F1F"/>
          <w:spacing w:val="-7"/>
          <w:sz w:val="28"/>
          <w:szCs w:val="28"/>
        </w:rPr>
        <w:t xml:space="preserve"> </w:t>
      </w:r>
      <w:r w:rsidR="005F14A4" w:rsidRPr="004A7548">
        <w:rPr>
          <w:rFonts w:ascii="Times New Roman" w:eastAsia="Times New Roman" w:hAnsi="Times New Roman" w:cs="Times New Roman"/>
          <w:bCs/>
          <w:color w:val="221F1F"/>
          <w:sz w:val="28"/>
          <w:szCs w:val="28"/>
        </w:rPr>
        <w:t>nội</w:t>
      </w:r>
      <w:r w:rsidR="005F14A4" w:rsidRPr="004A7548">
        <w:rPr>
          <w:rFonts w:ascii="Times New Roman" w:eastAsia="Times New Roman" w:hAnsi="Times New Roman" w:cs="Times New Roman"/>
          <w:bCs/>
          <w:color w:val="221F1F"/>
          <w:spacing w:val="-68"/>
          <w:sz w:val="28"/>
          <w:szCs w:val="28"/>
        </w:rPr>
        <w:t xml:space="preserve"> </w:t>
      </w:r>
      <w:r w:rsidRPr="004A7548">
        <w:rPr>
          <w:rFonts w:ascii="Times New Roman" w:eastAsia="Times New Roman" w:hAnsi="Times New Roman" w:cs="Times New Roman"/>
          <w:bCs/>
          <w:color w:val="221F1F"/>
          <w:spacing w:val="-68"/>
          <w:sz w:val="28"/>
          <w:szCs w:val="28"/>
        </w:rPr>
        <w:t xml:space="preserve">           </w:t>
      </w:r>
      <w:r w:rsidR="005F14A4" w:rsidRPr="004A7548">
        <w:rPr>
          <w:rFonts w:ascii="Times New Roman" w:eastAsia="Times New Roman" w:hAnsi="Times New Roman" w:cs="Times New Roman"/>
          <w:bCs/>
          <w:color w:val="221F1F"/>
          <w:sz w:val="28"/>
          <w:szCs w:val="28"/>
        </w:rPr>
        <w:t>dung được</w:t>
      </w:r>
      <w:r w:rsidR="005F14A4" w:rsidRPr="004A7548">
        <w:rPr>
          <w:rFonts w:ascii="Times New Roman" w:eastAsia="Times New Roman" w:hAnsi="Times New Roman" w:cs="Times New Roman"/>
          <w:bCs/>
          <w:color w:val="221F1F"/>
          <w:spacing w:val="-4"/>
          <w:sz w:val="28"/>
          <w:szCs w:val="28"/>
        </w:rPr>
        <w:t xml:space="preserve"> </w:t>
      </w:r>
      <w:r w:rsidR="005F14A4" w:rsidRPr="004A7548">
        <w:rPr>
          <w:rFonts w:ascii="Times New Roman" w:eastAsia="Times New Roman" w:hAnsi="Times New Roman" w:cs="Times New Roman"/>
          <w:bCs/>
          <w:color w:val="221F1F"/>
          <w:sz w:val="28"/>
          <w:szCs w:val="28"/>
        </w:rPr>
        <w:t>thể</w:t>
      </w:r>
      <w:r w:rsidR="005F14A4" w:rsidRPr="004A7548">
        <w:rPr>
          <w:rFonts w:ascii="Times New Roman" w:eastAsia="Times New Roman" w:hAnsi="Times New Roman" w:cs="Times New Roman"/>
          <w:bCs/>
          <w:color w:val="221F1F"/>
          <w:spacing w:val="-1"/>
          <w:sz w:val="28"/>
          <w:szCs w:val="28"/>
        </w:rPr>
        <w:t xml:space="preserve"> </w:t>
      </w:r>
      <w:r w:rsidR="005F14A4" w:rsidRPr="004A7548">
        <w:rPr>
          <w:rFonts w:ascii="Times New Roman" w:eastAsia="Times New Roman" w:hAnsi="Times New Roman" w:cs="Times New Roman"/>
          <w:bCs/>
          <w:color w:val="221F1F"/>
          <w:sz w:val="28"/>
          <w:szCs w:val="28"/>
        </w:rPr>
        <w:t>hiện trong tranh.</w:t>
      </w:r>
    </w:p>
    <w:p w14:paraId="00ADD780" w14:textId="12EFA162" w:rsidR="005F14A4" w:rsidRPr="004A7548" w:rsidRDefault="00BF1E70"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bCs/>
          <w:sz w:val="28"/>
          <w:szCs w:val="28"/>
        </w:rPr>
      </w:pPr>
      <w:r w:rsidRPr="004A7548">
        <w:rPr>
          <w:rFonts w:ascii="Times New Roman" w:eastAsia="Times New Roman" w:hAnsi="Times New Roman" w:cs="Times New Roman"/>
          <w:b/>
          <w:bCs/>
          <w:sz w:val="28"/>
          <w:szCs w:val="28"/>
        </w:rPr>
        <w:t>-</w:t>
      </w:r>
      <w:r w:rsidR="005F14A4" w:rsidRPr="004A7548">
        <w:rPr>
          <w:rFonts w:ascii="Times New Roman" w:eastAsia="Times New Roman" w:hAnsi="Times New Roman" w:cs="Times New Roman"/>
          <w:bCs/>
          <w:color w:val="221F1F"/>
          <w:spacing w:val="-1"/>
          <w:sz w:val="28"/>
          <w:szCs w:val="28"/>
        </w:rPr>
        <w:t xml:space="preserve"> </w:t>
      </w:r>
      <w:r w:rsidR="005F14A4" w:rsidRPr="004A7548">
        <w:rPr>
          <w:rFonts w:ascii="Times New Roman" w:eastAsia="Times New Roman" w:hAnsi="Times New Roman" w:cs="Times New Roman"/>
          <w:bCs/>
          <w:sz w:val="28"/>
          <w:szCs w:val="28"/>
        </w:rPr>
        <w:t>Giao tiếp</w:t>
      </w:r>
      <w:r w:rsidR="005F14A4" w:rsidRPr="004A7548">
        <w:rPr>
          <w:rFonts w:ascii="Times New Roman" w:eastAsia="Times New Roman" w:hAnsi="Times New Roman" w:cs="Times New Roman"/>
          <w:bCs/>
          <w:spacing w:val="-1"/>
          <w:sz w:val="28"/>
          <w:szCs w:val="28"/>
        </w:rPr>
        <w:t xml:space="preserve"> </w:t>
      </w:r>
      <w:r w:rsidR="005F14A4" w:rsidRPr="004A7548">
        <w:rPr>
          <w:rFonts w:ascii="Times New Roman" w:eastAsia="Times New Roman" w:hAnsi="Times New Roman" w:cs="Times New Roman"/>
          <w:bCs/>
          <w:sz w:val="28"/>
          <w:szCs w:val="28"/>
        </w:rPr>
        <w:t>và</w:t>
      </w:r>
      <w:r w:rsidR="005F14A4" w:rsidRPr="004A7548">
        <w:rPr>
          <w:rFonts w:ascii="Times New Roman" w:eastAsia="Times New Roman" w:hAnsi="Times New Roman" w:cs="Times New Roman"/>
          <w:bCs/>
          <w:spacing w:val="-5"/>
          <w:sz w:val="28"/>
          <w:szCs w:val="28"/>
        </w:rPr>
        <w:t xml:space="preserve"> </w:t>
      </w:r>
      <w:r w:rsidR="005F14A4" w:rsidRPr="004A7548">
        <w:rPr>
          <w:rFonts w:ascii="Times New Roman" w:eastAsia="Times New Roman" w:hAnsi="Times New Roman" w:cs="Times New Roman"/>
          <w:bCs/>
          <w:sz w:val="28"/>
          <w:szCs w:val="28"/>
        </w:rPr>
        <w:t>hợp</w:t>
      </w:r>
      <w:r w:rsidR="005F14A4" w:rsidRPr="004A7548">
        <w:rPr>
          <w:rFonts w:ascii="Times New Roman" w:eastAsia="Times New Roman" w:hAnsi="Times New Roman" w:cs="Times New Roman"/>
          <w:bCs/>
          <w:spacing w:val="-1"/>
          <w:sz w:val="28"/>
          <w:szCs w:val="28"/>
        </w:rPr>
        <w:t xml:space="preserve"> </w:t>
      </w:r>
      <w:r w:rsidR="005F14A4" w:rsidRPr="004A7548">
        <w:rPr>
          <w:rFonts w:ascii="Times New Roman" w:eastAsia="Times New Roman" w:hAnsi="Times New Roman" w:cs="Times New Roman"/>
          <w:bCs/>
          <w:sz w:val="28"/>
          <w:szCs w:val="28"/>
        </w:rPr>
        <w:t>tác</w:t>
      </w:r>
      <w:r w:rsidR="005F14A4" w:rsidRPr="004A7548">
        <w:rPr>
          <w:rFonts w:ascii="Times New Roman" w:eastAsia="Times New Roman" w:hAnsi="Times New Roman" w:cs="Times New Roman"/>
          <w:bCs/>
          <w:spacing w:val="-1"/>
          <w:sz w:val="28"/>
          <w:szCs w:val="28"/>
        </w:rPr>
        <w:t xml:space="preserve"> </w:t>
      </w:r>
      <w:r w:rsidR="005F14A4" w:rsidRPr="004A7548">
        <w:rPr>
          <w:rFonts w:ascii="Times New Roman" w:eastAsia="Times New Roman" w:hAnsi="Times New Roman" w:cs="Times New Roman"/>
          <w:bCs/>
          <w:sz w:val="28"/>
          <w:szCs w:val="28"/>
        </w:rPr>
        <w:t>và</w:t>
      </w:r>
      <w:r w:rsidR="005F14A4" w:rsidRPr="004A7548">
        <w:rPr>
          <w:rFonts w:ascii="Times New Roman" w:eastAsia="Times New Roman" w:hAnsi="Times New Roman" w:cs="Times New Roman"/>
          <w:bCs/>
          <w:spacing w:val="-5"/>
          <w:sz w:val="28"/>
          <w:szCs w:val="28"/>
        </w:rPr>
        <w:t xml:space="preserve"> </w:t>
      </w:r>
      <w:r w:rsidR="005F14A4" w:rsidRPr="004A7548">
        <w:rPr>
          <w:rFonts w:ascii="Times New Roman" w:eastAsia="Times New Roman" w:hAnsi="Times New Roman" w:cs="Times New Roman"/>
          <w:bCs/>
          <w:sz w:val="28"/>
          <w:szCs w:val="28"/>
        </w:rPr>
        <w:t>khả</w:t>
      </w:r>
      <w:r w:rsidR="005F14A4" w:rsidRPr="004A7548">
        <w:rPr>
          <w:rFonts w:ascii="Times New Roman" w:eastAsia="Times New Roman" w:hAnsi="Times New Roman" w:cs="Times New Roman"/>
          <w:bCs/>
          <w:spacing w:val="-2"/>
          <w:sz w:val="28"/>
          <w:szCs w:val="28"/>
        </w:rPr>
        <w:t xml:space="preserve"> </w:t>
      </w:r>
      <w:r w:rsidR="005F14A4" w:rsidRPr="004A7548">
        <w:rPr>
          <w:rFonts w:ascii="Times New Roman" w:eastAsia="Times New Roman" w:hAnsi="Times New Roman" w:cs="Times New Roman"/>
          <w:bCs/>
          <w:sz w:val="28"/>
          <w:szCs w:val="28"/>
        </w:rPr>
        <w:t>năng làm</w:t>
      </w:r>
      <w:r w:rsidR="005F14A4" w:rsidRPr="004A7548">
        <w:rPr>
          <w:rFonts w:ascii="Times New Roman" w:eastAsia="Times New Roman" w:hAnsi="Times New Roman" w:cs="Times New Roman"/>
          <w:bCs/>
          <w:spacing w:val="-7"/>
          <w:sz w:val="28"/>
          <w:szCs w:val="28"/>
        </w:rPr>
        <w:t xml:space="preserve"> </w:t>
      </w:r>
      <w:r w:rsidR="005F14A4" w:rsidRPr="004A7548">
        <w:rPr>
          <w:rFonts w:ascii="Times New Roman" w:eastAsia="Times New Roman" w:hAnsi="Times New Roman" w:cs="Times New Roman"/>
          <w:bCs/>
          <w:sz w:val="28"/>
          <w:szCs w:val="28"/>
        </w:rPr>
        <w:t>việc</w:t>
      </w:r>
      <w:r w:rsidR="005F14A4" w:rsidRPr="004A7548">
        <w:rPr>
          <w:rFonts w:ascii="Times New Roman" w:eastAsia="Times New Roman" w:hAnsi="Times New Roman" w:cs="Times New Roman"/>
          <w:bCs/>
          <w:spacing w:val="-2"/>
          <w:sz w:val="28"/>
          <w:szCs w:val="28"/>
        </w:rPr>
        <w:t xml:space="preserve"> </w:t>
      </w:r>
      <w:r w:rsidR="005F14A4" w:rsidRPr="004A7548">
        <w:rPr>
          <w:rFonts w:ascii="Times New Roman" w:eastAsia="Times New Roman" w:hAnsi="Times New Roman" w:cs="Times New Roman"/>
          <w:bCs/>
          <w:sz w:val="28"/>
          <w:szCs w:val="28"/>
        </w:rPr>
        <w:t>nhóm.</w:t>
      </w:r>
    </w:p>
    <w:p w14:paraId="3EFCD1CC" w14:textId="77777777" w:rsidR="00BF1E70" w:rsidRPr="004A7548" w:rsidRDefault="00BF1E70"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bCs/>
          <w:sz w:val="28"/>
          <w:szCs w:val="28"/>
        </w:rPr>
      </w:pPr>
      <w:r w:rsidRPr="004A7548">
        <w:rPr>
          <w:rFonts w:ascii="Times New Roman" w:eastAsia="Times New Roman" w:hAnsi="Times New Roman" w:cs="Times New Roman"/>
          <w:b/>
          <w:bCs/>
          <w:sz w:val="28"/>
          <w:szCs w:val="28"/>
        </w:rPr>
        <w:t xml:space="preserve"> b. </w:t>
      </w:r>
      <w:r w:rsidR="005F14A4" w:rsidRPr="004A7548">
        <w:rPr>
          <w:rFonts w:ascii="Times New Roman" w:eastAsia="Times New Roman" w:hAnsi="Times New Roman" w:cs="Times New Roman"/>
          <w:b/>
          <w:bCs/>
          <w:sz w:val="28"/>
          <w:szCs w:val="28"/>
        </w:rPr>
        <w:t>Năng lực đặc thù:</w:t>
      </w:r>
      <w:r w:rsidR="005F14A4" w:rsidRPr="004A7548">
        <w:rPr>
          <w:rFonts w:ascii="Times New Roman" w:eastAsia="Times New Roman" w:hAnsi="Times New Roman" w:cs="Times New Roman"/>
          <w:bCs/>
          <w:sz w:val="28"/>
          <w:szCs w:val="28"/>
        </w:rPr>
        <w:t xml:space="preserve"> </w:t>
      </w:r>
    </w:p>
    <w:p w14:paraId="5B17C5F4" w14:textId="6FB77389" w:rsidR="00BF1E70" w:rsidRPr="004A7548" w:rsidRDefault="00BF1E70"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bCs/>
          <w:sz w:val="28"/>
          <w:szCs w:val="28"/>
        </w:rPr>
      </w:pPr>
      <w:r w:rsidRPr="004A7548">
        <w:rPr>
          <w:rFonts w:ascii="Times New Roman" w:eastAsia="Times New Roman" w:hAnsi="Times New Roman" w:cs="Times New Roman"/>
          <w:bCs/>
          <w:sz w:val="28"/>
          <w:szCs w:val="28"/>
        </w:rPr>
        <w:t>-Phát triển n</w:t>
      </w:r>
      <w:r w:rsidR="005F14A4" w:rsidRPr="004A7548">
        <w:rPr>
          <w:rFonts w:ascii="Times New Roman" w:eastAsia="Times New Roman" w:hAnsi="Times New Roman" w:cs="Times New Roman"/>
          <w:bCs/>
          <w:sz w:val="28"/>
          <w:szCs w:val="28"/>
        </w:rPr>
        <w:t>ăng lực ngôn ngữ</w:t>
      </w:r>
    </w:p>
    <w:p w14:paraId="2483795B" w14:textId="77777777" w:rsidR="00BF1E70" w:rsidRPr="004A7548" w:rsidRDefault="005F14A4" w:rsidP="00BF1E70">
      <w:pPr>
        <w:widowControl w:val="0"/>
        <w:tabs>
          <w:tab w:val="left" w:pos="600"/>
        </w:tabs>
        <w:autoSpaceDE w:val="0"/>
        <w:autoSpaceDN w:val="0"/>
        <w:spacing w:before="4" w:after="0" w:line="276" w:lineRule="auto"/>
        <w:ind w:left="317"/>
        <w:outlineLvl w:val="1"/>
        <w:rPr>
          <w:rFonts w:ascii="Times New Roman" w:eastAsia="Times New Roman" w:hAnsi="Times New Roman" w:cs="Times New Roman"/>
          <w:sz w:val="28"/>
          <w:szCs w:val="28"/>
        </w:rPr>
      </w:pPr>
      <w:r w:rsidRPr="004A7548">
        <w:rPr>
          <w:rFonts w:ascii="Times New Roman" w:eastAsia="Times New Roman" w:hAnsi="Times New Roman" w:cs="Times New Roman"/>
          <w:b/>
          <w:sz w:val="28"/>
          <w:szCs w:val="28"/>
        </w:rPr>
        <w:t>3.Phẩm chất</w:t>
      </w:r>
      <w:r w:rsidRPr="004A7548">
        <w:rPr>
          <w:rFonts w:ascii="Times New Roman" w:eastAsia="Times New Roman" w:hAnsi="Times New Roman" w:cs="Times New Roman"/>
          <w:sz w:val="28"/>
          <w:szCs w:val="28"/>
        </w:rPr>
        <w:t xml:space="preserve">: </w:t>
      </w:r>
    </w:p>
    <w:p w14:paraId="46477A55" w14:textId="3754391E" w:rsidR="00BF1E70" w:rsidRPr="004A7548" w:rsidRDefault="00BF1E70" w:rsidP="00BF1E70">
      <w:pPr>
        <w:spacing w:after="0" w:line="240" w:lineRule="auto"/>
        <w:jc w:val="both"/>
        <w:rPr>
          <w:rFonts w:ascii="Times New Roman" w:eastAsia="Times New Roman" w:hAnsi="Times New Roman" w:cs="Times New Roman"/>
          <w:sz w:val="28"/>
          <w:szCs w:val="28"/>
          <w:lang w:eastAsia="vi-VN"/>
        </w:rPr>
      </w:pPr>
      <w:r w:rsidRPr="004A7548">
        <w:rPr>
          <w:rFonts w:ascii="Times New Roman" w:eastAsia="Arial" w:hAnsi="Times New Roman" w:cs="Times New Roman"/>
          <w:color w:val="000000"/>
          <w:sz w:val="28"/>
          <w:szCs w:val="28"/>
          <w:shd w:val="clear" w:color="auto" w:fill="FFFFFF"/>
        </w:rPr>
        <w:t xml:space="preserve">      Nhân ái: tình cảm đối với bạn bè, thầy cô, trường lớp.</w:t>
      </w:r>
    </w:p>
    <w:p w14:paraId="1C26B609" w14:textId="3F9397AD" w:rsidR="00BF1E70" w:rsidRPr="004A7548" w:rsidRDefault="00BF1E70" w:rsidP="00BF1E70">
      <w:pPr>
        <w:spacing w:after="0" w:line="240" w:lineRule="auto"/>
        <w:jc w:val="both"/>
        <w:rPr>
          <w:rFonts w:ascii="Times New Roman" w:eastAsia="Calibri" w:hAnsi="Times New Roman" w:cs="Times New Roman"/>
          <w:b/>
          <w:iCs/>
          <w:sz w:val="28"/>
          <w:szCs w:val="28"/>
        </w:rPr>
      </w:pPr>
      <w:r w:rsidRPr="004A7548">
        <w:rPr>
          <w:rFonts w:ascii="Times New Roman" w:eastAsia="Calibri" w:hAnsi="Times New Roman" w:cs="Times New Roman"/>
          <w:iCs/>
          <w:sz w:val="28"/>
          <w:szCs w:val="28"/>
          <w:shd w:val="clear" w:color="auto" w:fill="FFFFFF"/>
        </w:rPr>
        <w:t xml:space="preserve">     *HSKT: HS thực hiện luyện đọc, luyện viết tiếng theo hướng dẫn của GV.</w:t>
      </w:r>
    </w:p>
    <w:p w14:paraId="7CEB7DEE" w14:textId="77777777" w:rsidR="005F14A4" w:rsidRPr="004A7548" w:rsidRDefault="005F14A4" w:rsidP="00350F8E">
      <w:pPr>
        <w:widowControl w:val="0"/>
        <w:tabs>
          <w:tab w:val="left" w:pos="1219"/>
        </w:tabs>
        <w:autoSpaceDE w:val="0"/>
        <w:autoSpaceDN w:val="0"/>
        <w:spacing w:before="3" w:after="0" w:line="276" w:lineRule="auto"/>
        <w:outlineLvl w:val="1"/>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II.ĐỒ DÙNG DẠY HỌC</w:t>
      </w:r>
    </w:p>
    <w:p w14:paraId="714B1EC0" w14:textId="77777777" w:rsidR="005F14A4" w:rsidRPr="004A7548" w:rsidRDefault="005F14A4" w:rsidP="00BF1E70">
      <w:pPr>
        <w:pStyle w:val="ListParagraph"/>
        <w:widowControl w:val="0"/>
        <w:numPr>
          <w:ilvl w:val="0"/>
          <w:numId w:val="3"/>
        </w:numPr>
        <w:tabs>
          <w:tab w:val="left" w:pos="1219"/>
        </w:tabs>
        <w:autoSpaceDE w:val="0"/>
        <w:autoSpaceDN w:val="0"/>
        <w:spacing w:before="3" w:after="0" w:line="276" w:lineRule="auto"/>
        <w:outlineLvl w:val="1"/>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Giáo viên</w:t>
      </w:r>
    </w:p>
    <w:p w14:paraId="69E79F5D" w14:textId="77777777" w:rsidR="005F14A4" w:rsidRPr="004A7548" w:rsidRDefault="005F14A4" w:rsidP="005F14A4">
      <w:pPr>
        <w:widowControl w:val="0"/>
        <w:numPr>
          <w:ilvl w:val="0"/>
          <w:numId w:val="1"/>
        </w:numPr>
        <w:tabs>
          <w:tab w:val="left" w:pos="1039"/>
        </w:tabs>
        <w:autoSpaceDE w:val="0"/>
        <w:autoSpaceDN w:val="0"/>
        <w:spacing w:after="0" w:line="240" w:lineRule="auto"/>
        <w:ind w:right="218" w:firstLine="719"/>
        <w:jc w:val="both"/>
        <w:rPr>
          <w:rFonts w:ascii="Times New Roman" w:eastAsia="Times New Roman" w:hAnsi="Times New Roman" w:cs="Times New Roman"/>
          <w:sz w:val="28"/>
          <w:szCs w:val="28"/>
        </w:rPr>
      </w:pPr>
      <w:r w:rsidRPr="004A7548">
        <w:rPr>
          <w:rFonts w:ascii="Times New Roman" w:eastAsia="Times New Roman" w:hAnsi="Times New Roman" w:cs="Times New Roman"/>
          <w:sz w:val="28"/>
          <w:szCs w:val="28"/>
        </w:rPr>
        <w:t>Sách</w:t>
      </w:r>
      <w:r w:rsidRPr="004A7548">
        <w:rPr>
          <w:rFonts w:ascii="Times New Roman" w:eastAsia="Times New Roman" w:hAnsi="Times New Roman" w:cs="Times New Roman"/>
          <w:spacing w:val="-4"/>
          <w:sz w:val="28"/>
          <w:szCs w:val="28"/>
        </w:rPr>
        <w:t xml:space="preserve"> </w:t>
      </w:r>
      <w:r w:rsidRPr="004A7548">
        <w:rPr>
          <w:rFonts w:ascii="Times New Roman" w:eastAsia="Times New Roman" w:hAnsi="Times New Roman" w:cs="Times New Roman"/>
          <w:sz w:val="28"/>
          <w:szCs w:val="28"/>
        </w:rPr>
        <w:t>điện</w:t>
      </w:r>
      <w:r w:rsidRPr="004A7548">
        <w:rPr>
          <w:rFonts w:ascii="Times New Roman" w:eastAsia="Times New Roman" w:hAnsi="Times New Roman" w:cs="Times New Roman"/>
          <w:spacing w:val="1"/>
          <w:sz w:val="28"/>
          <w:szCs w:val="28"/>
        </w:rPr>
        <w:t xml:space="preserve"> </w:t>
      </w:r>
      <w:r w:rsidRPr="004A7548">
        <w:rPr>
          <w:rFonts w:ascii="Times New Roman" w:eastAsia="Times New Roman" w:hAnsi="Times New Roman" w:cs="Times New Roman"/>
          <w:sz w:val="28"/>
          <w:szCs w:val="28"/>
        </w:rPr>
        <w:t>tử, tivi thông minh, máy tinh.</w:t>
      </w:r>
    </w:p>
    <w:p w14:paraId="75D9971C" w14:textId="77777777" w:rsidR="005F14A4" w:rsidRPr="004A7548" w:rsidRDefault="005F14A4" w:rsidP="005F14A4">
      <w:pPr>
        <w:widowControl w:val="0"/>
        <w:tabs>
          <w:tab w:val="left" w:pos="1039"/>
        </w:tabs>
        <w:autoSpaceDE w:val="0"/>
        <w:autoSpaceDN w:val="0"/>
        <w:spacing w:after="0" w:line="240" w:lineRule="auto"/>
        <w:ind w:left="857" w:right="218"/>
        <w:jc w:val="both"/>
        <w:rPr>
          <w:rFonts w:ascii="Times New Roman" w:eastAsia="Times New Roman" w:hAnsi="Times New Roman" w:cs="Times New Roman"/>
          <w:b/>
          <w:bCs/>
          <w:sz w:val="28"/>
          <w:szCs w:val="28"/>
        </w:rPr>
      </w:pPr>
      <w:r w:rsidRPr="004A7548">
        <w:rPr>
          <w:rFonts w:ascii="Times New Roman" w:eastAsia="Times New Roman" w:hAnsi="Times New Roman" w:cs="Times New Roman"/>
          <w:b/>
          <w:bCs/>
          <w:sz w:val="28"/>
          <w:szCs w:val="28"/>
        </w:rPr>
        <w:t>2.Học sinh</w:t>
      </w:r>
    </w:p>
    <w:p w14:paraId="378715B1" w14:textId="77777777" w:rsidR="005F14A4" w:rsidRPr="004A7548" w:rsidRDefault="005F14A4" w:rsidP="005F14A4">
      <w:pPr>
        <w:widowControl w:val="0"/>
        <w:numPr>
          <w:ilvl w:val="0"/>
          <w:numId w:val="1"/>
        </w:numPr>
        <w:tabs>
          <w:tab w:val="left" w:pos="1022"/>
        </w:tabs>
        <w:autoSpaceDE w:val="0"/>
        <w:autoSpaceDN w:val="0"/>
        <w:spacing w:after="0" w:line="240" w:lineRule="auto"/>
        <w:ind w:left="1022" w:hanging="164"/>
        <w:rPr>
          <w:rFonts w:ascii="Times New Roman" w:eastAsia="Times New Roman" w:hAnsi="Times New Roman" w:cs="Times New Roman"/>
          <w:sz w:val="28"/>
          <w:szCs w:val="28"/>
        </w:rPr>
      </w:pPr>
      <w:r w:rsidRPr="004A7548">
        <w:rPr>
          <w:rFonts w:ascii="Times New Roman" w:eastAsia="Times New Roman" w:hAnsi="Times New Roman" w:cs="Times New Roman"/>
          <w:sz w:val="28"/>
          <w:szCs w:val="28"/>
        </w:rPr>
        <w:t>SGK,</w:t>
      </w:r>
      <w:r w:rsidRPr="004A7548">
        <w:rPr>
          <w:rFonts w:ascii="Times New Roman" w:eastAsia="Times New Roman" w:hAnsi="Times New Roman" w:cs="Times New Roman"/>
          <w:spacing w:val="-3"/>
          <w:sz w:val="28"/>
          <w:szCs w:val="28"/>
        </w:rPr>
        <w:t xml:space="preserve"> </w:t>
      </w:r>
      <w:r w:rsidRPr="004A7548">
        <w:rPr>
          <w:rFonts w:ascii="Times New Roman" w:eastAsia="Times New Roman" w:hAnsi="Times New Roman" w:cs="Times New Roman"/>
          <w:sz w:val="28"/>
          <w:szCs w:val="28"/>
        </w:rPr>
        <w:t>VBT</w:t>
      </w:r>
    </w:p>
    <w:p w14:paraId="5457FF57" w14:textId="3FFC7869" w:rsidR="005F14A4" w:rsidRPr="004A7548" w:rsidRDefault="005F14A4" w:rsidP="005F14A4">
      <w:pPr>
        <w:spacing w:after="200" w:line="240" w:lineRule="auto"/>
        <w:jc w:val="both"/>
        <w:rPr>
          <w:rFonts w:ascii="Times New Roman" w:eastAsia="Calibri" w:hAnsi="Times New Roman" w:cs="Times New Roman"/>
          <w:b/>
          <w:sz w:val="28"/>
          <w:szCs w:val="28"/>
        </w:rPr>
      </w:pPr>
      <w:r w:rsidRPr="004A7548">
        <w:rPr>
          <w:rFonts w:ascii="Times New Roman" w:eastAsia="Calibri" w:hAnsi="Times New Roman" w:cs="Times New Roman"/>
          <w:b/>
          <w:sz w:val="28"/>
          <w:szCs w:val="28"/>
        </w:rPr>
        <w:t>III. PHƯƠNG PHÁP VÀ KỸ THUẬT DẠY HỌC</w:t>
      </w:r>
    </w:p>
    <w:p w14:paraId="4EEB96DA" w14:textId="77777777" w:rsidR="005F14A4" w:rsidRPr="004A7548" w:rsidRDefault="005F14A4" w:rsidP="005F14A4">
      <w:pPr>
        <w:spacing w:after="200" w:line="276" w:lineRule="auto"/>
        <w:rPr>
          <w:rFonts w:ascii="Times New Roman" w:eastAsia="Calibri" w:hAnsi="Times New Roman" w:cs="Times New Roman"/>
          <w:bCs/>
          <w:sz w:val="28"/>
          <w:szCs w:val="28"/>
        </w:rPr>
      </w:pPr>
      <w:r w:rsidRPr="004A7548">
        <w:rPr>
          <w:rFonts w:ascii="Times New Roman" w:eastAsia="Calibri" w:hAnsi="Times New Roman" w:cs="Times New Roman"/>
          <w:sz w:val="28"/>
          <w:szCs w:val="28"/>
        </w:rPr>
        <w:t xml:space="preserve">- Vấn đáp, động não, trực quan, làm mẫu, nêu vấn đề, giải quyết vấn đề, </w:t>
      </w:r>
      <w:r w:rsidRPr="004A7548">
        <w:rPr>
          <w:rFonts w:ascii="Times New Roman" w:eastAsia="Calibri" w:hAnsi="Times New Roman" w:cs="Times New Roman"/>
          <w:bCs/>
          <w:sz w:val="28"/>
          <w:szCs w:val="28"/>
        </w:rPr>
        <w:t>kĩ thuật chia sẻ nhóm đôi, kĩ thuật đặt câu hỏi.</w:t>
      </w:r>
    </w:p>
    <w:p w14:paraId="3F0718C4" w14:textId="443A1226" w:rsidR="005F14A4" w:rsidRPr="004A7548" w:rsidRDefault="005F14A4" w:rsidP="005F14A4">
      <w:pPr>
        <w:spacing w:after="0" w:line="240" w:lineRule="auto"/>
        <w:rPr>
          <w:rFonts w:ascii="Times New Roman" w:eastAsia="Times New Roman" w:hAnsi="Times New Roman" w:cs="Times New Roman"/>
          <w:b/>
          <w:sz w:val="28"/>
          <w:szCs w:val="28"/>
          <w:lang w:eastAsia="vi-VN"/>
        </w:rPr>
      </w:pPr>
      <w:r w:rsidRPr="004A7548">
        <w:rPr>
          <w:rFonts w:ascii="Times New Roman" w:eastAsia="Calibri" w:hAnsi="Times New Roman" w:cs="Times New Roman"/>
          <w:b/>
          <w:sz w:val="28"/>
          <w:szCs w:val="28"/>
        </w:rPr>
        <w:t xml:space="preserve"> IV. CÁC HOẠT ĐỘNG DẠY HỌC</w:t>
      </w:r>
      <w:r w:rsidRPr="004A7548">
        <w:rPr>
          <w:rFonts w:ascii="Times New Roman" w:eastAsia="Times New Roman" w:hAnsi="Times New Roman" w:cs="Times New Roman"/>
          <w:b/>
          <w:sz w:val="28"/>
          <w:szCs w:val="28"/>
          <w:lang w:eastAsia="vi-VN"/>
        </w:rPr>
        <w:t xml:space="preserve"> </w:t>
      </w:r>
    </w:p>
    <w:p w14:paraId="0E4DDC71" w14:textId="77777777" w:rsidR="005F14A4" w:rsidRPr="004A7548" w:rsidRDefault="005F14A4" w:rsidP="005F14A4">
      <w:pPr>
        <w:widowControl w:val="0"/>
        <w:tabs>
          <w:tab w:val="left" w:pos="1327"/>
        </w:tabs>
        <w:autoSpaceDE w:val="0"/>
        <w:autoSpaceDN w:val="0"/>
        <w:spacing w:before="3" w:after="0" w:line="240" w:lineRule="auto"/>
        <w:outlineLvl w:val="1"/>
        <w:rPr>
          <w:rFonts w:ascii="Times New Roman" w:eastAsia="Times New Roman" w:hAnsi="Times New Roman" w:cs="Times New Roman"/>
          <w:b/>
          <w:bCs/>
          <w:sz w:val="28"/>
          <w:szCs w:val="28"/>
        </w:rPr>
      </w:pPr>
    </w:p>
    <w:p w14:paraId="3F2B4E66" w14:textId="77777777" w:rsidR="0071626B" w:rsidRPr="004A7548" w:rsidRDefault="0071626B" w:rsidP="005F14A4">
      <w:pPr>
        <w:widowControl w:val="0"/>
        <w:tabs>
          <w:tab w:val="left" w:pos="1327"/>
        </w:tabs>
        <w:autoSpaceDE w:val="0"/>
        <w:autoSpaceDN w:val="0"/>
        <w:spacing w:before="3" w:after="0" w:line="240" w:lineRule="auto"/>
        <w:outlineLvl w:val="1"/>
        <w:rPr>
          <w:rFonts w:ascii="Times New Roman" w:eastAsia="Times New Roman" w:hAnsi="Times New Roman" w:cs="Times New Roman"/>
          <w:b/>
          <w:bCs/>
          <w:sz w:val="28"/>
          <w:szCs w:val="28"/>
        </w:rPr>
      </w:pPr>
    </w:p>
    <w:p w14:paraId="5C0E883B" w14:textId="77777777" w:rsidR="005F14A4" w:rsidRPr="004A7548" w:rsidRDefault="005F14A4" w:rsidP="005F14A4">
      <w:pPr>
        <w:widowControl w:val="0"/>
        <w:autoSpaceDE w:val="0"/>
        <w:autoSpaceDN w:val="0"/>
        <w:spacing w:after="0" w:line="315" w:lineRule="exact"/>
        <w:rPr>
          <w:rFonts w:ascii="Times New Roman" w:eastAsia="Times New Roman" w:hAnsi="Times New Roman" w:cs="Times New Roman"/>
          <w:sz w:val="28"/>
          <w:szCs w:val="28"/>
        </w:rPr>
      </w:pPr>
    </w:p>
    <w:p w14:paraId="348D2D94" w14:textId="7B6B875A" w:rsidR="005F14A4" w:rsidRPr="004A7548" w:rsidRDefault="005F14A4" w:rsidP="005F14A4">
      <w:pPr>
        <w:widowControl w:val="0"/>
        <w:autoSpaceDE w:val="0"/>
        <w:autoSpaceDN w:val="0"/>
        <w:spacing w:after="0" w:line="240" w:lineRule="auto"/>
        <w:jc w:val="center"/>
        <w:rPr>
          <w:rFonts w:ascii="Times New Roman" w:eastAsia="Times New Roman" w:hAnsi="Times New Roman" w:cs="Times New Roman"/>
          <w:b/>
          <w:sz w:val="28"/>
          <w:szCs w:val="28"/>
          <w:lang w:eastAsia="vi-VN"/>
        </w:rPr>
      </w:pPr>
    </w:p>
    <w:tbl>
      <w:tblPr>
        <w:tblW w:w="10044" w:type="dxa"/>
        <w:tblInd w:w="198" w:type="dxa"/>
        <w:tblLook w:val="01E0" w:firstRow="1" w:lastRow="1" w:firstColumn="1" w:lastColumn="1" w:noHBand="0" w:noVBand="0"/>
      </w:tblPr>
      <w:tblGrid>
        <w:gridCol w:w="4192"/>
        <w:gridCol w:w="3402"/>
        <w:gridCol w:w="2450"/>
      </w:tblGrid>
      <w:tr w:rsidR="0071626B" w:rsidRPr="004A7548" w14:paraId="332850EB" w14:textId="4E029474" w:rsidTr="0048056D">
        <w:tc>
          <w:tcPr>
            <w:tcW w:w="4192" w:type="dxa"/>
            <w:tcBorders>
              <w:top w:val="single" w:sz="4" w:space="0" w:color="000000"/>
              <w:left w:val="single" w:sz="4" w:space="0" w:color="000000"/>
              <w:bottom w:val="single" w:sz="4" w:space="0" w:color="000000"/>
              <w:right w:val="single" w:sz="4" w:space="0" w:color="000000"/>
            </w:tcBorders>
            <w:hideMark/>
          </w:tcPr>
          <w:p w14:paraId="271A610E" w14:textId="77777777" w:rsidR="0071626B" w:rsidRPr="004A7548" w:rsidRDefault="0071626B" w:rsidP="005F14A4">
            <w:pPr>
              <w:widowControl w:val="0"/>
              <w:autoSpaceDE w:val="0"/>
              <w:autoSpaceDN w:val="0"/>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14:paraId="3A0A2B35" w14:textId="77777777" w:rsidR="0071626B" w:rsidRPr="004A7548" w:rsidRDefault="0071626B" w:rsidP="005F14A4">
            <w:pPr>
              <w:widowControl w:val="0"/>
              <w:autoSpaceDE w:val="0"/>
              <w:autoSpaceDN w:val="0"/>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Hoạt động của học sinh</w:t>
            </w:r>
          </w:p>
        </w:tc>
        <w:tc>
          <w:tcPr>
            <w:tcW w:w="2450" w:type="dxa"/>
            <w:tcBorders>
              <w:top w:val="single" w:sz="4" w:space="0" w:color="000000"/>
              <w:left w:val="single" w:sz="4" w:space="0" w:color="000000"/>
              <w:bottom w:val="single" w:sz="4" w:space="0" w:color="000000"/>
              <w:right w:val="single" w:sz="4" w:space="0" w:color="000000"/>
            </w:tcBorders>
          </w:tcPr>
          <w:p w14:paraId="54060779" w14:textId="2E2EC42E" w:rsidR="0071626B" w:rsidRPr="004A7548" w:rsidRDefault="0071626B" w:rsidP="005F14A4">
            <w:pPr>
              <w:widowControl w:val="0"/>
              <w:autoSpaceDE w:val="0"/>
              <w:autoSpaceDN w:val="0"/>
              <w:spacing w:after="0" w:line="240" w:lineRule="auto"/>
              <w:jc w:val="center"/>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 xml:space="preserve">Mục đích , ý nghĩa </w:t>
            </w:r>
          </w:p>
        </w:tc>
      </w:tr>
      <w:tr w:rsidR="0071626B" w:rsidRPr="004A7548" w14:paraId="3A609675" w14:textId="065984ED" w:rsidTr="00385E02">
        <w:tc>
          <w:tcPr>
            <w:tcW w:w="10044" w:type="dxa"/>
            <w:gridSpan w:val="3"/>
            <w:tcBorders>
              <w:top w:val="single" w:sz="4" w:space="0" w:color="000000"/>
              <w:left w:val="single" w:sz="4" w:space="0" w:color="000000"/>
              <w:bottom w:val="single" w:sz="4" w:space="0" w:color="000000"/>
              <w:right w:val="single" w:sz="4" w:space="0" w:color="000000"/>
            </w:tcBorders>
            <w:hideMark/>
          </w:tcPr>
          <w:p w14:paraId="334D3504" w14:textId="4948F97C"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1. Ôn và khởi động</w:t>
            </w:r>
          </w:p>
        </w:tc>
      </w:tr>
      <w:tr w:rsidR="0071626B" w:rsidRPr="004A7548" w14:paraId="04E653E5" w14:textId="33F7A7C8" w:rsidTr="0048056D">
        <w:tc>
          <w:tcPr>
            <w:tcW w:w="4192" w:type="dxa"/>
            <w:tcBorders>
              <w:top w:val="single" w:sz="4" w:space="0" w:color="000000"/>
              <w:left w:val="single" w:sz="4" w:space="0" w:color="000000"/>
              <w:bottom w:val="single" w:sz="4" w:space="0" w:color="000000"/>
              <w:right w:val="single" w:sz="4" w:space="0" w:color="000000"/>
            </w:tcBorders>
            <w:hideMark/>
          </w:tcPr>
          <w:p w14:paraId="3D7728A3" w14:textId="00BAFD04" w:rsidR="0071626B" w:rsidRPr="004A7548" w:rsidRDefault="0071626B" w:rsidP="00BF1E70">
            <w:pPr>
              <w:spacing w:after="0" w:line="240" w:lineRule="auto"/>
              <w:jc w:val="both"/>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a.Ổn định tổ chức</w:t>
            </w:r>
          </w:p>
          <w:p w14:paraId="2678C9F1" w14:textId="3EE8D921" w:rsidR="0071626B" w:rsidRPr="004A7548" w:rsidRDefault="0071626B" w:rsidP="00BF1E70">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Gv tổ chức ôn tập  : Đọc thuộc lòng 2 khổ thơ đầu của bài thơ </w:t>
            </w:r>
            <w:r w:rsidRPr="004A7548">
              <w:rPr>
                <w:rFonts w:ascii="Times New Roman" w:eastAsia="Times New Roman" w:hAnsi="Times New Roman" w:cs="Times New Roman"/>
                <w:i/>
                <w:iCs/>
                <w:sz w:val="28"/>
                <w:szCs w:val="28"/>
                <w:lang w:eastAsia="vi-VN"/>
              </w:rPr>
              <w:t>Cây bàng và lớp học</w:t>
            </w:r>
          </w:p>
          <w:p w14:paraId="02E7E850" w14:textId="4E3BE1B0"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b/>
                <w:bCs/>
                <w:sz w:val="28"/>
                <w:szCs w:val="28"/>
                <w:lang w:eastAsia="vi-VN"/>
              </w:rPr>
            </w:pPr>
            <w:r w:rsidRPr="004A7548">
              <w:rPr>
                <w:rFonts w:ascii="Times New Roman" w:eastAsia="Times New Roman" w:hAnsi="Times New Roman" w:cs="Times New Roman"/>
                <w:b/>
                <w:bCs/>
                <w:sz w:val="28"/>
                <w:szCs w:val="28"/>
                <w:lang w:eastAsia="vi-VN"/>
              </w:rPr>
              <w:t xml:space="preserve">b.Khởi động </w:t>
            </w:r>
          </w:p>
          <w:p w14:paraId="15C7FCAA" w14:textId="7A7A26E3"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-GV yêu cầu HS quan sát tranh và trao đổi nhóm để trả lời các câu hỏi </w:t>
            </w:r>
          </w:p>
          <w:p w14:paraId="3434B0B2" w14:textId="2A924CD8"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Em thấy những gì trong tranh ? </w:t>
            </w:r>
          </w:p>
          <w:p w14:paraId="646B6A37" w14:textId="768BE4DE"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Trong tranh , đồ vật nào quen thuộc với tín nhất ? </w:t>
            </w:r>
          </w:p>
          <w:p w14:paraId="07D699C0" w14:textId="27720005" w:rsidR="0071626B" w:rsidRPr="004A7548" w:rsidRDefault="004A7548"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 xml:space="preserve">+ </w:t>
            </w:r>
            <w:r w:rsidR="0071626B" w:rsidRPr="004A7548">
              <w:rPr>
                <w:rFonts w:ascii="Times New Roman" w:eastAsia="Times New Roman" w:hAnsi="Times New Roman" w:cs="Times New Roman"/>
                <w:sz w:val="28"/>
                <w:szCs w:val="28"/>
                <w:lang w:eastAsia="vi-VN"/>
              </w:rPr>
              <w:t xml:space="preserve">Nó được dùng để làm gì ? </w:t>
            </w:r>
          </w:p>
          <w:p w14:paraId="30CBFC07" w14:textId="77777777"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-GV và HS thống nhất nội dung câu trả lời</w:t>
            </w:r>
          </w:p>
          <w:p w14:paraId="53DB51A0" w14:textId="4C02982D"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-GV dẫn vào bài đọc Bác trồng trường : Trong tranh, thấy hiệu trưởng đang đánh trống khai giảng. Đằng sau thấy là phòng chữ " Lễ khai giảng năm học 2020</w:t>
            </w:r>
            <w:r w:rsidR="004A7548">
              <w:rPr>
                <w:rFonts w:ascii="Times New Roman" w:eastAsia="Times New Roman" w:hAnsi="Times New Roman" w:cs="Times New Roman"/>
                <w:sz w:val="28"/>
                <w:szCs w:val="28"/>
                <w:lang w:val="en-US" w:eastAsia="vi-VN"/>
              </w:rPr>
              <w:t xml:space="preserve"> -</w:t>
            </w:r>
            <w:r w:rsidRPr="004A7548">
              <w:rPr>
                <w:rFonts w:ascii="Times New Roman" w:eastAsia="Times New Roman" w:hAnsi="Times New Roman" w:cs="Times New Roman"/>
                <w:sz w:val="28"/>
                <w:szCs w:val="28"/>
                <w:lang w:eastAsia="vi-VN"/>
              </w:rPr>
              <w:t xml:space="preserve"> 2021 ". Phía dưới cỏ HS dự lễ khai giảng tay cầm cỡ nhỏ,... Tuỳ theo ý kiến cá nhân, HS có thể nêu lên một hoặc một vải đổ vật mà các em cảm thấy quen thuộc và nói về chức năng của đồ vật đó. VD: trống trường - báo giờ học, sân khấu - nơi biểu diễn văn nghệ, ….</w:t>
            </w:r>
          </w:p>
          <w:p w14:paraId="135C025E" w14:textId="009D91D6" w:rsidR="0071626B" w:rsidRPr="004A7548" w:rsidRDefault="0071626B" w:rsidP="0071626B">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viết tên đầu bài lên bảng, gọi 3 - 4 HS đọc lại tên đầu bài.</w:t>
            </w:r>
          </w:p>
          <w:p w14:paraId="4BD3850C" w14:textId="77777777" w:rsidR="0071626B" w:rsidRPr="004A7548" w:rsidRDefault="0071626B" w:rsidP="0071626B">
            <w:pPr>
              <w:spacing w:after="0" w:line="240" w:lineRule="auto"/>
              <w:jc w:val="both"/>
              <w:rPr>
                <w:rFonts w:ascii="Times New Roman" w:eastAsia="Times New Roman" w:hAnsi="Times New Roman" w:cs="Times New Roman"/>
                <w:b/>
                <w:sz w:val="28"/>
                <w:szCs w:val="28"/>
                <w:lang w:eastAsia="vi-VN"/>
              </w:rPr>
            </w:pPr>
          </w:p>
          <w:p w14:paraId="4ED4FF17" w14:textId="0CA40058"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p>
        </w:tc>
        <w:tc>
          <w:tcPr>
            <w:tcW w:w="3402" w:type="dxa"/>
            <w:tcBorders>
              <w:top w:val="single" w:sz="4" w:space="0" w:color="000000"/>
              <w:left w:val="single" w:sz="4" w:space="0" w:color="000000"/>
              <w:bottom w:val="single" w:sz="4" w:space="0" w:color="000000"/>
              <w:right w:val="single" w:sz="4" w:space="0" w:color="000000"/>
            </w:tcBorders>
          </w:tcPr>
          <w:p w14:paraId="7153D546"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C4AF2DD" w14:textId="143AF19A"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-HS đọc thuộc </w:t>
            </w:r>
          </w:p>
          <w:p w14:paraId="4253FC80"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1FDA346C" w14:textId="56A532B8"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-HS quan sát tranh </w:t>
            </w:r>
          </w:p>
          <w:p w14:paraId="1FA81104"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Một số ( 2 - 3 ) HS trả lời câu hỏi. Các HS khác có thể bổ sung nếu câu trả lời của các bạn chưa đầy đủ hoặc có câu trả lời khác</w:t>
            </w:r>
          </w:p>
          <w:p w14:paraId="0B8F5A6E"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BD91304"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00212BC5"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68B65A67"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266C3A35"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DD1074E"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4ED10DD8"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EE3B237"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3D6FCBB3" w14:textId="73716DFB"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-HS đọc </w:t>
            </w:r>
          </w:p>
        </w:tc>
        <w:tc>
          <w:tcPr>
            <w:tcW w:w="2450" w:type="dxa"/>
            <w:tcBorders>
              <w:top w:val="single" w:sz="4" w:space="0" w:color="000000"/>
              <w:left w:val="single" w:sz="4" w:space="0" w:color="000000"/>
              <w:bottom w:val="single" w:sz="4" w:space="0" w:color="000000"/>
              <w:right w:val="single" w:sz="4" w:space="0" w:color="000000"/>
            </w:tcBorders>
          </w:tcPr>
          <w:p w14:paraId="0D3A79B7" w14:textId="3ABE963D" w:rsidR="0048056D" w:rsidRPr="004A7548" w:rsidRDefault="004A7548" w:rsidP="0048056D">
            <w:pPr>
              <w:spacing w:after="0" w:line="240"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w:t>
            </w:r>
            <w:r w:rsidR="0048056D" w:rsidRPr="004A7548">
              <w:rPr>
                <w:rFonts w:ascii="Times New Roman" w:eastAsia="Times New Roman" w:hAnsi="Times New Roman" w:cs="Times New Roman"/>
                <w:sz w:val="28"/>
                <w:szCs w:val="28"/>
                <w:lang w:eastAsia="vi-VN"/>
              </w:rPr>
              <w:t>Tạo cho HS tâm thế trước khi vào bài học mới</w:t>
            </w:r>
          </w:p>
          <w:p w14:paraId="175C06B9" w14:textId="77777777" w:rsidR="0048056D" w:rsidRPr="004A7548" w:rsidRDefault="0048056D" w:rsidP="0048056D">
            <w:pPr>
              <w:spacing w:after="0" w:line="240" w:lineRule="auto"/>
              <w:rPr>
                <w:rFonts w:ascii="Times New Roman" w:eastAsia="Times New Roman" w:hAnsi="Times New Roman" w:cs="Times New Roman"/>
                <w:sz w:val="28"/>
                <w:szCs w:val="28"/>
                <w:lang w:eastAsia="vi-VN"/>
              </w:rPr>
            </w:pPr>
          </w:p>
          <w:p w14:paraId="407AA53F" w14:textId="77777777" w:rsidR="0048056D" w:rsidRPr="004A7548" w:rsidRDefault="0048056D" w:rsidP="0048056D">
            <w:pPr>
              <w:spacing w:after="0" w:line="240" w:lineRule="auto"/>
              <w:rPr>
                <w:rFonts w:ascii="Times New Roman" w:eastAsia="Times New Roman" w:hAnsi="Times New Roman" w:cs="Times New Roman"/>
                <w:sz w:val="28"/>
                <w:szCs w:val="28"/>
                <w:lang w:eastAsia="vi-VN"/>
              </w:rPr>
            </w:pPr>
          </w:p>
          <w:p w14:paraId="3C224B03" w14:textId="77777777" w:rsidR="0048056D" w:rsidRPr="004A7548" w:rsidRDefault="0048056D" w:rsidP="0048056D">
            <w:pPr>
              <w:spacing w:after="0" w:line="240" w:lineRule="auto"/>
              <w:rPr>
                <w:rFonts w:ascii="Times New Roman" w:eastAsia="Times New Roman" w:hAnsi="Times New Roman" w:cs="Times New Roman"/>
                <w:sz w:val="28"/>
                <w:szCs w:val="28"/>
                <w:lang w:eastAsia="vi-VN"/>
              </w:rPr>
            </w:pPr>
          </w:p>
          <w:p w14:paraId="0AA485DD" w14:textId="77777777" w:rsidR="0048056D" w:rsidRPr="004A7548" w:rsidRDefault="0048056D" w:rsidP="0048056D">
            <w:pPr>
              <w:spacing w:after="0" w:line="240" w:lineRule="auto"/>
              <w:jc w:val="both"/>
              <w:rPr>
                <w:rFonts w:ascii="Times New Roman" w:eastAsia="Calibri" w:hAnsi="Times New Roman" w:cs="Times New Roman"/>
                <w:sz w:val="28"/>
                <w:szCs w:val="28"/>
              </w:rPr>
            </w:pPr>
            <w:r w:rsidRPr="004A7548">
              <w:rPr>
                <w:rFonts w:ascii="Times New Roman" w:eastAsia="Calibri" w:hAnsi="Times New Roman" w:cs="Times New Roman"/>
                <w:sz w:val="28"/>
                <w:szCs w:val="28"/>
              </w:rPr>
              <w:t xml:space="preserve">- Rèn kĩ năng giao tiếp: Nói to, rõ ràng, mạnh dạn, tự tin khi trình bày ý kiến. </w:t>
            </w:r>
          </w:p>
          <w:p w14:paraId="64B0259B"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549F9F99"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0ABA86D4"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30D3291D"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2FDD1CEC"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50AB45FA" w14:textId="77777777" w:rsidR="0048056D" w:rsidRPr="004A7548" w:rsidRDefault="0048056D" w:rsidP="0048056D">
            <w:pPr>
              <w:spacing w:after="0" w:line="240" w:lineRule="auto"/>
              <w:rPr>
                <w:rFonts w:ascii="Times New Roman" w:eastAsia="Calibri" w:hAnsi="Times New Roman" w:cs="Times New Roman"/>
                <w:sz w:val="28"/>
                <w:szCs w:val="28"/>
              </w:rPr>
            </w:pPr>
          </w:p>
          <w:p w14:paraId="55A86328" w14:textId="77777777" w:rsidR="0048056D" w:rsidRPr="004A7548" w:rsidRDefault="0048056D" w:rsidP="0048056D">
            <w:pPr>
              <w:spacing w:after="0" w:line="240" w:lineRule="auto"/>
              <w:rPr>
                <w:rFonts w:ascii="Times New Roman" w:eastAsia="Calibri" w:hAnsi="Times New Roman" w:cs="Times New Roman"/>
                <w:sz w:val="28"/>
                <w:szCs w:val="28"/>
              </w:rPr>
            </w:pPr>
          </w:p>
          <w:p w14:paraId="37F0DF7B" w14:textId="77777777" w:rsidR="0048056D" w:rsidRPr="004A7548" w:rsidRDefault="0048056D" w:rsidP="0048056D">
            <w:pPr>
              <w:spacing w:after="0" w:line="240" w:lineRule="auto"/>
              <w:rPr>
                <w:rFonts w:ascii="Times New Roman" w:eastAsia="Calibri" w:hAnsi="Times New Roman" w:cs="Times New Roman"/>
                <w:sz w:val="28"/>
                <w:szCs w:val="28"/>
              </w:rPr>
            </w:pPr>
          </w:p>
          <w:p w14:paraId="2EBA4561" w14:textId="77777777" w:rsidR="0048056D" w:rsidRPr="004A7548" w:rsidRDefault="0048056D" w:rsidP="0048056D">
            <w:pPr>
              <w:spacing w:after="0" w:line="240" w:lineRule="auto"/>
              <w:rPr>
                <w:rFonts w:ascii="Times New Roman" w:eastAsia="Calibri" w:hAnsi="Times New Roman" w:cs="Times New Roman"/>
                <w:sz w:val="28"/>
                <w:szCs w:val="28"/>
              </w:rPr>
            </w:pPr>
          </w:p>
          <w:p w14:paraId="3B046FF5" w14:textId="77777777" w:rsidR="0048056D" w:rsidRPr="004A7548" w:rsidRDefault="0048056D" w:rsidP="0048056D">
            <w:pPr>
              <w:spacing w:after="0" w:line="240" w:lineRule="auto"/>
              <w:rPr>
                <w:rFonts w:ascii="Times New Roman" w:eastAsia="Calibri" w:hAnsi="Times New Roman" w:cs="Times New Roman"/>
                <w:sz w:val="28"/>
                <w:szCs w:val="28"/>
              </w:rPr>
            </w:pPr>
          </w:p>
          <w:p w14:paraId="3447DC0D" w14:textId="77777777" w:rsidR="0048056D" w:rsidRPr="004A7548" w:rsidRDefault="0048056D" w:rsidP="0048056D">
            <w:pPr>
              <w:spacing w:after="0" w:line="240" w:lineRule="auto"/>
              <w:rPr>
                <w:rFonts w:ascii="Times New Roman" w:eastAsia="Calibri" w:hAnsi="Times New Roman" w:cs="Times New Roman"/>
                <w:sz w:val="28"/>
                <w:szCs w:val="28"/>
              </w:rPr>
            </w:pPr>
          </w:p>
          <w:p w14:paraId="43D1B497" w14:textId="77777777" w:rsidR="0048056D" w:rsidRPr="004A7548" w:rsidRDefault="0048056D" w:rsidP="0048056D">
            <w:pPr>
              <w:spacing w:after="0" w:line="240" w:lineRule="auto"/>
              <w:rPr>
                <w:rFonts w:ascii="Times New Roman" w:eastAsia="Calibri" w:hAnsi="Times New Roman" w:cs="Times New Roman"/>
                <w:sz w:val="28"/>
                <w:szCs w:val="28"/>
              </w:rPr>
            </w:pPr>
          </w:p>
          <w:p w14:paraId="067891DC" w14:textId="2F9ED427" w:rsidR="0048056D" w:rsidRPr="004A7548" w:rsidRDefault="0048056D" w:rsidP="0048056D">
            <w:pPr>
              <w:spacing w:after="0" w:line="240" w:lineRule="auto"/>
              <w:rPr>
                <w:rFonts w:ascii="Times New Roman" w:eastAsia="Calibri" w:hAnsi="Times New Roman" w:cs="Times New Roman"/>
                <w:bCs/>
                <w:sz w:val="28"/>
                <w:szCs w:val="28"/>
              </w:rPr>
            </w:pPr>
          </w:p>
          <w:p w14:paraId="5A8064AF" w14:textId="77777777" w:rsidR="0048056D" w:rsidRPr="004A7548" w:rsidRDefault="0048056D" w:rsidP="0048056D">
            <w:pPr>
              <w:spacing w:after="0" w:line="240" w:lineRule="auto"/>
              <w:rPr>
                <w:rFonts w:ascii="Times New Roman" w:eastAsia="Calibri" w:hAnsi="Times New Roman" w:cs="Times New Roman"/>
                <w:sz w:val="28"/>
                <w:szCs w:val="28"/>
              </w:rPr>
            </w:pPr>
          </w:p>
          <w:p w14:paraId="0AA37D85" w14:textId="77777777" w:rsidR="0048056D" w:rsidRPr="004A7548" w:rsidRDefault="0048056D" w:rsidP="0048056D">
            <w:pPr>
              <w:spacing w:after="0" w:line="240" w:lineRule="auto"/>
              <w:rPr>
                <w:rFonts w:ascii="Times New Roman" w:eastAsia="Calibri" w:hAnsi="Times New Roman" w:cs="Times New Roman"/>
                <w:sz w:val="28"/>
                <w:szCs w:val="28"/>
              </w:rPr>
            </w:pPr>
          </w:p>
          <w:p w14:paraId="3D131907" w14:textId="77777777" w:rsidR="0048056D" w:rsidRPr="004A7548" w:rsidRDefault="0048056D" w:rsidP="0048056D">
            <w:pPr>
              <w:spacing w:after="0" w:line="240" w:lineRule="auto"/>
              <w:rPr>
                <w:rFonts w:ascii="Times New Roman" w:eastAsia="Calibri" w:hAnsi="Times New Roman" w:cs="Times New Roman"/>
                <w:sz w:val="28"/>
                <w:szCs w:val="28"/>
              </w:rPr>
            </w:pPr>
          </w:p>
          <w:p w14:paraId="20B406D9" w14:textId="77777777" w:rsidR="0048056D" w:rsidRPr="004A7548" w:rsidRDefault="0048056D" w:rsidP="0048056D">
            <w:pPr>
              <w:spacing w:after="0" w:line="240" w:lineRule="auto"/>
              <w:rPr>
                <w:rFonts w:ascii="Times New Roman" w:eastAsia="Calibri" w:hAnsi="Times New Roman" w:cs="Times New Roman"/>
                <w:sz w:val="28"/>
                <w:szCs w:val="28"/>
              </w:rPr>
            </w:pPr>
          </w:p>
          <w:p w14:paraId="35777C7D" w14:textId="77777777" w:rsidR="0048056D" w:rsidRPr="004A7548" w:rsidRDefault="0048056D" w:rsidP="0048056D">
            <w:pPr>
              <w:spacing w:after="0" w:line="240" w:lineRule="auto"/>
              <w:jc w:val="both"/>
              <w:rPr>
                <w:rFonts w:ascii="Times New Roman" w:eastAsia="Calibri" w:hAnsi="Times New Roman" w:cs="Times New Roman"/>
                <w:sz w:val="28"/>
                <w:szCs w:val="28"/>
              </w:rPr>
            </w:pPr>
          </w:p>
          <w:p w14:paraId="3EEC6884" w14:textId="53A2654A" w:rsidR="0071626B" w:rsidRPr="004A7548" w:rsidRDefault="0071626B" w:rsidP="0048056D">
            <w:pPr>
              <w:spacing w:after="0" w:line="240" w:lineRule="auto"/>
              <w:jc w:val="both"/>
              <w:rPr>
                <w:rFonts w:ascii="Times New Roman" w:eastAsia="Calibri" w:hAnsi="Times New Roman" w:cs="Times New Roman"/>
                <w:sz w:val="28"/>
                <w:szCs w:val="28"/>
              </w:rPr>
            </w:pPr>
          </w:p>
        </w:tc>
      </w:tr>
      <w:tr w:rsidR="0071626B" w:rsidRPr="004A7548" w14:paraId="44FFC72B" w14:textId="0E726706" w:rsidTr="00623E05">
        <w:tc>
          <w:tcPr>
            <w:tcW w:w="10044" w:type="dxa"/>
            <w:gridSpan w:val="3"/>
            <w:tcBorders>
              <w:top w:val="single" w:sz="4" w:space="0" w:color="000000"/>
              <w:left w:val="single" w:sz="4" w:space="0" w:color="000000"/>
              <w:bottom w:val="single" w:sz="4" w:space="0" w:color="000000"/>
              <w:right w:val="single" w:sz="4" w:space="0" w:color="000000"/>
            </w:tcBorders>
            <w:hideMark/>
          </w:tcPr>
          <w:p w14:paraId="55E70734" w14:textId="776CB8CB"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2. Đọc</w:t>
            </w:r>
          </w:p>
        </w:tc>
      </w:tr>
      <w:tr w:rsidR="0071626B" w:rsidRPr="004A7548" w14:paraId="231E979E" w14:textId="1B0C2E4F" w:rsidTr="0048056D">
        <w:tc>
          <w:tcPr>
            <w:tcW w:w="4192" w:type="dxa"/>
            <w:tcBorders>
              <w:top w:val="single" w:sz="4" w:space="0" w:color="000000"/>
              <w:left w:val="single" w:sz="4" w:space="0" w:color="000000"/>
              <w:bottom w:val="single" w:sz="4" w:space="0" w:color="000000"/>
              <w:right w:val="single" w:sz="4" w:space="0" w:color="000000"/>
            </w:tcBorders>
            <w:hideMark/>
          </w:tcPr>
          <w:p w14:paraId="468109EA" w14:textId="77777777" w:rsidR="0071626B" w:rsidRPr="004A7548" w:rsidRDefault="0071626B" w:rsidP="0071626B">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đọc mẫu toản VB . Chú ý đọc đúng lời người kể và lời nhân vật, nhấn giọng, ngắt nghỉ đúng chỗ.</w:t>
            </w:r>
          </w:p>
          <w:p w14:paraId="2388860E" w14:textId="5F662E6C"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p>
          <w:p w14:paraId="04F6332D" w14:textId="77777777" w:rsidR="0048056D" w:rsidRPr="004A7548" w:rsidRDefault="0071626B"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lastRenderedPageBreak/>
              <w:t xml:space="preserve"> </w:t>
            </w:r>
            <w:r w:rsidR="0048056D" w:rsidRPr="004A7548">
              <w:rPr>
                <w:rFonts w:ascii="Times New Roman" w:eastAsia="Times New Roman" w:hAnsi="Times New Roman" w:cs="Times New Roman"/>
                <w:sz w:val="28"/>
                <w:szCs w:val="28"/>
                <w:lang w:eastAsia="vi-VN"/>
              </w:rPr>
              <w:t>- Gv cho Hs tìm tiếng chứa vần mới (</w:t>
            </w:r>
            <w:r w:rsidR="0048056D" w:rsidRPr="004A7548">
              <w:rPr>
                <w:rFonts w:ascii="Times New Roman" w:eastAsia="Times New Roman" w:hAnsi="Times New Roman" w:cs="Times New Roman"/>
                <w:i/>
                <w:iCs/>
                <w:sz w:val="28"/>
                <w:szCs w:val="28"/>
                <w:lang w:eastAsia="vi-VN"/>
              </w:rPr>
              <w:t xml:space="preserve"> reng </w:t>
            </w:r>
            <w:r w:rsidR="0048056D" w:rsidRPr="004A7548">
              <w:rPr>
                <w:rFonts w:ascii="Times New Roman" w:eastAsia="Times New Roman" w:hAnsi="Times New Roman" w:cs="Times New Roman"/>
                <w:sz w:val="28"/>
                <w:szCs w:val="28"/>
                <w:lang w:eastAsia="vi-VN"/>
              </w:rPr>
              <w:t>)</w:t>
            </w:r>
          </w:p>
          <w:p w14:paraId="7415F260" w14:textId="77777777" w:rsidR="0048056D" w:rsidRPr="004A7548" w:rsidRDefault="0048056D" w:rsidP="0048056D">
            <w:pPr>
              <w:spacing w:after="0" w:line="240" w:lineRule="auto"/>
              <w:jc w:val="both"/>
              <w:rPr>
                <w:rFonts w:ascii="Times New Roman" w:eastAsia="Times New Roman" w:hAnsi="Times New Roman" w:cs="Times New Roman"/>
                <w:i/>
                <w:iCs/>
                <w:sz w:val="28"/>
                <w:szCs w:val="28"/>
                <w:lang w:eastAsia="vi-VN"/>
              </w:rPr>
            </w:pPr>
            <w:r w:rsidRPr="004A7548">
              <w:rPr>
                <w:rFonts w:ascii="Times New Roman" w:eastAsia="Times New Roman" w:hAnsi="Times New Roman" w:cs="Times New Roman"/>
                <w:sz w:val="28"/>
                <w:szCs w:val="28"/>
                <w:lang w:eastAsia="vi-VN"/>
              </w:rPr>
              <w:t xml:space="preserve">-  Gv hướng dẫn Hs luyện phát âm vần </w:t>
            </w:r>
            <w:r w:rsidRPr="004A7548">
              <w:rPr>
                <w:rFonts w:ascii="Times New Roman" w:eastAsia="Times New Roman" w:hAnsi="Times New Roman" w:cs="Times New Roman"/>
                <w:i/>
                <w:iCs/>
                <w:sz w:val="28"/>
                <w:szCs w:val="28"/>
                <w:lang w:eastAsia="vi-VN"/>
              </w:rPr>
              <w:t>eng</w:t>
            </w:r>
          </w:p>
          <w:p w14:paraId="6C8E1EF1" w14:textId="4F8633F3"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cho Hs phân tích, hướng dẫn học sinh đánh vần, đọc trơn sau đó cả lớp đọc đồng thanh</w:t>
            </w:r>
          </w:p>
          <w:p w14:paraId="5F5015D5"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p>
          <w:p w14:paraId="2345FE49"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yêu cầu Hs quan sát và trả lời VB gồm có bao nhiêu câu ?</w:t>
            </w:r>
          </w:p>
          <w:p w14:paraId="4F38FE60"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Gv gọi Hs đọc :</w:t>
            </w:r>
          </w:p>
          <w:p w14:paraId="58838A21"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Một số HS đọc nối tiếp câu lần 1. </w:t>
            </w:r>
          </w:p>
          <w:p w14:paraId="49570B59" w14:textId="77777777" w:rsidR="0048056D" w:rsidRPr="004A7548" w:rsidRDefault="0048056D" w:rsidP="0048056D">
            <w:pPr>
              <w:spacing w:after="0" w:line="240"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hướng dẫn Hs luyện phát âm một số từ ngữ có thể khó đối với HS ( đẫy đà, nâu bóng, dõng dạc,báo hiệu, thỉnh thoảng, reng ) .</w:t>
            </w:r>
          </w:p>
          <w:p w14:paraId="2B5B3CBC"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Một số Hs đọc nối tiếp câu lần 2.</w:t>
            </w:r>
          </w:p>
          <w:p w14:paraId="6635C53F"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giải thích nghĩa của một số từ ngữ trong bài</w:t>
            </w:r>
          </w:p>
          <w:p w14:paraId="37DCF0A2"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Đẫy đà : to tròn, mập mạp</w:t>
            </w:r>
          </w:p>
          <w:p w14:paraId="32083C29"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Nâu bóng : màu nâu, có độ nhẵn và bóng</w:t>
            </w:r>
          </w:p>
          <w:p w14:paraId="00F8CB69"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Báo hiệu : cho biết một điều gì đó sắp đến</w:t>
            </w:r>
          </w:p>
          <w:p w14:paraId="63A03ECE"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p>
          <w:p w14:paraId="15963F81"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hướng dẫn Hs đọc những câu dài</w:t>
            </w:r>
          </w:p>
          <w:p w14:paraId="400EEE90" w14:textId="77777777" w:rsidR="0048056D" w:rsidRPr="004A7548" w:rsidRDefault="0048056D" w:rsidP="0048056D">
            <w:pPr>
              <w:spacing w:after="0" w:line="240" w:lineRule="auto"/>
              <w:ind w:firstLine="280"/>
              <w:rPr>
                <w:rFonts w:ascii="Times New Roman" w:eastAsia="Times New Roman" w:hAnsi="Times New Roman" w:cs="Times New Roman"/>
                <w:i/>
                <w:iCs/>
                <w:sz w:val="28"/>
                <w:szCs w:val="28"/>
                <w:lang w:eastAsia="vi-VN"/>
              </w:rPr>
            </w:pPr>
            <w:r w:rsidRPr="004A7548">
              <w:rPr>
                <w:rFonts w:ascii="Times New Roman" w:eastAsia="Times New Roman" w:hAnsi="Times New Roman" w:cs="Times New Roman"/>
                <w:i/>
                <w:iCs/>
                <w:sz w:val="28"/>
                <w:szCs w:val="28"/>
                <w:lang w:eastAsia="vi-VN"/>
              </w:rPr>
              <w:t>Ngày khai trường,/tiếng của tôi dõng dạc / “ tùng...tùng..tùng ”,/ báo hiệu một năm học mới.//</w:t>
            </w:r>
          </w:p>
          <w:p w14:paraId="17E2D4B8" w14:textId="77777777" w:rsidR="0048056D" w:rsidRPr="004A7548" w:rsidRDefault="0048056D" w:rsidP="0048056D">
            <w:pPr>
              <w:spacing w:after="0" w:line="240" w:lineRule="auto"/>
              <w:ind w:firstLine="280"/>
              <w:rPr>
                <w:rFonts w:ascii="Times New Roman" w:eastAsia="Times New Roman" w:hAnsi="Times New Roman" w:cs="Times New Roman"/>
                <w:i/>
                <w:iCs/>
                <w:sz w:val="28"/>
                <w:szCs w:val="28"/>
                <w:lang w:eastAsia="vi-VN"/>
              </w:rPr>
            </w:pPr>
            <w:r w:rsidRPr="004A7548">
              <w:rPr>
                <w:rFonts w:ascii="Times New Roman" w:eastAsia="Times New Roman" w:hAnsi="Times New Roman" w:cs="Times New Roman"/>
                <w:i/>
                <w:iCs/>
                <w:sz w:val="28"/>
                <w:szCs w:val="28"/>
                <w:lang w:eastAsia="vi-VN"/>
              </w:rPr>
              <w:t>Bây giờ/có thêm anh chuông điện,/ thỉnh thoảng/ cũng “reng… reng… reng…” báo giờ học.//</w:t>
            </w:r>
          </w:p>
          <w:p w14:paraId="7407587A" w14:textId="77777777" w:rsidR="0048056D" w:rsidRPr="004A7548" w:rsidRDefault="0048056D" w:rsidP="0048056D">
            <w:pPr>
              <w:spacing w:after="0" w:line="240" w:lineRule="auto"/>
              <w:ind w:firstLine="280"/>
              <w:rPr>
                <w:rFonts w:ascii="Times New Roman" w:eastAsia="Times New Roman" w:hAnsi="Times New Roman" w:cs="Times New Roman"/>
                <w:i/>
                <w:iCs/>
                <w:sz w:val="28"/>
                <w:szCs w:val="28"/>
                <w:lang w:eastAsia="vi-VN"/>
              </w:rPr>
            </w:pPr>
          </w:p>
          <w:p w14:paraId="58DA4504"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w:t>
            </w:r>
          </w:p>
          <w:p w14:paraId="48969EAB"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nhận xét, tuyên dương.</w:t>
            </w:r>
          </w:p>
          <w:p w14:paraId="5551D565"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p>
          <w:p w14:paraId="3F746446"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Hs đọc đoạn :</w:t>
            </w:r>
          </w:p>
          <w:p w14:paraId="6F37B070"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chia VB thành các đoạn ( đoạn 1 : từ đầu đến</w:t>
            </w:r>
            <w:r w:rsidRPr="004A7548">
              <w:rPr>
                <w:rFonts w:ascii="Times New Roman" w:eastAsia="Times New Roman" w:hAnsi="Times New Roman" w:cs="Times New Roman"/>
                <w:i/>
                <w:iCs/>
                <w:sz w:val="28"/>
                <w:szCs w:val="28"/>
                <w:lang w:eastAsia="vi-VN"/>
              </w:rPr>
              <w:t xml:space="preserve"> không biết mình đến đây từ bao giờ</w:t>
            </w:r>
            <w:r w:rsidRPr="004A7548">
              <w:rPr>
                <w:rFonts w:ascii="Times New Roman" w:eastAsia="Times New Roman" w:hAnsi="Times New Roman" w:cs="Times New Roman"/>
                <w:sz w:val="28"/>
                <w:szCs w:val="28"/>
                <w:lang w:eastAsia="vi-VN"/>
              </w:rPr>
              <w:t xml:space="preserve"> , đoạn 2 : từ </w:t>
            </w:r>
            <w:r w:rsidRPr="004A7548">
              <w:rPr>
                <w:rFonts w:ascii="Times New Roman" w:eastAsia="Times New Roman" w:hAnsi="Times New Roman" w:cs="Times New Roman"/>
                <w:i/>
                <w:iCs/>
                <w:sz w:val="28"/>
                <w:szCs w:val="28"/>
                <w:lang w:eastAsia="vi-VN"/>
              </w:rPr>
              <w:t xml:space="preserve">hằng </w:t>
            </w:r>
            <w:r w:rsidRPr="004A7548">
              <w:rPr>
                <w:rFonts w:ascii="Times New Roman" w:eastAsia="Times New Roman" w:hAnsi="Times New Roman" w:cs="Times New Roman"/>
                <w:i/>
                <w:iCs/>
                <w:sz w:val="28"/>
                <w:szCs w:val="28"/>
                <w:lang w:eastAsia="vi-VN"/>
              </w:rPr>
              <w:lastRenderedPageBreak/>
              <w:t>ngày</w:t>
            </w:r>
            <w:r w:rsidRPr="004A7548">
              <w:rPr>
                <w:rFonts w:ascii="Times New Roman" w:eastAsia="Times New Roman" w:hAnsi="Times New Roman" w:cs="Times New Roman"/>
                <w:sz w:val="28"/>
                <w:szCs w:val="28"/>
                <w:lang w:eastAsia="vi-VN"/>
              </w:rPr>
              <w:t xml:space="preserve"> đến </w:t>
            </w:r>
            <w:r w:rsidRPr="004A7548">
              <w:rPr>
                <w:rFonts w:ascii="Times New Roman" w:eastAsia="Times New Roman" w:hAnsi="Times New Roman" w:cs="Times New Roman"/>
                <w:i/>
                <w:iCs/>
                <w:sz w:val="28"/>
                <w:szCs w:val="28"/>
                <w:lang w:eastAsia="vi-VN"/>
              </w:rPr>
              <w:t xml:space="preserve">năm học mới, </w:t>
            </w:r>
            <w:r w:rsidRPr="004A7548">
              <w:rPr>
                <w:rFonts w:ascii="Times New Roman" w:eastAsia="Times New Roman" w:hAnsi="Times New Roman" w:cs="Times New Roman"/>
                <w:sz w:val="28"/>
                <w:szCs w:val="28"/>
                <w:lang w:eastAsia="vi-VN"/>
              </w:rPr>
              <w:t>đoạn 3</w:t>
            </w:r>
            <w:r w:rsidRPr="004A7548">
              <w:rPr>
                <w:rFonts w:ascii="Times New Roman" w:eastAsia="Times New Roman" w:hAnsi="Times New Roman" w:cs="Times New Roman"/>
                <w:i/>
                <w:iCs/>
                <w:sz w:val="28"/>
                <w:szCs w:val="28"/>
                <w:lang w:eastAsia="vi-VN"/>
              </w:rPr>
              <w:t xml:space="preserve"> : đoạn còn lại</w:t>
            </w:r>
            <w:r w:rsidRPr="004A7548">
              <w:rPr>
                <w:rFonts w:ascii="Times New Roman" w:eastAsia="Times New Roman" w:hAnsi="Times New Roman" w:cs="Times New Roman"/>
                <w:sz w:val="28"/>
                <w:szCs w:val="28"/>
                <w:lang w:eastAsia="vi-VN"/>
              </w:rPr>
              <w:t xml:space="preserve"> ) . </w:t>
            </w:r>
          </w:p>
          <w:p w14:paraId="46789ED1"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+ 3 bạn đọc nối tiếp đoạn </w:t>
            </w:r>
          </w:p>
          <w:p w14:paraId="1C718195"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yêu cầu HS luyện đọc theo nhóm đôi</w:t>
            </w:r>
          </w:p>
          <w:p w14:paraId="4984F9CF"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yêu cầu một số nhóm đọc nối tiếp từng đoạn</w:t>
            </w:r>
          </w:p>
          <w:p w14:paraId="0D705B62"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p>
          <w:p w14:paraId="6D7C7402" w14:textId="77777777" w:rsidR="0048056D" w:rsidRPr="004A7548" w:rsidRDefault="0048056D" w:rsidP="0048056D">
            <w:pPr>
              <w:spacing w:after="0" w:line="240" w:lineRule="auto"/>
              <w:jc w:val="both"/>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GV nhận xét hs đọc, tuyên dương</w:t>
            </w:r>
          </w:p>
          <w:p w14:paraId="5A7B63AA" w14:textId="77777777" w:rsidR="0048056D" w:rsidRPr="004A7548" w:rsidRDefault="0048056D" w:rsidP="0048056D">
            <w:pPr>
              <w:spacing w:after="0" w:line="240" w:lineRule="auto"/>
              <w:jc w:val="both"/>
              <w:rPr>
                <w:rFonts w:ascii="Times New Roman" w:eastAsia="Calibri" w:hAnsi="Times New Roman" w:cs="Times New Roman"/>
                <w:sz w:val="28"/>
                <w:szCs w:val="28"/>
                <w:lang w:eastAsia="vi-VN"/>
              </w:rPr>
            </w:pPr>
          </w:p>
          <w:p w14:paraId="4AAB632C" w14:textId="77777777" w:rsidR="0048056D" w:rsidRPr="004A7548" w:rsidRDefault="0048056D" w:rsidP="0048056D">
            <w:pPr>
              <w:spacing w:after="0" w:line="240" w:lineRule="auto"/>
              <w:ind w:firstLineChars="50" w:firstLine="140"/>
              <w:jc w:val="both"/>
              <w:rPr>
                <w:rFonts w:ascii="Times New Roman" w:eastAsia="Calibri" w:hAnsi="Times New Roman" w:cs="Times New Roman"/>
                <w:sz w:val="28"/>
                <w:szCs w:val="28"/>
                <w:lang w:eastAsia="vi-VN"/>
              </w:rPr>
            </w:pPr>
            <w:r w:rsidRPr="004A7548">
              <w:rPr>
                <w:rFonts w:ascii="Times New Roman" w:eastAsia="Calibri" w:hAnsi="Times New Roman" w:cs="Times New Roman"/>
                <w:sz w:val="28"/>
                <w:szCs w:val="28"/>
                <w:lang w:eastAsia="vi-VN"/>
              </w:rPr>
              <w:t>Hs đọc toàn VB</w:t>
            </w:r>
          </w:p>
          <w:p w14:paraId="2C0876D6" w14:textId="77777777" w:rsidR="0048056D" w:rsidRPr="004A7548" w:rsidRDefault="0048056D" w:rsidP="0048056D">
            <w:pPr>
              <w:spacing w:after="0" w:line="240" w:lineRule="auto"/>
              <w:jc w:val="both"/>
              <w:rPr>
                <w:rFonts w:ascii="Times New Roman" w:eastAsia="Calibri" w:hAnsi="Times New Roman" w:cs="Times New Roman"/>
                <w:sz w:val="28"/>
                <w:szCs w:val="28"/>
                <w:lang w:eastAsia="vi-VN"/>
              </w:rPr>
            </w:pPr>
            <w:r w:rsidRPr="004A7548">
              <w:rPr>
                <w:rFonts w:ascii="Times New Roman" w:eastAsia="Calibri" w:hAnsi="Times New Roman" w:cs="Times New Roman"/>
                <w:sz w:val="28"/>
                <w:szCs w:val="28"/>
                <w:lang w:eastAsia="vi-VN"/>
              </w:rPr>
              <w:t>- GV gọi HS thi đọc : Chọn ngẫu 3 HS  đứng lên đọc toàn bài. Bạn nào đọc to, rõ ràng thì bạn đó giành chiến thắng.</w:t>
            </w:r>
          </w:p>
          <w:p w14:paraId="5BC3C024" w14:textId="77777777" w:rsidR="0048056D" w:rsidRPr="004A7548" w:rsidRDefault="0048056D" w:rsidP="0048056D">
            <w:pPr>
              <w:spacing w:after="0" w:line="240" w:lineRule="auto"/>
              <w:jc w:val="both"/>
              <w:rPr>
                <w:rFonts w:ascii="Times New Roman" w:eastAsia="Calibri" w:hAnsi="Times New Roman" w:cs="Times New Roman"/>
                <w:sz w:val="28"/>
                <w:szCs w:val="28"/>
                <w:lang w:eastAsia="vi-VN"/>
              </w:rPr>
            </w:pPr>
            <w:r w:rsidRPr="004A7548">
              <w:rPr>
                <w:rFonts w:ascii="Times New Roman" w:eastAsia="Calibri" w:hAnsi="Times New Roman" w:cs="Times New Roman"/>
                <w:sz w:val="28"/>
                <w:szCs w:val="28"/>
                <w:lang w:eastAsia="vi-VN"/>
              </w:rPr>
              <w:t>- Gv nhận xét tuyên dương</w:t>
            </w:r>
          </w:p>
          <w:p w14:paraId="7FAEFB18" w14:textId="77777777" w:rsidR="0048056D" w:rsidRPr="004A7548" w:rsidRDefault="0048056D" w:rsidP="0048056D">
            <w:pPr>
              <w:spacing w:after="0" w:line="240" w:lineRule="auto"/>
              <w:jc w:val="both"/>
              <w:rPr>
                <w:rFonts w:ascii="Times New Roman" w:eastAsia="Calibri" w:hAnsi="Times New Roman" w:cs="Times New Roman"/>
                <w:b/>
                <w:bCs/>
                <w:sz w:val="28"/>
                <w:szCs w:val="28"/>
                <w:lang w:eastAsia="vi-VN"/>
              </w:rPr>
            </w:pPr>
            <w:r w:rsidRPr="004A7548">
              <w:rPr>
                <w:rFonts w:ascii="Times New Roman" w:eastAsia="Calibri" w:hAnsi="Times New Roman" w:cs="Times New Roman"/>
                <w:b/>
                <w:bCs/>
                <w:sz w:val="28"/>
                <w:szCs w:val="28"/>
                <w:lang w:eastAsia="vi-VN"/>
              </w:rPr>
              <w:t xml:space="preserve">3.Hoạt động kết nối </w:t>
            </w:r>
          </w:p>
          <w:p w14:paraId="76E3B5A3" w14:textId="77777777" w:rsidR="0048056D" w:rsidRPr="004A7548" w:rsidRDefault="0048056D" w:rsidP="0048056D">
            <w:pPr>
              <w:spacing w:after="0" w:line="240" w:lineRule="auto"/>
              <w:jc w:val="both"/>
              <w:rPr>
                <w:rFonts w:ascii="Times New Roman" w:eastAsia="Calibri" w:hAnsi="Times New Roman" w:cs="Times New Roman"/>
                <w:sz w:val="28"/>
                <w:szCs w:val="28"/>
                <w:lang w:eastAsia="vi-VN"/>
              </w:rPr>
            </w:pPr>
            <w:r w:rsidRPr="004A7548">
              <w:rPr>
                <w:rFonts w:ascii="Times New Roman" w:eastAsia="Calibri" w:hAnsi="Times New Roman" w:cs="Times New Roman"/>
                <w:sz w:val="28"/>
                <w:szCs w:val="28"/>
                <w:lang w:eastAsia="vi-VN"/>
              </w:rPr>
              <w:t>- GV hỏi : hôm nay các em học bài gì ? Qua bài học em đã học được điều gì ?</w:t>
            </w:r>
          </w:p>
          <w:p w14:paraId="758A91F9" w14:textId="18BC1A0A" w:rsidR="0071626B" w:rsidRPr="004A7548" w:rsidRDefault="0048056D" w:rsidP="0048056D">
            <w:pPr>
              <w:widowControl w:val="0"/>
              <w:autoSpaceDE w:val="0"/>
              <w:autoSpaceDN w:val="0"/>
              <w:spacing w:after="0" w:line="240" w:lineRule="auto"/>
              <w:jc w:val="both"/>
              <w:rPr>
                <w:rFonts w:ascii="Times New Roman" w:eastAsia="Times New Roman" w:hAnsi="Times New Roman" w:cs="Times New Roman"/>
                <w:sz w:val="28"/>
                <w:szCs w:val="28"/>
                <w:lang w:eastAsia="vi-VN"/>
              </w:rPr>
            </w:pPr>
            <w:r w:rsidRPr="004A7548">
              <w:rPr>
                <w:rFonts w:ascii="Times New Roman" w:eastAsia="Calibri" w:hAnsi="Times New Roman" w:cs="Times New Roman"/>
                <w:sz w:val="28"/>
                <w:szCs w:val="28"/>
                <w:lang w:eastAsia="vi-VN"/>
              </w:rPr>
              <w:t>- GV nhận xét tiết học và dặn dò học sinh về nhà kể cho người thân nghe.</w:t>
            </w:r>
          </w:p>
        </w:tc>
        <w:tc>
          <w:tcPr>
            <w:tcW w:w="3402" w:type="dxa"/>
            <w:tcBorders>
              <w:top w:val="single" w:sz="4" w:space="0" w:color="000000"/>
              <w:left w:val="single" w:sz="4" w:space="0" w:color="000000"/>
              <w:bottom w:val="single" w:sz="4" w:space="0" w:color="000000"/>
              <w:right w:val="single" w:sz="4" w:space="0" w:color="000000"/>
            </w:tcBorders>
          </w:tcPr>
          <w:p w14:paraId="391ABA3F" w14:textId="536903D8"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lastRenderedPageBreak/>
              <w:t>-HS chú ý lắng nghe</w:t>
            </w:r>
          </w:p>
          <w:p w14:paraId="5167C379"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14C2E8D4"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75E36682" w14:textId="572C8466"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lastRenderedPageBreak/>
              <w:t xml:space="preserve">- Hs tìm tiếng </w:t>
            </w:r>
            <w:r w:rsidRPr="004A7548">
              <w:rPr>
                <w:rFonts w:ascii="Times New Roman" w:eastAsia="Times New Roman" w:hAnsi="Times New Roman" w:cs="Times New Roman"/>
                <w:i/>
                <w:iCs/>
                <w:sz w:val="28"/>
                <w:szCs w:val="28"/>
                <w:lang w:eastAsia="vi-VN"/>
              </w:rPr>
              <w:t xml:space="preserve">reng </w:t>
            </w:r>
          </w:p>
          <w:p w14:paraId="6DF4D430"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2F664A05"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2FE0713A" w14:textId="023274B1"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phân tích, đánh vần và đọc trơn</w:t>
            </w:r>
          </w:p>
          <w:p w14:paraId="50649C68"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12E58D10"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trả lời: 9 câu</w:t>
            </w:r>
          </w:p>
          <w:p w14:paraId="0B61621A"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p>
          <w:p w14:paraId="31FD3745"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w:t>
            </w:r>
            <w:r w:rsidRPr="004A7548">
              <w:rPr>
                <w:rFonts w:ascii="Times New Roman" w:eastAsia="Times New Roman" w:hAnsi="Times New Roman" w:cs="Times New Roman"/>
                <w:sz w:val="28"/>
                <w:szCs w:val="28"/>
                <w:lang w:eastAsia="vi-VN"/>
              </w:rPr>
              <w:t>Hs đọc nối tiếp câu</w:t>
            </w:r>
          </w:p>
          <w:p w14:paraId="5A3E11E7"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b/>
                <w:sz w:val="28"/>
                <w:szCs w:val="28"/>
                <w:lang w:eastAsia="vi-VN"/>
              </w:rPr>
              <w:t>-</w:t>
            </w:r>
            <w:r w:rsidRPr="004A7548">
              <w:rPr>
                <w:rFonts w:ascii="Times New Roman" w:eastAsia="Times New Roman" w:hAnsi="Times New Roman" w:cs="Times New Roman"/>
                <w:sz w:val="28"/>
                <w:szCs w:val="28"/>
                <w:lang w:eastAsia="vi-VN"/>
              </w:rPr>
              <w:t>Hs đọc từ khó</w:t>
            </w:r>
          </w:p>
          <w:p w14:paraId="1A41C1D5"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p>
          <w:p w14:paraId="366B0A29"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4378A0C6" w14:textId="066D9EA0"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r w:rsidRPr="004A7548">
              <w:rPr>
                <w:rFonts w:ascii="Times New Roman" w:eastAsia="Times New Roman" w:hAnsi="Times New Roman" w:cs="Times New Roman"/>
                <w:sz w:val="28"/>
                <w:szCs w:val="28"/>
                <w:lang w:eastAsia="vi-VN"/>
              </w:rPr>
              <w:t>-Hs đọc nối tiếp câu</w:t>
            </w:r>
          </w:p>
          <w:p w14:paraId="05BC9211"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2E3C4A41"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-Hs lắng nghe</w:t>
            </w:r>
          </w:p>
          <w:p w14:paraId="59F95C4E"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4E56FB1F"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79ECA57B"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06955BFE"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2AF6DFF0"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lắng nghe, luyện đọc câu văn dài.</w:t>
            </w:r>
          </w:p>
          <w:p w14:paraId="5BF9CAA9"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b/>
                <w:sz w:val="28"/>
                <w:szCs w:val="28"/>
                <w:lang w:eastAsia="vi-VN"/>
              </w:rPr>
            </w:pPr>
          </w:p>
          <w:p w14:paraId="18E09262"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6830B4C5" w14:textId="56FDAD70"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lắng nghe</w:t>
            </w:r>
          </w:p>
          <w:p w14:paraId="5A3FF064" w14:textId="77777777" w:rsidR="004A7548" w:rsidRDefault="004A7548" w:rsidP="0048056D">
            <w:pPr>
              <w:widowControl w:val="0"/>
              <w:autoSpaceDE w:val="0"/>
              <w:autoSpaceDN w:val="0"/>
              <w:spacing w:line="256" w:lineRule="auto"/>
              <w:rPr>
                <w:rFonts w:ascii="Times New Roman" w:eastAsia="Times New Roman" w:hAnsi="Times New Roman" w:cs="Times New Roman"/>
                <w:sz w:val="28"/>
                <w:szCs w:val="28"/>
                <w:lang w:val="en-US" w:eastAsia="vi-VN"/>
              </w:rPr>
            </w:pPr>
          </w:p>
          <w:p w14:paraId="5016AF84" w14:textId="1A94D1C3"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đọc</w:t>
            </w:r>
          </w:p>
          <w:p w14:paraId="789D8490"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0FB84516"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2B8D529B"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010E1E1D"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1158486D" w14:textId="13BAA9C8"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luyện đọc theo nhóm3</w:t>
            </w:r>
          </w:p>
          <w:p w14:paraId="02DF3F8A"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đọc nối tiếp đoạn</w:t>
            </w:r>
          </w:p>
          <w:p w14:paraId="36C8D634"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49953E9D" w14:textId="51CE4834" w:rsidR="0048056D" w:rsidRPr="004A7548" w:rsidRDefault="0048056D" w:rsidP="0048056D">
            <w:pPr>
              <w:widowControl w:val="0"/>
              <w:autoSpaceDE w:val="0"/>
              <w:autoSpaceDN w:val="0"/>
              <w:spacing w:line="256" w:lineRule="auto"/>
              <w:rPr>
                <w:rFonts w:ascii="Times New Roman" w:eastAsia="Times New Roman" w:hAnsi="Times New Roman" w:cs="Times New Roman"/>
                <w:bCs/>
                <w:sz w:val="28"/>
                <w:szCs w:val="28"/>
                <w:lang w:eastAsia="vi-VN"/>
              </w:rPr>
            </w:pPr>
            <w:r w:rsidRPr="004A7548">
              <w:rPr>
                <w:rFonts w:ascii="Times New Roman" w:eastAsia="Times New Roman" w:hAnsi="Times New Roman" w:cs="Times New Roman"/>
                <w:sz w:val="28"/>
                <w:szCs w:val="28"/>
                <w:lang w:eastAsia="vi-VN"/>
              </w:rPr>
              <w:t>- HS nhận xét bạn đọc bài</w:t>
            </w:r>
          </w:p>
          <w:p w14:paraId="7D8FF0B0" w14:textId="42EAB36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-Hs lắng nghe</w:t>
            </w:r>
          </w:p>
          <w:p w14:paraId="3BDEDAB9"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- 3 HS thi đọc.</w:t>
            </w:r>
          </w:p>
          <w:p w14:paraId="78F43607"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HS nhận xét bạn đọc và chọn ra bạn chiến thắng</w:t>
            </w:r>
          </w:p>
          <w:p w14:paraId="2D864F29" w14:textId="404BE764"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bCs/>
                <w:sz w:val="28"/>
                <w:szCs w:val="28"/>
                <w:lang w:eastAsia="vi-VN"/>
              </w:rPr>
              <w:t xml:space="preserve">- Hs lắng nghe </w:t>
            </w:r>
          </w:p>
          <w:p w14:paraId="1B1A0481"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b/>
                <w:sz w:val="28"/>
                <w:szCs w:val="28"/>
                <w:lang w:eastAsia="vi-VN"/>
              </w:rPr>
              <w:t>-</w:t>
            </w:r>
            <w:r w:rsidRPr="004A7548">
              <w:rPr>
                <w:rFonts w:ascii="Times New Roman" w:eastAsia="Times New Roman" w:hAnsi="Times New Roman" w:cs="Times New Roman"/>
                <w:sz w:val="28"/>
                <w:szCs w:val="28"/>
                <w:lang w:eastAsia="vi-VN"/>
              </w:rPr>
              <w:t>HS lắng nghe</w:t>
            </w:r>
          </w:p>
          <w:p w14:paraId="502B9404" w14:textId="77777777" w:rsidR="0048056D"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p>
          <w:p w14:paraId="5F7E46E6" w14:textId="32DA3E69" w:rsidR="0071626B" w:rsidRPr="004A7548" w:rsidRDefault="0048056D" w:rsidP="0048056D">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b/>
                <w:sz w:val="28"/>
                <w:szCs w:val="28"/>
                <w:lang w:eastAsia="vi-VN"/>
              </w:rPr>
              <w:t>-</w:t>
            </w:r>
            <w:r w:rsidRPr="004A7548">
              <w:rPr>
                <w:rFonts w:ascii="Times New Roman" w:eastAsia="Times New Roman" w:hAnsi="Times New Roman" w:cs="Times New Roman"/>
                <w:sz w:val="28"/>
                <w:szCs w:val="28"/>
                <w:lang w:eastAsia="vi-VN"/>
              </w:rPr>
              <w:t>HS lắng nghe</w:t>
            </w:r>
          </w:p>
          <w:p w14:paraId="0A72D534"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3B416EDA" w14:textId="260C48A7" w:rsidR="0071626B" w:rsidRPr="004A7548" w:rsidRDefault="0071626B" w:rsidP="005F14A4">
            <w:pPr>
              <w:widowControl w:val="0"/>
              <w:autoSpaceDE w:val="0"/>
              <w:autoSpaceDN w:val="0"/>
              <w:spacing w:after="0" w:line="240" w:lineRule="auto"/>
              <w:jc w:val="both"/>
              <w:rPr>
                <w:rFonts w:ascii="Times New Roman" w:eastAsia="Times New Roman" w:hAnsi="Times New Roman" w:cs="Times New Roman"/>
                <w:sz w:val="28"/>
                <w:szCs w:val="28"/>
                <w:lang w:eastAsia="vi-VN"/>
              </w:rPr>
            </w:pPr>
          </w:p>
          <w:p w14:paraId="58467C62"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tc>
        <w:tc>
          <w:tcPr>
            <w:tcW w:w="2450" w:type="dxa"/>
            <w:tcBorders>
              <w:top w:val="single" w:sz="4" w:space="0" w:color="000000"/>
              <w:left w:val="single" w:sz="4" w:space="0" w:color="000000"/>
              <w:bottom w:val="single" w:sz="4" w:space="0" w:color="000000"/>
              <w:right w:val="single" w:sz="4" w:space="0" w:color="000000"/>
            </w:tcBorders>
          </w:tcPr>
          <w:p w14:paraId="3A384B66" w14:textId="77777777" w:rsidR="0071626B" w:rsidRPr="004A7548" w:rsidRDefault="0071626B"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B1F6A35"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5E04FCDA"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4028D97E"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1C4CE4BB"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051B57EC"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3D87D9A3"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Times New Roman" w:hAnsi="Times New Roman" w:cs="Times New Roman"/>
                <w:sz w:val="28"/>
                <w:szCs w:val="28"/>
                <w:lang w:eastAsia="vi-VN"/>
              </w:rPr>
              <w:t xml:space="preserve">-Mạnh rạn đọc bài </w:t>
            </w:r>
          </w:p>
          <w:p w14:paraId="0260F27E"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27020E92"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30C64E2D" w14:textId="77777777" w:rsidR="00350F8E" w:rsidRPr="004A7548" w:rsidRDefault="00350F8E" w:rsidP="005F14A4">
            <w:pPr>
              <w:widowControl w:val="0"/>
              <w:autoSpaceDE w:val="0"/>
              <w:autoSpaceDN w:val="0"/>
              <w:spacing w:line="256" w:lineRule="auto"/>
              <w:rPr>
                <w:rFonts w:ascii="Times New Roman" w:eastAsia="Times New Roman" w:hAnsi="Times New Roman" w:cs="Times New Roman"/>
                <w:sz w:val="28"/>
                <w:szCs w:val="28"/>
                <w:lang w:eastAsia="vi-VN"/>
              </w:rPr>
            </w:pPr>
          </w:p>
          <w:p w14:paraId="36AD172A" w14:textId="77777777" w:rsidR="00350F8E" w:rsidRPr="004A7548" w:rsidRDefault="00350F8E" w:rsidP="00350F8E">
            <w:pPr>
              <w:spacing w:after="0" w:line="240" w:lineRule="auto"/>
              <w:rPr>
                <w:rFonts w:ascii="Times New Roman" w:eastAsia="Calibri" w:hAnsi="Times New Roman" w:cs="Times New Roman"/>
                <w:sz w:val="28"/>
                <w:szCs w:val="28"/>
              </w:rPr>
            </w:pPr>
            <w:r w:rsidRPr="004A7548">
              <w:rPr>
                <w:rFonts w:ascii="Calibri" w:eastAsia="Calibri" w:hAnsi="Calibri" w:cs="Times New Roman"/>
                <w:sz w:val="28"/>
                <w:szCs w:val="28"/>
              </w:rPr>
              <w:t xml:space="preserve">- </w:t>
            </w:r>
            <w:r w:rsidRPr="004A7548">
              <w:rPr>
                <w:rFonts w:ascii="Times New Roman" w:eastAsia="Calibri" w:hAnsi="Times New Roman" w:cs="Times New Roman"/>
                <w:sz w:val="28"/>
                <w:szCs w:val="28"/>
              </w:rPr>
              <w:t>Rèn kĩ năng giao tiếp: Nói to, rõ ràng, mạnh dạn, tự tin khi trình bày ý kiến, nhận xét, đánh giá bạn</w:t>
            </w:r>
          </w:p>
          <w:p w14:paraId="295E7203" w14:textId="77777777" w:rsidR="00350F8E" w:rsidRPr="004A7548" w:rsidRDefault="00350F8E" w:rsidP="00350F8E">
            <w:pPr>
              <w:spacing w:after="0" w:line="240" w:lineRule="auto"/>
              <w:rPr>
                <w:rFonts w:ascii="Times New Roman" w:eastAsia="Calibri" w:hAnsi="Times New Roman" w:cs="Times New Roman"/>
                <w:sz w:val="28"/>
                <w:szCs w:val="28"/>
              </w:rPr>
            </w:pPr>
          </w:p>
          <w:p w14:paraId="2748A912" w14:textId="77777777" w:rsidR="00350F8E" w:rsidRPr="004A7548" w:rsidRDefault="00350F8E" w:rsidP="00350F8E">
            <w:pPr>
              <w:spacing w:after="0" w:line="240" w:lineRule="auto"/>
              <w:rPr>
                <w:rFonts w:ascii="Times New Roman" w:eastAsia="Calibri" w:hAnsi="Times New Roman" w:cs="Times New Roman"/>
                <w:sz w:val="28"/>
                <w:szCs w:val="28"/>
              </w:rPr>
            </w:pPr>
          </w:p>
          <w:p w14:paraId="298AD20F" w14:textId="77777777" w:rsidR="00350F8E" w:rsidRPr="004A7548" w:rsidRDefault="00350F8E" w:rsidP="00350F8E">
            <w:pPr>
              <w:spacing w:after="0" w:line="240" w:lineRule="auto"/>
              <w:rPr>
                <w:rFonts w:ascii="Times New Roman" w:eastAsia="Calibri" w:hAnsi="Times New Roman" w:cs="Times New Roman"/>
                <w:sz w:val="28"/>
                <w:szCs w:val="28"/>
              </w:rPr>
            </w:pPr>
          </w:p>
          <w:p w14:paraId="4DA95DF8" w14:textId="77777777" w:rsidR="00350F8E" w:rsidRPr="004A7548" w:rsidRDefault="00350F8E" w:rsidP="00350F8E">
            <w:pPr>
              <w:spacing w:after="0" w:line="240" w:lineRule="auto"/>
              <w:rPr>
                <w:rFonts w:ascii="Times New Roman" w:eastAsia="Calibri" w:hAnsi="Times New Roman" w:cs="Times New Roman"/>
                <w:sz w:val="28"/>
                <w:szCs w:val="28"/>
              </w:rPr>
            </w:pPr>
          </w:p>
          <w:p w14:paraId="7586C8BC"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4ECFC5BD"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13E1BDCD"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563B28A7"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36937DF0"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53532FE9" w14:textId="77777777" w:rsidR="00350F8E" w:rsidRPr="004A7548" w:rsidRDefault="00350F8E" w:rsidP="00350F8E">
            <w:pPr>
              <w:spacing w:after="0" w:line="240" w:lineRule="auto"/>
              <w:jc w:val="both"/>
              <w:rPr>
                <w:rFonts w:ascii="Times New Roman" w:eastAsia="Calibri" w:hAnsi="Times New Roman" w:cs="Times New Roman"/>
                <w:sz w:val="28"/>
                <w:szCs w:val="28"/>
              </w:rPr>
            </w:pPr>
          </w:p>
          <w:p w14:paraId="3961E1AD" w14:textId="77777777" w:rsidR="00350F8E" w:rsidRPr="004A7548" w:rsidRDefault="00350F8E" w:rsidP="00350F8E">
            <w:pPr>
              <w:spacing w:after="0" w:line="240" w:lineRule="auto"/>
              <w:jc w:val="both"/>
              <w:rPr>
                <w:rFonts w:ascii="Times New Roman" w:eastAsia="Calibri" w:hAnsi="Times New Roman" w:cs="Times New Roman"/>
                <w:sz w:val="28"/>
                <w:szCs w:val="28"/>
              </w:rPr>
            </w:pPr>
            <w:r w:rsidRPr="004A7548">
              <w:rPr>
                <w:rFonts w:ascii="Times New Roman" w:eastAsia="Calibri" w:hAnsi="Times New Roman" w:cs="Times New Roman"/>
                <w:sz w:val="28"/>
                <w:szCs w:val="28"/>
              </w:rPr>
              <w:t>- Mạnh dạn luyện đọc trong nhóm, biết lắng nghe, đóng góp nhận xét cho bạn.</w:t>
            </w:r>
          </w:p>
          <w:p w14:paraId="7B1B7021" w14:textId="77777777" w:rsidR="00350F8E" w:rsidRPr="004A7548" w:rsidRDefault="00350F8E" w:rsidP="00350F8E">
            <w:pPr>
              <w:spacing w:after="0" w:line="240" w:lineRule="auto"/>
              <w:rPr>
                <w:rFonts w:ascii="Times New Roman" w:eastAsia="Calibri" w:hAnsi="Times New Roman" w:cs="Times New Roman"/>
                <w:sz w:val="28"/>
                <w:szCs w:val="28"/>
              </w:rPr>
            </w:pPr>
          </w:p>
          <w:p w14:paraId="66A98A5D" w14:textId="77777777" w:rsidR="00350F8E" w:rsidRPr="004A7548" w:rsidRDefault="00350F8E" w:rsidP="00350F8E">
            <w:pPr>
              <w:spacing w:after="0" w:line="240" w:lineRule="auto"/>
              <w:rPr>
                <w:rFonts w:ascii="Calibri" w:eastAsia="Calibri" w:hAnsi="Calibri" w:cs="Times New Roman"/>
                <w:sz w:val="28"/>
                <w:szCs w:val="28"/>
              </w:rPr>
            </w:pPr>
          </w:p>
          <w:p w14:paraId="112DECAD" w14:textId="77777777" w:rsidR="00350F8E" w:rsidRPr="004A7548" w:rsidRDefault="00350F8E" w:rsidP="00350F8E">
            <w:pPr>
              <w:spacing w:after="0" w:line="240" w:lineRule="auto"/>
              <w:rPr>
                <w:rFonts w:ascii="Calibri" w:eastAsia="Calibri" w:hAnsi="Calibri" w:cs="Times New Roman"/>
                <w:sz w:val="28"/>
                <w:szCs w:val="28"/>
              </w:rPr>
            </w:pPr>
          </w:p>
          <w:p w14:paraId="29DD68FD" w14:textId="77777777" w:rsidR="00350F8E" w:rsidRPr="004A7548" w:rsidRDefault="00350F8E" w:rsidP="00350F8E">
            <w:pPr>
              <w:spacing w:after="0" w:line="240" w:lineRule="auto"/>
              <w:rPr>
                <w:rFonts w:ascii="Calibri" w:eastAsia="Calibri" w:hAnsi="Calibri" w:cs="Times New Roman"/>
                <w:sz w:val="28"/>
                <w:szCs w:val="28"/>
              </w:rPr>
            </w:pPr>
          </w:p>
          <w:p w14:paraId="2E1177F8" w14:textId="77777777" w:rsidR="00350F8E" w:rsidRPr="004A7548" w:rsidRDefault="00350F8E" w:rsidP="00350F8E">
            <w:pPr>
              <w:spacing w:after="0" w:line="240" w:lineRule="auto"/>
              <w:rPr>
                <w:rFonts w:ascii="Calibri" w:eastAsia="Calibri" w:hAnsi="Calibri" w:cs="Times New Roman"/>
                <w:sz w:val="28"/>
                <w:szCs w:val="28"/>
              </w:rPr>
            </w:pPr>
          </w:p>
          <w:p w14:paraId="6F343890" w14:textId="77777777" w:rsidR="00350F8E" w:rsidRPr="004A7548" w:rsidRDefault="00350F8E" w:rsidP="00350F8E">
            <w:pPr>
              <w:spacing w:after="0" w:line="240" w:lineRule="auto"/>
              <w:jc w:val="both"/>
              <w:rPr>
                <w:rFonts w:ascii="Times New Roman" w:eastAsia="Calibri" w:hAnsi="Times New Roman" w:cs="Times New Roman"/>
                <w:sz w:val="28"/>
                <w:szCs w:val="28"/>
              </w:rPr>
            </w:pPr>
            <w:r w:rsidRPr="004A7548">
              <w:rPr>
                <w:rFonts w:ascii="Times New Roman" w:eastAsia="Calibri" w:hAnsi="Times New Roman" w:cs="Times New Roman"/>
                <w:bCs/>
                <w:sz w:val="28"/>
                <w:szCs w:val="28"/>
              </w:rPr>
              <w:t>- Tự tin, mạnh dạn đọc to trước lớp.</w:t>
            </w:r>
          </w:p>
          <w:p w14:paraId="416AD37D" w14:textId="77777777" w:rsidR="00350F8E" w:rsidRPr="004A7548" w:rsidRDefault="00350F8E" w:rsidP="00350F8E">
            <w:pPr>
              <w:spacing w:after="0" w:line="240" w:lineRule="auto"/>
              <w:rPr>
                <w:rFonts w:ascii="Times New Roman" w:eastAsia="Calibri" w:hAnsi="Times New Roman" w:cs="Times New Roman"/>
                <w:sz w:val="28"/>
                <w:szCs w:val="28"/>
              </w:rPr>
            </w:pPr>
          </w:p>
          <w:p w14:paraId="3A4040E5" w14:textId="77777777" w:rsidR="00350F8E" w:rsidRPr="004A7548" w:rsidRDefault="00350F8E" w:rsidP="00350F8E">
            <w:pPr>
              <w:spacing w:after="0" w:line="240" w:lineRule="auto"/>
              <w:rPr>
                <w:rFonts w:ascii="Calibri" w:eastAsia="Calibri" w:hAnsi="Calibri" w:cs="Times New Roman"/>
                <w:sz w:val="28"/>
                <w:szCs w:val="28"/>
              </w:rPr>
            </w:pPr>
          </w:p>
          <w:p w14:paraId="4E066CE7" w14:textId="77777777" w:rsidR="00350F8E" w:rsidRPr="004A7548" w:rsidRDefault="00350F8E" w:rsidP="00350F8E">
            <w:pPr>
              <w:spacing w:after="0" w:line="240" w:lineRule="auto"/>
              <w:rPr>
                <w:rFonts w:ascii="Calibri" w:eastAsia="Calibri" w:hAnsi="Calibri" w:cs="Times New Roman"/>
                <w:sz w:val="28"/>
                <w:szCs w:val="28"/>
              </w:rPr>
            </w:pPr>
          </w:p>
          <w:p w14:paraId="25DC15CF"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5B9FA5BD"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7D8D0BC1"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1D018B1F"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26187445"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62126DD0"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712782D2"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11E60240"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2034985E"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77525997" w14:textId="77777777" w:rsidR="00350F8E" w:rsidRPr="004A7548" w:rsidRDefault="00350F8E" w:rsidP="00350F8E">
            <w:pPr>
              <w:widowControl w:val="0"/>
              <w:autoSpaceDE w:val="0"/>
              <w:autoSpaceDN w:val="0"/>
              <w:spacing w:line="256" w:lineRule="auto"/>
              <w:rPr>
                <w:rFonts w:ascii="Times New Roman" w:eastAsia="Calibri" w:hAnsi="Times New Roman" w:cs="Times New Roman"/>
                <w:sz w:val="28"/>
                <w:szCs w:val="28"/>
              </w:rPr>
            </w:pPr>
          </w:p>
          <w:p w14:paraId="3D594D10" w14:textId="1CC61CFA" w:rsidR="00350F8E" w:rsidRPr="004A7548" w:rsidRDefault="00350F8E" w:rsidP="00350F8E">
            <w:pPr>
              <w:widowControl w:val="0"/>
              <w:autoSpaceDE w:val="0"/>
              <w:autoSpaceDN w:val="0"/>
              <w:spacing w:line="256" w:lineRule="auto"/>
              <w:rPr>
                <w:rFonts w:ascii="Times New Roman" w:eastAsia="Times New Roman" w:hAnsi="Times New Roman" w:cs="Times New Roman"/>
                <w:sz w:val="28"/>
                <w:szCs w:val="28"/>
                <w:lang w:eastAsia="vi-VN"/>
              </w:rPr>
            </w:pPr>
            <w:r w:rsidRPr="004A7548">
              <w:rPr>
                <w:rFonts w:ascii="Times New Roman" w:eastAsia="Calibri" w:hAnsi="Times New Roman" w:cs="Times New Roman"/>
                <w:sz w:val="28"/>
                <w:szCs w:val="28"/>
              </w:rPr>
              <w:t>- HS Ghi nhớ kiến thức đã học, rút ra được những bài học hay sau tiết học</w:t>
            </w:r>
          </w:p>
        </w:tc>
      </w:tr>
    </w:tbl>
    <w:p w14:paraId="3739FDA0" w14:textId="77777777" w:rsidR="00350F8E" w:rsidRPr="004A7548" w:rsidRDefault="00350F8E" w:rsidP="00350F8E">
      <w:pPr>
        <w:spacing w:line="276" w:lineRule="auto"/>
        <w:rPr>
          <w:rFonts w:ascii="Times New Roman" w:eastAsia="Calibri" w:hAnsi="Times New Roman" w:cs="Times New Roman"/>
          <w:b/>
          <w:sz w:val="28"/>
          <w:szCs w:val="28"/>
        </w:rPr>
      </w:pPr>
      <w:r w:rsidRPr="004A7548">
        <w:rPr>
          <w:rFonts w:ascii="Times New Roman" w:eastAsia="Calibri" w:hAnsi="Times New Roman" w:cs="Times New Roman"/>
          <w:b/>
          <w:sz w:val="28"/>
          <w:szCs w:val="28"/>
        </w:rPr>
        <w:lastRenderedPageBreak/>
        <w:t>IV. ĐIỀU CHỈNH SAU TIẾT DẠY</w:t>
      </w:r>
    </w:p>
    <w:p w14:paraId="67AB3DF8" w14:textId="2F26202E" w:rsidR="00FC7FFB" w:rsidRPr="004A7548" w:rsidRDefault="00350F8E" w:rsidP="00350F8E">
      <w:pPr>
        <w:rPr>
          <w:rFonts w:ascii="Times New Roman" w:eastAsia="Calibri" w:hAnsi="Times New Roman" w:cs="Times New Roman"/>
          <w:bCs/>
          <w:sz w:val="28"/>
          <w:szCs w:val="28"/>
          <w:lang w:val="en-US"/>
        </w:rPr>
      </w:pPr>
      <w:r w:rsidRPr="004A7548">
        <w:rPr>
          <w:rFonts w:ascii="Times New Roman" w:eastAsia="Calibri" w:hAnsi="Times New Roman" w:cs="Times New Roman"/>
          <w:bCs/>
          <w:sz w:val="28"/>
          <w:szCs w:val="28"/>
        </w:rPr>
        <w:t>..........................................................................................................................................................................................................................................................................................................................................................................................................................................................................................................................................................................................................................................................................................................................................................</w:t>
      </w:r>
    </w:p>
    <w:p w14:paraId="0D18AC1E" w14:textId="77777777" w:rsidR="00350F8E" w:rsidRDefault="00350F8E" w:rsidP="00350F8E">
      <w:pPr>
        <w:spacing w:after="0" w:line="240" w:lineRule="auto"/>
        <w:jc w:val="right"/>
        <w:rPr>
          <w:rFonts w:ascii="Times New Roman" w:eastAsia="Calibri" w:hAnsi="Times New Roman" w:cs="Times New Roman"/>
          <w:i/>
          <w:sz w:val="28"/>
          <w:szCs w:val="28"/>
          <w:lang w:val="en-US"/>
        </w:rPr>
      </w:pPr>
      <w:r w:rsidRPr="004A7548">
        <w:rPr>
          <w:rFonts w:ascii="Times New Roman" w:eastAsia="Calibri" w:hAnsi="Times New Roman" w:cs="Times New Roman"/>
          <w:i/>
          <w:sz w:val="28"/>
          <w:szCs w:val="28"/>
        </w:rPr>
        <w:t>…..ngày  …tháng … năm 2025</w:t>
      </w:r>
    </w:p>
    <w:p w14:paraId="7E92168A" w14:textId="77777777" w:rsidR="004A7548" w:rsidRPr="004A7548" w:rsidRDefault="004A7548" w:rsidP="00350F8E">
      <w:pPr>
        <w:spacing w:after="0" w:line="240" w:lineRule="auto"/>
        <w:jc w:val="right"/>
        <w:rPr>
          <w:rFonts w:ascii="Times New Roman" w:eastAsia="Calibri" w:hAnsi="Times New Roman" w:cs="Times New Roman"/>
          <w:sz w:val="26"/>
          <w:lang w:val="en-US"/>
        </w:rPr>
      </w:pPr>
    </w:p>
    <w:p w14:paraId="068FC0CF" w14:textId="649643FE" w:rsidR="00350F8E" w:rsidRPr="004A7548" w:rsidRDefault="00350F8E" w:rsidP="00350F8E">
      <w:pPr>
        <w:tabs>
          <w:tab w:val="left" w:pos="1152"/>
        </w:tabs>
        <w:spacing w:after="0" w:line="240" w:lineRule="auto"/>
        <w:rPr>
          <w:rFonts w:ascii="Times New Roman" w:eastAsia="Calibri" w:hAnsi="Times New Roman" w:cs="Times New Roman"/>
          <w:b/>
          <w:bCs/>
          <w:iCs/>
          <w:sz w:val="28"/>
          <w:szCs w:val="28"/>
        </w:rPr>
      </w:pPr>
      <w:r w:rsidRPr="004A7548">
        <w:rPr>
          <w:rFonts w:ascii="Times New Roman" w:eastAsia="Calibri" w:hAnsi="Times New Roman" w:cs="Times New Roman"/>
          <w:b/>
          <w:bCs/>
          <w:iCs/>
          <w:sz w:val="28"/>
          <w:szCs w:val="28"/>
        </w:rPr>
        <w:t xml:space="preserve">                Giáo viên hướng dẫn</w:t>
      </w:r>
      <w:r w:rsidRPr="004A7548">
        <w:rPr>
          <w:rFonts w:ascii="Times New Roman" w:eastAsia="Calibri" w:hAnsi="Times New Roman" w:cs="Times New Roman"/>
          <w:iCs/>
          <w:sz w:val="28"/>
          <w:szCs w:val="28"/>
        </w:rPr>
        <w:tab/>
      </w:r>
      <w:r w:rsidRPr="004A7548">
        <w:rPr>
          <w:rFonts w:ascii="Times New Roman" w:eastAsia="Calibri" w:hAnsi="Times New Roman" w:cs="Times New Roman"/>
          <w:iCs/>
          <w:sz w:val="28"/>
          <w:szCs w:val="28"/>
        </w:rPr>
        <w:tab/>
      </w:r>
      <w:r w:rsidRPr="004A7548">
        <w:rPr>
          <w:rFonts w:ascii="Times New Roman" w:eastAsia="Calibri" w:hAnsi="Times New Roman" w:cs="Times New Roman"/>
          <w:iCs/>
          <w:sz w:val="28"/>
          <w:szCs w:val="28"/>
        </w:rPr>
        <w:tab/>
        <w:t xml:space="preserve">     </w:t>
      </w:r>
      <w:r w:rsidR="004A7548">
        <w:rPr>
          <w:rFonts w:ascii="Times New Roman" w:eastAsia="Calibri" w:hAnsi="Times New Roman" w:cs="Times New Roman"/>
          <w:iCs/>
          <w:sz w:val="28"/>
          <w:szCs w:val="28"/>
          <w:lang w:val="en-US"/>
        </w:rPr>
        <w:t xml:space="preserve"> </w:t>
      </w:r>
      <w:r w:rsidRPr="004A7548">
        <w:rPr>
          <w:rFonts w:ascii="Times New Roman" w:eastAsia="Calibri" w:hAnsi="Times New Roman" w:cs="Times New Roman"/>
          <w:iCs/>
          <w:sz w:val="28"/>
          <w:szCs w:val="28"/>
        </w:rPr>
        <w:t xml:space="preserve"> </w:t>
      </w:r>
      <w:r w:rsidRPr="004A7548">
        <w:rPr>
          <w:rFonts w:ascii="Times New Roman" w:eastAsia="Calibri" w:hAnsi="Times New Roman" w:cs="Times New Roman"/>
          <w:b/>
          <w:bCs/>
          <w:iCs/>
          <w:sz w:val="28"/>
          <w:szCs w:val="28"/>
        </w:rPr>
        <w:t>Sinh viên</w:t>
      </w:r>
    </w:p>
    <w:p w14:paraId="53E48ABB" w14:textId="77777777" w:rsidR="00350F8E" w:rsidRPr="004A7548" w:rsidRDefault="00350F8E" w:rsidP="00350F8E">
      <w:pPr>
        <w:tabs>
          <w:tab w:val="left" w:pos="1152"/>
        </w:tabs>
        <w:spacing w:after="0" w:line="240" w:lineRule="auto"/>
        <w:jc w:val="both"/>
        <w:rPr>
          <w:rFonts w:ascii="Times New Roman" w:eastAsia="Calibri" w:hAnsi="Times New Roman" w:cs="Times New Roman"/>
          <w:iCs/>
          <w:sz w:val="28"/>
          <w:szCs w:val="28"/>
        </w:rPr>
      </w:pPr>
      <w:r w:rsidRPr="004A7548">
        <w:rPr>
          <w:rFonts w:ascii="Times New Roman" w:eastAsia="Calibri" w:hAnsi="Times New Roman" w:cs="Times New Roman"/>
          <w:iCs/>
          <w:sz w:val="28"/>
          <w:szCs w:val="28"/>
        </w:rPr>
        <w:t xml:space="preserve">                  </w:t>
      </w:r>
      <w:r w:rsidRPr="004A7548">
        <w:rPr>
          <w:rFonts w:ascii="Times New Roman" w:eastAsia="Calibri" w:hAnsi="Times New Roman" w:cs="Times New Roman"/>
          <w:i/>
          <w:sz w:val="28"/>
          <w:szCs w:val="28"/>
        </w:rPr>
        <w:t xml:space="preserve"> (Ký, ghi rõ họ tên)                                    (Ký, ghi rõ họ tên)</w:t>
      </w:r>
    </w:p>
    <w:p w14:paraId="01AB175B" w14:textId="77777777" w:rsidR="00350F8E" w:rsidRPr="004A7548" w:rsidRDefault="00350F8E" w:rsidP="00350F8E">
      <w:pPr>
        <w:tabs>
          <w:tab w:val="left" w:pos="1152"/>
        </w:tabs>
        <w:spacing w:after="0" w:line="240" w:lineRule="auto"/>
        <w:jc w:val="both"/>
        <w:rPr>
          <w:rFonts w:ascii="Times New Roman" w:eastAsia="Calibri" w:hAnsi="Times New Roman" w:cs="Times New Roman"/>
          <w:i/>
          <w:sz w:val="28"/>
          <w:szCs w:val="28"/>
        </w:rPr>
      </w:pPr>
    </w:p>
    <w:p w14:paraId="1BABB55C" w14:textId="77777777" w:rsidR="00350F8E" w:rsidRPr="004A7548" w:rsidRDefault="00350F8E" w:rsidP="00350F8E">
      <w:pPr>
        <w:spacing w:after="0" w:line="240" w:lineRule="auto"/>
        <w:rPr>
          <w:rFonts w:ascii="Times New Roman" w:eastAsia="Times New Roman" w:hAnsi="Times New Roman" w:cs="Times New Roman"/>
          <w:sz w:val="24"/>
          <w:szCs w:val="24"/>
        </w:rPr>
      </w:pPr>
    </w:p>
    <w:p w14:paraId="0089BE90" w14:textId="18909398" w:rsidR="00350F8E" w:rsidRPr="00350F8E" w:rsidRDefault="00350F8E" w:rsidP="00350F8E">
      <w:pPr>
        <w:rPr>
          <w:bCs/>
        </w:rPr>
      </w:pPr>
    </w:p>
    <w:sectPr w:rsidR="00350F8E" w:rsidRPr="00350F8E" w:rsidSect="006018D0">
      <w:pgSz w:w="12240" w:h="15840"/>
      <w:pgMar w:top="1138" w:right="850"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6ABD"/>
    <w:multiLevelType w:val="hybridMultilevel"/>
    <w:tmpl w:val="A288DEFE"/>
    <w:lvl w:ilvl="0" w:tplc="729423D4">
      <w:start w:val="1"/>
      <w:numFmt w:val="upperRoman"/>
      <w:lvlText w:val="%1."/>
      <w:lvlJc w:val="left"/>
      <w:pPr>
        <w:ind w:left="1017" w:hanging="250"/>
        <w:jc w:val="right"/>
      </w:pPr>
      <w:rPr>
        <w:rFonts w:ascii="Times New Roman" w:eastAsia="Times New Roman" w:hAnsi="Times New Roman" w:cs="Times New Roman"/>
        <w:b/>
        <w:bCs/>
        <w:spacing w:val="0"/>
        <w:w w:val="100"/>
        <w:sz w:val="28"/>
        <w:szCs w:val="28"/>
        <w:lang w:eastAsia="en-US" w:bidi="ar-SA"/>
      </w:rPr>
    </w:lvl>
    <w:lvl w:ilvl="1" w:tplc="D81E7914">
      <w:start w:val="1"/>
      <w:numFmt w:val="decimal"/>
      <w:lvlText w:val="%2."/>
      <w:lvlJc w:val="left"/>
      <w:pPr>
        <w:ind w:left="1139" w:hanging="281"/>
      </w:pPr>
      <w:rPr>
        <w:rFonts w:ascii="Times New Roman" w:eastAsia="Times New Roman" w:hAnsi="Times New Roman" w:cs="Times New Roman" w:hint="default"/>
        <w:b/>
        <w:bCs/>
        <w:w w:val="100"/>
        <w:sz w:val="28"/>
        <w:szCs w:val="28"/>
        <w:lang w:eastAsia="en-US" w:bidi="ar-SA"/>
      </w:rPr>
    </w:lvl>
    <w:lvl w:ilvl="2" w:tplc="62C81D46">
      <w:numFmt w:val="bullet"/>
      <w:lvlText w:val="•"/>
      <w:lvlJc w:val="left"/>
      <w:pPr>
        <w:ind w:left="2160" w:hanging="281"/>
      </w:pPr>
      <w:rPr>
        <w:rFonts w:hint="default"/>
        <w:lang w:eastAsia="en-US" w:bidi="ar-SA"/>
      </w:rPr>
    </w:lvl>
    <w:lvl w:ilvl="3" w:tplc="5380D0EE">
      <w:numFmt w:val="bullet"/>
      <w:lvlText w:val="•"/>
      <w:lvlJc w:val="left"/>
      <w:pPr>
        <w:ind w:left="3180" w:hanging="281"/>
      </w:pPr>
      <w:rPr>
        <w:rFonts w:hint="default"/>
        <w:lang w:eastAsia="en-US" w:bidi="ar-SA"/>
      </w:rPr>
    </w:lvl>
    <w:lvl w:ilvl="4" w:tplc="DA323CE2">
      <w:numFmt w:val="bullet"/>
      <w:lvlText w:val="•"/>
      <w:lvlJc w:val="left"/>
      <w:pPr>
        <w:ind w:left="4200" w:hanging="281"/>
      </w:pPr>
      <w:rPr>
        <w:rFonts w:hint="default"/>
        <w:lang w:eastAsia="en-US" w:bidi="ar-SA"/>
      </w:rPr>
    </w:lvl>
    <w:lvl w:ilvl="5" w:tplc="2B829800">
      <w:numFmt w:val="bullet"/>
      <w:lvlText w:val="•"/>
      <w:lvlJc w:val="left"/>
      <w:pPr>
        <w:ind w:left="5220" w:hanging="281"/>
      </w:pPr>
      <w:rPr>
        <w:rFonts w:hint="default"/>
        <w:lang w:eastAsia="en-US" w:bidi="ar-SA"/>
      </w:rPr>
    </w:lvl>
    <w:lvl w:ilvl="6" w:tplc="C4EAC81E">
      <w:numFmt w:val="bullet"/>
      <w:lvlText w:val="•"/>
      <w:lvlJc w:val="left"/>
      <w:pPr>
        <w:ind w:left="6240" w:hanging="281"/>
      </w:pPr>
      <w:rPr>
        <w:rFonts w:hint="default"/>
        <w:lang w:eastAsia="en-US" w:bidi="ar-SA"/>
      </w:rPr>
    </w:lvl>
    <w:lvl w:ilvl="7" w:tplc="C622AE86">
      <w:numFmt w:val="bullet"/>
      <w:lvlText w:val="•"/>
      <w:lvlJc w:val="left"/>
      <w:pPr>
        <w:ind w:left="7260" w:hanging="281"/>
      </w:pPr>
      <w:rPr>
        <w:rFonts w:hint="default"/>
        <w:lang w:eastAsia="en-US" w:bidi="ar-SA"/>
      </w:rPr>
    </w:lvl>
    <w:lvl w:ilvl="8" w:tplc="C04810F2">
      <w:numFmt w:val="bullet"/>
      <w:lvlText w:val="•"/>
      <w:lvlJc w:val="left"/>
      <w:pPr>
        <w:ind w:left="8280" w:hanging="281"/>
      </w:pPr>
      <w:rPr>
        <w:rFonts w:hint="default"/>
        <w:lang w:eastAsia="en-US" w:bidi="ar-SA"/>
      </w:rPr>
    </w:lvl>
  </w:abstractNum>
  <w:abstractNum w:abstractNumId="1" w15:restartNumberingAfterBreak="0">
    <w:nsid w:val="11CA3213"/>
    <w:multiLevelType w:val="hybridMultilevel"/>
    <w:tmpl w:val="380C80AC"/>
    <w:lvl w:ilvl="0" w:tplc="AF6EBAD0">
      <w:start w:val="1"/>
      <w:numFmt w:val="decimal"/>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2" w15:restartNumberingAfterBreak="0">
    <w:nsid w:val="5D607626"/>
    <w:multiLevelType w:val="hybridMultilevel"/>
    <w:tmpl w:val="D34EEBCE"/>
    <w:lvl w:ilvl="0" w:tplc="C1CAEA1C">
      <w:numFmt w:val="bullet"/>
      <w:lvlText w:val="-"/>
      <w:lvlJc w:val="left"/>
      <w:pPr>
        <w:ind w:left="138" w:hanging="180"/>
      </w:pPr>
      <w:rPr>
        <w:rFonts w:ascii="Times New Roman" w:eastAsia="Times New Roman" w:hAnsi="Times New Roman" w:cs="Times New Roman" w:hint="default"/>
        <w:w w:val="100"/>
        <w:sz w:val="28"/>
        <w:szCs w:val="28"/>
        <w:lang w:eastAsia="en-US" w:bidi="ar-SA"/>
      </w:rPr>
    </w:lvl>
    <w:lvl w:ilvl="1" w:tplc="D2849A0A">
      <w:numFmt w:val="bullet"/>
      <w:lvlText w:val="•"/>
      <w:lvlJc w:val="left"/>
      <w:pPr>
        <w:ind w:left="1158" w:hanging="180"/>
      </w:pPr>
      <w:rPr>
        <w:rFonts w:hint="default"/>
        <w:lang w:eastAsia="en-US" w:bidi="ar-SA"/>
      </w:rPr>
    </w:lvl>
    <w:lvl w:ilvl="2" w:tplc="16181C40">
      <w:numFmt w:val="bullet"/>
      <w:lvlText w:val="•"/>
      <w:lvlJc w:val="left"/>
      <w:pPr>
        <w:ind w:left="2176" w:hanging="180"/>
      </w:pPr>
      <w:rPr>
        <w:rFonts w:hint="default"/>
        <w:lang w:eastAsia="en-US" w:bidi="ar-SA"/>
      </w:rPr>
    </w:lvl>
    <w:lvl w:ilvl="3" w:tplc="22DE0D1A">
      <w:numFmt w:val="bullet"/>
      <w:lvlText w:val="•"/>
      <w:lvlJc w:val="left"/>
      <w:pPr>
        <w:ind w:left="3194" w:hanging="180"/>
      </w:pPr>
      <w:rPr>
        <w:rFonts w:hint="default"/>
        <w:lang w:eastAsia="en-US" w:bidi="ar-SA"/>
      </w:rPr>
    </w:lvl>
    <w:lvl w:ilvl="4" w:tplc="EA1A9270">
      <w:numFmt w:val="bullet"/>
      <w:lvlText w:val="•"/>
      <w:lvlJc w:val="left"/>
      <w:pPr>
        <w:ind w:left="4212" w:hanging="180"/>
      </w:pPr>
      <w:rPr>
        <w:rFonts w:hint="default"/>
        <w:lang w:eastAsia="en-US" w:bidi="ar-SA"/>
      </w:rPr>
    </w:lvl>
    <w:lvl w:ilvl="5" w:tplc="35D6D628">
      <w:numFmt w:val="bullet"/>
      <w:lvlText w:val="•"/>
      <w:lvlJc w:val="left"/>
      <w:pPr>
        <w:ind w:left="5230" w:hanging="180"/>
      </w:pPr>
      <w:rPr>
        <w:rFonts w:hint="default"/>
        <w:lang w:eastAsia="en-US" w:bidi="ar-SA"/>
      </w:rPr>
    </w:lvl>
    <w:lvl w:ilvl="6" w:tplc="42009034">
      <w:numFmt w:val="bullet"/>
      <w:lvlText w:val="•"/>
      <w:lvlJc w:val="left"/>
      <w:pPr>
        <w:ind w:left="6248" w:hanging="180"/>
      </w:pPr>
      <w:rPr>
        <w:rFonts w:hint="default"/>
        <w:lang w:eastAsia="en-US" w:bidi="ar-SA"/>
      </w:rPr>
    </w:lvl>
    <w:lvl w:ilvl="7" w:tplc="A2AE6134">
      <w:numFmt w:val="bullet"/>
      <w:lvlText w:val="•"/>
      <w:lvlJc w:val="left"/>
      <w:pPr>
        <w:ind w:left="7266" w:hanging="180"/>
      </w:pPr>
      <w:rPr>
        <w:rFonts w:hint="default"/>
        <w:lang w:eastAsia="en-US" w:bidi="ar-SA"/>
      </w:rPr>
    </w:lvl>
    <w:lvl w:ilvl="8" w:tplc="A4ACEE06">
      <w:numFmt w:val="bullet"/>
      <w:lvlText w:val="•"/>
      <w:lvlJc w:val="left"/>
      <w:pPr>
        <w:ind w:left="8284" w:hanging="180"/>
      </w:pPr>
      <w:rPr>
        <w:rFonts w:hint="default"/>
        <w:lang w:eastAsia="en-US" w:bidi="ar-SA"/>
      </w:rPr>
    </w:lvl>
  </w:abstractNum>
  <w:num w:numId="1" w16cid:durableId="414595939">
    <w:abstractNumId w:val="2"/>
  </w:num>
  <w:num w:numId="2" w16cid:durableId="1492595069">
    <w:abstractNumId w:val="0"/>
  </w:num>
  <w:num w:numId="3" w16cid:durableId="105646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A4"/>
    <w:rsid w:val="00350F8E"/>
    <w:rsid w:val="0048056D"/>
    <w:rsid w:val="004A7548"/>
    <w:rsid w:val="0053107B"/>
    <w:rsid w:val="005F14A4"/>
    <w:rsid w:val="006018D0"/>
    <w:rsid w:val="006B532D"/>
    <w:rsid w:val="0071626B"/>
    <w:rsid w:val="00AF10D1"/>
    <w:rsid w:val="00BF1E70"/>
    <w:rsid w:val="00DE272B"/>
    <w:rsid w:val="00FC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DEE7"/>
  <w15:chartTrackingRefBased/>
  <w15:docId w15:val="{1C5260D3-9973-4798-BE51-21ED65FB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4A4"/>
    <w:pPr>
      <w:spacing w:after="0" w:line="240" w:lineRule="auto"/>
    </w:pPr>
  </w:style>
  <w:style w:type="paragraph" w:styleId="ListParagraph">
    <w:name w:val="List Paragraph"/>
    <w:basedOn w:val="Normal"/>
    <w:uiPriority w:val="34"/>
    <w:qFormat/>
    <w:rsid w:val="005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Mediamart</dc:creator>
  <cp:keywords/>
  <dc:description/>
  <cp:lastModifiedBy>Ngọc anh Hà</cp:lastModifiedBy>
  <cp:revision>4</cp:revision>
  <dcterms:created xsi:type="dcterms:W3CDTF">2025-02-18T04:40:00Z</dcterms:created>
  <dcterms:modified xsi:type="dcterms:W3CDTF">2025-02-26T00:59:00Z</dcterms:modified>
</cp:coreProperties>
</file>