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EA" w:rsidRDefault="005E54EA" w:rsidP="005E54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TIẾNG VIỆT (TIẾT 195, 196)</w:t>
      </w:r>
    </w:p>
    <w:p w:rsidR="005E54EA" w:rsidRDefault="005E54EA" w:rsidP="005E54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ĐỀ: VẺ ĐẸP QUANH EM</w:t>
      </w:r>
    </w:p>
    <w:p w:rsidR="005E54EA" w:rsidRDefault="005E54EA" w:rsidP="005E54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BÀI 4: TẾT ĐẾN RỒI (TIẾT 1 + 2) </w:t>
      </w:r>
    </w:p>
    <w:p w:rsidR="005E54EA" w:rsidRDefault="005E54EA" w:rsidP="005E54EA">
      <w:pPr>
        <w:spacing w:after="0" w:line="240" w:lineRule="auto"/>
        <w:jc w:val="both"/>
        <w:rPr>
          <w:rFonts w:ascii="Times New Roman" w:hAnsi="Times New Roman" w:cs="Times New Roman"/>
          <w:b/>
          <w:sz w:val="28"/>
          <w:szCs w:val="28"/>
        </w:rPr>
      </w:pPr>
    </w:p>
    <w:p w:rsidR="005E54EA" w:rsidRDefault="005E54EA" w:rsidP="005E54EA">
      <w:pPr>
        <w:autoSpaceDE w:val="0"/>
        <w:autoSpaceDN w:val="0"/>
        <w:adjustRightInd w:val="0"/>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 YÊU CẦU CẦN ĐẠT</w:t>
      </w:r>
    </w:p>
    <w:p w:rsidR="005E54EA" w:rsidRDefault="005E54EA" w:rsidP="005E54E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1.Kiến thức, kĩ năng</w:t>
      </w:r>
    </w:p>
    <w:p w:rsidR="005E54EA" w:rsidRDefault="005E54EA" w:rsidP="005E5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Đọc đúng, rõ ràng của một văn bản thông tin ngắn. Biết được một số loài hoa quả và bánh trái đặc trưng của vùng miền và hoạt động chính ủa con người trong dịp tết  </w:t>
      </w:r>
    </w:p>
    <w:p w:rsidR="005E54EA" w:rsidRDefault="005E54EA" w:rsidP="005E5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quan sát tran và hiểu được các chi tiết trong tranh.</w:t>
      </w:r>
    </w:p>
    <w:p w:rsidR="005E54EA" w:rsidRDefault="005E54EA" w:rsidP="005E5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-Biết viết chính tả theo hình thức nghe viết, viết được một tấm thiệp chúc Tết gủi cho một người bạn hoặc người thân ở xa.</w:t>
      </w:r>
    </w:p>
    <w:p w:rsidR="005E54EA" w:rsidRDefault="005E54EA" w:rsidP="005E5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Hiểu nội dung bài: HS hình dung ra ngày Tết ở Việt Nam. Thông qua các sự vật quen thuộc: bánh chưng, bánh tét, tờ lịch đỏ, hoa đào, hoa mai, cành trúc.</w:t>
      </w:r>
    </w:p>
    <w:p w:rsidR="005E54EA" w:rsidRDefault="005E54EA" w:rsidP="005E54EA">
      <w:pPr>
        <w:spacing w:after="0" w:line="240" w:lineRule="auto"/>
        <w:jc w:val="both"/>
        <w:rPr>
          <w:rFonts w:ascii="Times New Roman" w:eastAsia="Times New Roman" w:hAnsi="Times New Roman" w:cs="Times New Roman"/>
          <w:sz w:val="28"/>
          <w:szCs w:val="28"/>
          <w:lang w:val="vi-VN"/>
        </w:rPr>
      </w:pPr>
      <w:r>
        <w:rPr>
          <w:rFonts w:ascii="Times New Roman" w:hAnsi="Times New Roman" w:cs="Times New Roman"/>
          <w:b/>
          <w:color w:val="000000" w:themeColor="text1"/>
          <w:sz w:val="28"/>
          <w:szCs w:val="28"/>
        </w:rPr>
        <w:t>2.Năng lực</w:t>
      </w:r>
    </w:p>
    <w:p w:rsidR="005E54EA" w:rsidRDefault="005E54EA" w:rsidP="005E54EA">
      <w:pPr>
        <w:spacing w:after="0" w:line="240" w:lineRule="auto"/>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-Năng lực chung</w:t>
      </w:r>
    </w:p>
    <w:p w:rsidR="005E54EA" w:rsidRDefault="005E54EA" w:rsidP="005E54EA">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Năng lực giao tiếp hơp tác: Trao đổi thảo luận với thầy cô, bạn bè để thực hiện các nhiệm vụ học tập.</w:t>
      </w:r>
    </w:p>
    <w:p w:rsidR="005E54EA" w:rsidRDefault="005E54EA" w:rsidP="005E54EA">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Năng lực giải quyết các vấn đề và sáng tạo: Sử dụng các kiến thức đã học ứng dụng vào thực tế, tìm tòi, phát hiện giải quyết các nhiệm vụ học tập trong cuộc sống</w:t>
      </w:r>
      <w:r>
        <w:rPr>
          <w:rFonts w:ascii="Times New Roman" w:hAnsi="Times New Roman" w:cs="Times New Roman"/>
          <w:b/>
          <w:color w:val="000000" w:themeColor="text1"/>
          <w:sz w:val="28"/>
          <w:szCs w:val="28"/>
        </w:rPr>
        <w:t>.</w:t>
      </w:r>
    </w:p>
    <w:p w:rsidR="005E54EA" w:rsidRDefault="005E54EA" w:rsidP="005E54EA">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lang w:val="vi-VN"/>
        </w:rPr>
        <w:t>N</w:t>
      </w:r>
      <w:r>
        <w:rPr>
          <w:rFonts w:ascii="Times New Roman" w:hAnsi="Times New Roman" w:cs="Times New Roman"/>
          <w:b/>
          <w:color w:val="000000" w:themeColor="text1"/>
          <w:sz w:val="28"/>
          <w:szCs w:val="28"/>
        </w:rPr>
        <w:t>ăng lực</w:t>
      </w:r>
      <w:r>
        <w:rPr>
          <w:rFonts w:ascii="Times New Roman" w:hAnsi="Times New Roman" w:cs="Times New Roman"/>
          <w:b/>
          <w:color w:val="000000" w:themeColor="text1"/>
          <w:sz w:val="28"/>
          <w:szCs w:val="28"/>
          <w:lang w:val="vi-VN"/>
        </w:rPr>
        <w:t xml:space="preserve"> đặc thù</w:t>
      </w:r>
    </w:p>
    <w:p w:rsidR="005E54EA" w:rsidRDefault="005E54EA" w:rsidP="005E54EA">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Phát triển năng lực đặc thù năng lực văn học</w:t>
      </w:r>
    </w:p>
    <w:p w:rsidR="005E54EA" w:rsidRDefault="005E54EA" w:rsidP="005E54EA">
      <w:pPr>
        <w:spacing w:after="0" w:line="240" w:lineRule="auto"/>
        <w:jc w:val="both"/>
        <w:rPr>
          <w:rStyle w:val="Vnbnnidung"/>
          <w:rFonts w:ascii="Times New Roman" w:hAnsi="Times New Roman" w:cs="Times New Roman"/>
          <w:b/>
          <w:sz w:val="28"/>
          <w:szCs w:val="28"/>
        </w:rPr>
      </w:pPr>
      <w:r>
        <w:rPr>
          <w:rStyle w:val="Vnbnnidung"/>
          <w:rFonts w:ascii="Times New Roman" w:hAnsi="Times New Roman" w:cs="Times New Roman"/>
          <w:b/>
          <w:sz w:val="28"/>
          <w:szCs w:val="28"/>
        </w:rPr>
        <w:t>3.  Phẩm chất</w:t>
      </w:r>
    </w:p>
    <w:p w:rsidR="005E54EA" w:rsidRDefault="005E54EA" w:rsidP="005E54EA">
      <w:pPr>
        <w:spacing w:after="0" w:line="240" w:lineRule="auto"/>
        <w:jc w:val="both"/>
        <w:rPr>
          <w:rFonts w:eastAsia="Times New Roman"/>
        </w:rPr>
      </w:pPr>
      <w:r>
        <w:rPr>
          <w:rFonts w:ascii="Times New Roman" w:eastAsia="Times New Roman" w:hAnsi="Times New Roman" w:cs="Times New Roman"/>
          <w:sz w:val="28"/>
          <w:szCs w:val="28"/>
        </w:rPr>
        <w:t>-  Chăm chỉ: Chăm học, có tinh thần hợp tác làm việc nhóm, có sự tự tin vào chính mình.</w:t>
      </w:r>
    </w:p>
    <w:p w:rsidR="005E54EA" w:rsidRDefault="005E54EA" w:rsidP="005E5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Trung thực: Trung thực và tự hoàn thành nhiệm vụ học tập, làm bài tập, ghi chép.</w:t>
      </w:r>
    </w:p>
    <w:p w:rsidR="005E54EA" w:rsidRDefault="005E54EA" w:rsidP="005E54EA">
      <w:pPr>
        <w:spacing w:after="0" w:line="240" w:lineRule="auto"/>
        <w:jc w:val="both"/>
        <w:rPr>
          <w:rFonts w:ascii="Times New Roman" w:eastAsia="Times New Roman" w:hAnsi="Times New Roman" w:cs="Times New Roman"/>
          <w:sz w:val="28"/>
          <w:szCs w:val="28"/>
        </w:rPr>
      </w:pPr>
      <w:r>
        <w:rPr>
          <w:rStyle w:val="Vnbnnidung"/>
          <w:rFonts w:ascii="Times New Roman" w:hAnsi="Times New Roman" w:cs="Times New Roman"/>
          <w:sz w:val="28"/>
          <w:szCs w:val="28"/>
        </w:rPr>
        <w:t xml:space="preserve">-Trách nhiệm: </w:t>
      </w:r>
      <w:r>
        <w:rPr>
          <w:rFonts w:ascii="Times New Roman" w:eastAsia="Times New Roman" w:hAnsi="Times New Roman" w:cs="Times New Roman"/>
          <w:sz w:val="28"/>
          <w:szCs w:val="28"/>
        </w:rPr>
        <w:t>Bồi dưỡng tình yêu quê hương, đất nước, yêu văn hóaViệt Nam .</w:t>
      </w:r>
    </w:p>
    <w:p w:rsidR="005E54EA" w:rsidRDefault="005E54EA" w:rsidP="005E54E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ĐỒ DÙNG DẠY HỌC</w:t>
      </w:r>
    </w:p>
    <w:p w:rsidR="005E54EA" w:rsidRDefault="005E54EA" w:rsidP="005E5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Máy tính, tivi để chiếu hình ảnh của bài học.</w:t>
      </w:r>
    </w:p>
    <w:p w:rsidR="005E54EA" w:rsidRDefault="005E54EA" w:rsidP="005E5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Vở BTTV, tranh ảnh về những hoạt đông về ngày tết.</w:t>
      </w:r>
    </w:p>
    <w:p w:rsidR="005E54EA" w:rsidRDefault="005E54EA" w:rsidP="005E54E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KĨ THUẬT DẠY HỌC</w:t>
      </w:r>
    </w:p>
    <w:p w:rsidR="005E54EA" w:rsidRDefault="005E54EA" w:rsidP="005E54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1.Phương pháp:  Phương pháp quan sát, PP hỏi đáp, PP dạy học theo nhóm</w:t>
      </w:r>
    </w:p>
    <w:p w:rsidR="005E54EA" w:rsidRDefault="005E54EA" w:rsidP="005E54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2.KĨ thuật: Kĩ thuật khan trải bàn, kĩ thuật động não</w:t>
      </w:r>
    </w:p>
    <w:p w:rsidR="005E54EA" w:rsidRDefault="005E54EA" w:rsidP="005E54E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 CÁC HOẠT ĐỘNG DẠY HỌC</w:t>
      </w:r>
    </w:p>
    <w:p w:rsidR="005E54EA" w:rsidRDefault="005E54EA" w:rsidP="005E54E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TIẾT 1</w:t>
      </w:r>
    </w:p>
    <w:tbl>
      <w:tblPr>
        <w:tblW w:w="10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5028"/>
      </w:tblGrid>
      <w:tr w:rsidR="005E54EA" w:rsidTr="005E54EA">
        <w:tc>
          <w:tcPr>
            <w:tcW w:w="5075" w:type="dxa"/>
            <w:tcBorders>
              <w:top w:val="single" w:sz="4" w:space="0" w:color="auto"/>
              <w:left w:val="single" w:sz="4" w:space="0" w:color="auto"/>
              <w:bottom w:val="single" w:sz="4" w:space="0" w:color="auto"/>
              <w:right w:val="single" w:sz="4" w:space="0" w:color="auto"/>
            </w:tcBorders>
            <w:hideMark/>
          </w:tcPr>
          <w:p w:rsidR="005E54EA" w:rsidRDefault="005E54EA">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GV</w:t>
            </w:r>
          </w:p>
        </w:tc>
        <w:tc>
          <w:tcPr>
            <w:tcW w:w="5028" w:type="dxa"/>
            <w:tcBorders>
              <w:top w:val="single" w:sz="4" w:space="0" w:color="auto"/>
              <w:left w:val="single" w:sz="4" w:space="0" w:color="auto"/>
              <w:bottom w:val="single" w:sz="4" w:space="0" w:color="auto"/>
              <w:right w:val="single" w:sz="4" w:space="0" w:color="auto"/>
            </w:tcBorders>
            <w:hideMark/>
          </w:tcPr>
          <w:p w:rsidR="005E54EA" w:rsidRDefault="005E54EA">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HS</w:t>
            </w:r>
          </w:p>
        </w:tc>
      </w:tr>
      <w:tr w:rsidR="005E54EA" w:rsidTr="005E54EA">
        <w:tc>
          <w:tcPr>
            <w:tcW w:w="5075" w:type="dxa"/>
            <w:tcBorders>
              <w:top w:val="single" w:sz="4" w:space="0" w:color="auto"/>
              <w:left w:val="single" w:sz="4" w:space="0" w:color="auto"/>
              <w:bottom w:val="single" w:sz="4" w:space="0" w:color="auto"/>
              <w:right w:val="single" w:sz="4" w:space="0" w:color="auto"/>
            </w:tcBorders>
          </w:tcPr>
          <w:p w:rsidR="005E54EA" w:rsidRDefault="005E54E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 khởi động</w:t>
            </w:r>
          </w:p>
          <w:p w:rsidR="005E54EA" w:rsidRDefault="005E54E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Cho hs hoạt động tập thể.</w:t>
            </w:r>
          </w:p>
          <w:p w:rsidR="005E54EA" w:rsidRDefault="005E54E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GV chiếu một số hình ảnh về ngày Tết cho học sinh quan sát, và hướng dẫn thảo luận dựa vào các gợi ý.</w:t>
            </w:r>
          </w:p>
          <w:p w:rsidR="005E54EA" w:rsidRDefault="005E54EA">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 Em có thích Tết không?</w:t>
            </w:r>
          </w:p>
          <w:p w:rsidR="005E54EA" w:rsidRDefault="005E54EA">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 Em thích nhất điều gì ở Tết?</w:t>
            </w:r>
          </w:p>
          <w:p w:rsidR="005E54EA" w:rsidRDefault="005E54EA">
            <w:pPr>
              <w:spacing w:after="0" w:line="240" w:lineRule="auto"/>
              <w:jc w:val="both"/>
              <w:rPr>
                <w:rFonts w:ascii="Times New Roman" w:hAnsi="Times New Roman" w:cs="Times New Roman"/>
                <w:bCs/>
                <w:i/>
                <w:sz w:val="28"/>
                <w:szCs w:val="28"/>
              </w:rPr>
            </w:pPr>
          </w:p>
          <w:p w:rsidR="005E54EA" w:rsidRDefault="005E54EA">
            <w:pPr>
              <w:spacing w:after="0" w:line="240" w:lineRule="auto"/>
              <w:jc w:val="both"/>
              <w:rPr>
                <w:rFonts w:ascii="Times New Roman" w:hAnsi="Times New Roman" w:cs="Times New Roman"/>
                <w:bCs/>
                <w:i/>
                <w:sz w:val="28"/>
                <w:szCs w:val="28"/>
              </w:rPr>
            </w:pPr>
          </w:p>
          <w:p w:rsidR="005E54EA" w:rsidRDefault="005E54EA">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 Nói những điều em biết về ngày Tết?</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chia hs thành các nhóm, mỗi nhóm từ 2-4 hs và hướng dẫn hs cách chia sẻ ý kiến của mình.</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gọi một số hs trình bày kết quả thảo luận.</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nhóm khác nhận xét, bổ sung cho ý kiến của nhóm bạn.</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-Lưu ý: HS có thể đưa ra ý kiến theo khác nhau tùy theo vốn hiểu biết của mình.</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ghi nhận và khen những hs có câu trả lời sáng tạo và đầy đủ ý nghĩa.</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tổng hợp ý kiến, nhận xét về kết quả thảo luận của các nhóm, qua đó giáo dục hs yêu quý phong tục ngày tết và bản sắc văn hóa của quê hương.  </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giới thiệu và dẫn dắt vào bài: Hôm nay chúng ta cùng nhau đọc và kể một câu chuyện về phong tục ngày tết qua VB “Tết đến rồi” để xem ngày tết có gì đặc biệt nhé . Khi đọc VB hãy chú ý đến những sự việc chính diễn ra trong câu chuyện .</w:t>
            </w:r>
          </w:p>
          <w:p w:rsidR="005E54EA" w:rsidRDefault="005E54E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Khám phá</w:t>
            </w:r>
          </w:p>
          <w:p w:rsidR="005E54EA" w:rsidRDefault="005E54E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Hoạt động 1: Đọc bài “Tết đến rồi ”.</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đọc mẫu toàn VB</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hướng dẫn kĩ cách đọc:Chú ý nhấn mạnh vào những từ khóa chứa đựng những từ ngữ miêu tả sắc thái  ,cử chỉ , giọng điệu vui vẻ, hào hứng. </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-Ngắt giọng, nhấn giọng đúng chỗ. </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GV hướng dẫn hs luyện đọc câu dài bằng cách ngắt câu thành những cụm từ.</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Tết là dịp / mọi người quây quần bên nhau/ và dành cho nhau những lời chúc tốt đẹp// .</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cho hs giải nghãi một số từ ngữ trong VB. Nếu hs không giải thích được thì GV giải thích.</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cho hs chia VB thành các đoạn: </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Đoạn 1: Từ đầu cho đến </w:t>
            </w:r>
            <w:r>
              <w:rPr>
                <w:rFonts w:ascii="Times New Roman" w:hAnsi="Times New Roman" w:cs="Times New Roman"/>
                <w:i/>
                <w:sz w:val="28"/>
                <w:szCs w:val="28"/>
              </w:rPr>
              <w:t>trong năm</w:t>
            </w:r>
            <w:r>
              <w:rPr>
                <w:rFonts w:ascii="Times New Roman" w:hAnsi="Times New Roman" w:cs="Times New Roman"/>
                <w:sz w:val="28"/>
                <w:szCs w:val="28"/>
              </w:rPr>
              <w:t>.</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Đoạn 2: Tiếp cho đến </w:t>
            </w:r>
            <w:r>
              <w:rPr>
                <w:rFonts w:ascii="Times New Roman" w:hAnsi="Times New Roman" w:cs="Times New Roman"/>
                <w:i/>
                <w:sz w:val="28"/>
                <w:szCs w:val="28"/>
              </w:rPr>
              <w:t>thịt lợn</w:t>
            </w:r>
            <w:r>
              <w:rPr>
                <w:rFonts w:ascii="Times New Roman" w:hAnsi="Times New Roman" w:cs="Times New Roman"/>
                <w:sz w:val="28"/>
                <w:szCs w:val="28"/>
              </w:rPr>
              <w:t>.</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Đoạn 3: Từ </w:t>
            </w:r>
            <w:r>
              <w:rPr>
                <w:rFonts w:ascii="Times New Roman" w:hAnsi="Times New Roman" w:cs="Times New Roman"/>
                <w:i/>
                <w:sz w:val="28"/>
                <w:szCs w:val="28"/>
              </w:rPr>
              <w:t>Mai và đào</w:t>
            </w:r>
            <w:r>
              <w:rPr>
                <w:rFonts w:ascii="Times New Roman" w:hAnsi="Times New Roman" w:cs="Times New Roman"/>
                <w:sz w:val="28"/>
                <w:szCs w:val="28"/>
              </w:rPr>
              <w:t xml:space="preserve"> đến </w:t>
            </w:r>
            <w:r>
              <w:rPr>
                <w:rFonts w:ascii="Times New Roman" w:hAnsi="Times New Roman" w:cs="Times New Roman"/>
                <w:i/>
                <w:sz w:val="28"/>
                <w:szCs w:val="28"/>
              </w:rPr>
              <w:t>chúm chím.</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yêu cầu hs nối tiếp đọc từng đọan trong bài.</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Gọi 3 hs đọc nối tiếp đoạn và hướng dẫn cách luyện đọc trong nhóm </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Luyện đọc đoạn theo nhóm:</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cho hs đọc nối tiếp từng câu trong nhóm.</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hướng dẫn luyện phát âm một số từ ngữ khó phát âm và dễ nhầm lẫn như nhỏ xíu, xanh biếc, khệ nệ ,tròn lẳn .</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Cho hs đọc đoạn trong nhóm.</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hướng dẫn hs đọc bài: Từng em tự luyện đọc toàn VB.</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gọi HS đọc theo cặp. </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chú ý quan sát, hỗ trợ.</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và hs đọc toàn VB.</w:t>
            </w:r>
          </w:p>
          <w:p w:rsidR="005E54EA" w:rsidRDefault="005E54E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Vận dụng</w:t>
            </w:r>
          </w:p>
          <w:p w:rsidR="005E54EA" w:rsidRDefault="005E54EA">
            <w:pPr>
              <w:spacing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hỏi: Hôm nay, em đã học bài gì?</w:t>
            </w:r>
          </w:p>
          <w:p w:rsidR="005E54EA" w:rsidRDefault="005E54EA">
            <w:pPr>
              <w:spacing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Sau khi học xong bài hôm nay, em có cảm nhận gì?</w:t>
            </w:r>
          </w:p>
          <w:p w:rsidR="005E54EA" w:rsidRDefault="005E54EA">
            <w:pPr>
              <w:spacing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nhận xét, khen ngợi, động viên HS.</w:t>
            </w:r>
          </w:p>
          <w:p w:rsidR="005E54EA" w:rsidRDefault="005E54EA">
            <w:pPr>
              <w:spacing w:after="0" w:line="240" w:lineRule="auto"/>
              <w:jc w:val="both"/>
              <w:rPr>
                <w:rFonts w:ascii="Times New Roman" w:hAnsi="Times New Roman" w:cs="Times New Roman"/>
                <w:sz w:val="28"/>
                <w:szCs w:val="28"/>
              </w:rPr>
            </w:pPr>
            <w:r>
              <w:rPr>
                <w:rFonts w:ascii="Times New Roman" w:eastAsia="SimSun" w:hAnsi="Times New Roman" w:cs="Times New Roman"/>
                <w:sz w:val="28"/>
                <w:szCs w:val="28"/>
                <w:lang w:val="nl-NL" w:eastAsia="zh-CN"/>
              </w:rPr>
              <w:t>- Chuẩn bị bài tiếp theo.</w:t>
            </w:r>
          </w:p>
        </w:tc>
        <w:tc>
          <w:tcPr>
            <w:tcW w:w="5028" w:type="dxa"/>
            <w:tcBorders>
              <w:top w:val="single" w:sz="4" w:space="0" w:color="auto"/>
              <w:left w:val="single" w:sz="4" w:space="0" w:color="auto"/>
              <w:bottom w:val="single" w:sz="4" w:space="0" w:color="auto"/>
              <w:right w:val="single" w:sz="4" w:space="0" w:color="auto"/>
            </w:tcBorders>
          </w:tcPr>
          <w:p w:rsidR="005E54EA" w:rsidRDefault="005E54EA">
            <w:pPr>
              <w:spacing w:after="0" w:line="240" w:lineRule="auto"/>
              <w:jc w:val="both"/>
              <w:rPr>
                <w:rFonts w:ascii="Times New Roman" w:hAnsi="Times New Roman" w:cs="Times New Roman"/>
                <w:b/>
                <w:bCs/>
                <w:sz w:val="28"/>
                <w:szCs w:val="28"/>
              </w:rPr>
            </w:pPr>
          </w:p>
          <w:p w:rsidR="005E54EA" w:rsidRDefault="005E54E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-Hát và vận động theo lời bài hát .</w:t>
            </w:r>
          </w:p>
          <w:p w:rsidR="005E54EA" w:rsidRDefault="005E54EA">
            <w:pPr>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-HS quan sát một số hình ảnh về ngày Tết và thảo luận dựa vào các gợi ý .</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Em rất thích ngày Tết.</w:t>
            </w:r>
          </w:p>
          <w:p w:rsidR="005E54EA" w:rsidRDefault="005E54E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-Tết đến em thích nhất là được về quê chúc tết ông bà và nhận được nhiều tiền lì xì.</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Khi tết về là lúc mọi tành viên trong gia đình đoàn tụ, sum vầy bên nhau</w:t>
            </w:r>
            <w:r>
              <w:rPr>
                <w:rFonts w:ascii="Times New Roman" w:hAnsi="Times New Roman" w:cs="Times New Roman"/>
                <w:sz w:val="28"/>
                <w:szCs w:val="28"/>
              </w:rPr>
              <w:t xml:space="preserve">. </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hoạt động theo nhóm 4 chia sẻ ý kiến của mình.</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trình bày kết quả thảo luận.</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nhận xét, bổ sung cho ý kiến của nhóm bạn.</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chú ý lắng nghe.</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đọc thầm VB khi nghe gv đọc mẫu.</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 chú ý nhấn mạnh vào những từ khóa chứa đựng những từ ngữ miêu tả sắc thái như.</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đọc: Tết là dịp / mọi người quây quần bên nhau/ và dành cho nhau những lời chúc tốt đẹp//.</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Cả lớp đọc thầm.</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-HS giải thích nghỉa của một số từ ngữ trong VB.</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cho hs chia VB thành các đoạn: </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HS đọc nối tiếp đọc đoạn.</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nối tiếp đọc từng đoạn và nắm được cách luyện đọc trong nhóm.</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đọc nối tiếp từng câu trong nhóm.</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luyện phát âm từ khó và dễ nhầm lẫn: nhỏ xíu, xanh biếc, khệ nệtròn lẳn.</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luyện đọc theo nhóm hai.</w:t>
            </w: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luyện đọc. </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luyện đọc theo cặp.</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đọc toàn bài.</w:t>
            </w: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spacing w:after="0" w:line="240" w:lineRule="auto"/>
              <w:jc w:val="both"/>
              <w:rPr>
                <w:rFonts w:ascii="Times New Roman" w:hAnsi="Times New Roman" w:cs="Times New Roman"/>
                <w:sz w:val="28"/>
                <w:szCs w:val="28"/>
              </w:rPr>
            </w:pPr>
          </w:p>
          <w:p w:rsidR="005E54EA" w:rsidRDefault="005E54EA">
            <w:pPr>
              <w:tabs>
                <w:tab w:val="center" w:pos="4680"/>
                <w:tab w:val="right" w:pos="936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nhắc lại tên bài.</w:t>
            </w:r>
          </w:p>
          <w:p w:rsidR="005E54EA" w:rsidRDefault="005E54EA">
            <w:pPr>
              <w:tabs>
                <w:tab w:val="center" w:pos="4680"/>
                <w:tab w:val="right" w:pos="936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nêu cảm nhận của mình.</w:t>
            </w:r>
          </w:p>
          <w:p w:rsidR="005E54EA" w:rsidRDefault="005E54EA">
            <w:pPr>
              <w:tabs>
                <w:tab w:val="center" w:pos="4680"/>
                <w:tab w:val="right" w:pos="936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lắng nghe.</w:t>
            </w:r>
          </w:p>
          <w:p w:rsidR="005E54EA" w:rsidRDefault="005E54EA">
            <w:pPr>
              <w:spacing w:after="0" w:line="240" w:lineRule="auto"/>
              <w:jc w:val="both"/>
              <w:rPr>
                <w:rFonts w:ascii="Times New Roman" w:hAnsi="Times New Roman" w:cs="Times New Roman"/>
                <w:sz w:val="28"/>
                <w:szCs w:val="28"/>
              </w:rPr>
            </w:pPr>
          </w:p>
        </w:tc>
      </w:tr>
    </w:tbl>
    <w:p w:rsidR="005E54EA" w:rsidRDefault="005E54EA" w:rsidP="005E54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TIẾT 2 </w:t>
      </w:r>
    </w:p>
    <w:tbl>
      <w:tblPr>
        <w:tblStyle w:val="TableGrid"/>
        <w:tblW w:w="10065" w:type="dxa"/>
        <w:tblInd w:w="-5" w:type="dxa"/>
        <w:tblLook w:val="04A0" w:firstRow="1" w:lastRow="0" w:firstColumn="1" w:lastColumn="0" w:noHBand="0" w:noVBand="1"/>
      </w:tblPr>
      <w:tblGrid>
        <w:gridCol w:w="5063"/>
        <w:gridCol w:w="5002"/>
      </w:tblGrid>
      <w:tr w:rsidR="005E54EA" w:rsidTr="005E54EA">
        <w:tc>
          <w:tcPr>
            <w:tcW w:w="5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EA" w:rsidRDefault="005E54EA">
            <w:pPr>
              <w:spacing w:line="276" w:lineRule="auto"/>
              <w:jc w:val="center"/>
              <w:rPr>
                <w:rStyle w:val="Vnbnnidung"/>
                <w:rFonts w:ascii="Times New Roman" w:hAnsi="Times New Roman" w:cs="Times New Roman"/>
                <w:b/>
                <w:sz w:val="28"/>
                <w:szCs w:val="28"/>
              </w:rPr>
            </w:pPr>
            <w:r>
              <w:rPr>
                <w:rStyle w:val="Vnbnnidung"/>
                <w:rFonts w:ascii="Times New Roman" w:hAnsi="Times New Roman" w:cs="Times New Roman"/>
                <w:b/>
                <w:sz w:val="28"/>
                <w:szCs w:val="28"/>
              </w:rPr>
              <w:t>HOẠT ĐỘNG CỦA GV</w:t>
            </w:r>
          </w:p>
        </w:tc>
        <w:tc>
          <w:tcPr>
            <w:tcW w:w="5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EA" w:rsidRDefault="005E54EA">
            <w:pPr>
              <w:spacing w:line="276" w:lineRule="auto"/>
              <w:jc w:val="center"/>
              <w:rPr>
                <w:rStyle w:val="Vnbnnidung"/>
                <w:rFonts w:ascii="Times New Roman" w:hAnsi="Times New Roman" w:cs="Times New Roman"/>
                <w:b/>
                <w:sz w:val="28"/>
                <w:szCs w:val="28"/>
              </w:rPr>
            </w:pPr>
            <w:r>
              <w:rPr>
                <w:rStyle w:val="Vnbnnidung"/>
                <w:rFonts w:ascii="Times New Roman" w:hAnsi="Times New Roman" w:cs="Times New Roman"/>
                <w:b/>
                <w:sz w:val="28"/>
                <w:szCs w:val="28"/>
              </w:rPr>
              <w:t>HOẠT ĐỘNG CỦA HS</w:t>
            </w:r>
          </w:p>
        </w:tc>
      </w:tr>
    </w:tbl>
    <w:tbl>
      <w:tblPr>
        <w:tblStyle w:val="TableGrid"/>
        <w:tblpPr w:leftFromText="180" w:rightFromText="180" w:vertAnchor="text" w:tblpX="216" w:tblpY="1"/>
        <w:tblOverlap w:val="never"/>
        <w:tblW w:w="9928" w:type="dxa"/>
        <w:tblInd w:w="0" w:type="dxa"/>
        <w:tblBorders>
          <w:insideH w:val="dotted" w:sz="4" w:space="0" w:color="auto"/>
        </w:tblBorders>
        <w:tblLook w:val="04A0" w:firstRow="1" w:lastRow="0" w:firstColumn="1" w:lastColumn="0" w:noHBand="0" w:noVBand="1"/>
      </w:tblPr>
      <w:tblGrid>
        <w:gridCol w:w="4878"/>
        <w:gridCol w:w="5050"/>
      </w:tblGrid>
      <w:tr w:rsidR="005E54EA" w:rsidTr="005E54EA">
        <w:trPr>
          <w:trHeight w:val="315"/>
        </w:trPr>
        <w:tc>
          <w:tcPr>
            <w:tcW w:w="4878" w:type="dxa"/>
            <w:tcBorders>
              <w:top w:val="single" w:sz="4" w:space="0" w:color="000000" w:themeColor="text1"/>
              <w:left w:val="single" w:sz="4" w:space="0" w:color="000000" w:themeColor="text1"/>
              <w:bottom w:val="nil"/>
              <w:right w:val="single" w:sz="4" w:space="0" w:color="000000" w:themeColor="text1"/>
            </w:tcBorders>
            <w:hideMark/>
          </w:tcPr>
          <w:p w:rsidR="005E54EA" w:rsidRDefault="005E54EA">
            <w:pPr>
              <w:keepNext/>
              <w:keepLines/>
              <w:widowControl w:val="0"/>
              <w:tabs>
                <w:tab w:val="left" w:pos="211"/>
              </w:tabs>
              <w:spacing w:line="240" w:lineRule="auto"/>
              <w:jc w:val="both"/>
              <w:outlineLvl w:val="8"/>
              <w:rPr>
                <w:rFonts w:ascii="Times New Roman" w:hAnsi="Times New Roman" w:cs="Times New Roman"/>
                <w:sz w:val="28"/>
                <w:szCs w:val="28"/>
              </w:rPr>
            </w:pPr>
            <w:r>
              <w:rPr>
                <w:rStyle w:val="Tiu9"/>
                <w:rFonts w:ascii="Times New Roman" w:hAnsi="Times New Roman" w:cs="Times New Roman"/>
                <w:sz w:val="28"/>
                <w:szCs w:val="28"/>
              </w:rPr>
              <w:t>Hoạt động 2: Trả lời câu hỏi .</w:t>
            </w:r>
          </w:p>
        </w:tc>
        <w:tc>
          <w:tcPr>
            <w:tcW w:w="5050" w:type="dxa"/>
            <w:tcBorders>
              <w:top w:val="single" w:sz="4" w:space="0" w:color="000000" w:themeColor="text1"/>
              <w:left w:val="single" w:sz="4" w:space="0" w:color="000000" w:themeColor="text1"/>
              <w:bottom w:val="nil"/>
              <w:right w:val="single" w:sz="4" w:space="0" w:color="000000" w:themeColor="text1"/>
            </w:tcBorders>
          </w:tcPr>
          <w:p w:rsidR="005E54EA" w:rsidRDefault="005E54EA">
            <w:pPr>
              <w:spacing w:line="240" w:lineRule="auto"/>
              <w:jc w:val="both"/>
              <w:rPr>
                <w:rFonts w:ascii="Times New Roman" w:hAnsi="Times New Roman" w:cs="Times New Roman"/>
                <w:b/>
                <w:sz w:val="28"/>
                <w:szCs w:val="28"/>
              </w:rPr>
            </w:pPr>
          </w:p>
        </w:tc>
      </w:tr>
      <w:tr w:rsidR="005E54EA" w:rsidTr="005E54EA">
        <w:trPr>
          <w:trHeight w:val="976"/>
        </w:trPr>
        <w:tc>
          <w:tcPr>
            <w:tcW w:w="4878" w:type="dxa"/>
            <w:tcBorders>
              <w:top w:val="nil"/>
              <w:left w:val="single" w:sz="4" w:space="0" w:color="000000" w:themeColor="text1"/>
              <w:bottom w:val="nil"/>
              <w:right w:val="single" w:sz="4" w:space="0" w:color="000000" w:themeColor="text1"/>
            </w:tcBorders>
          </w:tcPr>
          <w:p w:rsidR="005E54EA" w:rsidRDefault="005E54EA" w:rsidP="008E04F5">
            <w:pPr>
              <w:pStyle w:val="ListParagraph"/>
              <w:widowControl w:val="0"/>
              <w:numPr>
                <w:ilvl w:val="0"/>
                <w:numId w:val="1"/>
              </w:numPr>
              <w:tabs>
                <w:tab w:val="left" w:pos="426"/>
              </w:tabs>
              <w:spacing w:after="0"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 xml:space="preserve">GV yêu cầu hs xác định lại nội dung từng đoạn trong bài . </w:t>
            </w:r>
          </w:p>
          <w:p w:rsidR="005E54EA" w:rsidRDefault="005E54EA">
            <w:pPr>
              <w:widowControl w:val="0"/>
              <w:tabs>
                <w:tab w:val="left" w:pos="426"/>
              </w:tabs>
              <w:spacing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Đoạn 1: Tết …. trong năm.</w:t>
            </w:r>
          </w:p>
          <w:p w:rsidR="005E54EA" w:rsidRDefault="005E54EA">
            <w:pPr>
              <w:widowControl w:val="0"/>
              <w:tabs>
                <w:tab w:val="left" w:pos="426"/>
              </w:tabs>
              <w:spacing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lastRenderedPageBreak/>
              <w:t>Đoạn 2: Vào dịp … thịt lợn .</w:t>
            </w:r>
          </w:p>
          <w:p w:rsidR="005E54EA" w:rsidRDefault="005E54EA">
            <w:pPr>
              <w:widowControl w:val="0"/>
              <w:tabs>
                <w:tab w:val="left" w:pos="426"/>
              </w:tabs>
              <w:spacing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Đoạn 3:Mai và đào …chúm chím .</w:t>
            </w:r>
          </w:p>
          <w:p w:rsidR="005E54EA" w:rsidRDefault="005E54EA">
            <w:pPr>
              <w:widowControl w:val="0"/>
              <w:tabs>
                <w:tab w:val="left" w:pos="426"/>
              </w:tabs>
              <w:spacing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Đoạn 4: Ngày tết … tốt đẹp.</w:t>
            </w:r>
          </w:p>
          <w:p w:rsidR="005E54EA" w:rsidRDefault="005E54EA">
            <w:pPr>
              <w:widowControl w:val="0"/>
              <w:tabs>
                <w:tab w:val="left" w:pos="426"/>
              </w:tabs>
              <w:spacing w:line="240" w:lineRule="auto"/>
              <w:jc w:val="both"/>
              <w:rPr>
                <w:rStyle w:val="Vnbnnidung"/>
                <w:rFonts w:ascii="Times New Roman" w:hAnsi="Times New Roman" w:cs="Times New Roman"/>
                <w:i/>
                <w:sz w:val="28"/>
                <w:szCs w:val="28"/>
              </w:rPr>
            </w:pPr>
            <w:r>
              <w:rPr>
                <w:rStyle w:val="Vnbnnidung"/>
                <w:rFonts w:ascii="Times New Roman" w:hAnsi="Times New Roman" w:cs="Times New Roman"/>
                <w:i/>
                <w:sz w:val="28"/>
                <w:szCs w:val="28"/>
              </w:rPr>
              <w:t>Câu 1. Sắp xêp các ý theo trình tự các đoạn trong bài ?</w:t>
            </w:r>
          </w:p>
          <w:p w:rsidR="005E54EA" w:rsidRDefault="005E54EA">
            <w:pPr>
              <w:widowControl w:val="0"/>
              <w:tabs>
                <w:tab w:val="left" w:pos="426"/>
              </w:tabs>
              <w:spacing w:line="240" w:lineRule="auto"/>
              <w:jc w:val="both"/>
              <w:rPr>
                <w:rStyle w:val="Vnbnnidung"/>
                <w:rFonts w:ascii="Times New Roman" w:hAnsi="Times New Roman" w:cs="Times New Roman"/>
                <w:i/>
                <w:sz w:val="28"/>
                <w:szCs w:val="28"/>
              </w:rPr>
            </w:pPr>
            <w:r>
              <w:rPr>
                <w:rStyle w:val="Vnbnnidung"/>
                <w:rFonts w:ascii="Times New Roman" w:hAnsi="Times New Roman" w:cs="Times New Roman"/>
                <w:i/>
                <w:sz w:val="28"/>
                <w:szCs w:val="28"/>
              </w:rPr>
              <w:t>a. Nói về hoa mai hoa đào .</w:t>
            </w:r>
            <w:r>
              <w:rPr>
                <w:rStyle w:val="Vnbnnidung"/>
                <w:rFonts w:ascii="Times New Roman" w:hAnsi="Times New Roman" w:cs="Times New Roman"/>
                <w:i/>
                <w:sz w:val="28"/>
                <w:szCs w:val="28"/>
              </w:rPr>
              <w:tab/>
              <w:t xml:space="preserve">     </w:t>
            </w:r>
          </w:p>
          <w:p w:rsidR="005E54EA" w:rsidRDefault="005E54EA">
            <w:pPr>
              <w:widowControl w:val="0"/>
              <w:tabs>
                <w:tab w:val="left" w:pos="426"/>
              </w:tabs>
              <w:spacing w:line="240" w:lineRule="auto"/>
              <w:jc w:val="both"/>
              <w:rPr>
                <w:rStyle w:val="Vnbnnidung"/>
                <w:rFonts w:ascii="Times New Roman" w:hAnsi="Times New Roman" w:cs="Times New Roman"/>
                <w:i/>
                <w:sz w:val="28"/>
                <w:szCs w:val="28"/>
              </w:rPr>
            </w:pPr>
            <w:r>
              <w:rPr>
                <w:rStyle w:val="Vnbnnidung"/>
                <w:rFonts w:ascii="Times New Roman" w:hAnsi="Times New Roman" w:cs="Times New Roman"/>
                <w:i/>
                <w:sz w:val="28"/>
                <w:szCs w:val="28"/>
              </w:rPr>
              <w:t>b. Gioi thiệu chung về tết .</w:t>
            </w:r>
          </w:p>
          <w:p w:rsidR="005E54EA" w:rsidRDefault="005E54EA">
            <w:pPr>
              <w:widowControl w:val="0"/>
              <w:tabs>
                <w:tab w:val="left" w:pos="426"/>
              </w:tabs>
              <w:spacing w:line="240" w:lineRule="auto"/>
              <w:jc w:val="both"/>
              <w:rPr>
                <w:rStyle w:val="Vnbnnidung"/>
                <w:rFonts w:ascii="Times New Roman" w:hAnsi="Times New Roman" w:cs="Times New Roman"/>
                <w:i/>
                <w:sz w:val="28"/>
                <w:szCs w:val="28"/>
              </w:rPr>
            </w:pPr>
            <w:r>
              <w:rPr>
                <w:rStyle w:val="Vnbnnidung"/>
                <w:rFonts w:ascii="Times New Roman" w:hAnsi="Times New Roman" w:cs="Times New Roman"/>
                <w:i/>
                <w:sz w:val="28"/>
                <w:szCs w:val="28"/>
              </w:rPr>
              <w:t>c. Hoạt động của mọi người trong dịp tết .</w:t>
            </w:r>
          </w:p>
          <w:p w:rsidR="005E54EA" w:rsidRDefault="005E54EA">
            <w:pPr>
              <w:widowControl w:val="0"/>
              <w:tabs>
                <w:tab w:val="left" w:pos="426"/>
              </w:tabs>
              <w:spacing w:line="240" w:lineRule="auto"/>
              <w:jc w:val="both"/>
              <w:rPr>
                <w:rStyle w:val="Vnbnnidung"/>
                <w:rFonts w:ascii="Times New Roman" w:hAnsi="Times New Roman" w:cs="Times New Roman"/>
                <w:i/>
                <w:sz w:val="28"/>
                <w:szCs w:val="28"/>
              </w:rPr>
            </w:pPr>
            <w:r>
              <w:rPr>
                <w:rStyle w:val="Vnbnnidung"/>
                <w:rFonts w:ascii="Times New Roman" w:hAnsi="Times New Roman" w:cs="Times New Roman"/>
                <w:i/>
                <w:sz w:val="28"/>
                <w:szCs w:val="28"/>
              </w:rPr>
              <w:t>d.Nói về bánh chưng bánh tét.</w:t>
            </w:r>
          </w:p>
          <w:p w:rsidR="005E54EA" w:rsidRDefault="005E54EA">
            <w:pPr>
              <w:widowControl w:val="0"/>
              <w:tabs>
                <w:tab w:val="left" w:pos="426"/>
              </w:tabs>
              <w:spacing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 xml:space="preserve">- GV cho hs nêu lại câu hỏi </w:t>
            </w:r>
          </w:p>
          <w:p w:rsidR="005E54EA" w:rsidRDefault="005E54EA">
            <w:pPr>
              <w:widowControl w:val="0"/>
              <w:tabs>
                <w:tab w:val="left" w:pos="426"/>
              </w:tabs>
              <w:spacing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 xml:space="preserve">- GV nêu câu hỏi ,HS đọc lại toàn bài để tìm câu trả lời </w:t>
            </w:r>
          </w:p>
          <w:p w:rsidR="005E54EA" w:rsidRDefault="005E54EA">
            <w:pPr>
              <w:widowControl w:val="0"/>
              <w:tabs>
                <w:tab w:val="left" w:pos="426"/>
              </w:tabs>
              <w:spacing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 GV cho HS đọc nhanh nội dung từng đoạn và trao đổi theo nhóm.</w:t>
            </w:r>
          </w:p>
          <w:p w:rsidR="005E54EA" w:rsidRDefault="005E54EA">
            <w:pPr>
              <w:widowControl w:val="0"/>
              <w:tabs>
                <w:tab w:val="left" w:pos="426"/>
              </w:tabs>
              <w:spacing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 Các ý được sắp xếp theo trình tự các đoạn trong bài đọc như thế nào ?</w:t>
            </w:r>
          </w:p>
          <w:p w:rsidR="005E54EA" w:rsidRDefault="005E54EA">
            <w:pPr>
              <w:spacing w:line="240" w:lineRule="auto"/>
              <w:jc w:val="both"/>
              <w:rPr>
                <w:rStyle w:val="Vnbnnidung"/>
                <w:rFonts w:ascii="Times New Roman" w:hAnsi="Times New Roman" w:cs="Times New Roman"/>
                <w:sz w:val="28"/>
                <w:szCs w:val="28"/>
              </w:rPr>
            </w:pPr>
          </w:p>
          <w:p w:rsidR="005E54EA" w:rsidRDefault="005E54EA">
            <w:pPr>
              <w:spacing w:line="240" w:lineRule="auto"/>
              <w:jc w:val="both"/>
            </w:pPr>
            <w:r>
              <w:rPr>
                <w:rStyle w:val="Vnbnnidung"/>
                <w:rFonts w:ascii="Times New Roman" w:hAnsi="Times New Roman" w:cs="Times New Roman"/>
                <w:sz w:val="28"/>
                <w:szCs w:val="28"/>
              </w:rPr>
              <w:t>-</w:t>
            </w:r>
            <w:r>
              <w:rPr>
                <w:rFonts w:ascii="Times New Roman" w:hAnsi="Times New Roman" w:cs="Times New Roman"/>
                <w:sz w:val="28"/>
                <w:szCs w:val="28"/>
              </w:rPr>
              <w:t xml:space="preserve"> GV hỗ trợ HS gặp khó khăn, lưu ý rèn cách trả lời đầy đủ câu.</w:t>
            </w:r>
          </w:p>
          <w:p w:rsidR="005E54EA" w:rsidRDefault="005E54EA">
            <w:pPr>
              <w:widowControl w:val="0"/>
              <w:tabs>
                <w:tab w:val="left" w:pos="426"/>
              </w:tabs>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Câu 2:Người ta dùng những gì để làm bánh chưng bánh tét . </w:t>
            </w:r>
          </w:p>
          <w:p w:rsidR="005E54EA" w:rsidRDefault="005E54EA">
            <w:pPr>
              <w:widowControl w:val="0"/>
              <w:tabs>
                <w:tab w:val="left" w:pos="426"/>
              </w:tabs>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GV nêu câu hỏi ,hs đọc lại đoạn 2 và trả lời câu hỏi .</w:t>
            </w:r>
          </w:p>
          <w:p w:rsidR="005E54EA" w:rsidRDefault="005E54EA">
            <w:pPr>
              <w:widowControl w:val="0"/>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GV hướng dẫn hs hoạt động nhóm .</w:t>
            </w:r>
          </w:p>
          <w:p w:rsidR="005E54EA" w:rsidRDefault="005E54EA">
            <w:pPr>
              <w:widowControl w:val="0"/>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Đại diện nhóm trả lời .</w:t>
            </w:r>
          </w:p>
          <w:p w:rsidR="005E54EA" w:rsidRDefault="005E54EA">
            <w:pPr>
              <w:widowControl w:val="0"/>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GV cho nhóm khác nhận xét bổ sung .</w:t>
            </w:r>
          </w:p>
          <w:p w:rsidR="005E54EA" w:rsidRDefault="005E54EA">
            <w:pPr>
              <w:widowControl w:val="0"/>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GV nhận xét chốt ý đúng .</w:t>
            </w:r>
          </w:p>
          <w:p w:rsidR="005E54EA" w:rsidRDefault="005E54EA">
            <w:pPr>
              <w:widowControl w:val="0"/>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GV theo giỏi hỗ trợ hs gặp khó khăn .</w:t>
            </w:r>
          </w:p>
          <w:p w:rsidR="005E54EA" w:rsidRDefault="005E54EA">
            <w:pPr>
              <w:widowControl w:val="0"/>
              <w:tabs>
                <w:tab w:val="left" w:pos="426"/>
              </w:tabs>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Câu 3:Người lớn mong ước điều gì khi tặng bao xì cho trẻ em ? </w:t>
            </w:r>
          </w:p>
          <w:p w:rsidR="005E54EA" w:rsidRDefault="005E54EA">
            <w:pPr>
              <w:widowControl w:val="0"/>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GV hướng dẫn hs tìm đoạn văn nói về bao lì xì </w:t>
            </w:r>
          </w:p>
          <w:p w:rsidR="005E54EA" w:rsidRDefault="005E54EA">
            <w:pPr>
              <w:widowControl w:val="0"/>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GV yêu cầu hs tự trả lời câu hỏi , sau đó trao đổi trao đổi để thống nhất đáp án với cả nhóm .</w:t>
            </w:r>
          </w:p>
          <w:p w:rsidR="005E54EA" w:rsidRDefault="005E54EA">
            <w:pPr>
              <w:widowControl w:val="0"/>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GV gọi đại diện các nhóm trả lời và thống nhất đáp án .</w:t>
            </w:r>
          </w:p>
        </w:tc>
        <w:tc>
          <w:tcPr>
            <w:tcW w:w="5050" w:type="dxa"/>
            <w:tcBorders>
              <w:top w:val="nil"/>
              <w:left w:val="single" w:sz="4" w:space="0" w:color="000000" w:themeColor="text1"/>
              <w:bottom w:val="nil"/>
              <w:right w:val="single" w:sz="4" w:space="0" w:color="000000" w:themeColor="text1"/>
            </w:tcBorders>
          </w:tcPr>
          <w:p w:rsidR="005E54EA" w:rsidRDefault="005E54EA">
            <w:pPr>
              <w:spacing w:line="240"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w:t>
            </w:r>
            <w:r>
              <w:rPr>
                <w:rFonts w:ascii="Times New Roman" w:hAnsi="Times New Roman" w:cs="Times New Roman"/>
                <w:bCs/>
                <w:sz w:val="28"/>
                <w:szCs w:val="28"/>
              </w:rPr>
              <w:t>HS thực hiện theo yêu cầu.</w:t>
            </w:r>
          </w:p>
          <w:p w:rsidR="005E54EA" w:rsidRDefault="005E54EA">
            <w:pPr>
              <w:spacing w:line="240" w:lineRule="auto"/>
              <w:jc w:val="both"/>
              <w:rPr>
                <w:rFonts w:ascii="Times New Roman" w:hAnsi="Times New Roman" w:cs="Times New Roman"/>
                <w:bCs/>
                <w:sz w:val="28"/>
                <w:szCs w:val="28"/>
              </w:rPr>
            </w:pPr>
          </w:p>
          <w:p w:rsidR="005E54EA" w:rsidRDefault="005E54EA">
            <w:pPr>
              <w:spacing w:line="240" w:lineRule="auto"/>
              <w:jc w:val="both"/>
              <w:rPr>
                <w:rFonts w:ascii="Times New Roman" w:hAnsi="Times New Roman" w:cs="Times New Roman"/>
                <w:b/>
                <w:bCs/>
                <w:sz w:val="28"/>
                <w:szCs w:val="28"/>
              </w:rPr>
            </w:pPr>
          </w:p>
          <w:p w:rsidR="005E54EA" w:rsidRDefault="005E54EA">
            <w:pPr>
              <w:spacing w:line="240" w:lineRule="auto"/>
              <w:jc w:val="both"/>
              <w:rPr>
                <w:rFonts w:ascii="Times New Roman" w:hAnsi="Times New Roman" w:cs="Times New Roman"/>
                <w:b/>
                <w:bCs/>
                <w:sz w:val="28"/>
                <w:szCs w:val="28"/>
              </w:rPr>
            </w:pPr>
          </w:p>
          <w:p w:rsidR="005E54EA" w:rsidRDefault="005E54EA">
            <w:pPr>
              <w:spacing w:line="240" w:lineRule="auto"/>
              <w:jc w:val="both"/>
              <w:rPr>
                <w:rFonts w:ascii="Times New Roman" w:hAnsi="Times New Roman" w:cs="Times New Roman"/>
                <w:b/>
                <w:bCs/>
                <w:sz w:val="28"/>
                <w:szCs w:val="28"/>
              </w:rPr>
            </w:pPr>
          </w:p>
          <w:p w:rsidR="005E54EA" w:rsidRDefault="005E54EA">
            <w:pPr>
              <w:spacing w:line="240" w:lineRule="auto"/>
              <w:jc w:val="both"/>
              <w:rPr>
                <w:rFonts w:ascii="Times New Roman" w:hAnsi="Times New Roman" w:cs="Times New Roman"/>
                <w:b/>
                <w:bCs/>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HS nêu lại câu hỏi.</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HS nêu nội dung từng đoạn </w:t>
            </w: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đọc nhanh nội dung từng bài.</w:t>
            </w: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HS trả lời từng câu hỏi :</w:t>
            </w:r>
            <w:r>
              <w:rPr>
                <w:rFonts w:ascii="Times New Roman" w:hAnsi="Times New Roman" w:cs="Times New Roman"/>
                <w:i/>
                <w:sz w:val="28"/>
                <w:szCs w:val="28"/>
              </w:rPr>
              <w:t>2 Giới thiệu chung về Tết , 4. Nói về bánh chưng ,bánh tét .1. Nói về hoa mai, hoa đào .3. Nói về hoạt động của mọi người trong dịp Tết</w:t>
            </w:r>
            <w:r>
              <w:rPr>
                <w:rFonts w:ascii="Times New Roman" w:hAnsi="Times New Roman" w:cs="Times New Roman"/>
                <w:sz w:val="28"/>
                <w:szCs w:val="28"/>
              </w:rPr>
              <w:t xml:space="preserve"> .</w:t>
            </w:r>
          </w:p>
          <w:p w:rsidR="005E54EA" w:rsidRDefault="005E54EA">
            <w:pPr>
              <w:spacing w:line="240" w:lineRule="auto"/>
              <w:jc w:val="both"/>
              <w:rPr>
                <w:rFonts w:ascii="Times New Roman" w:hAnsi="Times New Roman" w:cs="Times New Roman"/>
                <w:b/>
                <w:bCs/>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HS đọc câu hỏi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HS hoạt động nhóm .</w:t>
            </w:r>
          </w:p>
          <w:p w:rsidR="005E54EA" w:rsidRDefault="005E54EA">
            <w:pPr>
              <w:spacing w:line="240" w:lineRule="auto"/>
              <w:jc w:val="both"/>
              <w:rPr>
                <w:rFonts w:ascii="Times New Roman" w:hAnsi="Times New Roman" w:cs="Times New Roman"/>
                <w:i/>
                <w:sz w:val="28"/>
                <w:szCs w:val="28"/>
              </w:rPr>
            </w:pPr>
            <w:r>
              <w:rPr>
                <w:rFonts w:ascii="Times New Roman" w:hAnsi="Times New Roman" w:cs="Times New Roman"/>
                <w:sz w:val="28"/>
                <w:szCs w:val="28"/>
              </w:rPr>
              <w:t>- HS trả lời :</w:t>
            </w:r>
            <w:r>
              <w:rPr>
                <w:rFonts w:ascii="Times New Roman" w:hAnsi="Times New Roman" w:cs="Times New Roman"/>
                <w:i/>
                <w:sz w:val="28"/>
                <w:szCs w:val="28"/>
              </w:rPr>
              <w:t>Bánh chưng bánh tét được làm từ gạo nếp ,đậu xanh ,thịt lợn và được gói bằng lá dong hoặc lá chuối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HS nhận xét bổ sung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HSlắng nghe</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HS tìm đoạn văn nói về bao lì xì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HS tự trả lời câu hỏi ,sau đó trao đổi để thống nhất đap án với cả nhóm.</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Đại diện nhóm trả lời và thống nhất đáp án:  </w:t>
            </w:r>
            <w:r>
              <w:rPr>
                <w:rFonts w:ascii="Times New Roman" w:hAnsi="Times New Roman" w:cs="Times New Roman"/>
                <w:i/>
                <w:sz w:val="28"/>
                <w:szCs w:val="28"/>
              </w:rPr>
              <w:t>Người lớn tặng bao lì xì cho trẻ em với mong ước các em sẽ mạnh khỏe và giỏi giang hơn năm cũ .</w:t>
            </w:r>
          </w:p>
        </w:tc>
      </w:tr>
      <w:tr w:rsidR="005E54EA" w:rsidTr="005E54EA">
        <w:trPr>
          <w:trHeight w:val="645"/>
        </w:trPr>
        <w:tc>
          <w:tcPr>
            <w:tcW w:w="4878" w:type="dxa"/>
            <w:tcBorders>
              <w:top w:val="nil"/>
              <w:left w:val="single" w:sz="4" w:space="0" w:color="000000" w:themeColor="text1"/>
              <w:bottom w:val="nil"/>
              <w:right w:val="single" w:sz="4" w:space="0" w:color="000000" w:themeColor="text1"/>
            </w:tcBorders>
            <w:hideMark/>
          </w:tcPr>
          <w:p w:rsidR="005E54EA" w:rsidRDefault="005E54EA">
            <w:pPr>
              <w:spacing w:line="240" w:lineRule="auto"/>
              <w:jc w:val="both"/>
              <w:rPr>
                <w:rFonts w:ascii="Times New Roman" w:hAnsi="Times New Roman" w:cs="Times New Roman"/>
                <w:sz w:val="28"/>
                <w:szCs w:val="28"/>
              </w:rPr>
            </w:pPr>
            <w:r>
              <w:rPr>
                <w:rStyle w:val="Vnbnnidung"/>
                <w:rFonts w:ascii="Times New Roman" w:hAnsi="Times New Roman" w:cs="Times New Roman"/>
                <w:sz w:val="28"/>
                <w:szCs w:val="28"/>
              </w:rPr>
              <w:lastRenderedPageBreak/>
              <w:t>+ Từng em nêu ý kiến của mình, cả nhóm góp ý.</w:t>
            </w:r>
          </w:p>
        </w:tc>
        <w:tc>
          <w:tcPr>
            <w:tcW w:w="5050" w:type="dxa"/>
            <w:tcBorders>
              <w:top w:val="nil"/>
              <w:left w:val="single" w:sz="4" w:space="0" w:color="000000" w:themeColor="text1"/>
              <w:bottom w:val="nil"/>
              <w:right w:val="single" w:sz="4" w:space="0" w:color="000000" w:themeColor="text1"/>
            </w:tcBorders>
            <w:hideMark/>
          </w:tcPr>
          <w:p w:rsidR="005E54EA" w:rsidRDefault="005E54EA" w:rsidP="008E04F5">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HS nêu ý kiến của mình     </w:t>
            </w:r>
          </w:p>
        </w:tc>
      </w:tr>
      <w:tr w:rsidR="005E54EA" w:rsidTr="005E54EA">
        <w:trPr>
          <w:trHeight w:val="645"/>
        </w:trPr>
        <w:tc>
          <w:tcPr>
            <w:tcW w:w="4878" w:type="dxa"/>
            <w:tcBorders>
              <w:top w:val="nil"/>
              <w:left w:val="single" w:sz="4" w:space="0" w:color="000000" w:themeColor="text1"/>
              <w:bottom w:val="nil"/>
              <w:right w:val="single" w:sz="4" w:space="0" w:color="000000" w:themeColor="text1"/>
            </w:tcBorders>
            <w:hideMark/>
          </w:tcPr>
          <w:p w:rsidR="005E54EA" w:rsidRDefault="005E54EA">
            <w:pPr>
              <w:spacing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lastRenderedPageBreak/>
              <w:t xml:space="preserve">+ Cả nhóm lựa chọn các đáp án. </w:t>
            </w:r>
          </w:p>
          <w:p w:rsidR="005E54EA" w:rsidRDefault="005E54EA">
            <w:pPr>
              <w:spacing w:line="240" w:lineRule="auto"/>
              <w:jc w:val="both"/>
            </w:pPr>
            <w:r>
              <w:rPr>
                <w:rStyle w:val="Vnbnnidung"/>
                <w:rFonts w:ascii="Times New Roman" w:hAnsi="Times New Roman" w:cs="Times New Roman"/>
                <w:sz w:val="28"/>
                <w:szCs w:val="28"/>
              </w:rPr>
              <w:t>-GV cho HS nhận xét.</w:t>
            </w:r>
          </w:p>
        </w:tc>
        <w:tc>
          <w:tcPr>
            <w:tcW w:w="5050" w:type="dxa"/>
            <w:tcBorders>
              <w:top w:val="nil"/>
              <w:left w:val="single" w:sz="4" w:space="0" w:color="000000" w:themeColor="text1"/>
              <w:bottom w:val="nil"/>
              <w:right w:val="single" w:sz="4" w:space="0" w:color="000000" w:themeColor="text1"/>
            </w:tcBorders>
            <w:hideMark/>
          </w:tcPr>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Đại diện các nhóm đưa ra đáp án</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nhận xét .</w:t>
            </w:r>
          </w:p>
        </w:tc>
      </w:tr>
      <w:tr w:rsidR="005E54EA" w:rsidTr="005E54EA">
        <w:trPr>
          <w:trHeight w:val="645"/>
        </w:trPr>
        <w:tc>
          <w:tcPr>
            <w:tcW w:w="4878" w:type="dxa"/>
            <w:tcBorders>
              <w:top w:val="nil"/>
              <w:left w:val="single" w:sz="4" w:space="0" w:color="000000" w:themeColor="text1"/>
              <w:bottom w:val="nil"/>
              <w:right w:val="single" w:sz="4" w:space="0" w:color="000000" w:themeColor="text1"/>
            </w:tcBorders>
            <w:hideMark/>
          </w:tcPr>
          <w:p w:rsidR="005E54EA" w:rsidRDefault="005E54EA">
            <w:pPr>
              <w:spacing w:line="240" w:lineRule="auto"/>
              <w:ind w:right="20"/>
              <w:jc w:val="both"/>
              <w:rPr>
                <w:rFonts w:ascii="Times New Roman" w:hAnsi="Times New Roman" w:cs="Times New Roman"/>
                <w:sz w:val="28"/>
                <w:szCs w:val="28"/>
              </w:rPr>
            </w:pPr>
            <w:r>
              <w:rPr>
                <w:rStyle w:val="Vnbnnidung"/>
                <w:rFonts w:ascii="Times New Roman" w:hAnsi="Times New Roman" w:cs="Times New Roman"/>
                <w:sz w:val="28"/>
                <w:szCs w:val="28"/>
              </w:rPr>
              <w:t>- GV khen các nhóm đã tích cực trao đổi và tìm được đáp án đúng.</w:t>
            </w:r>
          </w:p>
        </w:tc>
        <w:tc>
          <w:tcPr>
            <w:tcW w:w="5050" w:type="dxa"/>
            <w:tcBorders>
              <w:top w:val="nil"/>
              <w:left w:val="single" w:sz="4" w:space="0" w:color="000000" w:themeColor="text1"/>
              <w:bottom w:val="nil"/>
              <w:right w:val="single" w:sz="4" w:space="0" w:color="000000" w:themeColor="text1"/>
            </w:tcBorders>
          </w:tcPr>
          <w:p w:rsidR="005E54EA" w:rsidRDefault="005E54EA">
            <w:pPr>
              <w:spacing w:line="240" w:lineRule="auto"/>
              <w:jc w:val="both"/>
              <w:rPr>
                <w:rFonts w:ascii="Times New Roman" w:hAnsi="Times New Roman" w:cs="Times New Roman"/>
                <w:b/>
                <w:sz w:val="28"/>
                <w:szCs w:val="28"/>
              </w:rPr>
            </w:pPr>
          </w:p>
        </w:tc>
      </w:tr>
      <w:tr w:rsidR="005E54EA" w:rsidTr="005E54EA">
        <w:trPr>
          <w:trHeight w:val="2583"/>
        </w:trPr>
        <w:tc>
          <w:tcPr>
            <w:tcW w:w="4878" w:type="dxa"/>
            <w:tcBorders>
              <w:top w:val="nil"/>
              <w:left w:val="single" w:sz="4" w:space="0" w:color="000000" w:themeColor="text1"/>
              <w:bottom w:val="nil"/>
              <w:right w:val="single" w:sz="4" w:space="0" w:color="000000" w:themeColor="text1"/>
            </w:tcBorders>
          </w:tcPr>
          <w:p w:rsidR="005E54EA" w:rsidRDefault="005E54EA">
            <w:pPr>
              <w:widowControl w:val="0"/>
              <w:tabs>
                <w:tab w:val="left" w:pos="426"/>
              </w:tabs>
              <w:spacing w:line="240" w:lineRule="auto"/>
              <w:ind w:right="20"/>
              <w:jc w:val="both"/>
              <w:rPr>
                <w:rStyle w:val="Vnbnnidung"/>
                <w:rFonts w:ascii="Times New Roman" w:hAnsi="Times New Roman" w:cs="Times New Roman"/>
                <w:i/>
                <w:sz w:val="28"/>
                <w:szCs w:val="28"/>
              </w:rPr>
            </w:pPr>
            <w:r>
              <w:rPr>
                <w:rStyle w:val="Vnbnnidung"/>
                <w:rFonts w:ascii="Times New Roman" w:hAnsi="Times New Roman" w:cs="Times New Roman"/>
                <w:i/>
                <w:sz w:val="28"/>
                <w:szCs w:val="28"/>
              </w:rPr>
              <w:t>+ Em cảm thấy như thế nào khi được nhận bao lì xì ?</w:t>
            </w:r>
          </w:p>
          <w:p w:rsidR="005E54EA" w:rsidRDefault="005E54EA">
            <w:pPr>
              <w:widowControl w:val="0"/>
              <w:tabs>
                <w:tab w:val="left" w:pos="426"/>
              </w:tabs>
              <w:spacing w:line="240" w:lineRule="auto"/>
              <w:ind w:right="20"/>
              <w:jc w:val="both"/>
              <w:rPr>
                <w:rStyle w:val="Vnbnnidung"/>
                <w:rFonts w:ascii="Times New Roman" w:hAnsi="Times New Roman" w:cs="Times New Roman"/>
                <w:sz w:val="28"/>
                <w:szCs w:val="28"/>
              </w:rPr>
            </w:pPr>
          </w:p>
          <w:p w:rsidR="005E54EA" w:rsidRDefault="005E54EA">
            <w:pPr>
              <w:widowControl w:val="0"/>
              <w:tabs>
                <w:tab w:val="left" w:pos="426"/>
              </w:tabs>
              <w:spacing w:line="240" w:lineRule="auto"/>
              <w:ind w:right="20"/>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 xml:space="preserve">- GV gọi nhiều hs trả lời . </w:t>
            </w:r>
          </w:p>
          <w:p w:rsidR="005E54EA" w:rsidRDefault="005E54EA">
            <w:pPr>
              <w:widowControl w:val="0"/>
              <w:tabs>
                <w:tab w:val="left" w:pos="426"/>
              </w:tabs>
              <w:spacing w:line="240" w:lineRule="auto"/>
              <w:ind w:right="20"/>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 GV tôn trọng ý kiến riêng của các em vì mỗi em có một cách trả lời khác nhau .</w:t>
            </w:r>
          </w:p>
          <w:p w:rsidR="005E54EA" w:rsidRDefault="005E54EA">
            <w:pPr>
              <w:widowControl w:val="0"/>
              <w:tabs>
                <w:tab w:val="left" w:pos="426"/>
              </w:tabs>
              <w:spacing w:line="240" w:lineRule="auto"/>
              <w:ind w:right="20"/>
              <w:jc w:val="both"/>
            </w:pPr>
            <w:r>
              <w:rPr>
                <w:rStyle w:val="Vnbnnidung"/>
                <w:rFonts w:ascii="Times New Roman" w:hAnsi="Times New Roman" w:cs="Times New Roman"/>
                <w:sz w:val="28"/>
                <w:szCs w:val="28"/>
              </w:rPr>
              <w:t>- GV theo giõi và giúp đỡ hs gặp khó khăn.</w:t>
            </w:r>
          </w:p>
        </w:tc>
        <w:tc>
          <w:tcPr>
            <w:tcW w:w="5050" w:type="dxa"/>
            <w:tcBorders>
              <w:top w:val="nil"/>
              <w:left w:val="single" w:sz="4" w:space="0" w:color="000000" w:themeColor="text1"/>
              <w:bottom w:val="nil"/>
              <w:right w:val="single" w:sz="4" w:space="0" w:color="000000" w:themeColor="text1"/>
            </w:tcBorders>
            <w:hideMark/>
          </w:tcPr>
          <w:p w:rsidR="005E54EA" w:rsidRDefault="005E54EA">
            <w:pPr>
              <w:spacing w:line="240" w:lineRule="auto"/>
              <w:jc w:val="both"/>
              <w:rPr>
                <w:rStyle w:val="Vnbnnidung"/>
                <w:rFonts w:ascii="Times New Roman" w:hAnsi="Times New Roman" w:cs="Times New Roman"/>
                <w:i/>
                <w:sz w:val="28"/>
                <w:szCs w:val="28"/>
              </w:rPr>
            </w:pPr>
            <w:r>
              <w:rPr>
                <w:rFonts w:ascii="Times New Roman" w:hAnsi="Times New Roman" w:cs="Times New Roman"/>
                <w:b/>
                <w:sz w:val="28"/>
                <w:szCs w:val="28"/>
              </w:rPr>
              <w:t>-</w:t>
            </w:r>
            <w:r>
              <w:rPr>
                <w:rStyle w:val="Vnbnnidung"/>
                <w:rFonts w:ascii="Times New Roman" w:hAnsi="Times New Roman" w:cs="Times New Roman"/>
                <w:sz w:val="28"/>
                <w:szCs w:val="28"/>
              </w:rPr>
              <w:t xml:space="preserve"> HS trả lời : </w:t>
            </w:r>
            <w:r>
              <w:rPr>
                <w:rStyle w:val="Vnbnnidung"/>
                <w:rFonts w:ascii="Times New Roman" w:hAnsi="Times New Roman" w:cs="Times New Roman"/>
                <w:i/>
                <w:sz w:val="28"/>
                <w:szCs w:val="28"/>
              </w:rPr>
              <w:t>Em cảm thấy vui khi nhận bao lì xì và những lời chúc tốt đẹp từ người lớn .</w:t>
            </w:r>
          </w:p>
          <w:p w:rsidR="005E54EA" w:rsidRDefault="005E54EA">
            <w:pPr>
              <w:spacing w:line="240" w:lineRule="auto"/>
              <w:jc w:val="both"/>
              <w:rPr>
                <w:b/>
              </w:rPr>
            </w:pPr>
            <w:r>
              <w:rPr>
                <w:rStyle w:val="Vnbnnidung"/>
                <w:rFonts w:ascii="Times New Roman" w:hAnsi="Times New Roman" w:cs="Times New Roman"/>
                <w:sz w:val="28"/>
                <w:szCs w:val="28"/>
              </w:rPr>
              <w:t xml:space="preserve">-HS trả lời </w:t>
            </w:r>
          </w:p>
        </w:tc>
      </w:tr>
      <w:tr w:rsidR="005E54EA" w:rsidTr="005E54EA">
        <w:trPr>
          <w:trHeight w:val="961"/>
        </w:trPr>
        <w:tc>
          <w:tcPr>
            <w:tcW w:w="4878" w:type="dxa"/>
            <w:tcBorders>
              <w:top w:val="nil"/>
              <w:left w:val="single" w:sz="4" w:space="0" w:color="000000" w:themeColor="text1"/>
              <w:bottom w:val="nil"/>
              <w:right w:val="single" w:sz="4" w:space="0" w:color="000000" w:themeColor="text1"/>
            </w:tcBorders>
            <w:hideMark/>
          </w:tcPr>
          <w:p w:rsidR="005E54EA" w:rsidRDefault="005E54EA">
            <w:pPr>
              <w:spacing w:line="240" w:lineRule="auto"/>
              <w:jc w:val="both"/>
              <w:rPr>
                <w:rFonts w:ascii="Times New Roman" w:hAnsi="Times New Roman" w:cs="Times New Roman"/>
                <w:sz w:val="28"/>
                <w:szCs w:val="28"/>
              </w:rPr>
            </w:pPr>
            <w:r>
              <w:rPr>
                <w:rStyle w:val="Vnbnnidung5Khnginnghing"/>
                <w:rFonts w:ascii="Times New Roman" w:hAnsi="Times New Roman" w:cs="Times New Roman"/>
                <w:sz w:val="28"/>
                <w:szCs w:val="28"/>
              </w:rPr>
              <w:t>Câu 4.Em thích những hoạt động nào của gia đình em trong dịp tết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Gv mời 1 HS đọc thầm đoạn 4.</w:t>
            </w:r>
          </w:p>
        </w:tc>
        <w:tc>
          <w:tcPr>
            <w:tcW w:w="5050" w:type="dxa"/>
            <w:tcBorders>
              <w:top w:val="nil"/>
              <w:left w:val="single" w:sz="4" w:space="0" w:color="000000" w:themeColor="text1"/>
              <w:bottom w:val="nil"/>
              <w:right w:val="single" w:sz="4" w:space="0" w:color="000000" w:themeColor="text1"/>
            </w:tcBorders>
          </w:tcPr>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HS đọc đoạn 4.</w:t>
            </w:r>
          </w:p>
        </w:tc>
      </w:tr>
      <w:tr w:rsidR="005E54EA" w:rsidTr="005E54EA">
        <w:trPr>
          <w:trHeight w:val="1937"/>
        </w:trPr>
        <w:tc>
          <w:tcPr>
            <w:tcW w:w="4878" w:type="dxa"/>
            <w:tcBorders>
              <w:top w:val="nil"/>
              <w:left w:val="single" w:sz="4" w:space="0" w:color="000000" w:themeColor="text1"/>
              <w:bottom w:val="nil"/>
              <w:right w:val="single" w:sz="4" w:space="0" w:color="000000" w:themeColor="text1"/>
            </w:tcBorders>
          </w:tcPr>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GV nêu hỏi ,HS nêu câu trả lời .</w:t>
            </w: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GV và hs thống nhất câu trả lời đúng .</w:t>
            </w:r>
          </w:p>
        </w:tc>
        <w:tc>
          <w:tcPr>
            <w:tcW w:w="5050" w:type="dxa"/>
            <w:tcBorders>
              <w:top w:val="nil"/>
              <w:left w:val="single" w:sz="4" w:space="0" w:color="000000" w:themeColor="text1"/>
              <w:bottom w:val="nil"/>
              <w:right w:val="single" w:sz="4" w:space="0" w:color="000000" w:themeColor="text1"/>
            </w:tcBorders>
            <w:hideMark/>
          </w:tcPr>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trả lới :</w:t>
            </w:r>
            <w:r>
              <w:rPr>
                <w:rFonts w:ascii="Times New Roman" w:hAnsi="Times New Roman" w:cs="Times New Roman"/>
                <w:i/>
                <w:sz w:val="28"/>
                <w:szCs w:val="28"/>
              </w:rPr>
              <w:t>Vì đó là dịp gia đình em được quây quần bên nhau sau một năm làm việc vất vả ,hơn nưa còn được gặp lại các cô, các chú trong dòng tộc và được nhận thật nhiều những lời chúc tốt đẹp</w:t>
            </w:r>
            <w:r>
              <w:rPr>
                <w:rFonts w:ascii="Times New Roman" w:hAnsi="Times New Roman" w:cs="Times New Roman"/>
                <w:sz w:val="28"/>
                <w:szCs w:val="28"/>
              </w:rPr>
              <w:t xml:space="preserve">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thống nhất câu trả lời đúng .</w:t>
            </w:r>
          </w:p>
        </w:tc>
      </w:tr>
      <w:tr w:rsidR="005E54EA" w:rsidTr="005E54EA">
        <w:trPr>
          <w:trHeight w:val="2252"/>
        </w:trPr>
        <w:tc>
          <w:tcPr>
            <w:tcW w:w="4878" w:type="dxa"/>
            <w:tcBorders>
              <w:top w:val="nil"/>
              <w:left w:val="single" w:sz="4" w:space="0" w:color="000000" w:themeColor="text1"/>
              <w:bottom w:val="nil"/>
              <w:right w:val="single" w:sz="4" w:space="0" w:color="000000" w:themeColor="text1"/>
            </w:tcBorders>
          </w:tcPr>
          <w:p w:rsidR="005E54EA" w:rsidRDefault="005E54EA">
            <w:pPr>
              <w:spacing w:line="240" w:lineRule="auto"/>
              <w:jc w:val="both"/>
              <w:rPr>
                <w:rStyle w:val="Vnbnnidung"/>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GV theo giỏi giúp đỡ những hs gặp khó khăn </w:t>
            </w:r>
          </w:p>
          <w:p w:rsidR="005E54EA" w:rsidRDefault="005E54EA">
            <w:pPr>
              <w:spacing w:line="240" w:lineRule="auto"/>
              <w:jc w:val="both"/>
              <w:rPr>
                <w:b/>
              </w:rPr>
            </w:pPr>
            <w:r>
              <w:rPr>
                <w:rStyle w:val="Vnbnnidung"/>
                <w:rFonts w:ascii="Times New Roman" w:hAnsi="Times New Roman" w:cs="Times New Roman"/>
                <w:sz w:val="28"/>
                <w:szCs w:val="28"/>
              </w:rPr>
              <w:t>-</w:t>
            </w:r>
            <w:r>
              <w:rPr>
                <w:rFonts w:ascii="Times New Roman" w:hAnsi="Times New Roman" w:cs="Times New Roman"/>
                <w:sz w:val="28"/>
                <w:szCs w:val="28"/>
              </w:rPr>
              <w:t>Vì sao em lại thích hoạt động đó ?</w:t>
            </w: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Gv khuyến khích hs chia sẻ và những hiểu biết của bản thân về Tết cổ truyền của dân tộc .</w:t>
            </w:r>
          </w:p>
        </w:tc>
        <w:tc>
          <w:tcPr>
            <w:tcW w:w="5050" w:type="dxa"/>
            <w:tcBorders>
              <w:top w:val="nil"/>
              <w:left w:val="single" w:sz="4" w:space="0" w:color="000000" w:themeColor="text1"/>
              <w:bottom w:val="nil"/>
              <w:right w:val="single" w:sz="4" w:space="0" w:color="000000" w:themeColor="text1"/>
            </w:tcBorders>
          </w:tcPr>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-HStrả lời teo suy nghỉ và vốn hiểu biết của bản thân .</w:t>
            </w:r>
          </w:p>
          <w:p w:rsidR="005E54EA" w:rsidRDefault="005E54EA">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HS lắng nghe</w:t>
            </w:r>
            <w:r>
              <w:rPr>
                <w:rFonts w:ascii="Times New Roman" w:hAnsi="Times New Roman" w:cs="Times New Roman"/>
                <w:b/>
                <w:sz w:val="28"/>
                <w:szCs w:val="28"/>
              </w:rPr>
              <w:t xml:space="preserve"> </w:t>
            </w:r>
          </w:p>
          <w:p w:rsidR="005E54EA" w:rsidRDefault="005E54EA">
            <w:pPr>
              <w:spacing w:line="240" w:lineRule="auto"/>
              <w:jc w:val="both"/>
              <w:rPr>
                <w:rFonts w:ascii="Times New Roman" w:hAnsi="Times New Roman" w:cs="Times New Roman"/>
                <w:b/>
                <w:sz w:val="28"/>
                <w:szCs w:val="28"/>
              </w:rPr>
            </w:pPr>
          </w:p>
        </w:tc>
      </w:tr>
      <w:tr w:rsidR="005E54EA" w:rsidTr="005E54EA">
        <w:trPr>
          <w:trHeight w:val="315"/>
        </w:trPr>
        <w:tc>
          <w:tcPr>
            <w:tcW w:w="4878" w:type="dxa"/>
            <w:tcBorders>
              <w:top w:val="nil"/>
              <w:left w:val="single" w:sz="4" w:space="0" w:color="000000" w:themeColor="text1"/>
              <w:bottom w:val="nil"/>
              <w:right w:val="single" w:sz="4" w:space="0" w:color="000000" w:themeColor="text1"/>
            </w:tcBorders>
            <w:hideMark/>
          </w:tcPr>
          <w:p w:rsidR="005E54EA" w:rsidRDefault="005E54EA" w:rsidP="008E04F5">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GV nhận xét tuyên dương. </w:t>
            </w:r>
          </w:p>
        </w:tc>
        <w:tc>
          <w:tcPr>
            <w:tcW w:w="5050" w:type="dxa"/>
            <w:tcBorders>
              <w:top w:val="nil"/>
              <w:left w:val="single" w:sz="4" w:space="0" w:color="000000" w:themeColor="text1"/>
              <w:bottom w:val="nil"/>
              <w:right w:val="single" w:sz="4" w:space="0" w:color="000000" w:themeColor="text1"/>
            </w:tcBorders>
          </w:tcPr>
          <w:p w:rsidR="005E54EA" w:rsidRDefault="005E54EA">
            <w:pPr>
              <w:spacing w:line="240" w:lineRule="auto"/>
              <w:jc w:val="both"/>
              <w:rPr>
                <w:rFonts w:ascii="Times New Roman" w:hAnsi="Times New Roman" w:cs="Times New Roman"/>
                <w:sz w:val="28"/>
                <w:szCs w:val="28"/>
              </w:rPr>
            </w:pPr>
          </w:p>
        </w:tc>
      </w:tr>
      <w:tr w:rsidR="005E54EA" w:rsidTr="005E54EA">
        <w:trPr>
          <w:trHeight w:val="3559"/>
        </w:trPr>
        <w:tc>
          <w:tcPr>
            <w:tcW w:w="4878" w:type="dxa"/>
            <w:tcBorders>
              <w:top w:val="nil"/>
              <w:left w:val="single" w:sz="4" w:space="0" w:color="000000" w:themeColor="text1"/>
              <w:bottom w:val="nil"/>
              <w:right w:val="single" w:sz="4" w:space="0" w:color="000000" w:themeColor="text1"/>
            </w:tcBorders>
          </w:tcPr>
          <w:p w:rsidR="005E54EA" w:rsidRDefault="005E54EA">
            <w:pPr>
              <w:spacing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Hoạt động 3: Luyện đọc lại.</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đọc lại toàn VB trước lớp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HS đọc lại toàn VB; Chú ý giọng đọc vui vẻ, hào hứng.</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Cả lớp đoc thầm.</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khen ngợi.</w:t>
            </w:r>
          </w:p>
          <w:p w:rsidR="005E54EA" w:rsidRDefault="005E54EA">
            <w:pPr>
              <w:spacing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Hoạt động 4: Luyện tập theo văn bản đọc.</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1: </w:t>
            </w:r>
            <w:r>
              <w:rPr>
                <w:rFonts w:ascii="Times New Roman" w:eastAsia="Calibri" w:hAnsi="Times New Roman" w:cs="Times New Roman"/>
                <w:i/>
                <w:sz w:val="28"/>
                <w:szCs w:val="28"/>
              </w:rPr>
              <w:t>Tìm những từ trong bài miêu tả hoa mai ,hoa đào ?</w:t>
            </w:r>
            <w:r>
              <w:rPr>
                <w:rFonts w:ascii="Times New Roman" w:eastAsia="Calibri" w:hAnsi="Times New Roman" w:cs="Times New Roman"/>
                <w:sz w:val="28"/>
                <w:szCs w:val="28"/>
              </w:rPr>
              <w:t xml:space="preserve">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hs nêu lại câu hỏi.</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GV yêu cầu hs tìm đoạn văn nói về hoa mai ,hoa đào .</w:t>
            </w: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-Yêu cầu hs đọc to đoạn văn miêu tả hoa mai ,hoa đào .hs theo giỏi và gạch chân những từ miêu tả hoa mai hoa đào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yêu cầu hs thảo luận nhóm để tìm ra đáp án .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gọi đại diện nhóm 1-2 trả lời câu hỏi.</w:t>
            </w: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cho hs nhận xét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xét,chốt ý đúng và tuyên dương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-GV theo giỏi giúp đỡ hs gặp khó khăn .</w:t>
            </w:r>
          </w:p>
          <w:p w:rsidR="005E54EA" w:rsidRDefault="005E54EA">
            <w:pPr>
              <w:spacing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Câu 2: Đặt một câu giới thiệu về loài hoa em thích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nêu hỏi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hs thảo luận nhóm đôi để giới thiệu về loài hoa mình thích theo từng gợi ý sau.</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-Em biết những loài hoa nào ?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-Loài hoa đó như thế nào ? </w:t>
            </w: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theo giỏi bổ sung và giup đỡ hs gặp khó khăn.</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-GV yêu cầu hs đọc câu mẫu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hướng dẫn hs nhận xét câu mẫu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và hs  nhận xét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Yêu cầu 2: HDHS đặt câu với từ vừa tìm được.</w:t>
            </w: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-GV cho hs thảo luận nhóm để tìm từ và đặt câu .</w:t>
            </w:r>
          </w:p>
          <w:p w:rsidR="005E54EA" w:rsidRDefault="005E54EA">
            <w:pPr>
              <w:spacing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 Khi đặt câu chúng ta cần chú ý điều gì ?</w:t>
            </w: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cho hs nhận xét </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chốt ý đúng và  sửa cho HS cách diễn đạt.</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chung, tuyên dương HS.</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theo giỏi giúp đỡ hs gặp khó khăn .</w:t>
            </w:r>
          </w:p>
        </w:tc>
        <w:tc>
          <w:tcPr>
            <w:tcW w:w="5050" w:type="dxa"/>
            <w:tcBorders>
              <w:top w:val="nil"/>
              <w:left w:val="single" w:sz="4" w:space="0" w:color="000000" w:themeColor="text1"/>
              <w:bottom w:val="nil"/>
              <w:right w:val="single" w:sz="4" w:space="0" w:color="000000" w:themeColor="text1"/>
            </w:tcBorders>
          </w:tcPr>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lắng nghe</w:t>
            </w: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luyện đọc toàn VB trước lớp.</w:t>
            </w: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đọc thầm.</w:t>
            </w: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p>
          <w:p w:rsidR="005E54EA" w:rsidRDefault="005E54E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nêu lại câu hỏi .</w:t>
            </w:r>
          </w:p>
          <w:p w:rsidR="005E54EA" w:rsidRDefault="005E54EA">
            <w:pPr>
              <w:spacing w:line="240" w:lineRule="auto"/>
              <w:jc w:val="both"/>
              <w:rPr>
                <w:rFonts w:ascii="Times New Roman" w:hAnsi="Times New Roman" w:cs="Times New Roman"/>
                <w:i/>
                <w:sz w:val="28"/>
                <w:szCs w:val="28"/>
              </w:rPr>
            </w:pPr>
            <w:r>
              <w:rPr>
                <w:rFonts w:ascii="Times New Roman" w:hAnsi="Times New Roman" w:cs="Times New Roman"/>
                <w:sz w:val="28"/>
                <w:szCs w:val="28"/>
              </w:rPr>
              <w:lastRenderedPageBreak/>
              <w:t xml:space="preserve">-HS trả lời : </w:t>
            </w:r>
            <w:r>
              <w:rPr>
                <w:rFonts w:ascii="Times New Roman" w:hAnsi="Times New Roman" w:cs="Times New Roman"/>
                <w:i/>
                <w:sz w:val="28"/>
                <w:szCs w:val="28"/>
              </w:rPr>
              <w:t>Đoạn văn nói về ho mai ,hoa đào là từ Mai và đào là loài hoa đặc trung cho Tết ở hai miền Nam , Bắc .Hoa mai rực rỡ sắc vàng.Hoa đào thường có màu   hồng tươi ,xen lẫn lá xanh và nụ hồng  chúm chím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đọc đoạn văn hoa mai hoa đào ,trong nhóm phát hiện những từ miêu tả hoa mai hoa đào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thảo luận nhóm .</w:t>
            </w: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-Đại diện nhóm 1-2 trả lời câu hỏi :</w:t>
            </w:r>
          </w:p>
          <w:p w:rsidR="005E54EA" w:rsidRDefault="005E54EA">
            <w:pPr>
              <w:spacing w:line="240" w:lineRule="auto"/>
              <w:jc w:val="both"/>
              <w:rPr>
                <w:rFonts w:ascii="Times New Roman" w:hAnsi="Times New Roman" w:cs="Times New Roman"/>
                <w:i/>
                <w:sz w:val="28"/>
                <w:szCs w:val="28"/>
              </w:rPr>
            </w:pPr>
            <w:r>
              <w:rPr>
                <w:rFonts w:ascii="Times New Roman" w:hAnsi="Times New Roman" w:cs="Times New Roman"/>
                <w:i/>
                <w:sz w:val="28"/>
                <w:szCs w:val="28"/>
              </w:rPr>
              <w:t>Từ ngữ tả hoa mai : rực rỡ sắc vàng .</w:t>
            </w:r>
          </w:p>
          <w:p w:rsidR="005E54EA" w:rsidRDefault="005E54EA">
            <w:pPr>
              <w:spacing w:line="240" w:lineRule="auto"/>
              <w:jc w:val="both"/>
              <w:rPr>
                <w:rFonts w:ascii="Times New Roman" w:hAnsi="Times New Roman" w:cs="Times New Roman"/>
                <w:i/>
                <w:sz w:val="28"/>
                <w:szCs w:val="28"/>
              </w:rPr>
            </w:pPr>
            <w:r>
              <w:rPr>
                <w:rFonts w:ascii="Times New Roman" w:hAnsi="Times New Roman" w:cs="Times New Roman"/>
                <w:i/>
                <w:sz w:val="28"/>
                <w:szCs w:val="28"/>
              </w:rPr>
              <w:t>Từ ngữ tả hoa đào : màu hồng tươi ,lá xanh ,nụ hồng chúm chím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nhận xét.</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nêu lại câu hỏi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thảo lận nhóm đôi.</w:t>
            </w: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HS nêu: Hoa lan ,hoa cúc ,hoa hồng ,hoa cẩm chướng , hoa huệ …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HS kể những đặc điểm nổi bật của các loài hoa</w:t>
            </w:r>
            <w:r>
              <w:rPr>
                <w:rFonts w:ascii="Times New Roman" w:hAnsi="Times New Roman" w:cs="Times New Roman"/>
                <w:sz w:val="28"/>
                <w:szCs w:val="28"/>
              </w:rPr>
              <w:t xml:space="preserve"> .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lắng nghe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đọc câu mẫu :</w:t>
            </w:r>
          </w:p>
          <w:p w:rsidR="005E54EA" w:rsidRDefault="005E54EA">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Hoa đào là loài hoa đặc trưng cho tết ở miền Bắc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-HS nhận xét . </w:t>
            </w: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-Hoa hồng là loài hoa có mùi hương rất thơm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Hoa cúc là loài hoa em yêu thích nhất .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Hoa phượng là loài hoa gắn liền với học trò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thảo luận nhóm .</w:t>
            </w: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i/>
                <w:sz w:val="28"/>
                <w:szCs w:val="28"/>
              </w:rPr>
            </w:pPr>
            <w:r>
              <w:rPr>
                <w:rFonts w:ascii="Times New Roman" w:hAnsi="Times New Roman" w:cs="Times New Roman"/>
                <w:sz w:val="28"/>
                <w:szCs w:val="28"/>
              </w:rPr>
              <w:lastRenderedPageBreak/>
              <w:t xml:space="preserve">-HS trả lời : </w:t>
            </w:r>
            <w:r>
              <w:rPr>
                <w:rFonts w:ascii="Times New Roman" w:hAnsi="Times New Roman" w:cs="Times New Roman"/>
                <w:i/>
                <w:sz w:val="28"/>
                <w:szCs w:val="28"/>
              </w:rPr>
              <w:t>Khi đặt câu chúng ta cần chú ý đầu câu viết hoa cuối câu có dấu chấm . Phải đặt câu đúngtừ chúng ta vừa tìm được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nhận xét</w:t>
            </w: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p w:rsidR="005E54EA" w:rsidRDefault="005E54EA">
            <w:pPr>
              <w:spacing w:line="240" w:lineRule="auto"/>
              <w:jc w:val="both"/>
              <w:rPr>
                <w:rFonts w:ascii="Times New Roman" w:hAnsi="Times New Roman" w:cs="Times New Roman"/>
                <w:sz w:val="28"/>
                <w:szCs w:val="28"/>
              </w:rPr>
            </w:pPr>
          </w:p>
        </w:tc>
      </w:tr>
      <w:tr w:rsidR="005E54EA" w:rsidTr="005E54EA">
        <w:trPr>
          <w:trHeight w:val="1531"/>
        </w:trPr>
        <w:tc>
          <w:tcPr>
            <w:tcW w:w="4878" w:type="dxa"/>
            <w:tcBorders>
              <w:top w:val="nil"/>
              <w:left w:val="single" w:sz="4" w:space="0" w:color="000000" w:themeColor="text1"/>
              <w:bottom w:val="nil"/>
              <w:right w:val="single" w:sz="4" w:space="0" w:color="000000" w:themeColor="text1"/>
            </w:tcBorders>
          </w:tcPr>
          <w:p w:rsidR="005E54EA" w:rsidRDefault="005E54EA">
            <w:pPr>
              <w:widowControl w:val="0"/>
              <w:tabs>
                <w:tab w:val="left" w:pos="394"/>
              </w:tabs>
              <w:spacing w:line="240" w:lineRule="auto"/>
              <w:jc w:val="both"/>
              <w:rPr>
                <w:rStyle w:val="Vnbnnidung"/>
                <w:rFonts w:ascii="Times New Roman" w:hAnsi="Times New Roman" w:cs="Times New Roman"/>
                <w:b/>
                <w:sz w:val="28"/>
                <w:szCs w:val="28"/>
              </w:rPr>
            </w:pPr>
            <w:r>
              <w:rPr>
                <w:rStyle w:val="Vnbnnidung"/>
                <w:rFonts w:ascii="Times New Roman" w:hAnsi="Times New Roman" w:cs="Times New Roman"/>
                <w:b/>
                <w:sz w:val="28"/>
                <w:szCs w:val="28"/>
              </w:rPr>
              <w:lastRenderedPageBreak/>
              <w:t>3. Vận dụng</w:t>
            </w:r>
          </w:p>
          <w:p w:rsidR="005E54EA" w:rsidRDefault="005E54EA">
            <w:pPr>
              <w:widowControl w:val="0"/>
              <w:tabs>
                <w:tab w:val="left" w:pos="394"/>
              </w:tabs>
              <w:spacing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 Hôm nay, chúng ta học bài gì?</w:t>
            </w:r>
          </w:p>
          <w:p w:rsidR="005E54EA" w:rsidRDefault="005E54EA">
            <w:pPr>
              <w:widowControl w:val="0"/>
              <w:tabs>
                <w:tab w:val="left" w:pos="394"/>
              </w:tabs>
              <w:spacing w:line="240" w:lineRule="auto"/>
              <w:jc w:val="both"/>
              <w:rPr>
                <w:rStyle w:val="Vnbnnidung"/>
                <w:rFonts w:ascii="Times New Roman" w:hAnsi="Times New Roman" w:cs="Times New Roman"/>
                <w:sz w:val="28"/>
                <w:szCs w:val="28"/>
              </w:rPr>
            </w:pPr>
            <w:r>
              <w:rPr>
                <w:rStyle w:val="Vnbnnidung"/>
                <w:rFonts w:ascii="Times New Roman" w:hAnsi="Times New Roman" w:cs="Times New Roman"/>
                <w:sz w:val="28"/>
                <w:szCs w:val="28"/>
              </w:rPr>
              <w:t>- Qua bài học này, e rút ra được điều gì?</w:t>
            </w:r>
          </w:p>
          <w:p w:rsidR="005E54EA" w:rsidRDefault="005E54EA">
            <w:pPr>
              <w:widowControl w:val="0"/>
              <w:tabs>
                <w:tab w:val="left" w:pos="394"/>
              </w:tabs>
              <w:spacing w:line="240" w:lineRule="auto"/>
              <w:jc w:val="both"/>
              <w:rPr>
                <w:rStyle w:val="Vnbnnidung"/>
                <w:rFonts w:ascii="Times New Roman" w:hAnsi="Times New Roman" w:cs="Times New Roman"/>
                <w:b/>
                <w:sz w:val="28"/>
                <w:szCs w:val="28"/>
              </w:rPr>
            </w:pPr>
            <w:r>
              <w:rPr>
                <w:rStyle w:val="Vnbnnidung"/>
                <w:rFonts w:ascii="Times New Roman" w:hAnsi="Times New Roman" w:cs="Times New Roman"/>
                <w:sz w:val="28"/>
                <w:szCs w:val="28"/>
              </w:rPr>
              <w:t>- GV nhận xét chung tiết học.</w:t>
            </w:r>
          </w:p>
          <w:p w:rsidR="005E54EA" w:rsidRDefault="005E54EA">
            <w:pPr>
              <w:widowControl w:val="0"/>
              <w:tabs>
                <w:tab w:val="left" w:pos="394"/>
              </w:tabs>
              <w:spacing w:line="240" w:lineRule="auto"/>
              <w:jc w:val="both"/>
            </w:pPr>
          </w:p>
        </w:tc>
        <w:tc>
          <w:tcPr>
            <w:tcW w:w="5050" w:type="dxa"/>
            <w:tcBorders>
              <w:top w:val="nil"/>
              <w:left w:val="single" w:sz="4" w:space="0" w:color="000000" w:themeColor="text1"/>
              <w:bottom w:val="nil"/>
              <w:right w:val="single" w:sz="4" w:space="0" w:color="000000" w:themeColor="text1"/>
            </w:tcBorders>
          </w:tcPr>
          <w:p w:rsidR="005E54EA" w:rsidRDefault="005E54EA">
            <w:pPr>
              <w:spacing w:line="240" w:lineRule="auto"/>
              <w:jc w:val="both"/>
              <w:rPr>
                <w:rFonts w:ascii="Times New Roman" w:hAnsi="Times New Roman" w:cs="Times New Roman"/>
                <w:b/>
                <w:sz w:val="28"/>
                <w:szCs w:val="28"/>
              </w:rPr>
            </w:pPr>
          </w:p>
          <w:p w:rsidR="005E54EA" w:rsidRDefault="005E54EA">
            <w:pPr>
              <w:spacing w:line="240" w:lineRule="auto"/>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Học bài Tết đến rồi .</w:t>
            </w:r>
            <w:r>
              <w:rPr>
                <w:rFonts w:ascii="Times New Roman" w:hAnsi="Times New Roman" w:cs="Times New Roman"/>
                <w:b/>
                <w:sz w:val="28"/>
                <w:szCs w:val="28"/>
              </w:rPr>
              <w:t xml:space="preserve"> </w:t>
            </w:r>
          </w:p>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Qua bài học em</w:t>
            </w:r>
            <w:r>
              <w:rPr>
                <w:rFonts w:ascii="Times New Roman" w:hAnsi="Times New Roman" w:cs="Times New Roman"/>
                <w:b/>
                <w:sz w:val="28"/>
                <w:szCs w:val="28"/>
              </w:rPr>
              <w:t xml:space="preserve"> </w:t>
            </w:r>
            <w:r>
              <w:rPr>
                <w:rFonts w:ascii="Times New Roman" w:hAnsi="Times New Roman" w:cs="Times New Roman"/>
                <w:sz w:val="28"/>
                <w:szCs w:val="28"/>
              </w:rPr>
              <w:t>càng yêu phong tục và bản sắc của quê hương mình .</w:t>
            </w:r>
          </w:p>
        </w:tc>
      </w:tr>
      <w:tr w:rsidR="005E54EA" w:rsidTr="005E54EA">
        <w:trPr>
          <w:trHeight w:val="315"/>
        </w:trPr>
        <w:tc>
          <w:tcPr>
            <w:tcW w:w="4878" w:type="dxa"/>
            <w:tcBorders>
              <w:top w:val="nil"/>
              <w:left w:val="single" w:sz="4" w:space="0" w:color="000000" w:themeColor="text1"/>
              <w:bottom w:val="nil"/>
              <w:right w:val="single" w:sz="4" w:space="0" w:color="000000" w:themeColor="text1"/>
            </w:tcBorders>
            <w:hideMark/>
          </w:tcPr>
          <w:p w:rsidR="005E54EA" w:rsidRDefault="005E54EA">
            <w:pPr>
              <w:spacing w:line="240" w:lineRule="auto"/>
              <w:jc w:val="both"/>
              <w:rPr>
                <w:rFonts w:ascii="Times New Roman" w:hAnsi="Times New Roman" w:cs="Times New Roman"/>
                <w:sz w:val="28"/>
                <w:szCs w:val="28"/>
              </w:rPr>
            </w:pPr>
            <w:r>
              <w:rPr>
                <w:rFonts w:ascii="Times New Roman" w:hAnsi="Times New Roman" w:cs="Times New Roman"/>
                <w:sz w:val="28"/>
                <w:szCs w:val="28"/>
              </w:rPr>
              <w:t>- Dặn: Chuẩn bị bài sau.</w:t>
            </w:r>
          </w:p>
        </w:tc>
        <w:tc>
          <w:tcPr>
            <w:tcW w:w="5050" w:type="dxa"/>
            <w:tcBorders>
              <w:top w:val="nil"/>
              <w:left w:val="single" w:sz="4" w:space="0" w:color="000000" w:themeColor="text1"/>
              <w:bottom w:val="nil"/>
              <w:right w:val="single" w:sz="4" w:space="0" w:color="000000" w:themeColor="text1"/>
            </w:tcBorders>
          </w:tcPr>
          <w:p w:rsidR="005E54EA" w:rsidRDefault="005E54EA">
            <w:pPr>
              <w:spacing w:line="240" w:lineRule="auto"/>
              <w:jc w:val="both"/>
              <w:rPr>
                <w:rFonts w:ascii="Times New Roman" w:hAnsi="Times New Roman" w:cs="Times New Roman"/>
                <w:b/>
                <w:sz w:val="28"/>
                <w:szCs w:val="28"/>
              </w:rPr>
            </w:pPr>
          </w:p>
        </w:tc>
      </w:tr>
    </w:tbl>
    <w:p w:rsidR="005E54EA" w:rsidRDefault="005E54EA" w:rsidP="005E54EA">
      <w:pPr>
        <w:spacing w:after="0" w:line="240" w:lineRule="auto"/>
        <w:rPr>
          <w:rFonts w:ascii="Times New Roman" w:hAnsi="Times New Roman" w:cs="Times New Roman"/>
          <w:b/>
          <w:sz w:val="28"/>
          <w:szCs w:val="28"/>
          <w:lang w:val="nl-NL"/>
        </w:rPr>
      </w:pPr>
      <w:bookmarkStart w:id="0" w:name="_GoBack"/>
      <w:bookmarkEnd w:id="0"/>
    </w:p>
    <w:p w:rsidR="005E54EA" w:rsidRDefault="005E54EA" w:rsidP="005E54EA">
      <w:pPr>
        <w:spacing w:after="0" w:line="240" w:lineRule="auto"/>
        <w:rPr>
          <w:rFonts w:ascii="Times New Roman" w:eastAsia="Times New Roman" w:hAnsi="Times New Roman" w:cs="Times New Roman"/>
          <w:b/>
          <w:color w:val="000000"/>
          <w:sz w:val="28"/>
          <w:szCs w:val="28"/>
          <w:lang w:val="nl-NL"/>
        </w:rPr>
      </w:pPr>
      <w:r>
        <w:rPr>
          <w:rFonts w:ascii="Times New Roman" w:hAnsi="Times New Roman" w:cs="Times New Roman"/>
          <w:b/>
          <w:sz w:val="28"/>
          <w:szCs w:val="28"/>
          <w:lang w:val="nl-NL"/>
        </w:rPr>
        <w:t xml:space="preserve">V. </w:t>
      </w:r>
      <w:r>
        <w:rPr>
          <w:rFonts w:ascii="Times New Roman" w:hAnsi="Times New Roman" w:cs="Times New Roman"/>
          <w:b/>
          <w:sz w:val="28"/>
          <w:szCs w:val="28"/>
          <w:lang w:val="vi-VN"/>
        </w:rPr>
        <w:t xml:space="preserve">ĐIỀU CHỈNH SAU TIẾT DẠY </w:t>
      </w:r>
    </w:p>
    <w:p w:rsidR="003B3453" w:rsidRDefault="003B3453"/>
    <w:sectPr w:rsidR="003B3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VN Viet Sach">
    <w:altName w:val="Palatino Linotype"/>
    <w:charset w:val="00"/>
    <w:family w:val="roman"/>
    <w:pitch w:val="default"/>
    <w:sig w:usb0="00000000"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2C0A"/>
    <w:multiLevelType w:val="hybridMultilevel"/>
    <w:tmpl w:val="4F80507C"/>
    <w:lvl w:ilvl="0" w:tplc="A224C5EA">
      <w:start w:val="4"/>
      <w:numFmt w:val="bullet"/>
      <w:lvlText w:val="-"/>
      <w:lvlJc w:val="left"/>
      <w:pPr>
        <w:ind w:left="720" w:hanging="360"/>
      </w:pPr>
      <w:rPr>
        <w:rFonts w:ascii="Times New Roman" w:eastAsia="UVN Viet Sach"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9C"/>
    <w:rsid w:val="003B3453"/>
    <w:rsid w:val="00530D9C"/>
    <w:rsid w:val="005E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4F3D"/>
  <w15:chartTrackingRefBased/>
  <w15:docId w15:val="{0A16C98D-3DF6-4370-BDDA-83C5CC41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E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5E54EA"/>
  </w:style>
  <w:style w:type="paragraph" w:styleId="ListParagraph">
    <w:name w:val="List Paragraph"/>
    <w:basedOn w:val="Normal"/>
    <w:link w:val="ListParagraphChar"/>
    <w:qFormat/>
    <w:rsid w:val="005E54EA"/>
    <w:pPr>
      <w:spacing w:after="200" w:line="276" w:lineRule="auto"/>
      <w:ind w:left="720"/>
      <w:contextualSpacing/>
    </w:pPr>
  </w:style>
  <w:style w:type="character" w:customStyle="1" w:styleId="Vnbnnidung">
    <w:name w:val="Văn bản nội dung"/>
    <w:basedOn w:val="DefaultParagraphFont"/>
    <w:qFormat/>
    <w:rsid w:val="005E54EA"/>
    <w:rPr>
      <w:rFonts w:ascii="UVN Viet Sach" w:eastAsia="UVN Viet Sach" w:hAnsi="UVN Viet Sach" w:cs="UVN Viet Sach" w:hint="default"/>
      <w:strike w:val="0"/>
      <w:dstrike w:val="0"/>
      <w:color w:val="000000"/>
      <w:spacing w:val="0"/>
      <w:w w:val="100"/>
      <w:position w:val="0"/>
      <w:sz w:val="20"/>
      <w:szCs w:val="20"/>
      <w:u w:val="none"/>
      <w:effect w:val="none"/>
      <w:lang w:val="vi-VN"/>
    </w:rPr>
  </w:style>
  <w:style w:type="character" w:customStyle="1" w:styleId="Tiu9">
    <w:name w:val="Tiêu đề #9"/>
    <w:basedOn w:val="DefaultParagraphFont"/>
    <w:qFormat/>
    <w:rsid w:val="005E54EA"/>
    <w:rPr>
      <w:rFonts w:ascii="Segoe UI" w:eastAsia="Segoe UI" w:hAnsi="Segoe UI" w:cs="Segoe UI" w:hint="default"/>
      <w:b/>
      <w:bCs/>
      <w:strike w:val="0"/>
      <w:dstrike w:val="0"/>
      <w:color w:val="000000"/>
      <w:spacing w:val="0"/>
      <w:w w:val="100"/>
      <w:position w:val="0"/>
      <w:sz w:val="20"/>
      <w:szCs w:val="20"/>
      <w:u w:val="none"/>
      <w:effect w:val="none"/>
      <w:lang w:val="vi-VN"/>
    </w:rPr>
  </w:style>
  <w:style w:type="character" w:customStyle="1" w:styleId="Vnbnnidung5Khnginnghing">
    <w:name w:val="Văn bản nội dung (5) + Không in nghiêng"/>
    <w:basedOn w:val="DefaultParagraphFont"/>
    <w:qFormat/>
    <w:rsid w:val="005E54EA"/>
    <w:rPr>
      <w:rFonts w:ascii="UVN Viet Sach" w:eastAsia="UVN Viet Sach" w:hAnsi="UVN Viet Sach" w:cs="UVN Viet Sach" w:hint="default"/>
      <w:i/>
      <w:iCs/>
      <w:strike w:val="0"/>
      <w:dstrike w:val="0"/>
      <w:color w:val="000000"/>
      <w:spacing w:val="0"/>
      <w:w w:val="100"/>
      <w:position w:val="0"/>
      <w:sz w:val="20"/>
      <w:szCs w:val="20"/>
      <w:u w:val="none"/>
      <w:effect w:val="none"/>
      <w:lang w:val="vi-VN"/>
    </w:rPr>
  </w:style>
  <w:style w:type="table" w:styleId="TableGrid">
    <w:name w:val="Table Grid"/>
    <w:basedOn w:val="TableNormal"/>
    <w:uiPriority w:val="39"/>
    <w:qFormat/>
    <w:rsid w:val="005E54EA"/>
    <w:pPr>
      <w:spacing w:after="0" w:line="240" w:lineRule="auto"/>
    </w:pPr>
    <w:rPr>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2025-02-11T10:07:00Z</dcterms:created>
  <dcterms:modified xsi:type="dcterms:W3CDTF">2025-02-11T10:09:00Z</dcterms:modified>
</cp:coreProperties>
</file>