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669"/>
      </w:tblGrid>
      <w:tr w:rsidR="00F2729C" w:rsidRPr="0073291A" w:rsidTr="00977CC7">
        <w:trPr>
          <w:jc w:val="center"/>
        </w:trPr>
        <w:tc>
          <w:tcPr>
            <w:tcW w:w="4518" w:type="dxa"/>
            <w:vAlign w:val="center"/>
          </w:tcPr>
          <w:p w:rsidR="00062FFF" w:rsidRPr="0073291A" w:rsidRDefault="00977CC7"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ĐỀ SỐ</w:t>
            </w:r>
            <w:r w:rsidR="008507C0" w:rsidRPr="0073291A">
              <w:rPr>
                <w:rFonts w:ascii="Palatino Linotype" w:hAnsi="Palatino Linotype" w:cs="Times New Roman"/>
                <w:b/>
                <w:color w:val="000000" w:themeColor="text1"/>
                <w:sz w:val="24"/>
                <w:szCs w:val="24"/>
              </w:rPr>
              <w:t xml:space="preserve"> 4</w:t>
            </w:r>
          </w:p>
        </w:tc>
        <w:tc>
          <w:tcPr>
            <w:tcW w:w="5669" w:type="dxa"/>
          </w:tcPr>
          <w:p w:rsidR="00062FFF" w:rsidRPr="0073291A" w:rsidRDefault="00062FFF"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ĐỀ </w:t>
            </w:r>
            <w:r w:rsidR="0020512F" w:rsidRPr="0073291A">
              <w:rPr>
                <w:rFonts w:ascii="Palatino Linotype" w:hAnsi="Palatino Linotype" w:cs="Times New Roman"/>
                <w:b/>
                <w:color w:val="000000" w:themeColor="text1"/>
                <w:sz w:val="24"/>
                <w:szCs w:val="24"/>
              </w:rPr>
              <w:t xml:space="preserve">ÔN TẬP </w:t>
            </w:r>
            <w:r w:rsidR="00D47C0C" w:rsidRPr="0073291A">
              <w:rPr>
                <w:rFonts w:ascii="Palatino Linotype" w:hAnsi="Palatino Linotype" w:cs="Times New Roman"/>
                <w:b/>
                <w:color w:val="000000" w:themeColor="text1"/>
                <w:sz w:val="24"/>
                <w:szCs w:val="24"/>
              </w:rPr>
              <w:t>GIỮ</w:t>
            </w:r>
            <w:r w:rsidR="007B0694" w:rsidRPr="0073291A">
              <w:rPr>
                <w:rFonts w:ascii="Palatino Linotype" w:hAnsi="Palatino Linotype" w:cs="Times New Roman"/>
                <w:b/>
                <w:color w:val="000000" w:themeColor="text1"/>
                <w:sz w:val="24"/>
                <w:szCs w:val="24"/>
              </w:rPr>
              <w:t>A KÌ II</w:t>
            </w:r>
          </w:p>
          <w:p w:rsidR="00062FFF" w:rsidRPr="0073291A" w:rsidRDefault="00062FFF"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Môn: VẬT LÝ 1</w:t>
            </w:r>
            <w:r w:rsidR="007944B8" w:rsidRPr="0073291A">
              <w:rPr>
                <w:rFonts w:ascii="Palatino Linotype" w:hAnsi="Palatino Linotype" w:cs="Times New Roman"/>
                <w:b/>
                <w:color w:val="000000" w:themeColor="text1"/>
                <w:sz w:val="24"/>
                <w:szCs w:val="24"/>
              </w:rPr>
              <w:t>1</w:t>
            </w:r>
          </w:p>
          <w:p w:rsidR="00C952AE" w:rsidRPr="0073291A" w:rsidRDefault="00977CC7" w:rsidP="00280054">
            <w:pPr>
              <w:spacing w:line="312" w:lineRule="auto"/>
              <w:jc w:val="center"/>
              <w:rPr>
                <w:rFonts w:ascii="Palatino Linotype" w:hAnsi="Palatino Linotype" w:cs="Times New Roman"/>
                <w:b/>
                <w:i/>
                <w:color w:val="000000" w:themeColor="text1"/>
                <w:sz w:val="24"/>
                <w:szCs w:val="24"/>
              </w:rPr>
            </w:pPr>
            <w:r w:rsidRPr="0073291A">
              <w:rPr>
                <w:rFonts w:ascii="Palatino Linotype" w:hAnsi="Palatino Linotype" w:cs="Times New Roman"/>
                <w:b/>
                <w:i/>
                <w:color w:val="000000" w:themeColor="text1"/>
                <w:sz w:val="24"/>
                <w:szCs w:val="24"/>
              </w:rPr>
              <w:t>Theo cấu trúc mới của BGD</w:t>
            </w:r>
          </w:p>
          <w:p w:rsidR="00062FFF" w:rsidRPr="0073291A" w:rsidRDefault="00062FFF" w:rsidP="00280054">
            <w:pPr>
              <w:spacing w:line="312" w:lineRule="auto"/>
              <w:jc w:val="center"/>
              <w:rPr>
                <w:rFonts w:ascii="Palatino Linotype" w:hAnsi="Palatino Linotype" w:cs="Times New Roman"/>
                <w:i/>
                <w:color w:val="000000" w:themeColor="text1"/>
                <w:sz w:val="24"/>
                <w:szCs w:val="24"/>
              </w:rPr>
            </w:pPr>
            <w:r w:rsidRPr="0073291A">
              <w:rPr>
                <w:rFonts w:ascii="Palatino Linotype" w:hAnsi="Palatino Linotype" w:cs="Times New Roman"/>
                <w:i/>
                <w:color w:val="000000" w:themeColor="text1"/>
                <w:sz w:val="24"/>
                <w:szCs w:val="24"/>
              </w:rPr>
              <w:t xml:space="preserve">Thời gian làm bài: </w:t>
            </w:r>
            <w:r w:rsidR="00250F77" w:rsidRPr="0073291A">
              <w:rPr>
                <w:rFonts w:ascii="Palatino Linotype" w:hAnsi="Palatino Linotype" w:cs="Times New Roman"/>
                <w:i/>
                <w:color w:val="000000" w:themeColor="text1"/>
                <w:sz w:val="24"/>
                <w:szCs w:val="24"/>
              </w:rPr>
              <w:t xml:space="preserve">45 </w:t>
            </w:r>
            <w:r w:rsidRPr="0073291A">
              <w:rPr>
                <w:rFonts w:ascii="Palatino Linotype" w:hAnsi="Palatino Linotype" w:cs="Times New Roman"/>
                <w:i/>
                <w:color w:val="000000" w:themeColor="text1"/>
                <w:sz w:val="24"/>
                <w:szCs w:val="24"/>
              </w:rPr>
              <w:t>phút, không kể thời gian phát đề</w:t>
            </w:r>
          </w:p>
          <w:p w:rsidR="00062FFF" w:rsidRPr="0073291A" w:rsidRDefault="00062FFF"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i/>
                <w:color w:val="000000" w:themeColor="text1"/>
                <w:sz w:val="24"/>
                <w:szCs w:val="24"/>
              </w:rPr>
              <w:t>-------------------------------------------------------</w:t>
            </w:r>
          </w:p>
        </w:tc>
      </w:tr>
    </w:tbl>
    <w:p w:rsidR="00A03B00" w:rsidRPr="0073291A" w:rsidRDefault="00977CC7" w:rsidP="00280054">
      <w:pPr>
        <w:pStyle w:val="ListParagraph"/>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 xml:space="preserve">PHẦN I. Câu trắc nghiệm nhiều phương án lựa chọn. </w:t>
      </w:r>
      <w:r w:rsidRPr="0073291A">
        <w:rPr>
          <w:rFonts w:ascii="Palatino Linotype" w:hAnsi="Palatino Linotype" w:cs="Times New Roman"/>
          <w:color w:val="000000" w:themeColor="text1"/>
          <w:sz w:val="24"/>
          <w:szCs w:val="24"/>
        </w:rPr>
        <w:t>Thí sinh trả lời từ câu 1 đến câu 18. Mỗi câu hỏi thí sinh chỉ chọn một phương án.</w:t>
      </w:r>
    </w:p>
    <w:p w:rsidR="00280054" w:rsidRPr="0073291A" w:rsidRDefault="00967A32" w:rsidP="00967A32">
      <w:pPr>
        <w:tabs>
          <w:tab w:val="left" w:pos="992"/>
        </w:tabs>
        <w:spacing w:after="0" w:line="312" w:lineRule="auto"/>
        <w:ind w:left="992" w:hanging="992"/>
        <w:jc w:val="both"/>
        <w:rPr>
          <w:rFonts w:ascii="Palatino Linotype" w:eastAsia="Batang" w:hAnsi="Palatino Linotype" w:cs="Times New Roman"/>
          <w:color w:val="000000" w:themeColor="text1"/>
          <w:sz w:val="24"/>
          <w:szCs w:val="24"/>
          <w:lang w:val="nl-NL"/>
        </w:rPr>
      </w:pPr>
      <w:r w:rsidRPr="0073291A">
        <w:rPr>
          <w:rFonts w:ascii="Palatino Linotype" w:eastAsia="Batang" w:hAnsi="Palatino Linotype" w:cs="Times New Roman"/>
          <w:b/>
          <w:color w:val="000000" w:themeColor="text1"/>
          <w:sz w:val="24"/>
          <w:szCs w:val="24"/>
          <w:lang w:val="nl-NL"/>
        </w:rPr>
        <w:t>Câu 1:</w:t>
      </w:r>
      <w:r w:rsidRPr="0073291A">
        <w:rPr>
          <w:rFonts w:ascii="Palatino Linotype" w:eastAsia="Batang" w:hAnsi="Palatino Linotype" w:cs="Times New Roman"/>
          <w:b/>
          <w:color w:val="000000" w:themeColor="text1"/>
          <w:sz w:val="24"/>
          <w:szCs w:val="24"/>
          <w:lang w:val="nl-NL"/>
        </w:rPr>
        <w:tab/>
      </w:r>
      <w:r w:rsidR="008507C0" w:rsidRPr="0073291A">
        <w:rPr>
          <w:rFonts w:ascii="Palatino Linotype" w:eastAsia="Batang" w:hAnsi="Palatino Linotype" w:cs="Times New Roman"/>
          <w:color w:val="000000" w:themeColor="text1"/>
          <w:sz w:val="24"/>
          <w:szCs w:val="24"/>
          <w:lang w:val="nl-NL"/>
        </w:rPr>
        <w:t>Điện trường là</w:t>
      </w:r>
    </w:p>
    <w:p w:rsidR="00280054" w:rsidRPr="0073291A" w:rsidRDefault="00280054" w:rsidP="00280054">
      <w:pPr>
        <w:tabs>
          <w:tab w:val="left" w:pos="3402"/>
          <w:tab w:val="left" w:pos="5669"/>
          <w:tab w:val="left" w:pos="7937"/>
        </w:tabs>
        <w:spacing w:after="0" w:line="312" w:lineRule="auto"/>
        <w:ind w:left="992"/>
        <w:jc w:val="both"/>
        <w:rPr>
          <w:rFonts w:ascii="Palatino Linotype" w:eastAsia="Batang" w:hAnsi="Palatino Linotype" w:cs="Times New Roman"/>
          <w:color w:val="000000" w:themeColor="text1"/>
          <w:sz w:val="24"/>
          <w:szCs w:val="24"/>
          <w:lang w:val="nl-NL"/>
        </w:rPr>
      </w:pPr>
      <w:r w:rsidRPr="0073291A">
        <w:rPr>
          <w:rFonts w:ascii="Palatino Linotype" w:eastAsia="Batang" w:hAnsi="Palatino Linotype" w:cs="Times New Roman"/>
          <w:b/>
          <w:color w:val="000000" w:themeColor="text1"/>
          <w:sz w:val="24"/>
          <w:szCs w:val="24"/>
          <w:lang w:val="nl-NL"/>
        </w:rPr>
        <w:t xml:space="preserve">A. </w:t>
      </w:r>
      <w:r w:rsidR="008507C0" w:rsidRPr="0073291A">
        <w:rPr>
          <w:rFonts w:ascii="Palatino Linotype" w:eastAsia="Batang" w:hAnsi="Palatino Linotype" w:cs="Times New Roman"/>
          <w:color w:val="000000" w:themeColor="text1"/>
          <w:sz w:val="24"/>
          <w:szCs w:val="24"/>
          <w:lang w:val="nl-NL"/>
        </w:rPr>
        <w:t>môi trường không khí quanh điện tích.</w:t>
      </w:r>
    </w:p>
    <w:p w:rsidR="00C4043A" w:rsidRPr="0073291A" w:rsidRDefault="00280054" w:rsidP="00C4043A">
      <w:pPr>
        <w:tabs>
          <w:tab w:val="left" w:pos="3402"/>
          <w:tab w:val="left" w:pos="5669"/>
          <w:tab w:val="left" w:pos="7937"/>
        </w:tabs>
        <w:spacing w:after="0" w:line="312" w:lineRule="auto"/>
        <w:ind w:left="992"/>
        <w:jc w:val="both"/>
        <w:rPr>
          <w:rFonts w:ascii="Palatino Linotype" w:eastAsia="Batang" w:hAnsi="Palatino Linotype" w:cs="Times New Roman"/>
          <w:color w:val="000000" w:themeColor="text1"/>
          <w:sz w:val="24"/>
          <w:szCs w:val="24"/>
          <w:lang w:val="nl-NL"/>
        </w:rPr>
      </w:pPr>
      <w:r w:rsidRPr="0073291A">
        <w:rPr>
          <w:rFonts w:ascii="Palatino Linotype" w:eastAsia="Batang" w:hAnsi="Palatino Linotype" w:cs="Times New Roman"/>
          <w:b/>
          <w:color w:val="000000" w:themeColor="text1"/>
          <w:sz w:val="24"/>
          <w:szCs w:val="24"/>
          <w:lang w:val="nl-NL"/>
        </w:rPr>
        <w:t xml:space="preserve">B. </w:t>
      </w:r>
      <w:r w:rsidR="008507C0" w:rsidRPr="0073291A">
        <w:rPr>
          <w:rFonts w:ascii="Palatino Linotype" w:eastAsia="Batang" w:hAnsi="Palatino Linotype" w:cs="Times New Roman"/>
          <w:color w:val="000000" w:themeColor="text1"/>
          <w:sz w:val="24"/>
          <w:szCs w:val="24"/>
          <w:lang w:val="nl-NL"/>
        </w:rPr>
        <w:t>môi trường chứa các điện tích.</w:t>
      </w:r>
    </w:p>
    <w:p w:rsidR="00C4043A" w:rsidRPr="0073291A" w:rsidRDefault="00C4043A" w:rsidP="00C4043A">
      <w:pPr>
        <w:tabs>
          <w:tab w:val="left" w:pos="3402"/>
          <w:tab w:val="left" w:pos="5669"/>
          <w:tab w:val="left" w:pos="7937"/>
        </w:tabs>
        <w:spacing w:after="0" w:line="312" w:lineRule="auto"/>
        <w:ind w:left="992"/>
        <w:jc w:val="both"/>
        <w:rPr>
          <w:rFonts w:ascii="Palatino Linotype" w:eastAsia="Batang" w:hAnsi="Palatino Linotype" w:cs="Times New Roman"/>
          <w:b/>
          <w:color w:val="000000" w:themeColor="text1"/>
          <w:sz w:val="24"/>
          <w:szCs w:val="24"/>
          <w:lang w:val="nl-NL"/>
        </w:rPr>
      </w:pPr>
      <w:r w:rsidRPr="0073291A">
        <w:rPr>
          <w:rFonts w:ascii="Palatino Linotype" w:eastAsia="Batang" w:hAnsi="Palatino Linotype" w:cs="Times New Roman"/>
          <w:b/>
          <w:color w:val="000000" w:themeColor="text1"/>
          <w:sz w:val="24"/>
          <w:szCs w:val="24"/>
          <w:lang w:val="nl-NL"/>
        </w:rPr>
        <w:t xml:space="preserve">D. </w:t>
      </w:r>
      <w:r w:rsidRPr="0073291A">
        <w:rPr>
          <w:rFonts w:ascii="Palatino Linotype" w:eastAsia="Batang" w:hAnsi="Palatino Linotype" w:cs="Times New Roman"/>
          <w:color w:val="000000" w:themeColor="text1"/>
          <w:sz w:val="24"/>
          <w:szCs w:val="24"/>
          <w:lang w:val="nl-NL"/>
        </w:rPr>
        <w:t>môi trường dẫn điện.</w:t>
      </w:r>
    </w:p>
    <w:p w:rsidR="00280054" w:rsidRPr="0073291A" w:rsidRDefault="00C4043A" w:rsidP="002C7D21">
      <w:pPr>
        <w:tabs>
          <w:tab w:val="left" w:pos="3402"/>
          <w:tab w:val="left" w:pos="5669"/>
          <w:tab w:val="left" w:pos="7937"/>
        </w:tabs>
        <w:spacing w:after="0" w:line="312" w:lineRule="auto"/>
        <w:jc w:val="both"/>
        <w:rPr>
          <w:rFonts w:ascii="Palatino Linotype" w:eastAsia="Batang" w:hAnsi="Palatino Linotype" w:cs="Times New Roman"/>
          <w:color w:val="000000" w:themeColor="text1"/>
          <w:sz w:val="24"/>
          <w:szCs w:val="24"/>
          <w:lang w:val="nl-NL"/>
        </w:rPr>
      </w:pPr>
      <w:r w:rsidRPr="0073291A">
        <w:rPr>
          <w:rFonts w:ascii="Palatino Linotype" w:hAnsi="Palatino Linotype" w:cs="Times New Roman"/>
          <w:b/>
          <w:color w:val="000000" w:themeColor="text1"/>
          <w:sz w:val="24"/>
          <w:szCs w:val="24"/>
          <w:lang w:val="da-DK"/>
        </w:rPr>
        <w:t>Câu 2:</w:t>
      </w:r>
      <w:r w:rsidR="002C7D21" w:rsidRPr="0073291A">
        <w:rPr>
          <w:rFonts w:ascii="Palatino Linotype" w:hAnsi="Palatino Linotype" w:cs="Times New Roman"/>
          <w:b/>
          <w:color w:val="000000" w:themeColor="text1"/>
          <w:sz w:val="24"/>
          <w:szCs w:val="24"/>
          <w:lang w:val="da-DK"/>
        </w:rPr>
        <w:t xml:space="preserve">     </w:t>
      </w:r>
      <w:r w:rsidRPr="0073291A">
        <w:rPr>
          <w:rFonts w:ascii="Palatino Linotype" w:hAnsi="Palatino Linotype" w:cs="Times New Roman"/>
          <w:color w:val="000000" w:themeColor="text1"/>
          <w:sz w:val="24"/>
          <w:szCs w:val="24"/>
          <w:lang w:val="da-DK"/>
        </w:rPr>
        <w:t xml:space="preserve">Nếu tăng khoảng cách giữa hai điện tích điểm lên </w:t>
      </w:r>
      <w:r w:rsidRPr="0073291A">
        <w:rPr>
          <w:noProof/>
          <w:color w:val="000000" w:themeColor="text1"/>
          <w:position w:val="-6"/>
        </w:rPr>
        <w:drawing>
          <wp:inline distT="0" distB="0" distL="0" distR="0">
            <wp:extent cx="12382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07841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71450"/>
                    </a:xfrm>
                    <a:prstGeom prst="rect">
                      <a:avLst/>
                    </a:prstGeom>
                    <a:noFill/>
                    <a:ln>
                      <a:noFill/>
                    </a:ln>
                  </pic:spPr>
                </pic:pic>
              </a:graphicData>
            </a:graphic>
          </wp:inline>
        </w:drawing>
      </w:r>
      <w:r w:rsidRPr="0073291A">
        <w:rPr>
          <w:rFonts w:ascii="Palatino Linotype" w:hAnsi="Palatino Linotype" w:cs="Times New Roman"/>
          <w:color w:val="000000" w:themeColor="text1"/>
          <w:sz w:val="24"/>
          <w:szCs w:val="24"/>
          <w:lang w:val="da-DK"/>
        </w:rPr>
        <w:t>lần</w:t>
      </w:r>
    </w:p>
    <w:p w:rsidR="00C4043A" w:rsidRPr="0073291A" w:rsidRDefault="00967A32" w:rsidP="00C4043A">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da-DK"/>
        </w:rPr>
      </w:pPr>
      <w:r w:rsidRPr="0073291A">
        <w:rPr>
          <w:rFonts w:ascii="Palatino Linotype" w:eastAsia="Batang" w:hAnsi="Palatino Linotype" w:cs="Times New Roman"/>
          <w:b/>
          <w:color w:val="000000" w:themeColor="text1"/>
          <w:sz w:val="24"/>
          <w:szCs w:val="24"/>
          <w:u w:val="single"/>
          <w:lang w:val="nl-NL"/>
        </w:rPr>
        <w:t>C</w:t>
      </w:r>
      <w:r w:rsidR="00280054" w:rsidRPr="0073291A">
        <w:rPr>
          <w:rFonts w:ascii="Palatino Linotype" w:eastAsia="Batang" w:hAnsi="Palatino Linotype" w:cs="Times New Roman"/>
          <w:b/>
          <w:color w:val="000000" w:themeColor="text1"/>
          <w:sz w:val="24"/>
          <w:szCs w:val="24"/>
          <w:lang w:val="nl-NL"/>
        </w:rPr>
        <w:t xml:space="preserve">. </w:t>
      </w:r>
      <w:r w:rsidR="008507C0" w:rsidRPr="0073291A">
        <w:rPr>
          <w:rFonts w:ascii="Palatino Linotype" w:eastAsia="Batang" w:hAnsi="Palatino Linotype" w:cs="Times New Roman"/>
          <w:color w:val="000000" w:themeColor="text1"/>
          <w:sz w:val="24"/>
          <w:szCs w:val="24"/>
          <w:lang w:val="nl-NL"/>
        </w:rPr>
        <w:t>môi trường bao quanh điện tích, gắn với điện tích và tác dụng lực điện lên các điện tích khác đặt trong nó.</w:t>
      </w:r>
    </w:p>
    <w:p w:rsidR="00280054" w:rsidRPr="0073291A" w:rsidRDefault="008507C0" w:rsidP="00967A32">
      <w:pPr>
        <w:tabs>
          <w:tab w:val="left" w:pos="992"/>
        </w:tabs>
        <w:spacing w:after="0" w:line="312" w:lineRule="auto"/>
        <w:ind w:left="992" w:hanging="992"/>
        <w:jc w:val="both"/>
        <w:rPr>
          <w:rFonts w:ascii="Palatino Linotype" w:hAnsi="Palatino Linotype" w:cs="Times New Roman"/>
          <w:b/>
          <w:color w:val="000000" w:themeColor="text1"/>
          <w:sz w:val="24"/>
          <w:szCs w:val="24"/>
          <w:lang w:val="da-DK"/>
        </w:rPr>
      </w:pPr>
      <w:r w:rsidRPr="0073291A">
        <w:rPr>
          <w:rFonts w:ascii="Palatino Linotype" w:hAnsi="Palatino Linotype" w:cs="Times New Roman"/>
          <w:color w:val="000000" w:themeColor="text1"/>
          <w:sz w:val="24"/>
          <w:szCs w:val="24"/>
          <w:lang w:val="da-DK"/>
        </w:rPr>
        <w:t xml:space="preserve"> thì lực tương tác tĩnh điện giữa chúng sẽ</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da-DK"/>
        </w:rPr>
      </w:pPr>
      <w:r w:rsidRPr="0073291A">
        <w:rPr>
          <w:rFonts w:ascii="Palatino Linotype" w:hAnsi="Palatino Linotype" w:cs="Times New Roman"/>
          <w:b/>
          <w:color w:val="000000" w:themeColor="text1"/>
          <w:sz w:val="24"/>
          <w:szCs w:val="24"/>
          <w:lang w:val="da-DK"/>
        </w:rPr>
        <w:t xml:space="preserve">A. </w:t>
      </w:r>
      <w:r w:rsidR="008507C0" w:rsidRPr="0073291A">
        <w:rPr>
          <w:rFonts w:ascii="Palatino Linotype" w:hAnsi="Palatino Linotype" w:cs="Times New Roman"/>
          <w:color w:val="000000" w:themeColor="text1"/>
          <w:sz w:val="24"/>
          <w:szCs w:val="24"/>
          <w:lang w:val="da-DK"/>
        </w:rPr>
        <w:t xml:space="preserve">tăng lên </w:t>
      </w:r>
      <w:r w:rsidR="008507C0" w:rsidRPr="0073291A">
        <w:rPr>
          <w:rFonts w:ascii="Palatino Linotype" w:hAnsi="Palatino Linotype" w:cs="Times New Roman"/>
          <w:noProof/>
          <w:color w:val="000000" w:themeColor="text1"/>
          <w:position w:val="-6"/>
          <w:sz w:val="24"/>
          <w:szCs w:val="24"/>
        </w:rPr>
        <w:drawing>
          <wp:inline distT="0" distB="0" distL="0" distR="0">
            <wp:extent cx="1238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71450"/>
                    </a:xfrm>
                    <a:prstGeom prst="rect">
                      <a:avLst/>
                    </a:prstGeom>
                    <a:noFill/>
                    <a:ln>
                      <a:noFill/>
                    </a:ln>
                  </pic:spPr>
                </pic:pic>
              </a:graphicData>
            </a:graphic>
          </wp:inline>
        </w:drawing>
      </w:r>
      <w:r w:rsidR="008507C0" w:rsidRPr="0073291A">
        <w:rPr>
          <w:rFonts w:ascii="Palatino Linotype" w:hAnsi="Palatino Linotype" w:cs="Times New Roman"/>
          <w:color w:val="000000" w:themeColor="text1"/>
          <w:sz w:val="24"/>
          <w:szCs w:val="24"/>
          <w:lang w:val="da-DK"/>
        </w:rPr>
        <w:t>lần.</w:t>
      </w:r>
      <w:r w:rsidRPr="0073291A">
        <w:rPr>
          <w:rFonts w:ascii="Palatino Linotype" w:hAnsi="Palatino Linotype" w:cs="Times New Roman"/>
          <w:color w:val="000000" w:themeColor="text1"/>
          <w:sz w:val="24"/>
          <w:szCs w:val="24"/>
          <w:lang w:val="da-DK"/>
        </w:rPr>
        <w:tab/>
      </w:r>
      <w:r w:rsidRPr="0073291A">
        <w:rPr>
          <w:rFonts w:ascii="Palatino Linotype" w:hAnsi="Palatino Linotype" w:cs="Times New Roman"/>
          <w:b/>
          <w:color w:val="000000" w:themeColor="text1"/>
          <w:sz w:val="24"/>
          <w:szCs w:val="24"/>
          <w:lang w:val="da-DK"/>
        </w:rPr>
        <w:t xml:space="preserve">B. </w:t>
      </w:r>
      <w:r w:rsidR="008507C0" w:rsidRPr="0073291A">
        <w:rPr>
          <w:rFonts w:ascii="Palatino Linotype" w:hAnsi="Palatino Linotype" w:cs="Times New Roman"/>
          <w:color w:val="000000" w:themeColor="text1"/>
          <w:sz w:val="24"/>
          <w:szCs w:val="24"/>
          <w:lang w:val="da-DK"/>
        </w:rPr>
        <w:t xml:space="preserve">giảm đi </w:t>
      </w:r>
      <w:r w:rsidR="008507C0" w:rsidRPr="0073291A">
        <w:rPr>
          <w:rFonts w:ascii="Palatino Linotype" w:hAnsi="Palatino Linotype" w:cs="Times New Roman"/>
          <w:noProof/>
          <w:color w:val="000000" w:themeColor="text1"/>
          <w:position w:val="-6"/>
          <w:sz w:val="24"/>
          <w:szCs w:val="24"/>
        </w:rPr>
        <w:drawing>
          <wp:inline distT="0" distB="0" distL="0" distR="0">
            <wp:extent cx="12382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41715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71450"/>
                    </a:xfrm>
                    <a:prstGeom prst="rect">
                      <a:avLst/>
                    </a:prstGeom>
                    <a:noFill/>
                    <a:ln>
                      <a:noFill/>
                    </a:ln>
                  </pic:spPr>
                </pic:pic>
              </a:graphicData>
            </a:graphic>
          </wp:inline>
        </w:drawing>
      </w:r>
      <w:r w:rsidR="008507C0" w:rsidRPr="0073291A">
        <w:rPr>
          <w:rFonts w:ascii="Palatino Linotype" w:hAnsi="Palatino Linotype" w:cs="Times New Roman"/>
          <w:color w:val="000000" w:themeColor="text1"/>
          <w:sz w:val="24"/>
          <w:szCs w:val="24"/>
          <w:lang w:val="da-DK"/>
        </w:rPr>
        <w:t>lần.</w:t>
      </w:r>
      <w:r w:rsidRPr="0073291A">
        <w:rPr>
          <w:rFonts w:ascii="Palatino Linotype" w:hAnsi="Palatino Linotype" w:cs="Times New Roman"/>
          <w:color w:val="000000" w:themeColor="text1"/>
          <w:sz w:val="24"/>
          <w:szCs w:val="24"/>
          <w:lang w:val="da-DK"/>
        </w:rPr>
        <w:tab/>
      </w:r>
      <w:r w:rsidRPr="0073291A">
        <w:rPr>
          <w:rFonts w:ascii="Palatino Linotype" w:hAnsi="Palatino Linotype" w:cs="Times New Roman"/>
          <w:b/>
          <w:color w:val="000000" w:themeColor="text1"/>
          <w:sz w:val="24"/>
          <w:szCs w:val="24"/>
          <w:lang w:val="da-DK"/>
        </w:rPr>
        <w:t xml:space="preserve">C. </w:t>
      </w:r>
      <w:r w:rsidR="008507C0" w:rsidRPr="0073291A">
        <w:rPr>
          <w:rFonts w:ascii="Palatino Linotype" w:hAnsi="Palatino Linotype" w:cs="Times New Roman"/>
          <w:color w:val="000000" w:themeColor="text1"/>
          <w:sz w:val="24"/>
          <w:szCs w:val="24"/>
          <w:lang w:val="da-DK"/>
        </w:rPr>
        <w:t xml:space="preserve">tăng lên </w:t>
      </w:r>
      <w:r w:rsidR="008507C0" w:rsidRPr="0073291A">
        <w:rPr>
          <w:rFonts w:ascii="Palatino Linotype" w:hAnsi="Palatino Linotype" w:cs="Times New Roman"/>
          <w:noProof/>
          <w:color w:val="000000" w:themeColor="text1"/>
          <w:position w:val="-6"/>
          <w:sz w:val="24"/>
          <w:szCs w:val="24"/>
        </w:rPr>
        <w:drawing>
          <wp:inline distT="0" distB="0" distL="0" distR="0">
            <wp:extent cx="1238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71450"/>
                    </a:xfrm>
                    <a:prstGeom prst="rect">
                      <a:avLst/>
                    </a:prstGeom>
                    <a:noFill/>
                    <a:ln>
                      <a:noFill/>
                    </a:ln>
                  </pic:spPr>
                </pic:pic>
              </a:graphicData>
            </a:graphic>
          </wp:inline>
        </w:drawing>
      </w:r>
      <w:r w:rsidR="008507C0" w:rsidRPr="0073291A">
        <w:rPr>
          <w:rFonts w:ascii="Palatino Linotype" w:hAnsi="Palatino Linotype" w:cs="Times New Roman"/>
          <w:color w:val="000000" w:themeColor="text1"/>
          <w:sz w:val="24"/>
          <w:szCs w:val="24"/>
          <w:lang w:val="da-DK"/>
        </w:rPr>
        <w:t>lần.</w:t>
      </w:r>
      <w:r w:rsidRPr="0073291A">
        <w:rPr>
          <w:rFonts w:ascii="Palatino Linotype" w:hAnsi="Palatino Linotype" w:cs="Times New Roman"/>
          <w:color w:val="000000" w:themeColor="text1"/>
          <w:sz w:val="24"/>
          <w:szCs w:val="24"/>
          <w:lang w:val="da-DK"/>
        </w:rPr>
        <w:tab/>
      </w:r>
      <w:r w:rsidR="00967A32" w:rsidRPr="0073291A">
        <w:rPr>
          <w:rFonts w:ascii="Palatino Linotype" w:hAnsi="Palatino Linotype" w:cs="Times New Roman"/>
          <w:b/>
          <w:color w:val="000000" w:themeColor="text1"/>
          <w:sz w:val="24"/>
          <w:szCs w:val="24"/>
          <w:u w:val="single"/>
          <w:lang w:val="da-DK"/>
        </w:rPr>
        <w:t>D</w:t>
      </w:r>
      <w:r w:rsidRPr="0073291A">
        <w:rPr>
          <w:rFonts w:ascii="Palatino Linotype" w:hAnsi="Palatino Linotype" w:cs="Times New Roman"/>
          <w:b/>
          <w:color w:val="000000" w:themeColor="text1"/>
          <w:sz w:val="24"/>
          <w:szCs w:val="24"/>
          <w:lang w:val="da-DK"/>
        </w:rPr>
        <w:t xml:space="preserve">. </w:t>
      </w:r>
      <w:r w:rsidR="008507C0" w:rsidRPr="0073291A">
        <w:rPr>
          <w:rFonts w:ascii="Palatino Linotype" w:hAnsi="Palatino Linotype" w:cs="Times New Roman"/>
          <w:color w:val="000000" w:themeColor="text1"/>
          <w:sz w:val="24"/>
          <w:szCs w:val="24"/>
          <w:lang w:val="da-DK"/>
        </w:rPr>
        <w:t xml:space="preserve">giảm đi </w:t>
      </w:r>
      <w:r w:rsidR="008507C0" w:rsidRPr="0073291A">
        <w:rPr>
          <w:rFonts w:ascii="Palatino Linotype" w:hAnsi="Palatino Linotype" w:cs="Times New Roman"/>
          <w:noProof/>
          <w:color w:val="000000" w:themeColor="text1"/>
          <w:position w:val="-6"/>
          <w:sz w:val="24"/>
          <w:szCs w:val="24"/>
        </w:rPr>
        <w:drawing>
          <wp:inline distT="0" distB="0" distL="0" distR="0">
            <wp:extent cx="123825" cy="171450"/>
            <wp:effectExtent l="0" t="0" r="9525" b="0"/>
            <wp:docPr id="639929610" name="Picture 63992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71450"/>
                    </a:xfrm>
                    <a:prstGeom prst="rect">
                      <a:avLst/>
                    </a:prstGeom>
                    <a:noFill/>
                    <a:ln>
                      <a:noFill/>
                    </a:ln>
                  </pic:spPr>
                </pic:pic>
              </a:graphicData>
            </a:graphic>
          </wp:inline>
        </w:drawing>
      </w:r>
      <w:r w:rsidR="008507C0" w:rsidRPr="0073291A">
        <w:rPr>
          <w:rFonts w:ascii="Palatino Linotype" w:hAnsi="Palatino Linotype" w:cs="Times New Roman"/>
          <w:color w:val="000000" w:themeColor="text1"/>
          <w:sz w:val="24"/>
          <w:szCs w:val="24"/>
          <w:lang w:val="da-DK"/>
        </w:rPr>
        <w:t>lần.</w:t>
      </w:r>
    </w:p>
    <w:p w:rsidR="008507C0" w:rsidRPr="0073291A" w:rsidRDefault="00967A32" w:rsidP="00967A32">
      <w:pPr>
        <w:tabs>
          <w:tab w:val="left" w:pos="992"/>
        </w:tabs>
        <w:spacing w:after="0" w:line="312" w:lineRule="auto"/>
        <w:ind w:left="992" w:hanging="992"/>
        <w:jc w:val="both"/>
        <w:rPr>
          <w:rFonts w:ascii="Palatino Linotype" w:eastAsia="Calibri" w:hAnsi="Palatino Linotype" w:cs="Times New Roman"/>
          <w:color w:val="000000" w:themeColor="text1"/>
          <w:sz w:val="24"/>
          <w:szCs w:val="24"/>
        </w:rPr>
      </w:pPr>
      <w:r w:rsidRPr="0073291A">
        <w:rPr>
          <w:rFonts w:ascii="Palatino Linotype" w:eastAsia="Calibri" w:hAnsi="Palatino Linotype" w:cs="Times New Roman"/>
          <w:b/>
          <w:color w:val="000000" w:themeColor="text1"/>
          <w:sz w:val="24"/>
          <w:szCs w:val="24"/>
        </w:rPr>
        <w:t>Câu 3:</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 xml:space="preserve">Cách biểu diễn lực tương tác giữa hai điện tích đứng yên nào sau đây là </w:t>
      </w:r>
      <w:r w:rsidR="008507C0" w:rsidRPr="0073291A">
        <w:rPr>
          <w:rFonts w:ascii="Palatino Linotype" w:eastAsia="Calibri" w:hAnsi="Palatino Linotype" w:cs="Times New Roman"/>
          <w:b/>
          <w:bCs/>
          <w:color w:val="000000" w:themeColor="text1"/>
          <w:sz w:val="24"/>
          <w:szCs w:val="24"/>
        </w:rPr>
        <w:t>sai</w:t>
      </w:r>
      <w:r w:rsidR="008507C0" w:rsidRPr="0073291A">
        <w:rPr>
          <w:rFonts w:ascii="Palatino Linotype" w:eastAsia="Calibri" w:hAnsi="Palatino Linotype" w:cs="Times New Roman"/>
          <w:color w:val="000000" w:themeColor="text1"/>
          <w:sz w:val="24"/>
          <w:szCs w:val="24"/>
        </w:rPr>
        <w:t>?</w:t>
      </w:r>
    </w:p>
    <w:tbl>
      <w:tblPr>
        <w:tblStyle w:val="trongbang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5"/>
        <w:gridCol w:w="1870"/>
        <w:gridCol w:w="443"/>
        <w:gridCol w:w="1836"/>
        <w:gridCol w:w="450"/>
        <w:gridCol w:w="2049"/>
        <w:gridCol w:w="501"/>
        <w:gridCol w:w="1534"/>
      </w:tblGrid>
      <w:tr w:rsidR="00280054" w:rsidRPr="0073291A" w:rsidTr="008507C0">
        <w:tc>
          <w:tcPr>
            <w:tcW w:w="450" w:type="dxa"/>
          </w:tcPr>
          <w:p w:rsidR="008507C0" w:rsidRPr="0073291A" w:rsidRDefault="00280054" w:rsidP="00280054">
            <w:pPr>
              <w:tabs>
                <w:tab w:val="left" w:pos="3402"/>
                <w:tab w:val="left" w:pos="5669"/>
                <w:tab w:val="left" w:pos="7937"/>
              </w:tabs>
              <w:spacing w:line="312" w:lineRule="auto"/>
              <w:ind w:left="992"/>
              <w:jc w:val="both"/>
              <w:rPr>
                <w:rFonts w:ascii="Palatino Linotype" w:hAnsi="Palatino Linotype"/>
                <w:b/>
                <w:color w:val="000000" w:themeColor="text1"/>
                <w:sz w:val="24"/>
                <w:szCs w:val="24"/>
              </w:rPr>
            </w:pPr>
            <w:r w:rsidRPr="0073291A">
              <w:rPr>
                <w:rFonts w:ascii="Palatino Linotype" w:hAnsi="Palatino Linotype"/>
                <w:b/>
                <w:color w:val="000000" w:themeColor="text1"/>
                <w:sz w:val="24"/>
                <w:szCs w:val="24"/>
              </w:rPr>
              <w:t xml:space="preserve">A. </w:t>
            </w:r>
          </w:p>
        </w:tc>
        <w:tc>
          <w:tcPr>
            <w:tcW w:w="1896" w:type="dxa"/>
          </w:tcPr>
          <w:p w:rsidR="008507C0" w:rsidRPr="0073291A" w:rsidRDefault="008507C0" w:rsidP="00280054">
            <w:pPr>
              <w:spacing w:line="312" w:lineRule="auto"/>
              <w:rPr>
                <w:rFonts w:ascii="Palatino Linotype" w:hAnsi="Palatino Linotype"/>
                <w:color w:val="000000" w:themeColor="text1"/>
                <w:sz w:val="24"/>
                <w:szCs w:val="24"/>
              </w:rPr>
            </w:pPr>
            <w:r w:rsidRPr="0073291A">
              <w:rPr>
                <w:rFonts w:ascii="Palatino Linotype" w:hAnsi="Palatino Linotype"/>
                <w:noProof/>
                <w:color w:val="000000" w:themeColor="text1"/>
                <w:sz w:val="24"/>
                <w:szCs w:val="24"/>
              </w:rPr>
              <w:drawing>
                <wp:inline distT="0" distB="0" distL="0" distR="0">
                  <wp:extent cx="1000125"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266700"/>
                          </a:xfrm>
                          <a:prstGeom prst="rect">
                            <a:avLst/>
                          </a:prstGeom>
                          <a:noFill/>
                          <a:ln>
                            <a:noFill/>
                          </a:ln>
                        </pic:spPr>
                      </pic:pic>
                    </a:graphicData>
                  </a:graphic>
                </wp:inline>
              </w:drawing>
            </w:r>
          </w:p>
        </w:tc>
        <w:tc>
          <w:tcPr>
            <w:tcW w:w="446" w:type="dxa"/>
          </w:tcPr>
          <w:p w:rsidR="008507C0" w:rsidRPr="0073291A" w:rsidRDefault="00280054" w:rsidP="00280054">
            <w:pPr>
              <w:spacing w:line="312" w:lineRule="auto"/>
              <w:rPr>
                <w:rFonts w:ascii="Palatino Linotype" w:hAnsi="Palatino Linotype"/>
                <w:b/>
                <w:color w:val="000000" w:themeColor="text1"/>
                <w:sz w:val="24"/>
                <w:szCs w:val="24"/>
                <w:u w:val="single"/>
              </w:rPr>
            </w:pPr>
            <w:r w:rsidRPr="0073291A">
              <w:rPr>
                <w:rFonts w:ascii="Palatino Linotype" w:hAnsi="Palatino Linotype"/>
                <w:b/>
                <w:color w:val="000000" w:themeColor="text1"/>
                <w:sz w:val="24"/>
                <w:szCs w:val="24"/>
                <w:u w:val="single"/>
              </w:rPr>
              <w:t>B.</w:t>
            </w:r>
          </w:p>
        </w:tc>
        <w:tc>
          <w:tcPr>
            <w:tcW w:w="1942" w:type="dxa"/>
          </w:tcPr>
          <w:p w:rsidR="008507C0" w:rsidRPr="0073291A" w:rsidRDefault="008507C0" w:rsidP="00280054">
            <w:pPr>
              <w:spacing w:line="312" w:lineRule="auto"/>
              <w:rPr>
                <w:rFonts w:ascii="Palatino Linotype" w:hAnsi="Palatino Linotype"/>
                <w:color w:val="000000" w:themeColor="text1"/>
                <w:sz w:val="24"/>
                <w:szCs w:val="24"/>
              </w:rPr>
            </w:pPr>
            <w:r w:rsidRPr="0073291A">
              <w:rPr>
                <w:rFonts w:ascii="Palatino Linotype" w:hAnsi="Palatino Linotype"/>
                <w:noProof/>
                <w:color w:val="000000" w:themeColor="text1"/>
                <w:sz w:val="24"/>
                <w:szCs w:val="24"/>
              </w:rPr>
              <w:drawing>
                <wp:inline distT="0" distB="0" distL="0" distR="0">
                  <wp:extent cx="82867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266700"/>
                          </a:xfrm>
                          <a:prstGeom prst="rect">
                            <a:avLst/>
                          </a:prstGeom>
                          <a:noFill/>
                          <a:ln>
                            <a:noFill/>
                          </a:ln>
                        </pic:spPr>
                      </pic:pic>
                    </a:graphicData>
                  </a:graphic>
                </wp:inline>
              </w:drawing>
            </w:r>
          </w:p>
        </w:tc>
        <w:tc>
          <w:tcPr>
            <w:tcW w:w="450" w:type="dxa"/>
          </w:tcPr>
          <w:p w:rsidR="008507C0" w:rsidRPr="0073291A" w:rsidRDefault="00280054" w:rsidP="00280054">
            <w:pPr>
              <w:spacing w:line="312" w:lineRule="auto"/>
              <w:rPr>
                <w:rFonts w:ascii="Palatino Linotype" w:hAnsi="Palatino Linotype"/>
                <w:b/>
                <w:color w:val="000000" w:themeColor="text1"/>
                <w:sz w:val="24"/>
                <w:szCs w:val="24"/>
              </w:rPr>
            </w:pPr>
            <w:r w:rsidRPr="0073291A">
              <w:rPr>
                <w:rFonts w:ascii="Palatino Linotype" w:hAnsi="Palatino Linotype"/>
                <w:b/>
                <w:color w:val="000000" w:themeColor="text1"/>
                <w:sz w:val="24"/>
                <w:szCs w:val="24"/>
              </w:rPr>
              <w:t>C.</w:t>
            </w:r>
          </w:p>
        </w:tc>
        <w:tc>
          <w:tcPr>
            <w:tcW w:w="2136" w:type="dxa"/>
          </w:tcPr>
          <w:p w:rsidR="008507C0" w:rsidRPr="0073291A" w:rsidRDefault="008507C0" w:rsidP="00280054">
            <w:pPr>
              <w:spacing w:line="312" w:lineRule="auto"/>
              <w:rPr>
                <w:rFonts w:ascii="Palatino Linotype" w:hAnsi="Palatino Linotype"/>
                <w:color w:val="000000" w:themeColor="text1"/>
                <w:sz w:val="24"/>
                <w:szCs w:val="24"/>
              </w:rPr>
            </w:pPr>
            <w:r w:rsidRPr="0073291A">
              <w:rPr>
                <w:rFonts w:ascii="Palatino Linotype" w:hAnsi="Palatino Linotype"/>
                <w:noProof/>
                <w:color w:val="000000" w:themeColor="text1"/>
                <w:sz w:val="24"/>
                <w:szCs w:val="24"/>
              </w:rPr>
              <w:drawing>
                <wp:inline distT="0" distB="0" distL="0" distR="0">
                  <wp:extent cx="1000125"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266700"/>
                          </a:xfrm>
                          <a:prstGeom prst="rect">
                            <a:avLst/>
                          </a:prstGeom>
                          <a:noFill/>
                          <a:ln>
                            <a:noFill/>
                          </a:ln>
                        </pic:spPr>
                      </pic:pic>
                    </a:graphicData>
                  </a:graphic>
                </wp:inline>
              </w:drawing>
            </w:r>
          </w:p>
        </w:tc>
        <w:tc>
          <w:tcPr>
            <w:tcW w:w="509" w:type="dxa"/>
          </w:tcPr>
          <w:p w:rsidR="008507C0" w:rsidRPr="0073291A" w:rsidRDefault="00280054" w:rsidP="00280054">
            <w:pPr>
              <w:spacing w:line="312" w:lineRule="auto"/>
              <w:rPr>
                <w:rFonts w:ascii="Palatino Linotype" w:hAnsi="Palatino Linotype"/>
                <w:color w:val="000000" w:themeColor="text1"/>
                <w:sz w:val="24"/>
                <w:szCs w:val="24"/>
              </w:rPr>
            </w:pPr>
            <w:r w:rsidRPr="0073291A">
              <w:rPr>
                <w:rFonts w:ascii="Palatino Linotype" w:hAnsi="Palatino Linotype"/>
                <w:b/>
                <w:color w:val="000000" w:themeColor="text1"/>
                <w:sz w:val="24"/>
                <w:szCs w:val="24"/>
              </w:rPr>
              <w:t>D.</w:t>
            </w:r>
          </w:p>
        </w:tc>
        <w:tc>
          <w:tcPr>
            <w:tcW w:w="1538" w:type="dxa"/>
          </w:tcPr>
          <w:p w:rsidR="008507C0" w:rsidRPr="0073291A" w:rsidRDefault="008507C0" w:rsidP="00280054">
            <w:pPr>
              <w:spacing w:line="312" w:lineRule="auto"/>
              <w:rPr>
                <w:rFonts w:ascii="Palatino Linotype" w:hAnsi="Palatino Linotype"/>
                <w:color w:val="000000" w:themeColor="text1"/>
                <w:sz w:val="24"/>
                <w:szCs w:val="24"/>
              </w:rPr>
            </w:pPr>
            <w:r w:rsidRPr="0073291A">
              <w:rPr>
                <w:rFonts w:ascii="Palatino Linotype" w:hAnsi="Palatino Linotype"/>
                <w:noProof/>
                <w:color w:val="000000" w:themeColor="text1"/>
                <w:sz w:val="24"/>
                <w:szCs w:val="24"/>
              </w:rPr>
              <w:drawing>
                <wp:inline distT="0" distB="0" distL="0" distR="0">
                  <wp:extent cx="828675"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266700"/>
                          </a:xfrm>
                          <a:prstGeom prst="rect">
                            <a:avLst/>
                          </a:prstGeom>
                          <a:noFill/>
                          <a:ln>
                            <a:noFill/>
                          </a:ln>
                        </pic:spPr>
                      </pic:pic>
                    </a:graphicData>
                  </a:graphic>
                </wp:inline>
              </w:drawing>
            </w:r>
          </w:p>
        </w:tc>
      </w:tr>
    </w:tbl>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Câu 4:</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Cường độ điện trường gây ra bởi một điện tích điểm Q đứng yên trong chân không tại điểm nằm cách điện tích một đoạn r được xác định bởi công thức</w:t>
      </w:r>
    </w:p>
    <w:p w:rsidR="008507C0" w:rsidRPr="0073291A" w:rsidRDefault="00967A32" w:rsidP="00280054">
      <w:pPr>
        <w:tabs>
          <w:tab w:val="left" w:pos="3402"/>
          <w:tab w:val="left" w:pos="5669"/>
          <w:tab w:val="left" w:pos="7937"/>
        </w:tabs>
        <w:spacing w:after="0" w:line="312" w:lineRule="auto"/>
        <w:ind w:left="992"/>
        <w:jc w:val="both"/>
        <w:rPr>
          <w:rFonts w:ascii="Palatino Linotype" w:eastAsia="Calibri" w:hAnsi="Palatino Linotype" w:cs="Times New Roman"/>
          <w:color w:val="000000" w:themeColor="text1"/>
          <w:sz w:val="24"/>
          <w:szCs w:val="24"/>
        </w:rPr>
      </w:pPr>
      <w:r w:rsidRPr="0073291A">
        <w:rPr>
          <w:rFonts w:ascii="Palatino Linotype" w:eastAsia="Calibri" w:hAnsi="Palatino Linotype" w:cs="Times New Roman"/>
          <w:b/>
          <w:color w:val="000000" w:themeColor="text1"/>
          <w:sz w:val="24"/>
          <w:szCs w:val="24"/>
          <w:u w:val="single"/>
        </w:rPr>
        <w:t>A</w:t>
      </w:r>
      <w:r w:rsidR="00280054" w:rsidRPr="0073291A">
        <w:rPr>
          <w:rFonts w:ascii="Palatino Linotype" w:eastAsia="Calibri" w:hAnsi="Palatino Linotype" w:cs="Times New Roman"/>
          <w:b/>
          <w:color w:val="000000" w:themeColor="text1"/>
          <w:sz w:val="24"/>
          <w:szCs w:val="24"/>
        </w:rPr>
        <w:t xml:space="preserve">. </w:t>
      </w:r>
      <w:r w:rsidR="008507C0" w:rsidRPr="0073291A">
        <w:rPr>
          <w:rFonts w:ascii="Palatino Linotype" w:eastAsia="Calibri" w:hAnsi="Palatino Linotype" w:cs="Times New Roman"/>
          <w:color w:val="000000" w:themeColor="text1"/>
          <w:position w:val="-24"/>
          <w:sz w:val="24"/>
          <w:szCs w:val="24"/>
        </w:rPr>
        <w:object w:dxaOrig="87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pt" o:ole="">
            <v:imagedata r:id="rId14" o:title=""/>
          </v:shape>
          <o:OLEObject Type="Embed" ProgID="Equation.DSMT4" ShapeID="_x0000_i1025" DrawAspect="Content" ObjectID="_1826864067" r:id="rId15"/>
        </w:object>
      </w:r>
      <w:r w:rsidR="008507C0" w:rsidRPr="0073291A">
        <w:rPr>
          <w:rFonts w:ascii="Palatino Linotype" w:eastAsia="Calibri" w:hAnsi="Palatino Linotype" w:cs="Times New Roman"/>
          <w:color w:val="000000" w:themeColor="text1"/>
          <w:sz w:val="24"/>
          <w:szCs w:val="24"/>
        </w:rPr>
        <w:t>.</w:t>
      </w:r>
      <w:r w:rsidR="00280054" w:rsidRPr="0073291A">
        <w:rPr>
          <w:rFonts w:ascii="Palatino Linotype" w:eastAsia="Calibri" w:hAnsi="Palatino Linotype" w:cs="Times New Roman"/>
          <w:b/>
          <w:color w:val="000000" w:themeColor="text1"/>
          <w:sz w:val="24"/>
          <w:szCs w:val="24"/>
        </w:rPr>
        <w:tab/>
        <w:t xml:space="preserve">B. </w:t>
      </w:r>
      <w:r w:rsidR="008507C0" w:rsidRPr="0073291A">
        <w:rPr>
          <w:rFonts w:ascii="Palatino Linotype" w:eastAsia="Calibri" w:hAnsi="Palatino Linotype" w:cs="Times New Roman"/>
          <w:color w:val="000000" w:themeColor="text1"/>
          <w:position w:val="-24"/>
          <w:sz w:val="24"/>
          <w:szCs w:val="24"/>
        </w:rPr>
        <w:object w:dxaOrig="870" w:dyaOrig="570">
          <v:shape id="_x0000_i1026" type="#_x0000_t75" style="width:44.25pt;height:27.75pt" o:ole="">
            <v:imagedata r:id="rId16" o:title=""/>
          </v:shape>
          <o:OLEObject Type="Embed" ProgID="Equation.DSMT4" ShapeID="_x0000_i1026" DrawAspect="Content" ObjectID="_1826864068" r:id="rId17"/>
        </w:object>
      </w:r>
      <w:r w:rsidR="008507C0" w:rsidRPr="0073291A">
        <w:rPr>
          <w:rFonts w:ascii="Palatino Linotype" w:eastAsia="Calibri" w:hAnsi="Palatino Linotype" w:cs="Times New Roman"/>
          <w:color w:val="000000" w:themeColor="text1"/>
          <w:sz w:val="24"/>
          <w:szCs w:val="24"/>
        </w:rPr>
        <w:t>.</w:t>
      </w:r>
      <w:r w:rsidR="00280054" w:rsidRPr="0073291A">
        <w:rPr>
          <w:rFonts w:ascii="Palatino Linotype" w:eastAsia="Calibri" w:hAnsi="Palatino Linotype" w:cs="Times New Roman"/>
          <w:b/>
          <w:color w:val="000000" w:themeColor="text1"/>
          <w:sz w:val="24"/>
          <w:szCs w:val="24"/>
        </w:rPr>
        <w:tab/>
        <w:t xml:space="preserve">C. </w:t>
      </w:r>
      <w:r w:rsidR="008507C0" w:rsidRPr="0073291A">
        <w:rPr>
          <w:rFonts w:ascii="Palatino Linotype" w:eastAsia="Calibri" w:hAnsi="Palatino Linotype" w:cs="Times New Roman"/>
          <w:color w:val="000000" w:themeColor="text1"/>
          <w:position w:val="-24"/>
          <w:sz w:val="24"/>
          <w:szCs w:val="24"/>
        </w:rPr>
        <w:object w:dxaOrig="720" w:dyaOrig="570">
          <v:shape id="_x0000_i1027" type="#_x0000_t75" style="width:36pt;height:27.75pt" o:ole="">
            <v:imagedata r:id="rId18" o:title=""/>
          </v:shape>
          <o:OLEObject Type="Embed" ProgID="Equation.DSMT4" ShapeID="_x0000_i1027" DrawAspect="Content" ObjectID="_1826864069" r:id="rId19"/>
        </w:object>
      </w:r>
      <w:r w:rsidR="008507C0" w:rsidRPr="0073291A">
        <w:rPr>
          <w:rFonts w:ascii="Palatino Linotype" w:eastAsia="Calibri" w:hAnsi="Palatino Linotype" w:cs="Times New Roman"/>
          <w:color w:val="000000" w:themeColor="text1"/>
          <w:sz w:val="24"/>
          <w:szCs w:val="24"/>
        </w:rPr>
        <w:t>.</w:t>
      </w:r>
      <w:r w:rsidR="00280054" w:rsidRPr="0073291A">
        <w:rPr>
          <w:rFonts w:ascii="Palatino Linotype" w:eastAsia="Calibri" w:hAnsi="Palatino Linotype" w:cs="Times New Roman"/>
          <w:b/>
          <w:color w:val="000000" w:themeColor="text1"/>
          <w:sz w:val="24"/>
          <w:szCs w:val="24"/>
        </w:rPr>
        <w:tab/>
        <w:t xml:space="preserve">D. </w:t>
      </w:r>
      <w:r w:rsidR="008507C0" w:rsidRPr="0073291A">
        <w:rPr>
          <w:rFonts w:ascii="Palatino Linotype" w:eastAsia="Calibri" w:hAnsi="Palatino Linotype" w:cs="Times New Roman"/>
          <w:color w:val="000000" w:themeColor="text1"/>
          <w:position w:val="-24"/>
          <w:sz w:val="24"/>
          <w:szCs w:val="24"/>
        </w:rPr>
        <w:object w:dxaOrig="720" w:dyaOrig="570">
          <v:shape id="_x0000_i1028" type="#_x0000_t75" style="width:36pt;height:27.75pt" o:ole="">
            <v:imagedata r:id="rId20" o:title=""/>
          </v:shape>
          <o:OLEObject Type="Embed" ProgID="Equation.DSMT4" ShapeID="_x0000_i1028" DrawAspect="Content" ObjectID="_1826864070" r:id="rId21"/>
        </w:object>
      </w:r>
      <w:r w:rsidR="008507C0" w:rsidRPr="0073291A">
        <w:rPr>
          <w:rFonts w:ascii="Palatino Linotype" w:eastAsia="Calibri" w:hAnsi="Palatino Linotype" w:cs="Times New Roman"/>
          <w:color w:val="000000" w:themeColor="text1"/>
          <w:sz w:val="24"/>
          <w:szCs w:val="24"/>
        </w:rPr>
        <w:t>.</w:t>
      </w:r>
    </w:p>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Câu 5:</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Đơn vị của điện thế là:</w:t>
      </w:r>
    </w:p>
    <w:p w:rsidR="008507C0" w:rsidRPr="0073291A" w:rsidRDefault="00967A32" w:rsidP="00280054">
      <w:pPr>
        <w:tabs>
          <w:tab w:val="left" w:pos="3402"/>
          <w:tab w:val="left" w:pos="5669"/>
          <w:tab w:val="left" w:pos="7937"/>
        </w:tabs>
        <w:spacing w:after="0" w:line="312" w:lineRule="auto"/>
        <w:ind w:left="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u w:val="single"/>
        </w:rPr>
        <w:t>A</w:t>
      </w:r>
      <w:r w:rsidR="00280054" w:rsidRPr="0073291A">
        <w:rPr>
          <w:rFonts w:ascii="Palatino Linotype" w:eastAsia="Calibri" w:hAnsi="Palatino Linotype" w:cs="Times New Roman"/>
          <w:b/>
          <w:color w:val="000000" w:themeColor="text1"/>
          <w:sz w:val="24"/>
          <w:szCs w:val="24"/>
        </w:rPr>
        <w:t xml:space="preserve">. </w:t>
      </w:r>
      <w:r w:rsidR="008507C0" w:rsidRPr="0073291A">
        <w:rPr>
          <w:rFonts w:ascii="Palatino Linotype" w:eastAsia="Calibri" w:hAnsi="Palatino Linotype" w:cs="Times New Roman"/>
          <w:color w:val="000000" w:themeColor="text1"/>
          <w:sz w:val="24"/>
          <w:szCs w:val="24"/>
        </w:rPr>
        <w:t>vôn (V).</w:t>
      </w:r>
      <w:r w:rsidR="00280054" w:rsidRPr="0073291A">
        <w:rPr>
          <w:rFonts w:ascii="Palatino Linotype" w:eastAsia="Calibri" w:hAnsi="Palatino Linotype" w:cs="Times New Roman"/>
          <w:color w:val="000000" w:themeColor="text1"/>
          <w:sz w:val="24"/>
          <w:szCs w:val="24"/>
        </w:rPr>
        <w:tab/>
      </w:r>
      <w:r w:rsidR="00280054" w:rsidRPr="0073291A">
        <w:rPr>
          <w:rFonts w:ascii="Palatino Linotype" w:eastAsia="Calibri" w:hAnsi="Palatino Linotype" w:cs="Times New Roman"/>
          <w:b/>
          <w:color w:val="000000" w:themeColor="text1"/>
          <w:sz w:val="24"/>
          <w:szCs w:val="24"/>
        </w:rPr>
        <w:t xml:space="preserve">B. </w:t>
      </w:r>
      <w:r w:rsidR="008507C0" w:rsidRPr="0073291A">
        <w:rPr>
          <w:rFonts w:ascii="Palatino Linotype" w:eastAsia="Calibri" w:hAnsi="Palatino Linotype" w:cs="Times New Roman"/>
          <w:color w:val="000000" w:themeColor="text1"/>
          <w:sz w:val="24"/>
          <w:szCs w:val="24"/>
        </w:rPr>
        <w:t>jun (J).</w:t>
      </w:r>
      <w:r w:rsidR="00280054" w:rsidRPr="0073291A">
        <w:rPr>
          <w:rFonts w:ascii="Palatino Linotype" w:eastAsia="Calibri" w:hAnsi="Palatino Linotype" w:cs="Times New Roman"/>
          <w:color w:val="000000" w:themeColor="text1"/>
          <w:sz w:val="24"/>
          <w:szCs w:val="24"/>
        </w:rPr>
        <w:tab/>
      </w:r>
      <w:r w:rsidR="00280054" w:rsidRPr="0073291A">
        <w:rPr>
          <w:rFonts w:ascii="Palatino Linotype" w:eastAsia="Calibri" w:hAnsi="Palatino Linotype" w:cs="Times New Roman"/>
          <w:b/>
          <w:color w:val="000000" w:themeColor="text1"/>
          <w:sz w:val="24"/>
          <w:szCs w:val="24"/>
        </w:rPr>
        <w:t xml:space="preserve">C. </w:t>
      </w:r>
      <w:r w:rsidR="008507C0" w:rsidRPr="0073291A">
        <w:rPr>
          <w:rFonts w:ascii="Palatino Linotype" w:eastAsia="Calibri" w:hAnsi="Palatino Linotype" w:cs="Times New Roman"/>
          <w:color w:val="000000" w:themeColor="text1"/>
          <w:sz w:val="24"/>
          <w:szCs w:val="24"/>
        </w:rPr>
        <w:t xml:space="preserve">vôn trên mét </w:t>
      </w:r>
      <m:oMath>
        <m:r>
          <m:rPr>
            <m:sty m:val="p"/>
          </m:rPr>
          <w:rPr>
            <w:rFonts w:ascii="Cambria Math" w:eastAsia="Calibri" w:hAnsi="Cambria Math" w:cs="Times New Roman"/>
            <w:color w:val="000000" w:themeColor="text1"/>
            <w:sz w:val="24"/>
            <w:szCs w:val="24"/>
          </w:rPr>
          <m:t>(V/m)</m:t>
        </m:r>
      </m:oMath>
      <w:r w:rsidR="008507C0" w:rsidRPr="0073291A">
        <w:rPr>
          <w:rFonts w:ascii="Palatino Linotype" w:eastAsia="Calibri" w:hAnsi="Palatino Linotype" w:cs="Times New Roman"/>
          <w:color w:val="000000" w:themeColor="text1"/>
          <w:sz w:val="24"/>
          <w:szCs w:val="24"/>
        </w:rPr>
        <w:t>.</w:t>
      </w:r>
      <w:r w:rsidR="00280054" w:rsidRPr="0073291A">
        <w:rPr>
          <w:rFonts w:ascii="Palatino Linotype" w:eastAsia="Calibri" w:hAnsi="Palatino Linotype" w:cs="Times New Roman"/>
          <w:color w:val="000000" w:themeColor="text1"/>
          <w:sz w:val="24"/>
          <w:szCs w:val="24"/>
        </w:rPr>
        <w:tab/>
      </w:r>
      <w:r w:rsidR="00280054" w:rsidRPr="0073291A">
        <w:rPr>
          <w:rFonts w:ascii="Palatino Linotype" w:eastAsia="Calibri" w:hAnsi="Palatino Linotype" w:cs="Times New Roman"/>
          <w:b/>
          <w:color w:val="000000" w:themeColor="text1"/>
          <w:sz w:val="24"/>
          <w:szCs w:val="24"/>
        </w:rPr>
        <w:t xml:space="preserve">D. </w:t>
      </w:r>
      <w:r w:rsidR="008507C0" w:rsidRPr="0073291A">
        <w:rPr>
          <w:rFonts w:ascii="Palatino Linotype" w:eastAsia="Calibri" w:hAnsi="Palatino Linotype" w:cs="Times New Roman"/>
          <w:color w:val="000000" w:themeColor="text1"/>
          <w:sz w:val="24"/>
          <w:szCs w:val="24"/>
        </w:rPr>
        <w:t>oát (W).</w:t>
      </w:r>
    </w:p>
    <w:p w:rsidR="00280054" w:rsidRPr="0073291A" w:rsidRDefault="00967A32" w:rsidP="00967A32">
      <w:pPr>
        <w:pStyle w:val="NoSpacing"/>
        <w:tabs>
          <w:tab w:val="left" w:pos="992"/>
        </w:tabs>
        <w:spacing w:line="312" w:lineRule="auto"/>
        <w:ind w:left="992" w:hanging="992"/>
        <w:rPr>
          <w:rFonts w:ascii="Palatino Linotype" w:eastAsia="Times New Roman" w:hAnsi="Palatino Linotype"/>
          <w:color w:val="000000" w:themeColor="text1"/>
          <w:szCs w:val="24"/>
          <w:lang w:val="pt-BR"/>
        </w:rPr>
      </w:pPr>
      <w:r w:rsidRPr="0073291A">
        <w:rPr>
          <w:rFonts w:ascii="Palatino Linotype" w:eastAsia="Times New Roman" w:hAnsi="Palatino Linotype"/>
          <w:b/>
          <w:color w:val="000000" w:themeColor="text1"/>
          <w:szCs w:val="24"/>
          <w:lang w:val="pt-BR"/>
        </w:rPr>
        <w:t>Câu 6:</w:t>
      </w:r>
      <w:r w:rsidRPr="0073291A">
        <w:rPr>
          <w:rFonts w:ascii="Palatino Linotype" w:eastAsia="Times New Roman" w:hAnsi="Palatino Linotype"/>
          <w:b/>
          <w:color w:val="000000" w:themeColor="text1"/>
          <w:szCs w:val="24"/>
          <w:lang w:val="pt-BR"/>
        </w:rPr>
        <w:tab/>
      </w:r>
      <w:r w:rsidR="008507C0" w:rsidRPr="0073291A">
        <w:rPr>
          <w:rFonts w:ascii="Palatino Linotype" w:eastAsia="Times New Roman" w:hAnsi="Palatino Linotype"/>
          <w:color w:val="000000" w:themeColor="text1"/>
          <w:szCs w:val="24"/>
          <w:lang w:val="pt-BR"/>
        </w:rPr>
        <w:t>Trong một vùng có điện trường, tại một điểm cường độ điện trường là E, nếu tăng độ lớn của điện tích thử lên gấp đôi thì cường độ điện trường</w:t>
      </w:r>
    </w:p>
    <w:p w:rsidR="008507C0" w:rsidRPr="0073291A" w:rsidRDefault="00280054" w:rsidP="00280054">
      <w:pPr>
        <w:pStyle w:val="NoSpacing"/>
        <w:tabs>
          <w:tab w:val="left" w:pos="3402"/>
          <w:tab w:val="left" w:pos="5669"/>
          <w:tab w:val="left" w:pos="7937"/>
        </w:tabs>
        <w:spacing w:line="312" w:lineRule="auto"/>
        <w:ind w:left="992" w:firstLine="0"/>
        <w:rPr>
          <w:rFonts w:ascii="Palatino Linotype" w:eastAsia="Times New Roman" w:hAnsi="Palatino Linotype"/>
          <w:color w:val="000000" w:themeColor="text1"/>
          <w:szCs w:val="24"/>
          <w:lang w:val="pt-BR"/>
        </w:rPr>
      </w:pPr>
      <w:r w:rsidRPr="0073291A">
        <w:rPr>
          <w:rFonts w:ascii="Palatino Linotype" w:eastAsia="Times New Roman" w:hAnsi="Palatino Linotype"/>
          <w:b/>
          <w:color w:val="000000" w:themeColor="text1"/>
          <w:szCs w:val="24"/>
          <w:lang w:val="pt-BR"/>
        </w:rPr>
        <w:t xml:space="preserve">A. </w:t>
      </w:r>
      <w:r w:rsidR="008507C0" w:rsidRPr="0073291A">
        <w:rPr>
          <w:rFonts w:ascii="Palatino Linotype" w:eastAsia="Times New Roman" w:hAnsi="Palatino Linotype"/>
          <w:color w:val="000000" w:themeColor="text1"/>
          <w:szCs w:val="24"/>
          <w:lang w:val="pt-BR"/>
        </w:rPr>
        <w:t>Tăng gấp đôi</w:t>
      </w:r>
      <w:r w:rsidRPr="0073291A">
        <w:rPr>
          <w:rFonts w:ascii="Palatino Linotype" w:eastAsia="Times New Roman" w:hAnsi="Palatino Linotype"/>
          <w:color w:val="000000" w:themeColor="text1"/>
          <w:szCs w:val="24"/>
          <w:lang w:val="pt-BR"/>
        </w:rPr>
        <w:tab/>
      </w:r>
      <w:r w:rsidRPr="0073291A">
        <w:rPr>
          <w:rFonts w:ascii="Palatino Linotype" w:eastAsia="Times New Roman" w:hAnsi="Palatino Linotype"/>
          <w:b/>
          <w:color w:val="000000" w:themeColor="text1"/>
          <w:szCs w:val="24"/>
          <w:lang w:val="pt-BR"/>
        </w:rPr>
        <w:t xml:space="preserve">B. </w:t>
      </w:r>
      <w:r w:rsidR="008507C0" w:rsidRPr="0073291A">
        <w:rPr>
          <w:rFonts w:ascii="Palatino Linotype" w:eastAsia="Times New Roman" w:hAnsi="Palatino Linotype"/>
          <w:color w:val="000000" w:themeColor="text1"/>
          <w:szCs w:val="24"/>
          <w:lang w:val="pt-BR"/>
        </w:rPr>
        <w:t>Giảm một nửa</w:t>
      </w:r>
      <w:r w:rsidRPr="0073291A">
        <w:rPr>
          <w:rFonts w:ascii="Palatino Linotype" w:eastAsia="Times New Roman" w:hAnsi="Palatino Linotype"/>
          <w:color w:val="000000" w:themeColor="text1"/>
          <w:szCs w:val="24"/>
          <w:lang w:val="pt-BR"/>
        </w:rPr>
        <w:tab/>
      </w:r>
      <w:r w:rsidRPr="0073291A">
        <w:rPr>
          <w:rFonts w:ascii="Palatino Linotype" w:eastAsia="Times New Roman" w:hAnsi="Palatino Linotype"/>
          <w:b/>
          <w:color w:val="000000" w:themeColor="text1"/>
          <w:szCs w:val="24"/>
          <w:lang w:val="pt-BR"/>
        </w:rPr>
        <w:t xml:space="preserve">C. </w:t>
      </w:r>
      <w:r w:rsidR="008507C0" w:rsidRPr="0073291A">
        <w:rPr>
          <w:rFonts w:ascii="Palatino Linotype" w:eastAsia="Times New Roman" w:hAnsi="Palatino Linotype"/>
          <w:color w:val="000000" w:themeColor="text1"/>
          <w:szCs w:val="24"/>
          <w:lang w:val="pt-BR"/>
        </w:rPr>
        <w:t>Tăng gấp 4</w:t>
      </w:r>
      <w:r w:rsidRPr="0073291A">
        <w:rPr>
          <w:rFonts w:ascii="Palatino Linotype" w:eastAsia="Times New Roman" w:hAnsi="Palatino Linotype"/>
          <w:color w:val="000000" w:themeColor="text1"/>
          <w:szCs w:val="24"/>
          <w:lang w:val="pt-BR"/>
        </w:rPr>
        <w:tab/>
      </w:r>
      <w:r w:rsidR="00967A32" w:rsidRPr="0073291A">
        <w:rPr>
          <w:rFonts w:ascii="Palatino Linotype" w:eastAsia="Times New Roman" w:hAnsi="Palatino Linotype"/>
          <w:b/>
          <w:color w:val="000000" w:themeColor="text1"/>
          <w:szCs w:val="24"/>
          <w:u w:val="single"/>
          <w:lang w:val="pt-BR"/>
        </w:rPr>
        <w:t>D</w:t>
      </w:r>
      <w:r w:rsidRPr="0073291A">
        <w:rPr>
          <w:rFonts w:ascii="Palatino Linotype" w:eastAsia="Times New Roman" w:hAnsi="Palatino Linotype"/>
          <w:b/>
          <w:color w:val="000000" w:themeColor="text1"/>
          <w:szCs w:val="24"/>
          <w:lang w:val="pt-BR"/>
        </w:rPr>
        <w:t xml:space="preserve">. </w:t>
      </w:r>
      <w:r w:rsidR="008507C0" w:rsidRPr="0073291A">
        <w:rPr>
          <w:rFonts w:ascii="Palatino Linotype" w:eastAsia="Times New Roman" w:hAnsi="Palatino Linotype"/>
          <w:color w:val="000000" w:themeColor="text1"/>
          <w:szCs w:val="24"/>
          <w:lang w:val="pt-BR"/>
        </w:rPr>
        <w:t>Không đổi</w:t>
      </w:r>
    </w:p>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Câu 7:</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Cường độ điện trường tại một điểm đặc trưng cho điện trường tại điểm đó về</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A. </w:t>
      </w:r>
      <w:r w:rsidR="008507C0" w:rsidRPr="0073291A">
        <w:rPr>
          <w:rFonts w:ascii="Palatino Linotype" w:hAnsi="Palatino Linotype" w:cs="Times New Roman"/>
          <w:color w:val="000000" w:themeColor="text1"/>
          <w:sz w:val="24"/>
          <w:szCs w:val="24"/>
        </w:rPr>
        <w:t>phương của vectơ cường độ điện trường.</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B. </w:t>
      </w:r>
      <w:r w:rsidR="008507C0" w:rsidRPr="0073291A">
        <w:rPr>
          <w:rFonts w:ascii="Palatino Linotype" w:hAnsi="Palatino Linotype" w:cs="Times New Roman"/>
          <w:color w:val="000000" w:themeColor="text1"/>
          <w:sz w:val="24"/>
          <w:szCs w:val="24"/>
        </w:rPr>
        <w:t>chiều của vectơ cường độ điện trường.</w:t>
      </w:r>
    </w:p>
    <w:p w:rsidR="00280054" w:rsidRPr="0073291A" w:rsidRDefault="00967A32" w:rsidP="00280054">
      <w:pPr>
        <w:tabs>
          <w:tab w:val="left" w:pos="3402"/>
          <w:tab w:val="left" w:pos="5669"/>
          <w:tab w:val="left" w:pos="7937"/>
        </w:tabs>
        <w:spacing w:after="0" w:line="312" w:lineRule="auto"/>
        <w:ind w:left="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u w:val="single"/>
        </w:rPr>
        <w:t>C</w:t>
      </w:r>
      <w:r w:rsidR="00280054" w:rsidRPr="0073291A">
        <w:rPr>
          <w:rFonts w:ascii="Palatino Linotype" w:hAnsi="Palatino Linotype" w:cs="Times New Roman"/>
          <w:b/>
          <w:color w:val="000000" w:themeColor="text1"/>
          <w:sz w:val="24"/>
          <w:szCs w:val="24"/>
        </w:rPr>
        <w:t xml:space="preserve">. </w:t>
      </w:r>
      <w:r w:rsidR="008507C0" w:rsidRPr="0073291A">
        <w:rPr>
          <w:rFonts w:ascii="Palatino Linotype" w:hAnsi="Palatino Linotype" w:cs="Times New Roman"/>
          <w:color w:val="000000" w:themeColor="text1"/>
          <w:sz w:val="24"/>
          <w:szCs w:val="24"/>
        </w:rPr>
        <w:t>phương diện tác dụng lực.</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D. </w:t>
      </w:r>
      <w:r w:rsidR="008507C0" w:rsidRPr="0073291A">
        <w:rPr>
          <w:rFonts w:ascii="Palatino Linotype" w:hAnsi="Palatino Linotype" w:cs="Times New Roman"/>
          <w:color w:val="000000" w:themeColor="text1"/>
          <w:sz w:val="24"/>
          <w:szCs w:val="24"/>
        </w:rPr>
        <w:t>độ lớn của lực điện.</w:t>
      </w: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Câu 8:</w:t>
      </w:r>
      <w:r w:rsidRPr="0073291A">
        <w:rPr>
          <w:rFonts w:ascii="Palatino Linotype" w:hAnsi="Palatino Linotype" w:cs="Times New Roman"/>
          <w:b/>
          <w:color w:val="000000" w:themeColor="text1"/>
          <w:sz w:val="24"/>
          <w:szCs w:val="24"/>
        </w:rPr>
        <w:tab/>
      </w:r>
      <w:r w:rsidR="008507C0" w:rsidRPr="0073291A">
        <w:rPr>
          <w:noProof/>
          <w:color w:val="000000" w:themeColor="text1"/>
        </w:rPr>
        <w:drawing>
          <wp:anchor distT="0" distB="0" distL="114300" distR="114300" simplePos="0" relativeHeight="251659264" behindDoc="0" locked="0" layoutInCell="1" allowOverlap="1">
            <wp:simplePos x="0" y="0"/>
            <wp:positionH relativeFrom="column">
              <wp:posOffset>4851400</wp:posOffset>
            </wp:positionH>
            <wp:positionV relativeFrom="paragraph">
              <wp:posOffset>-105410</wp:posOffset>
            </wp:positionV>
            <wp:extent cx="1514475" cy="1362710"/>
            <wp:effectExtent l="0" t="0" r="9525" b="8890"/>
            <wp:wrapSquare wrapText="bothSides"/>
            <wp:docPr id="843870574"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15941" name="Picture 1" descr="A diagram of a diagram of a diagram&#10;&#10;Description automatically generated with medium confidence"/>
                    <pic:cNvPicPr>
                      <a:picLocks noChangeAspect="1" noChangeArrowheads="1"/>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3285"/>
                    <a:stretch/>
                  </pic:blipFill>
                  <pic:spPr bwMode="auto">
                    <a:xfrm>
                      <a:off x="0" y="0"/>
                      <a:ext cx="1514475" cy="13627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8507C0" w:rsidRPr="0073291A">
        <w:rPr>
          <w:rFonts w:ascii="Palatino Linotype" w:hAnsi="Palatino Linotype" w:cs="Times New Roman"/>
          <w:color w:val="000000" w:themeColor="text1"/>
          <w:sz w:val="24"/>
          <w:szCs w:val="24"/>
        </w:rPr>
        <w:t>Sắp xếp độ lớn cường độ điện trường tại các điểm A, B và C trong hình vẽ theo thứ tự tăng dần từ nhỏ nhất đến lớn nhất.</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rPr>
        <w:t xml:space="preserve">A. </w:t>
      </w:r>
      <w:r w:rsidR="008507C0" w:rsidRPr="0073291A">
        <w:rPr>
          <w:rFonts w:ascii="Palatino Linotype" w:hAnsi="Palatino Linotype" w:cs="Times New Roman"/>
          <w:color w:val="000000" w:themeColor="text1"/>
          <w:sz w:val="24"/>
          <w:szCs w:val="24"/>
        </w:rPr>
        <w:t>a – b – c</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bCs/>
          <w:color w:val="000000" w:themeColor="text1"/>
          <w:sz w:val="24"/>
          <w:szCs w:val="24"/>
        </w:rPr>
        <w:t xml:space="preserve">B. </w:t>
      </w:r>
      <w:r w:rsidR="008507C0" w:rsidRPr="0073291A">
        <w:rPr>
          <w:rFonts w:ascii="Palatino Linotype" w:hAnsi="Palatino Linotype" w:cs="Times New Roman"/>
          <w:color w:val="000000" w:themeColor="text1"/>
          <w:sz w:val="24"/>
          <w:szCs w:val="24"/>
        </w:rPr>
        <w:t>a – c – b</w:t>
      </w:r>
    </w:p>
    <w:p w:rsidR="00280054" w:rsidRPr="0073291A" w:rsidRDefault="00967A32"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u w:val="single"/>
        </w:rPr>
        <w:lastRenderedPageBreak/>
        <w:t>C</w:t>
      </w:r>
      <w:r w:rsidR="00280054" w:rsidRPr="0073291A">
        <w:rPr>
          <w:rFonts w:ascii="Palatino Linotype" w:hAnsi="Palatino Linotype" w:cs="Times New Roman"/>
          <w:b/>
          <w:bCs/>
          <w:color w:val="000000" w:themeColor="text1"/>
          <w:sz w:val="24"/>
          <w:szCs w:val="24"/>
        </w:rPr>
        <w:t xml:space="preserve">. </w:t>
      </w:r>
      <w:r w:rsidR="008507C0" w:rsidRPr="0073291A">
        <w:rPr>
          <w:rFonts w:ascii="Palatino Linotype" w:hAnsi="Palatino Linotype" w:cs="Times New Roman"/>
          <w:color w:val="000000" w:themeColor="text1"/>
          <w:sz w:val="24"/>
          <w:szCs w:val="24"/>
        </w:rPr>
        <w:t>c – b – a</w:t>
      </w:r>
      <w:r w:rsidR="00280054" w:rsidRPr="0073291A">
        <w:rPr>
          <w:rFonts w:ascii="Palatino Linotype" w:hAnsi="Palatino Linotype" w:cs="Times New Roman"/>
          <w:color w:val="000000" w:themeColor="text1"/>
          <w:sz w:val="24"/>
          <w:szCs w:val="24"/>
        </w:rPr>
        <w:tab/>
      </w:r>
      <w:r w:rsidR="00280054" w:rsidRPr="0073291A">
        <w:rPr>
          <w:rFonts w:ascii="Palatino Linotype" w:hAnsi="Palatino Linotype" w:cs="Times New Roman"/>
          <w:b/>
          <w:bCs/>
          <w:color w:val="000000" w:themeColor="text1"/>
          <w:sz w:val="24"/>
          <w:szCs w:val="24"/>
        </w:rPr>
        <w:t xml:space="preserve">D. </w:t>
      </w:r>
      <w:r w:rsidR="008507C0" w:rsidRPr="0073291A">
        <w:rPr>
          <w:rFonts w:ascii="Palatino Linotype" w:hAnsi="Palatino Linotype" w:cs="Times New Roman"/>
          <w:color w:val="000000" w:themeColor="text1"/>
          <w:sz w:val="24"/>
          <w:szCs w:val="24"/>
        </w:rPr>
        <w:t>c – a – b</w:t>
      </w:r>
    </w:p>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Câu 9:</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 xml:space="preserve">Điện thế tại một điểm </w:t>
      </w:r>
      <m:oMath>
        <m:r>
          <w:rPr>
            <w:rFonts w:ascii="Cambria Math" w:eastAsia="Calibri" w:hAnsi="Cambria Math" w:cs="Times New Roman"/>
            <w:color w:val="000000" w:themeColor="text1"/>
            <w:sz w:val="24"/>
            <w:szCs w:val="24"/>
          </w:rPr>
          <m:t>M</m:t>
        </m:r>
      </m:oMath>
      <w:r w:rsidR="008507C0" w:rsidRPr="0073291A">
        <w:rPr>
          <w:rFonts w:ascii="Palatino Linotype" w:eastAsia="Calibri" w:hAnsi="Palatino Linotype" w:cs="Times New Roman"/>
          <w:color w:val="000000" w:themeColor="text1"/>
          <w:sz w:val="24"/>
          <w:szCs w:val="24"/>
        </w:rPr>
        <w:t xml:space="preserve"> trong điện trường bất kì có cường độ điện trường </w:t>
      </w:r>
      <m:oMath>
        <m:acc>
          <m:accPr>
            <m:chr m:val="⃗"/>
            <m:ctrlPr>
              <w:rPr>
                <w:rFonts w:ascii="Cambria Math" w:eastAsia="Calibri" w:hAnsi="Cambria Math" w:cs="Times New Roman"/>
                <w:color w:val="000000" w:themeColor="text1"/>
                <w:sz w:val="24"/>
                <w:szCs w:val="24"/>
              </w:rPr>
            </m:ctrlPr>
          </m:accPr>
          <m:e>
            <m:r>
              <w:rPr>
                <w:rFonts w:ascii="Cambria Math" w:eastAsia="Calibri" w:hAnsi="Cambria Math" w:cs="Times New Roman"/>
                <w:color w:val="000000" w:themeColor="text1"/>
                <w:sz w:val="24"/>
                <w:szCs w:val="24"/>
              </w:rPr>
              <m:t>E</m:t>
            </m:r>
          </m:e>
        </m:acc>
      </m:oMath>
      <w:r w:rsidR="008507C0" w:rsidRPr="0073291A">
        <w:rPr>
          <w:rFonts w:ascii="Palatino Linotype" w:eastAsia="Calibri" w:hAnsi="Palatino Linotype" w:cs="Times New Roman"/>
          <w:color w:val="000000" w:themeColor="text1"/>
          <w:sz w:val="24"/>
          <w:szCs w:val="24"/>
        </w:rPr>
        <w:t xml:space="preserve"> không phụ thuộc vào</w:t>
      </w:r>
    </w:p>
    <w:p w:rsidR="00280054" w:rsidRPr="0073291A" w:rsidRDefault="00280054" w:rsidP="00280054">
      <w:pPr>
        <w:tabs>
          <w:tab w:val="left" w:pos="3402"/>
          <w:tab w:val="left" w:pos="5669"/>
          <w:tab w:val="left" w:pos="7937"/>
        </w:tabs>
        <w:spacing w:after="0" w:line="312" w:lineRule="auto"/>
        <w:ind w:left="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 xml:space="preserve">A. </w:t>
      </w:r>
      <w:r w:rsidR="008507C0" w:rsidRPr="0073291A">
        <w:rPr>
          <w:rFonts w:ascii="Palatino Linotype" w:eastAsia="Calibri" w:hAnsi="Palatino Linotype" w:cs="Times New Roman"/>
          <w:color w:val="000000" w:themeColor="text1"/>
          <w:sz w:val="24"/>
          <w:szCs w:val="24"/>
        </w:rPr>
        <w:t>vị trí điểm M.</w:t>
      </w:r>
      <w:r w:rsidRPr="0073291A">
        <w:rPr>
          <w:rFonts w:ascii="Palatino Linotype" w:eastAsia="Calibri" w:hAnsi="Palatino Linotype" w:cs="Times New Roman"/>
          <w:b/>
          <w:color w:val="000000" w:themeColor="text1"/>
          <w:sz w:val="24"/>
          <w:szCs w:val="24"/>
        </w:rPr>
        <w:tab/>
      </w:r>
      <w:r w:rsidRPr="0073291A">
        <w:rPr>
          <w:rFonts w:ascii="Palatino Linotype" w:eastAsia="Calibri" w:hAnsi="Palatino Linotype" w:cs="Times New Roman"/>
          <w:b/>
          <w:color w:val="000000" w:themeColor="text1"/>
          <w:sz w:val="24"/>
          <w:szCs w:val="24"/>
        </w:rPr>
        <w:tab/>
        <w:t xml:space="preserve">B. </w:t>
      </w:r>
      <w:r w:rsidR="008507C0" w:rsidRPr="0073291A">
        <w:rPr>
          <w:rFonts w:ascii="Palatino Linotype" w:eastAsia="Calibri" w:hAnsi="Palatino Linotype" w:cs="Times New Roman"/>
          <w:color w:val="000000" w:themeColor="text1"/>
          <w:sz w:val="24"/>
          <w:szCs w:val="24"/>
        </w:rPr>
        <w:t xml:space="preserve">cường độ điện trường </w:t>
      </w:r>
      <m:oMath>
        <m:acc>
          <m:accPr>
            <m:chr m:val="⃗"/>
            <m:ctrlPr>
              <w:rPr>
                <w:rFonts w:ascii="Cambria Math" w:eastAsia="Calibri" w:hAnsi="Cambria Math" w:cs="Times New Roman"/>
                <w:color w:val="000000" w:themeColor="text1"/>
                <w:sz w:val="24"/>
                <w:szCs w:val="24"/>
              </w:rPr>
            </m:ctrlPr>
          </m:accPr>
          <m:e>
            <m:r>
              <m:rPr>
                <m:sty m:val="p"/>
              </m:rPr>
              <w:rPr>
                <w:rFonts w:ascii="Cambria Math" w:eastAsia="Calibri" w:hAnsi="Cambria Math" w:cs="Times New Roman"/>
                <w:color w:val="000000" w:themeColor="text1"/>
                <w:sz w:val="24"/>
                <w:szCs w:val="24"/>
              </w:rPr>
              <m:t>E</m:t>
            </m:r>
          </m:e>
        </m:acc>
      </m:oMath>
      <w:r w:rsidR="008507C0" w:rsidRPr="0073291A">
        <w:rPr>
          <w:rFonts w:ascii="Palatino Linotype" w:eastAsia="Calibri" w:hAnsi="Palatino Linotype" w:cs="Times New Roman"/>
          <w:color w:val="000000" w:themeColor="text1"/>
          <w:sz w:val="24"/>
          <w:szCs w:val="24"/>
        </w:rPr>
        <w:t>.</w:t>
      </w:r>
    </w:p>
    <w:p w:rsidR="008507C0" w:rsidRPr="0073291A" w:rsidRDefault="00967A32" w:rsidP="00280054">
      <w:pPr>
        <w:tabs>
          <w:tab w:val="left" w:pos="3402"/>
          <w:tab w:val="left" w:pos="5669"/>
          <w:tab w:val="left" w:pos="7937"/>
        </w:tabs>
        <w:spacing w:after="0" w:line="312" w:lineRule="auto"/>
        <w:ind w:left="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u w:val="single"/>
        </w:rPr>
        <w:t>C</w:t>
      </w:r>
      <w:r w:rsidR="00280054" w:rsidRPr="0073291A">
        <w:rPr>
          <w:rFonts w:ascii="Palatino Linotype" w:eastAsia="Calibri" w:hAnsi="Palatino Linotype" w:cs="Times New Roman"/>
          <w:b/>
          <w:color w:val="000000" w:themeColor="text1"/>
          <w:sz w:val="24"/>
          <w:szCs w:val="24"/>
        </w:rPr>
        <w:t xml:space="preserve">. </w:t>
      </w:r>
      <w:r w:rsidR="008507C0" w:rsidRPr="0073291A">
        <w:rPr>
          <w:rFonts w:ascii="Palatino Linotype" w:eastAsia="Calibri" w:hAnsi="Palatino Linotype" w:cs="Times New Roman"/>
          <w:color w:val="000000" w:themeColor="text1"/>
          <w:sz w:val="24"/>
          <w:szCs w:val="24"/>
        </w:rPr>
        <w:t xml:space="preserve">điện tích q đặt tại điểm </w:t>
      </w:r>
      <m:oMath>
        <m:r>
          <w:rPr>
            <w:rFonts w:ascii="Cambria Math" w:eastAsia="Calibri" w:hAnsi="Cambria Math" w:cs="Times New Roman"/>
            <w:color w:val="000000" w:themeColor="text1"/>
            <w:sz w:val="24"/>
            <w:szCs w:val="24"/>
          </w:rPr>
          <m:t>M</m:t>
        </m:r>
      </m:oMath>
      <w:r w:rsidR="008507C0" w:rsidRPr="0073291A">
        <w:rPr>
          <w:rFonts w:ascii="Palatino Linotype" w:eastAsia="Calibri" w:hAnsi="Palatino Linotype" w:cs="Times New Roman"/>
          <w:color w:val="000000" w:themeColor="text1"/>
          <w:sz w:val="24"/>
          <w:szCs w:val="24"/>
        </w:rPr>
        <w:t>.</w:t>
      </w:r>
      <w:r w:rsidR="00280054" w:rsidRPr="0073291A">
        <w:rPr>
          <w:rFonts w:ascii="Palatino Linotype" w:eastAsia="Calibri" w:hAnsi="Palatino Linotype" w:cs="Times New Roman"/>
          <w:color w:val="000000" w:themeColor="text1"/>
          <w:sz w:val="24"/>
          <w:szCs w:val="24"/>
        </w:rPr>
        <w:tab/>
      </w:r>
      <w:r w:rsidR="00280054" w:rsidRPr="0073291A">
        <w:rPr>
          <w:rFonts w:ascii="Palatino Linotype" w:eastAsia="Calibri" w:hAnsi="Palatino Linotype" w:cs="Times New Roman"/>
          <w:b/>
          <w:color w:val="000000" w:themeColor="text1"/>
          <w:sz w:val="24"/>
          <w:szCs w:val="24"/>
        </w:rPr>
        <w:t xml:space="preserve">D. </w:t>
      </w:r>
      <w:r w:rsidR="008507C0" w:rsidRPr="0073291A">
        <w:rPr>
          <w:rFonts w:ascii="Palatino Linotype" w:eastAsia="Calibri" w:hAnsi="Palatino Linotype" w:cs="Times New Roman"/>
          <w:color w:val="000000" w:themeColor="text1"/>
          <w:sz w:val="24"/>
          <w:szCs w:val="24"/>
        </w:rPr>
        <w:t>vị trí được chọn làm mốc của điện thế.</w:t>
      </w:r>
    </w:p>
    <w:p w:rsidR="00280054" w:rsidRPr="0073291A" w:rsidRDefault="00967A32" w:rsidP="00967A32">
      <w:pPr>
        <w:widowControl w:val="0"/>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73291A">
        <w:rPr>
          <w:rFonts w:ascii="Palatino Linotype" w:hAnsi="Palatino Linotype" w:cs="Times New Roman"/>
          <w:b/>
          <w:bCs/>
          <w:color w:val="000000" w:themeColor="text1"/>
          <w:sz w:val="24"/>
          <w:szCs w:val="24"/>
        </w:rPr>
        <w:t>Câu 10:</w:t>
      </w:r>
      <w:r w:rsidRPr="0073291A">
        <w:rPr>
          <w:rFonts w:ascii="Palatino Linotype" w:hAnsi="Palatino Linotype" w:cs="Times New Roman"/>
          <w:b/>
          <w:bCs/>
          <w:color w:val="000000" w:themeColor="text1"/>
          <w:sz w:val="24"/>
          <w:szCs w:val="24"/>
        </w:rPr>
        <w:tab/>
      </w:r>
      <w:r w:rsidR="008507C0" w:rsidRPr="0073291A">
        <w:rPr>
          <w:rFonts w:ascii="Palatino Linotype" w:hAnsi="Palatino Linotype" w:cs="Times New Roman"/>
          <w:bCs/>
          <w:color w:val="000000" w:themeColor="text1"/>
          <w:sz w:val="24"/>
          <w:szCs w:val="24"/>
        </w:rPr>
        <w:t>Electrong chuyển động trong điện trường đều theo quỹ đạo:</w:t>
      </w:r>
    </w:p>
    <w:p w:rsidR="008507C0" w:rsidRPr="0073291A" w:rsidRDefault="00967A32" w:rsidP="00280054">
      <w:pPr>
        <w:widowControl w:val="0"/>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73291A">
        <w:rPr>
          <w:rFonts w:ascii="Palatino Linotype" w:hAnsi="Palatino Linotype" w:cs="Times New Roman"/>
          <w:b/>
          <w:bCs/>
          <w:color w:val="000000" w:themeColor="text1"/>
          <w:sz w:val="24"/>
          <w:szCs w:val="24"/>
          <w:u w:val="single"/>
        </w:rPr>
        <w:t>A</w:t>
      </w:r>
      <w:r w:rsidR="00280054" w:rsidRPr="0073291A">
        <w:rPr>
          <w:rFonts w:ascii="Palatino Linotype" w:hAnsi="Palatino Linotype" w:cs="Times New Roman"/>
          <w:b/>
          <w:bCs/>
          <w:color w:val="000000" w:themeColor="text1"/>
          <w:sz w:val="24"/>
          <w:szCs w:val="24"/>
        </w:rPr>
        <w:t xml:space="preserve">. </w:t>
      </w:r>
      <w:r w:rsidR="008507C0" w:rsidRPr="0073291A">
        <w:rPr>
          <w:rFonts w:ascii="Palatino Linotype" w:hAnsi="Palatino Linotype" w:cs="Times New Roman"/>
          <w:bCs/>
          <w:color w:val="000000" w:themeColor="text1"/>
          <w:sz w:val="24"/>
          <w:szCs w:val="24"/>
        </w:rPr>
        <w:t>Parabol</w:t>
      </w:r>
      <w:r w:rsidR="00280054" w:rsidRPr="0073291A">
        <w:rPr>
          <w:rFonts w:ascii="Palatino Linotype" w:hAnsi="Palatino Linotype" w:cs="Times New Roman"/>
          <w:bCs/>
          <w:color w:val="000000" w:themeColor="text1"/>
          <w:sz w:val="24"/>
          <w:szCs w:val="24"/>
        </w:rPr>
        <w:tab/>
      </w:r>
      <w:r w:rsidR="00280054" w:rsidRPr="0073291A">
        <w:rPr>
          <w:rFonts w:ascii="Palatino Linotype" w:hAnsi="Palatino Linotype" w:cs="Times New Roman"/>
          <w:b/>
          <w:bCs/>
          <w:color w:val="000000" w:themeColor="text1"/>
          <w:sz w:val="24"/>
          <w:szCs w:val="24"/>
        </w:rPr>
        <w:t xml:space="preserve">B. </w:t>
      </w:r>
      <w:r w:rsidR="008507C0" w:rsidRPr="0073291A">
        <w:rPr>
          <w:rFonts w:ascii="Palatino Linotype" w:hAnsi="Palatino Linotype" w:cs="Times New Roman"/>
          <w:bCs/>
          <w:color w:val="000000" w:themeColor="text1"/>
          <w:sz w:val="24"/>
          <w:szCs w:val="24"/>
        </w:rPr>
        <w:t>Tròn</w:t>
      </w:r>
      <w:r w:rsidR="00280054" w:rsidRPr="0073291A">
        <w:rPr>
          <w:rFonts w:ascii="Palatino Linotype" w:hAnsi="Palatino Linotype" w:cs="Times New Roman"/>
          <w:bCs/>
          <w:color w:val="000000" w:themeColor="text1"/>
          <w:sz w:val="24"/>
          <w:szCs w:val="24"/>
        </w:rPr>
        <w:tab/>
      </w:r>
      <w:r w:rsidR="00280054" w:rsidRPr="0073291A">
        <w:rPr>
          <w:rFonts w:ascii="Palatino Linotype" w:hAnsi="Palatino Linotype" w:cs="Times New Roman"/>
          <w:b/>
          <w:bCs/>
          <w:color w:val="000000" w:themeColor="text1"/>
          <w:sz w:val="24"/>
          <w:szCs w:val="24"/>
        </w:rPr>
        <w:t xml:space="preserve">C. </w:t>
      </w:r>
      <w:r w:rsidR="008507C0" w:rsidRPr="0073291A">
        <w:rPr>
          <w:rFonts w:ascii="Palatino Linotype" w:hAnsi="Palatino Linotype" w:cs="Times New Roman"/>
          <w:bCs/>
          <w:color w:val="000000" w:themeColor="text1"/>
          <w:sz w:val="24"/>
          <w:szCs w:val="24"/>
        </w:rPr>
        <w:t>Thẳng</w:t>
      </w:r>
      <w:r w:rsidR="00280054" w:rsidRPr="0073291A">
        <w:rPr>
          <w:rFonts w:ascii="Palatino Linotype" w:hAnsi="Palatino Linotype" w:cs="Times New Roman"/>
          <w:bCs/>
          <w:color w:val="000000" w:themeColor="text1"/>
          <w:sz w:val="24"/>
          <w:szCs w:val="24"/>
        </w:rPr>
        <w:tab/>
      </w:r>
      <w:r w:rsidR="00280054" w:rsidRPr="0073291A">
        <w:rPr>
          <w:rFonts w:ascii="Palatino Linotype" w:hAnsi="Palatino Linotype" w:cs="Times New Roman"/>
          <w:b/>
          <w:bCs/>
          <w:color w:val="000000" w:themeColor="text1"/>
          <w:sz w:val="24"/>
          <w:szCs w:val="24"/>
        </w:rPr>
        <w:t xml:space="preserve">D. </w:t>
      </w:r>
      <w:r w:rsidR="008507C0" w:rsidRPr="0073291A">
        <w:rPr>
          <w:rFonts w:ascii="Palatino Linotype" w:hAnsi="Palatino Linotype" w:cs="Times New Roman"/>
          <w:bCs/>
          <w:color w:val="000000" w:themeColor="text1"/>
          <w:sz w:val="24"/>
          <w:szCs w:val="24"/>
        </w:rPr>
        <w:t>Elip</w:t>
      </w:r>
    </w:p>
    <w:p w:rsidR="00280054" w:rsidRPr="0073291A" w:rsidRDefault="00967A32" w:rsidP="00967A32">
      <w:pPr>
        <w:pStyle w:val="Style4"/>
        <w:tabs>
          <w:tab w:val="left" w:pos="992"/>
        </w:tabs>
        <w:spacing w:line="312" w:lineRule="auto"/>
        <w:ind w:left="992" w:hanging="992"/>
        <w:rPr>
          <w:rFonts w:ascii="Palatino Linotype" w:hAnsi="Palatino Linotype"/>
          <w:b w:val="0"/>
          <w:color w:val="000000" w:themeColor="text1"/>
          <w:lang w:val="vi-VN"/>
        </w:rPr>
      </w:pPr>
      <w:r w:rsidRPr="0073291A">
        <w:rPr>
          <w:rFonts w:ascii="Palatino Linotype" w:hAnsi="Palatino Linotype"/>
          <w:color w:val="000000" w:themeColor="text1"/>
          <w:lang w:val="vi-VN"/>
        </w:rPr>
        <w:t>Câu 11:</w:t>
      </w:r>
      <w:r w:rsidRPr="0073291A">
        <w:rPr>
          <w:rFonts w:ascii="Palatino Linotype" w:hAnsi="Palatino Linotype"/>
          <w:color w:val="000000" w:themeColor="text1"/>
          <w:lang w:val="vi-VN"/>
        </w:rPr>
        <w:tab/>
      </w:r>
      <w:r w:rsidR="008507C0" w:rsidRPr="0073291A">
        <w:rPr>
          <w:rFonts w:ascii="Palatino Linotype" w:hAnsi="Palatino Linotype"/>
          <w:b w:val="0"/>
          <w:color w:val="000000" w:themeColor="text1"/>
          <w:lang w:val="es-ES"/>
        </w:rPr>
        <w:t>Một điện tích q chuyển động trong điện trường đều theo một đường cong kín. Gọi công của lực điện trong chuyển động đó là A thì</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pt-BR"/>
        </w:rPr>
      </w:pPr>
      <w:r w:rsidRPr="0073291A">
        <w:rPr>
          <w:rFonts w:ascii="Palatino Linotype" w:hAnsi="Palatino Linotype" w:cs="Times New Roman"/>
          <w:b/>
          <w:color w:val="000000" w:themeColor="text1"/>
          <w:sz w:val="24"/>
          <w:szCs w:val="24"/>
          <w:lang w:val="pt-BR"/>
        </w:rPr>
        <w:t xml:space="preserve">A. </w:t>
      </w:r>
      <w:r w:rsidR="008507C0" w:rsidRPr="0073291A">
        <w:rPr>
          <w:rFonts w:ascii="Palatino Linotype" w:hAnsi="Palatino Linotype" w:cs="Times New Roman"/>
          <w:color w:val="000000" w:themeColor="text1"/>
          <w:sz w:val="24"/>
          <w:szCs w:val="24"/>
          <w:lang w:val="pt-BR"/>
        </w:rPr>
        <w:t>A &gt; 0 nếu q &gt; 0.</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pt-BR"/>
        </w:rPr>
      </w:pPr>
      <w:r w:rsidRPr="0073291A">
        <w:rPr>
          <w:rFonts w:ascii="Palatino Linotype" w:hAnsi="Palatino Linotype" w:cs="Times New Roman"/>
          <w:b/>
          <w:color w:val="000000" w:themeColor="text1"/>
          <w:sz w:val="24"/>
          <w:szCs w:val="24"/>
          <w:lang w:val="pt-BR"/>
        </w:rPr>
        <w:t xml:space="preserve">B. </w:t>
      </w:r>
      <w:r w:rsidR="008507C0" w:rsidRPr="0073291A">
        <w:rPr>
          <w:rFonts w:ascii="Palatino Linotype" w:hAnsi="Palatino Linotype" w:cs="Times New Roman"/>
          <w:color w:val="000000" w:themeColor="text1"/>
          <w:sz w:val="24"/>
          <w:szCs w:val="24"/>
          <w:lang w:val="pt-BR"/>
        </w:rPr>
        <w:t>A &gt; 0 nếu q &lt; 0.</w:t>
      </w:r>
    </w:p>
    <w:p w:rsidR="00280054" w:rsidRPr="0073291A" w:rsidRDefault="00967A32"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u w:val="single"/>
        </w:rPr>
        <w:t>C</w:t>
      </w:r>
      <w:r w:rsidR="00280054" w:rsidRPr="0073291A">
        <w:rPr>
          <w:rFonts w:ascii="Palatino Linotype" w:hAnsi="Palatino Linotype" w:cs="Times New Roman"/>
          <w:b/>
          <w:color w:val="000000" w:themeColor="text1"/>
          <w:sz w:val="24"/>
          <w:szCs w:val="24"/>
        </w:rPr>
        <w:t xml:space="preserve">. </w:t>
      </w:r>
      <w:r w:rsidR="008507C0" w:rsidRPr="0073291A">
        <w:rPr>
          <w:rFonts w:ascii="Palatino Linotype" w:hAnsi="Palatino Linotype" w:cs="Times New Roman"/>
          <w:color w:val="000000" w:themeColor="text1"/>
          <w:sz w:val="24"/>
          <w:szCs w:val="24"/>
        </w:rPr>
        <w:t>A = 0 trong mọi trường hợp.</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 xml:space="preserve">D. </w:t>
      </w:r>
      <w:r w:rsidR="008507C0" w:rsidRPr="0073291A">
        <w:rPr>
          <w:rFonts w:ascii="Palatino Linotype" w:hAnsi="Palatino Linotype" w:cs="Times New Roman"/>
          <w:color w:val="000000" w:themeColor="text1"/>
          <w:sz w:val="24"/>
          <w:szCs w:val="24"/>
        </w:rPr>
        <w:t>A ≠ 0 còn dấu của A chưa xác định vì chưa biết chiều chuyển động của q.</w:t>
      </w:r>
    </w:p>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73291A">
        <w:rPr>
          <w:rFonts w:ascii="Palatino Linotype" w:eastAsia="Calibri" w:hAnsi="Palatino Linotype" w:cs="Times New Roman"/>
          <w:b/>
          <w:color w:val="000000" w:themeColor="text1"/>
          <w:sz w:val="24"/>
          <w:szCs w:val="24"/>
        </w:rPr>
        <w:t>Câu 12:</w:t>
      </w:r>
      <w:r w:rsidRPr="0073291A">
        <w:rPr>
          <w:rFonts w:ascii="Palatino Linotype" w:eastAsia="Calibri" w:hAnsi="Palatino Linotype" w:cs="Times New Roman"/>
          <w:b/>
          <w:color w:val="000000" w:themeColor="text1"/>
          <w:sz w:val="24"/>
          <w:szCs w:val="24"/>
        </w:rPr>
        <w:tab/>
      </w:r>
      <w:r w:rsidR="008507C0" w:rsidRPr="0073291A">
        <w:rPr>
          <w:rFonts w:ascii="Palatino Linotype" w:eastAsia="Calibri" w:hAnsi="Palatino Linotype" w:cs="Times New Roman"/>
          <w:color w:val="000000" w:themeColor="text1"/>
          <w:sz w:val="24"/>
          <w:szCs w:val="24"/>
        </w:rPr>
        <w:t>Đơn vị của cường độ điện trường là:</w:t>
      </w:r>
    </w:p>
    <w:p w:rsidR="008507C0" w:rsidRPr="0073291A" w:rsidRDefault="00280054" w:rsidP="00280054">
      <w:pPr>
        <w:tabs>
          <w:tab w:val="left" w:pos="3402"/>
          <w:tab w:val="left" w:pos="5669"/>
          <w:tab w:val="left" w:pos="7937"/>
        </w:tabs>
        <w:spacing w:after="0" w:line="312" w:lineRule="auto"/>
        <w:ind w:left="992"/>
        <w:jc w:val="both"/>
        <w:rPr>
          <w:rFonts w:ascii="Palatino Linotype" w:eastAsia="Times New Roman"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A. </w:t>
      </w:r>
      <w:r w:rsidR="008507C0" w:rsidRPr="0073291A">
        <w:rPr>
          <w:rFonts w:ascii="Palatino Linotype" w:hAnsi="Palatino Linotype" w:cs="Times New Roman"/>
          <w:color w:val="000000" w:themeColor="text1"/>
          <w:sz w:val="24"/>
          <w:szCs w:val="24"/>
        </w:rPr>
        <w:t>V/m; C/N</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color w:val="000000" w:themeColor="text1"/>
          <w:sz w:val="24"/>
          <w:szCs w:val="24"/>
        </w:rPr>
        <w:t xml:space="preserve">B. </w:t>
      </w:r>
      <w:r w:rsidR="008507C0" w:rsidRPr="0073291A">
        <w:rPr>
          <w:rFonts w:ascii="Palatino Linotype" w:hAnsi="Palatino Linotype" w:cs="Times New Roman"/>
          <w:color w:val="000000" w:themeColor="text1"/>
          <w:sz w:val="24"/>
          <w:szCs w:val="24"/>
        </w:rPr>
        <w:t>V.m; N/C</w:t>
      </w:r>
      <w:r w:rsidRPr="0073291A">
        <w:rPr>
          <w:rFonts w:ascii="Palatino Linotype" w:hAnsi="Palatino Linotype" w:cs="Times New Roman"/>
          <w:color w:val="000000" w:themeColor="text1"/>
          <w:sz w:val="24"/>
          <w:szCs w:val="24"/>
        </w:rPr>
        <w:tab/>
      </w:r>
      <w:r w:rsidR="00967A32" w:rsidRPr="0073291A">
        <w:rPr>
          <w:rFonts w:ascii="Palatino Linotype" w:hAnsi="Palatino Linotype" w:cs="Times New Roman"/>
          <w:b/>
          <w:color w:val="000000" w:themeColor="text1"/>
          <w:sz w:val="24"/>
          <w:szCs w:val="24"/>
          <w:u w:val="single"/>
        </w:rPr>
        <w:t>C</w:t>
      </w:r>
      <w:r w:rsidRPr="0073291A">
        <w:rPr>
          <w:rFonts w:ascii="Palatino Linotype" w:hAnsi="Palatino Linotype" w:cs="Times New Roman"/>
          <w:b/>
          <w:color w:val="000000" w:themeColor="text1"/>
          <w:sz w:val="24"/>
          <w:szCs w:val="24"/>
        </w:rPr>
        <w:t xml:space="preserve">. </w:t>
      </w:r>
      <w:r w:rsidR="008507C0" w:rsidRPr="0073291A">
        <w:rPr>
          <w:rFonts w:ascii="Palatino Linotype" w:hAnsi="Palatino Linotype" w:cs="Times New Roman"/>
          <w:color w:val="000000" w:themeColor="text1"/>
          <w:sz w:val="24"/>
          <w:szCs w:val="24"/>
        </w:rPr>
        <w:t>V/m; N/C</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color w:val="000000" w:themeColor="text1"/>
          <w:sz w:val="24"/>
          <w:szCs w:val="24"/>
        </w:rPr>
        <w:t xml:space="preserve">D. </w:t>
      </w:r>
      <w:r w:rsidR="008507C0" w:rsidRPr="0073291A">
        <w:rPr>
          <w:rFonts w:ascii="Palatino Linotype" w:hAnsi="Palatino Linotype" w:cs="Times New Roman"/>
          <w:color w:val="000000" w:themeColor="text1"/>
          <w:sz w:val="24"/>
          <w:szCs w:val="24"/>
        </w:rPr>
        <w:t>V.m; C/N</w:t>
      </w:r>
    </w:p>
    <w:p w:rsidR="00280054" w:rsidRPr="0073291A" w:rsidRDefault="00967A32" w:rsidP="00967A32">
      <w:pPr>
        <w:pStyle w:val="Style4"/>
        <w:tabs>
          <w:tab w:val="left" w:pos="992"/>
        </w:tabs>
        <w:spacing w:line="312" w:lineRule="auto"/>
        <w:ind w:left="992" w:hanging="992"/>
        <w:rPr>
          <w:rFonts w:ascii="Palatino Linotype" w:hAnsi="Palatino Linotype"/>
          <w:b w:val="0"/>
          <w:color w:val="000000" w:themeColor="text1"/>
          <w:lang w:val="es-ES"/>
        </w:rPr>
      </w:pPr>
      <w:r w:rsidRPr="0073291A">
        <w:rPr>
          <w:rFonts w:ascii="Palatino Linotype" w:hAnsi="Palatino Linotype"/>
          <w:color w:val="000000" w:themeColor="text1"/>
          <w:lang w:val="es-ES"/>
        </w:rPr>
        <w:t>Câu 13:</w:t>
      </w:r>
      <w:r w:rsidRPr="0073291A">
        <w:rPr>
          <w:rFonts w:ascii="Palatino Linotype" w:hAnsi="Palatino Linotype"/>
          <w:color w:val="000000" w:themeColor="text1"/>
          <w:lang w:val="es-ES"/>
        </w:rPr>
        <w:tab/>
      </w:r>
      <w:r w:rsidR="008507C0" w:rsidRPr="0073291A">
        <w:rPr>
          <w:rFonts w:ascii="Palatino Linotype" w:hAnsi="Palatino Linotype"/>
          <w:b w:val="0"/>
          <w:color w:val="000000" w:themeColor="text1"/>
          <w:lang w:val="es-ES"/>
        </w:rPr>
        <w:t>Hai điểm M và N nằm trên cùng một đường sức của một điện trường đều có cường độ E, hiệu điện thế giữa M và N là U</w:t>
      </w:r>
      <w:r w:rsidR="008507C0" w:rsidRPr="0073291A">
        <w:rPr>
          <w:rFonts w:ascii="Palatino Linotype" w:hAnsi="Palatino Linotype"/>
          <w:b w:val="0"/>
          <w:color w:val="000000" w:themeColor="text1"/>
          <w:vertAlign w:val="subscript"/>
          <w:lang w:val="es-ES"/>
        </w:rPr>
        <w:t>MN</w:t>
      </w:r>
      <w:r w:rsidR="008507C0" w:rsidRPr="0073291A">
        <w:rPr>
          <w:rFonts w:ascii="Palatino Linotype" w:hAnsi="Palatino Linotype"/>
          <w:b w:val="0"/>
          <w:color w:val="000000" w:themeColor="text1"/>
          <w:lang w:val="es-ES"/>
        </w:rPr>
        <w:t xml:space="preserve">, khoảng cách MN </w:t>
      </w:r>
      <w:r w:rsidR="008507C0" w:rsidRPr="0073291A">
        <w:rPr>
          <w:rFonts w:ascii="Palatino Linotype" w:hAnsi="Palatino Linotype"/>
          <w:b w:val="0"/>
          <w:color w:val="000000" w:themeColor="text1"/>
          <w:lang w:val="pt-BR"/>
        </w:rPr>
        <w:t>= d.</w:t>
      </w:r>
      <w:r w:rsidR="008507C0" w:rsidRPr="0073291A">
        <w:rPr>
          <w:rFonts w:ascii="Palatino Linotype" w:hAnsi="Palatino Linotype"/>
          <w:b w:val="0"/>
          <w:color w:val="000000" w:themeColor="text1"/>
          <w:lang w:val="es-ES"/>
        </w:rPr>
        <w:t xml:space="preserve">Công thức nào sau đây là </w:t>
      </w:r>
      <w:r w:rsidR="008507C0" w:rsidRPr="0073291A">
        <w:rPr>
          <w:rFonts w:ascii="Palatino Linotype" w:hAnsi="Palatino Linotype"/>
          <w:color w:val="000000" w:themeColor="text1"/>
          <w:lang w:val="es-ES"/>
        </w:rPr>
        <w:t>không</w:t>
      </w:r>
      <w:r w:rsidR="008507C0" w:rsidRPr="0073291A">
        <w:rPr>
          <w:rFonts w:ascii="Palatino Linotype" w:hAnsi="Palatino Linotype"/>
          <w:b w:val="0"/>
          <w:color w:val="000000" w:themeColor="text1"/>
          <w:lang w:val="es-ES"/>
        </w:rPr>
        <w:t xml:space="preserve"> đúng?</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es-ES"/>
        </w:rPr>
      </w:pPr>
      <w:r w:rsidRPr="0073291A">
        <w:rPr>
          <w:rFonts w:ascii="Palatino Linotype" w:hAnsi="Palatino Linotype" w:cs="Times New Roman"/>
          <w:b/>
          <w:color w:val="000000" w:themeColor="text1"/>
          <w:sz w:val="24"/>
          <w:szCs w:val="24"/>
          <w:lang w:val="es-ES"/>
        </w:rPr>
        <w:t xml:space="preserve">A. </w:t>
      </w:r>
      <w:r w:rsidR="008507C0" w:rsidRPr="0073291A">
        <w:rPr>
          <w:rFonts w:ascii="Palatino Linotype" w:hAnsi="Palatino Linotype" w:cs="Times New Roman"/>
          <w:color w:val="000000" w:themeColor="text1"/>
          <w:sz w:val="24"/>
          <w:szCs w:val="24"/>
          <w:lang w:val="es-ES"/>
        </w:rPr>
        <w:t>U</w:t>
      </w:r>
      <w:r w:rsidR="008507C0" w:rsidRPr="0073291A">
        <w:rPr>
          <w:rFonts w:ascii="Palatino Linotype" w:hAnsi="Palatino Linotype" w:cs="Times New Roman"/>
          <w:color w:val="000000" w:themeColor="text1"/>
          <w:sz w:val="24"/>
          <w:szCs w:val="24"/>
          <w:vertAlign w:val="subscript"/>
          <w:lang w:val="es-ES"/>
        </w:rPr>
        <w:t>MN</w:t>
      </w:r>
      <w:r w:rsidR="008507C0" w:rsidRPr="0073291A">
        <w:rPr>
          <w:rFonts w:ascii="Palatino Linotype" w:hAnsi="Palatino Linotype" w:cs="Times New Roman"/>
          <w:color w:val="000000" w:themeColor="text1"/>
          <w:sz w:val="24"/>
          <w:szCs w:val="24"/>
          <w:lang w:val="es-ES"/>
        </w:rPr>
        <w:t xml:space="preserve"> = V</w:t>
      </w:r>
      <w:r w:rsidR="008507C0" w:rsidRPr="0073291A">
        <w:rPr>
          <w:rFonts w:ascii="Palatino Linotype" w:hAnsi="Palatino Linotype" w:cs="Times New Roman"/>
          <w:color w:val="000000" w:themeColor="text1"/>
          <w:sz w:val="24"/>
          <w:szCs w:val="24"/>
          <w:vertAlign w:val="subscript"/>
          <w:lang w:val="es-ES"/>
        </w:rPr>
        <w:t>M</w:t>
      </w:r>
      <w:r w:rsidR="008507C0" w:rsidRPr="0073291A">
        <w:rPr>
          <w:rFonts w:ascii="Palatino Linotype" w:hAnsi="Palatino Linotype" w:cs="Times New Roman"/>
          <w:color w:val="000000" w:themeColor="text1"/>
          <w:sz w:val="24"/>
          <w:szCs w:val="24"/>
          <w:lang w:val="es-ES"/>
        </w:rPr>
        <w:t xml:space="preserve"> – V</w:t>
      </w:r>
      <w:r w:rsidR="008507C0" w:rsidRPr="0073291A">
        <w:rPr>
          <w:rFonts w:ascii="Palatino Linotype" w:hAnsi="Palatino Linotype" w:cs="Times New Roman"/>
          <w:color w:val="000000" w:themeColor="text1"/>
          <w:sz w:val="24"/>
          <w:szCs w:val="24"/>
          <w:vertAlign w:val="subscript"/>
          <w:lang w:val="es-ES"/>
        </w:rPr>
        <w:t>N</w:t>
      </w:r>
      <w:r w:rsidR="008507C0" w:rsidRPr="0073291A">
        <w:rPr>
          <w:rFonts w:ascii="Palatino Linotype" w:hAnsi="Palatino Linotype" w:cs="Times New Roman"/>
          <w:color w:val="000000" w:themeColor="text1"/>
          <w:sz w:val="24"/>
          <w:szCs w:val="24"/>
          <w:lang w:val="es-ES"/>
        </w:rPr>
        <w:t>.</w:t>
      </w:r>
      <w:r w:rsidRPr="0073291A">
        <w:rPr>
          <w:rFonts w:ascii="Palatino Linotype" w:hAnsi="Palatino Linotype" w:cs="Times New Roman"/>
          <w:color w:val="000000" w:themeColor="text1"/>
          <w:sz w:val="24"/>
          <w:szCs w:val="24"/>
          <w:lang w:val="es-ES"/>
        </w:rPr>
        <w:tab/>
      </w:r>
      <w:r w:rsidRPr="0073291A">
        <w:rPr>
          <w:rFonts w:ascii="Palatino Linotype" w:hAnsi="Palatino Linotype" w:cs="Times New Roman"/>
          <w:b/>
          <w:color w:val="000000" w:themeColor="text1"/>
          <w:sz w:val="24"/>
          <w:szCs w:val="24"/>
          <w:lang w:val="es-ES"/>
        </w:rPr>
        <w:t xml:space="preserve">B. </w:t>
      </w:r>
      <w:r w:rsidR="008507C0" w:rsidRPr="0073291A">
        <w:rPr>
          <w:rFonts w:ascii="Palatino Linotype" w:hAnsi="Palatino Linotype" w:cs="Times New Roman"/>
          <w:color w:val="000000" w:themeColor="text1"/>
          <w:sz w:val="24"/>
          <w:szCs w:val="24"/>
          <w:lang w:val="es-ES"/>
        </w:rPr>
        <w:t>U</w:t>
      </w:r>
      <w:r w:rsidR="008507C0" w:rsidRPr="0073291A">
        <w:rPr>
          <w:rFonts w:ascii="Palatino Linotype" w:hAnsi="Palatino Linotype" w:cs="Times New Roman"/>
          <w:color w:val="000000" w:themeColor="text1"/>
          <w:sz w:val="24"/>
          <w:szCs w:val="24"/>
          <w:vertAlign w:val="subscript"/>
          <w:lang w:val="es-ES"/>
        </w:rPr>
        <w:t>MN</w:t>
      </w:r>
      <w:r w:rsidR="008507C0" w:rsidRPr="0073291A">
        <w:rPr>
          <w:rFonts w:ascii="Palatino Linotype" w:hAnsi="Palatino Linotype" w:cs="Times New Roman"/>
          <w:color w:val="000000" w:themeColor="text1"/>
          <w:sz w:val="24"/>
          <w:szCs w:val="24"/>
          <w:lang w:val="es-ES"/>
        </w:rPr>
        <w:t xml:space="preserve"> = E.d</w:t>
      </w:r>
      <w:r w:rsidRPr="0073291A">
        <w:rPr>
          <w:rFonts w:ascii="Palatino Linotype" w:hAnsi="Palatino Linotype" w:cs="Times New Roman"/>
          <w:color w:val="000000" w:themeColor="text1"/>
          <w:sz w:val="24"/>
          <w:szCs w:val="24"/>
          <w:lang w:val="es-ES"/>
        </w:rPr>
        <w:tab/>
      </w:r>
      <w:r w:rsidRPr="0073291A">
        <w:rPr>
          <w:rFonts w:ascii="Palatino Linotype" w:hAnsi="Palatino Linotype" w:cs="Times New Roman"/>
          <w:b/>
          <w:color w:val="000000" w:themeColor="text1"/>
          <w:sz w:val="24"/>
          <w:szCs w:val="24"/>
          <w:lang w:val="es-ES"/>
        </w:rPr>
        <w:t xml:space="preserve">C. </w:t>
      </w:r>
      <w:r w:rsidR="008507C0" w:rsidRPr="0073291A">
        <w:rPr>
          <w:rFonts w:ascii="Palatino Linotype" w:hAnsi="Palatino Linotype" w:cs="Times New Roman"/>
          <w:color w:val="000000" w:themeColor="text1"/>
          <w:sz w:val="24"/>
          <w:szCs w:val="24"/>
          <w:lang w:val="es-ES"/>
        </w:rPr>
        <w:t>A</w:t>
      </w:r>
      <w:r w:rsidR="008507C0" w:rsidRPr="0073291A">
        <w:rPr>
          <w:rFonts w:ascii="Palatino Linotype" w:hAnsi="Palatino Linotype" w:cs="Times New Roman"/>
          <w:color w:val="000000" w:themeColor="text1"/>
          <w:sz w:val="24"/>
          <w:szCs w:val="24"/>
          <w:vertAlign w:val="subscript"/>
          <w:lang w:val="es-ES"/>
        </w:rPr>
        <w:t>MN</w:t>
      </w:r>
      <w:r w:rsidR="008507C0" w:rsidRPr="0073291A">
        <w:rPr>
          <w:rFonts w:ascii="Palatino Linotype" w:hAnsi="Palatino Linotype" w:cs="Times New Roman"/>
          <w:color w:val="000000" w:themeColor="text1"/>
          <w:sz w:val="24"/>
          <w:szCs w:val="24"/>
          <w:lang w:val="es-ES"/>
        </w:rPr>
        <w:t xml:space="preserve"> = q.U</w:t>
      </w:r>
      <w:r w:rsidR="008507C0" w:rsidRPr="0073291A">
        <w:rPr>
          <w:rFonts w:ascii="Palatino Linotype" w:hAnsi="Palatino Linotype" w:cs="Times New Roman"/>
          <w:color w:val="000000" w:themeColor="text1"/>
          <w:sz w:val="24"/>
          <w:szCs w:val="24"/>
          <w:vertAlign w:val="subscript"/>
          <w:lang w:val="es-ES"/>
        </w:rPr>
        <w:t>MN</w:t>
      </w:r>
      <w:r w:rsidRPr="0073291A">
        <w:rPr>
          <w:rFonts w:ascii="Palatino Linotype" w:hAnsi="Palatino Linotype" w:cs="Times New Roman"/>
          <w:color w:val="000000" w:themeColor="text1"/>
          <w:sz w:val="24"/>
          <w:szCs w:val="24"/>
          <w:lang w:val="es-ES"/>
        </w:rPr>
        <w:tab/>
      </w:r>
      <w:r w:rsidR="00967A32" w:rsidRPr="0073291A">
        <w:rPr>
          <w:rFonts w:ascii="Palatino Linotype" w:hAnsi="Palatino Linotype" w:cs="Times New Roman"/>
          <w:b/>
          <w:color w:val="000000" w:themeColor="text1"/>
          <w:sz w:val="24"/>
          <w:szCs w:val="24"/>
          <w:u w:val="single"/>
          <w:lang w:val="es-ES"/>
        </w:rPr>
        <w:t>D</w:t>
      </w:r>
      <w:r w:rsidRPr="0073291A">
        <w:rPr>
          <w:rFonts w:ascii="Palatino Linotype" w:hAnsi="Palatino Linotype" w:cs="Times New Roman"/>
          <w:b/>
          <w:color w:val="000000" w:themeColor="text1"/>
          <w:sz w:val="24"/>
          <w:szCs w:val="24"/>
          <w:lang w:val="es-ES"/>
        </w:rPr>
        <w:t xml:space="preserve">. </w:t>
      </w:r>
      <w:r w:rsidR="008507C0" w:rsidRPr="0073291A">
        <w:rPr>
          <w:rFonts w:ascii="Palatino Linotype" w:hAnsi="Palatino Linotype" w:cs="Times New Roman"/>
          <w:color w:val="000000" w:themeColor="text1"/>
          <w:sz w:val="24"/>
          <w:szCs w:val="24"/>
          <w:lang w:val="es-ES"/>
        </w:rPr>
        <w:t>E = U</w:t>
      </w:r>
      <w:r w:rsidR="008507C0" w:rsidRPr="0073291A">
        <w:rPr>
          <w:rFonts w:ascii="Palatino Linotype" w:hAnsi="Palatino Linotype" w:cs="Times New Roman"/>
          <w:color w:val="000000" w:themeColor="text1"/>
          <w:sz w:val="24"/>
          <w:szCs w:val="24"/>
          <w:vertAlign w:val="subscript"/>
          <w:lang w:val="es-ES"/>
        </w:rPr>
        <w:t>MN</w:t>
      </w:r>
      <w:r w:rsidR="008507C0" w:rsidRPr="0073291A">
        <w:rPr>
          <w:rFonts w:ascii="Palatino Linotype" w:hAnsi="Palatino Linotype" w:cs="Times New Roman"/>
          <w:color w:val="000000" w:themeColor="text1"/>
          <w:sz w:val="24"/>
          <w:szCs w:val="24"/>
          <w:lang w:val="es-ES"/>
        </w:rPr>
        <w:t>.d</w:t>
      </w:r>
    </w:p>
    <w:p w:rsidR="00280054" w:rsidRPr="0073291A" w:rsidRDefault="00967A32" w:rsidP="00967A32">
      <w:pPr>
        <w:pStyle w:val="NoSpacing"/>
        <w:tabs>
          <w:tab w:val="left" w:pos="992"/>
        </w:tabs>
        <w:spacing w:line="312" w:lineRule="auto"/>
        <w:ind w:left="992" w:hanging="992"/>
        <w:rPr>
          <w:rFonts w:ascii="Palatino Linotype" w:hAnsi="Palatino Linotype"/>
          <w:color w:val="000000" w:themeColor="text1"/>
          <w:szCs w:val="24"/>
          <w:lang w:val="nl-NL"/>
        </w:rPr>
      </w:pPr>
      <w:r w:rsidRPr="0073291A">
        <w:rPr>
          <w:rFonts w:ascii="Palatino Linotype" w:hAnsi="Palatino Linotype"/>
          <w:b/>
          <w:color w:val="000000" w:themeColor="text1"/>
          <w:szCs w:val="24"/>
          <w:lang w:val="nl-NL"/>
        </w:rPr>
        <w:t>Câu 14:</w:t>
      </w:r>
      <w:r w:rsidRPr="0073291A">
        <w:rPr>
          <w:rFonts w:ascii="Palatino Linotype" w:hAnsi="Palatino Linotype"/>
          <w:b/>
          <w:color w:val="000000" w:themeColor="text1"/>
          <w:szCs w:val="24"/>
          <w:lang w:val="nl-NL"/>
        </w:rPr>
        <w:tab/>
      </w:r>
      <w:r w:rsidR="008507C0" w:rsidRPr="0073291A">
        <w:rPr>
          <w:rFonts w:ascii="Palatino Linotype" w:hAnsi="Palatino Linotype"/>
          <w:color w:val="000000" w:themeColor="text1"/>
          <w:szCs w:val="24"/>
          <w:lang w:val="nl-NL"/>
        </w:rPr>
        <w:t>Sau khi nạp điện cho tụ, tụ điện có năng lượng, năng lượng đó tồn tại dưới dạng</w:t>
      </w:r>
    </w:p>
    <w:p w:rsidR="00280054"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lang w:val="nl-NL"/>
        </w:rPr>
      </w:pPr>
      <w:r w:rsidRPr="0073291A">
        <w:rPr>
          <w:rFonts w:ascii="Palatino Linotype" w:hAnsi="Palatino Linotype"/>
          <w:b/>
          <w:color w:val="000000" w:themeColor="text1"/>
          <w:szCs w:val="24"/>
          <w:lang w:val="nl-NL"/>
        </w:rPr>
        <w:t xml:space="preserve">A. </w:t>
      </w:r>
      <w:r w:rsidR="008507C0" w:rsidRPr="0073291A">
        <w:rPr>
          <w:rFonts w:ascii="Palatino Linotype" w:hAnsi="Palatino Linotype"/>
          <w:color w:val="000000" w:themeColor="text1"/>
          <w:szCs w:val="24"/>
          <w:lang w:val="nl-NL"/>
        </w:rPr>
        <w:t>năng lượng từ trường</w:t>
      </w:r>
      <w:r w:rsidRPr="0073291A">
        <w:rPr>
          <w:rFonts w:ascii="Palatino Linotype" w:hAnsi="Palatino Linotype"/>
          <w:color w:val="000000" w:themeColor="text1"/>
          <w:szCs w:val="24"/>
          <w:lang w:val="nl-NL"/>
        </w:rPr>
        <w:tab/>
      </w:r>
      <w:r w:rsidRPr="0073291A">
        <w:rPr>
          <w:rFonts w:ascii="Palatino Linotype" w:hAnsi="Palatino Linotype"/>
          <w:b/>
          <w:color w:val="000000" w:themeColor="text1"/>
          <w:szCs w:val="24"/>
          <w:lang w:val="nl-NL"/>
        </w:rPr>
        <w:t xml:space="preserve">B. </w:t>
      </w:r>
      <w:r w:rsidR="008507C0" w:rsidRPr="0073291A">
        <w:rPr>
          <w:rFonts w:ascii="Palatino Linotype" w:hAnsi="Palatino Linotype"/>
          <w:color w:val="000000" w:themeColor="text1"/>
          <w:szCs w:val="24"/>
          <w:lang w:val="nl-NL"/>
        </w:rPr>
        <w:t>cơ năng</w:t>
      </w:r>
    </w:p>
    <w:p w:rsidR="008507C0"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lang w:val="nl-NL"/>
        </w:rPr>
      </w:pPr>
      <w:r w:rsidRPr="0073291A">
        <w:rPr>
          <w:rFonts w:ascii="Palatino Linotype" w:hAnsi="Palatino Linotype"/>
          <w:b/>
          <w:color w:val="000000" w:themeColor="text1"/>
          <w:szCs w:val="24"/>
          <w:lang w:val="nl-NL"/>
        </w:rPr>
        <w:t xml:space="preserve">C. </w:t>
      </w:r>
      <w:r w:rsidR="008507C0" w:rsidRPr="0073291A">
        <w:rPr>
          <w:rFonts w:ascii="Palatino Linotype" w:hAnsi="Palatino Linotype"/>
          <w:color w:val="000000" w:themeColor="text1"/>
          <w:szCs w:val="24"/>
          <w:lang w:val="nl-NL"/>
        </w:rPr>
        <w:t>nhiệt năng</w:t>
      </w:r>
      <w:r w:rsidRPr="0073291A">
        <w:rPr>
          <w:rFonts w:ascii="Palatino Linotype" w:hAnsi="Palatino Linotype"/>
          <w:color w:val="000000" w:themeColor="text1"/>
          <w:szCs w:val="24"/>
          <w:lang w:val="nl-NL"/>
        </w:rPr>
        <w:tab/>
      </w:r>
      <w:r w:rsidRPr="0073291A">
        <w:rPr>
          <w:rFonts w:ascii="Palatino Linotype" w:hAnsi="Palatino Linotype"/>
          <w:color w:val="000000" w:themeColor="text1"/>
          <w:szCs w:val="24"/>
          <w:lang w:val="nl-NL"/>
        </w:rPr>
        <w:tab/>
      </w:r>
      <w:r w:rsidR="00967A32" w:rsidRPr="0073291A">
        <w:rPr>
          <w:rFonts w:ascii="Palatino Linotype" w:hAnsi="Palatino Linotype"/>
          <w:b/>
          <w:color w:val="000000" w:themeColor="text1"/>
          <w:szCs w:val="24"/>
          <w:u w:val="single"/>
          <w:lang w:val="nl-NL"/>
        </w:rPr>
        <w:t>D</w:t>
      </w:r>
      <w:r w:rsidRPr="0073291A">
        <w:rPr>
          <w:rFonts w:ascii="Palatino Linotype" w:hAnsi="Palatino Linotype"/>
          <w:b/>
          <w:color w:val="000000" w:themeColor="text1"/>
          <w:szCs w:val="24"/>
          <w:lang w:val="nl-NL"/>
        </w:rPr>
        <w:t xml:space="preserve">. </w:t>
      </w:r>
      <w:r w:rsidR="008507C0" w:rsidRPr="0073291A">
        <w:rPr>
          <w:rFonts w:ascii="Palatino Linotype" w:hAnsi="Palatino Linotype"/>
          <w:color w:val="000000" w:themeColor="text1"/>
          <w:szCs w:val="24"/>
          <w:lang w:val="nl-NL"/>
        </w:rPr>
        <w:t>năng lượng điện trường</w:t>
      </w: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pacing w:val="-2"/>
          <w:sz w:val="24"/>
          <w:szCs w:val="24"/>
        </w:rPr>
      </w:pPr>
      <w:r w:rsidRPr="0073291A">
        <w:rPr>
          <w:rFonts w:ascii="Palatino Linotype" w:hAnsi="Palatino Linotype" w:cs="Times New Roman"/>
          <w:b/>
          <w:color w:val="000000" w:themeColor="text1"/>
          <w:spacing w:val="-2"/>
          <w:sz w:val="24"/>
          <w:szCs w:val="24"/>
        </w:rPr>
        <w:t>Câu 15:</w:t>
      </w:r>
      <w:r w:rsidRPr="0073291A">
        <w:rPr>
          <w:rFonts w:ascii="Palatino Linotype" w:hAnsi="Palatino Linotype" w:cs="Times New Roman"/>
          <w:b/>
          <w:color w:val="000000" w:themeColor="text1"/>
          <w:spacing w:val="-2"/>
          <w:sz w:val="24"/>
          <w:szCs w:val="24"/>
        </w:rPr>
        <w:tab/>
      </w:r>
      <w:r w:rsidR="008507C0" w:rsidRPr="0073291A">
        <w:rPr>
          <w:rFonts w:ascii="Palatino Linotype" w:hAnsi="Palatino Linotype" w:cs="Times New Roman"/>
          <w:color w:val="000000" w:themeColor="text1"/>
          <w:spacing w:val="-2"/>
          <w:sz w:val="24"/>
          <w:szCs w:val="24"/>
        </w:rPr>
        <w:t>Đại lượng đặc trưng cho khả năng tích điện của tụ điện ở một hiệu điện thế xác định là</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rPr>
        <w:t xml:space="preserve">A. </w:t>
      </w:r>
      <w:r w:rsidR="008507C0" w:rsidRPr="0073291A">
        <w:rPr>
          <w:rFonts w:ascii="Palatino Linotype" w:hAnsi="Palatino Linotype" w:cs="Times New Roman"/>
          <w:color w:val="000000" w:themeColor="text1"/>
          <w:sz w:val="24"/>
          <w:szCs w:val="24"/>
        </w:rPr>
        <w:t>Điện tích.</w:t>
      </w:r>
      <w:r w:rsidRPr="0073291A">
        <w:rPr>
          <w:rFonts w:ascii="Palatino Linotype" w:hAnsi="Palatino Linotype" w:cs="Times New Roman"/>
          <w:color w:val="000000" w:themeColor="text1"/>
          <w:sz w:val="24"/>
          <w:szCs w:val="24"/>
        </w:rPr>
        <w:tab/>
      </w:r>
      <w:r w:rsidR="00967A32" w:rsidRPr="0073291A">
        <w:rPr>
          <w:rFonts w:ascii="Palatino Linotype" w:hAnsi="Palatino Linotype" w:cs="Times New Roman"/>
          <w:b/>
          <w:bCs/>
          <w:color w:val="000000" w:themeColor="text1"/>
          <w:sz w:val="24"/>
          <w:szCs w:val="24"/>
          <w:u w:val="single"/>
        </w:rPr>
        <w:t>B</w:t>
      </w:r>
      <w:r w:rsidRPr="0073291A">
        <w:rPr>
          <w:rFonts w:ascii="Palatino Linotype" w:hAnsi="Palatino Linotype" w:cs="Times New Roman"/>
          <w:b/>
          <w:bCs/>
          <w:color w:val="000000" w:themeColor="text1"/>
          <w:sz w:val="24"/>
          <w:szCs w:val="24"/>
        </w:rPr>
        <w:t xml:space="preserve">. </w:t>
      </w:r>
      <w:r w:rsidR="008507C0" w:rsidRPr="0073291A">
        <w:rPr>
          <w:rFonts w:ascii="Palatino Linotype" w:hAnsi="Palatino Linotype" w:cs="Times New Roman"/>
          <w:color w:val="000000" w:themeColor="text1"/>
          <w:sz w:val="24"/>
          <w:szCs w:val="24"/>
        </w:rPr>
        <w:t>Điện dung.</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bCs/>
          <w:color w:val="000000" w:themeColor="text1"/>
          <w:sz w:val="24"/>
          <w:szCs w:val="24"/>
        </w:rPr>
        <w:t xml:space="preserve">C. </w:t>
      </w:r>
      <w:r w:rsidR="008507C0" w:rsidRPr="0073291A">
        <w:rPr>
          <w:rFonts w:ascii="Palatino Linotype" w:hAnsi="Palatino Linotype" w:cs="Times New Roman"/>
          <w:color w:val="000000" w:themeColor="text1"/>
          <w:sz w:val="24"/>
          <w:szCs w:val="24"/>
        </w:rPr>
        <w:t>Hằng số điện môi.</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bCs/>
          <w:color w:val="000000" w:themeColor="text1"/>
          <w:sz w:val="24"/>
          <w:szCs w:val="24"/>
        </w:rPr>
        <w:t xml:space="preserve">D. </w:t>
      </w:r>
      <w:r w:rsidR="008507C0" w:rsidRPr="0073291A">
        <w:rPr>
          <w:rFonts w:ascii="Palatino Linotype" w:hAnsi="Palatino Linotype" w:cs="Times New Roman"/>
          <w:color w:val="000000" w:themeColor="text1"/>
          <w:sz w:val="24"/>
          <w:szCs w:val="24"/>
        </w:rPr>
        <w:t>Điện lượng.</w:t>
      </w:r>
    </w:p>
    <w:p w:rsidR="00280054" w:rsidRPr="0073291A" w:rsidRDefault="00967A32" w:rsidP="00967A32">
      <w:pPr>
        <w:pStyle w:val="NoSpacing"/>
        <w:tabs>
          <w:tab w:val="left" w:pos="992"/>
        </w:tabs>
        <w:spacing w:line="312" w:lineRule="auto"/>
        <w:ind w:left="992" w:hanging="992"/>
        <w:rPr>
          <w:rFonts w:ascii="Palatino Linotype" w:hAnsi="Palatino Linotype"/>
          <w:color w:val="000000" w:themeColor="text1"/>
          <w:szCs w:val="24"/>
        </w:rPr>
      </w:pPr>
      <w:r w:rsidRPr="0073291A">
        <w:rPr>
          <w:rFonts w:ascii="Palatino Linotype" w:hAnsi="Palatino Linotype"/>
          <w:b/>
          <w:color w:val="000000" w:themeColor="text1"/>
          <w:szCs w:val="24"/>
        </w:rPr>
        <w:t>Câu 16:</w:t>
      </w:r>
      <w:r w:rsidRPr="0073291A">
        <w:rPr>
          <w:rFonts w:ascii="Palatino Linotype" w:hAnsi="Palatino Linotype"/>
          <w:b/>
          <w:color w:val="000000" w:themeColor="text1"/>
          <w:szCs w:val="24"/>
        </w:rPr>
        <w:tab/>
      </w:r>
      <w:r w:rsidR="008507C0" w:rsidRPr="0073291A">
        <w:rPr>
          <w:rFonts w:ascii="Palatino Linotype" w:hAnsi="Palatino Linotype"/>
          <w:color w:val="000000" w:themeColor="text1"/>
          <w:szCs w:val="24"/>
        </w:rPr>
        <w:t>Điện trường đều là điện trường mà cường độ điện trường của nó</w:t>
      </w:r>
    </w:p>
    <w:p w:rsidR="00280054"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rPr>
      </w:pPr>
      <w:r w:rsidRPr="0073291A">
        <w:rPr>
          <w:rFonts w:ascii="Palatino Linotype" w:hAnsi="Palatino Linotype"/>
          <w:b/>
          <w:color w:val="000000" w:themeColor="text1"/>
          <w:szCs w:val="24"/>
        </w:rPr>
        <w:t xml:space="preserve">A. </w:t>
      </w:r>
      <w:r w:rsidR="008507C0" w:rsidRPr="0073291A">
        <w:rPr>
          <w:rFonts w:ascii="Palatino Linotype" w:hAnsi="Palatino Linotype"/>
          <w:color w:val="000000" w:themeColor="text1"/>
          <w:szCs w:val="24"/>
        </w:rPr>
        <w:t>có hướng như nhau tại mọi điểm.</w:t>
      </w:r>
    </w:p>
    <w:p w:rsidR="00280054" w:rsidRPr="0073291A" w:rsidRDefault="00967A32"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rPr>
      </w:pPr>
      <w:r w:rsidRPr="0073291A">
        <w:rPr>
          <w:rFonts w:ascii="Palatino Linotype" w:hAnsi="Palatino Linotype"/>
          <w:b/>
          <w:color w:val="000000" w:themeColor="text1"/>
          <w:szCs w:val="24"/>
          <w:u w:val="single"/>
        </w:rPr>
        <w:t>B</w:t>
      </w:r>
      <w:r w:rsidR="00280054" w:rsidRPr="0073291A">
        <w:rPr>
          <w:rFonts w:ascii="Palatino Linotype" w:hAnsi="Palatino Linotype"/>
          <w:b/>
          <w:color w:val="000000" w:themeColor="text1"/>
          <w:szCs w:val="24"/>
        </w:rPr>
        <w:t xml:space="preserve">. </w:t>
      </w:r>
      <w:r w:rsidR="008507C0" w:rsidRPr="0073291A">
        <w:rPr>
          <w:rFonts w:ascii="Palatino Linotype" w:hAnsi="Palatino Linotype"/>
          <w:color w:val="000000" w:themeColor="text1"/>
          <w:szCs w:val="24"/>
        </w:rPr>
        <w:t>có hướng và độ lớn như nhau tại mọi điểm.</w:t>
      </w:r>
    </w:p>
    <w:p w:rsidR="00280054"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rPr>
      </w:pPr>
      <w:r w:rsidRPr="0073291A">
        <w:rPr>
          <w:rFonts w:ascii="Palatino Linotype" w:hAnsi="Palatino Linotype"/>
          <w:b/>
          <w:color w:val="000000" w:themeColor="text1"/>
          <w:szCs w:val="24"/>
        </w:rPr>
        <w:t xml:space="preserve">C. </w:t>
      </w:r>
      <w:r w:rsidR="008507C0" w:rsidRPr="0073291A">
        <w:rPr>
          <w:rFonts w:ascii="Palatino Linotype" w:hAnsi="Palatino Linotype"/>
          <w:color w:val="000000" w:themeColor="text1"/>
          <w:szCs w:val="24"/>
        </w:rPr>
        <w:t>có độ lớn như nhau tại mọi điểm.</w:t>
      </w:r>
    </w:p>
    <w:p w:rsidR="008507C0"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color w:val="000000" w:themeColor="text1"/>
          <w:szCs w:val="24"/>
        </w:rPr>
      </w:pPr>
      <w:r w:rsidRPr="0073291A">
        <w:rPr>
          <w:rFonts w:ascii="Palatino Linotype" w:hAnsi="Palatino Linotype"/>
          <w:b/>
          <w:color w:val="000000" w:themeColor="text1"/>
          <w:szCs w:val="24"/>
        </w:rPr>
        <w:t xml:space="preserve">D. </w:t>
      </w:r>
      <w:r w:rsidR="008507C0" w:rsidRPr="0073291A">
        <w:rPr>
          <w:rFonts w:ascii="Palatino Linotype" w:hAnsi="Palatino Linotype"/>
          <w:color w:val="000000" w:themeColor="text1"/>
          <w:szCs w:val="24"/>
        </w:rPr>
        <w:t>có độ lớn giảm dần theo thời gian.</w:t>
      </w:r>
    </w:p>
    <w:p w:rsidR="00280054" w:rsidRPr="0073291A" w:rsidRDefault="00280054" w:rsidP="00280054">
      <w:pPr>
        <w:pStyle w:val="NoSpacing"/>
        <w:tabs>
          <w:tab w:val="left" w:pos="3402"/>
          <w:tab w:val="left" w:pos="5669"/>
          <w:tab w:val="left" w:pos="7937"/>
        </w:tabs>
        <w:spacing w:line="312" w:lineRule="auto"/>
        <w:ind w:left="992" w:firstLine="0"/>
        <w:rPr>
          <w:rFonts w:ascii="Palatino Linotype" w:hAnsi="Palatino Linotype"/>
          <w:b/>
          <w:color w:val="000000" w:themeColor="text1"/>
          <w:szCs w:val="24"/>
        </w:rPr>
      </w:pP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Câu 17:</w:t>
      </w:r>
      <w:r w:rsidRPr="0073291A">
        <w:rPr>
          <w:rFonts w:ascii="Palatino Linotype" w:hAnsi="Palatino Linotype" w:cs="Times New Roman"/>
          <w:b/>
          <w:color w:val="000000" w:themeColor="text1"/>
          <w:sz w:val="24"/>
          <w:szCs w:val="24"/>
        </w:rPr>
        <w:tab/>
      </w:r>
      <w:r w:rsidR="008507C0" w:rsidRPr="0073291A">
        <w:rPr>
          <w:rFonts w:ascii="Palatino Linotype" w:hAnsi="Palatino Linotype" w:cs="Times New Roman"/>
          <w:color w:val="000000" w:themeColor="text1"/>
          <w:sz w:val="24"/>
          <w:szCs w:val="24"/>
        </w:rPr>
        <w:t>Sau khi nạp điện, tụ điện có năng lượng</w:t>
      </w:r>
    </w:p>
    <w:p w:rsidR="00280054"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rPr>
        <w:t xml:space="preserve">A. </w:t>
      </w:r>
      <w:r w:rsidR="008507C0" w:rsidRPr="0073291A">
        <w:rPr>
          <w:rFonts w:ascii="Palatino Linotype" w:hAnsi="Palatino Linotype" w:cs="Times New Roman"/>
          <w:color w:val="000000" w:themeColor="text1"/>
          <w:sz w:val="24"/>
          <w:szCs w:val="24"/>
        </w:rPr>
        <w:t>tồn tại dưới dạng hóa năng.</w:t>
      </w:r>
      <w:r w:rsidRPr="0073291A">
        <w:rPr>
          <w:rFonts w:ascii="Palatino Linotype" w:hAnsi="Palatino Linotype" w:cs="Times New Roman"/>
          <w:color w:val="000000" w:themeColor="text1"/>
          <w:sz w:val="24"/>
          <w:szCs w:val="24"/>
        </w:rPr>
        <w:tab/>
      </w:r>
      <w:r w:rsidRPr="0073291A">
        <w:rPr>
          <w:rFonts w:ascii="Palatino Linotype" w:hAnsi="Palatino Linotype" w:cs="Times New Roman"/>
          <w:b/>
          <w:bCs/>
          <w:color w:val="000000" w:themeColor="text1"/>
          <w:sz w:val="24"/>
          <w:szCs w:val="24"/>
        </w:rPr>
        <w:t xml:space="preserve">B. </w:t>
      </w:r>
      <w:r w:rsidR="008507C0" w:rsidRPr="0073291A">
        <w:rPr>
          <w:rFonts w:ascii="Palatino Linotype" w:hAnsi="Palatino Linotype" w:cs="Times New Roman"/>
          <w:color w:val="000000" w:themeColor="text1"/>
          <w:sz w:val="24"/>
          <w:szCs w:val="24"/>
        </w:rPr>
        <w:t>tồn tại dưới dạng cơ năng.</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rPr>
        <w:t xml:space="preserve">C. </w:t>
      </w:r>
      <w:r w:rsidR="008507C0" w:rsidRPr="0073291A">
        <w:rPr>
          <w:rFonts w:ascii="Palatino Linotype" w:hAnsi="Palatino Linotype" w:cs="Times New Roman"/>
          <w:color w:val="000000" w:themeColor="text1"/>
          <w:sz w:val="24"/>
          <w:szCs w:val="24"/>
        </w:rPr>
        <w:t>tồn tại dưới dạng nhiệt năng.</w:t>
      </w:r>
      <w:r w:rsidRPr="0073291A">
        <w:rPr>
          <w:rFonts w:ascii="Palatino Linotype" w:hAnsi="Palatino Linotype" w:cs="Times New Roman"/>
          <w:color w:val="000000" w:themeColor="text1"/>
          <w:sz w:val="24"/>
          <w:szCs w:val="24"/>
        </w:rPr>
        <w:tab/>
      </w:r>
      <w:r w:rsidR="00967A32" w:rsidRPr="0073291A">
        <w:rPr>
          <w:rFonts w:ascii="Palatino Linotype" w:hAnsi="Palatino Linotype" w:cs="Times New Roman"/>
          <w:b/>
          <w:bCs/>
          <w:color w:val="000000" w:themeColor="text1"/>
          <w:spacing w:val="-12"/>
          <w:sz w:val="24"/>
          <w:szCs w:val="24"/>
          <w:u w:val="single"/>
        </w:rPr>
        <w:t>D</w:t>
      </w:r>
      <w:r w:rsidRPr="0073291A">
        <w:rPr>
          <w:rFonts w:ascii="Palatino Linotype" w:hAnsi="Palatino Linotype" w:cs="Times New Roman"/>
          <w:b/>
          <w:bCs/>
          <w:color w:val="000000" w:themeColor="text1"/>
          <w:spacing w:val="-12"/>
          <w:sz w:val="24"/>
          <w:szCs w:val="24"/>
        </w:rPr>
        <w:t xml:space="preserve">. </w:t>
      </w:r>
      <w:r w:rsidR="008507C0" w:rsidRPr="0073291A">
        <w:rPr>
          <w:rFonts w:ascii="Palatino Linotype" w:hAnsi="Palatino Linotype" w:cs="Times New Roman"/>
          <w:color w:val="000000" w:themeColor="text1"/>
          <w:spacing w:val="-12"/>
          <w:sz w:val="24"/>
          <w:szCs w:val="24"/>
        </w:rPr>
        <w:t>là năng lượng của điện trường trong tụ điện.</w:t>
      </w: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Câu 18:</w:t>
      </w:r>
      <w:r w:rsidRPr="0073291A">
        <w:rPr>
          <w:rFonts w:ascii="Palatino Linotype" w:hAnsi="Palatino Linotype" w:cs="Times New Roman"/>
          <w:b/>
          <w:color w:val="000000" w:themeColor="text1"/>
          <w:sz w:val="24"/>
          <w:szCs w:val="24"/>
        </w:rPr>
        <w:tab/>
      </w:r>
      <w:r w:rsidR="008507C0" w:rsidRPr="0073291A">
        <w:rPr>
          <w:rFonts w:ascii="Palatino Linotype" w:hAnsi="Palatino Linotype" w:cs="Times New Roman"/>
          <w:color w:val="000000" w:themeColor="text1"/>
          <w:sz w:val="24"/>
          <w:szCs w:val="24"/>
        </w:rPr>
        <w:t>Thế năng của một điện tích điểm q tại điểm M trong điện trường (</w:t>
      </w:r>
      <w:r w:rsidRPr="0073291A">
        <w:rPr>
          <w:rFonts w:ascii="Palatino Linotype" w:hAnsi="Palatino Linotype" w:cs="Times New Roman"/>
          <w:color w:val="000000" w:themeColor="text1"/>
          <w:position w:val="-12"/>
          <w:sz w:val="24"/>
          <w:szCs w:val="24"/>
        </w:rPr>
        <w:object w:dxaOrig="420" w:dyaOrig="360">
          <v:shape id="_x0000_i1029" type="#_x0000_t75" style="width:21pt;height:18.75pt" o:ole="">
            <v:imagedata r:id="rId23" o:title=""/>
          </v:shape>
          <o:OLEObject Type="Embed" ProgID="Equation.DSMT4" ShapeID="_x0000_i1029" DrawAspect="Content" ObjectID="_1826864071" r:id="rId24"/>
        </w:object>
      </w:r>
      <w:r w:rsidR="008507C0" w:rsidRPr="0073291A">
        <w:rPr>
          <w:rFonts w:ascii="Palatino Linotype" w:hAnsi="Palatino Linotype" w:cs="Times New Roman"/>
          <w:color w:val="000000" w:themeColor="text1"/>
          <w:sz w:val="24"/>
          <w:szCs w:val="24"/>
        </w:rPr>
        <w:t xml:space="preserve">) được xác định bằng biểu thức: (với </w:t>
      </w:r>
      <w:r w:rsidRPr="0073291A">
        <w:rPr>
          <w:rFonts w:ascii="Palatino Linotype" w:hAnsi="Palatino Linotype" w:cs="Times New Roman"/>
          <w:color w:val="000000" w:themeColor="text1"/>
          <w:position w:val="-12"/>
          <w:sz w:val="24"/>
          <w:szCs w:val="24"/>
        </w:rPr>
        <w:object w:dxaOrig="360" w:dyaOrig="360">
          <v:shape id="_x0000_i1030" type="#_x0000_t75" style="width:18.75pt;height:18.75pt" o:ole="">
            <v:imagedata r:id="rId25" o:title=""/>
          </v:shape>
          <o:OLEObject Type="Embed" ProgID="Equation.DSMT4" ShapeID="_x0000_i1030" DrawAspect="Content" ObjectID="_1826864072" r:id="rId26"/>
        </w:object>
      </w:r>
      <w:r w:rsidR="008507C0" w:rsidRPr="0073291A">
        <w:rPr>
          <w:rFonts w:ascii="Palatino Linotype" w:hAnsi="Palatino Linotype" w:cs="Times New Roman"/>
          <w:color w:val="000000" w:themeColor="text1"/>
          <w:sz w:val="24"/>
          <w:szCs w:val="24"/>
        </w:rPr>
        <w:t xml:space="preserve"> là điện thế tại M).</w:t>
      </w:r>
    </w:p>
    <w:p w:rsidR="008507C0" w:rsidRPr="0073291A" w:rsidRDefault="00280054" w:rsidP="00280054">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73291A">
        <w:rPr>
          <w:rFonts w:ascii="Palatino Linotype" w:hAnsi="Palatino Linotype" w:cs="Times New Roman"/>
          <w:b/>
          <w:bCs/>
          <w:color w:val="000000" w:themeColor="text1"/>
          <w:sz w:val="24"/>
          <w:szCs w:val="24"/>
        </w:rPr>
        <w:lastRenderedPageBreak/>
        <w:t xml:space="preserve">A. </w:t>
      </w:r>
      <w:r w:rsidR="008507C0" w:rsidRPr="0073291A">
        <w:rPr>
          <w:rFonts w:ascii="Palatino Linotype" w:hAnsi="Palatino Linotype" w:cs="Times New Roman"/>
          <w:b/>
          <w:bCs/>
          <w:color w:val="000000" w:themeColor="text1"/>
          <w:position w:val="-28"/>
          <w:sz w:val="24"/>
          <w:szCs w:val="24"/>
        </w:rPr>
        <w:object w:dxaOrig="1080" w:dyaOrig="660">
          <v:shape id="_x0000_i1031" type="#_x0000_t75" style="width:54.75pt;height:32.25pt" o:ole="">
            <v:imagedata r:id="rId27" o:title=""/>
          </v:shape>
          <o:OLEObject Type="Embed" ProgID="Equation.DSMT4" ShapeID="_x0000_i1031" DrawAspect="Content" ObjectID="_1826864073" r:id="rId28"/>
        </w:object>
      </w:r>
      <w:r w:rsidRPr="0073291A">
        <w:rPr>
          <w:rFonts w:ascii="Palatino Linotype" w:hAnsi="Palatino Linotype" w:cs="Times New Roman"/>
          <w:b/>
          <w:bCs/>
          <w:color w:val="000000" w:themeColor="text1"/>
          <w:sz w:val="24"/>
          <w:szCs w:val="24"/>
        </w:rPr>
        <w:tab/>
      </w:r>
      <w:r w:rsidRPr="0073291A">
        <w:rPr>
          <w:rFonts w:ascii="Palatino Linotype" w:hAnsi="Palatino Linotype" w:cs="Times New Roman"/>
          <w:b/>
          <w:bCs/>
          <w:color w:val="000000" w:themeColor="text1"/>
          <w:sz w:val="24"/>
          <w:szCs w:val="24"/>
          <w:u w:val="single"/>
        </w:rPr>
        <w:t>B.</w:t>
      </w:r>
      <w:r w:rsidR="008507C0" w:rsidRPr="0073291A">
        <w:rPr>
          <w:rFonts w:ascii="Palatino Linotype" w:hAnsi="Palatino Linotype" w:cs="Times New Roman"/>
          <w:b/>
          <w:bCs/>
          <w:color w:val="000000" w:themeColor="text1"/>
          <w:position w:val="-12"/>
          <w:sz w:val="24"/>
          <w:szCs w:val="24"/>
        </w:rPr>
        <w:object w:dxaOrig="1180" w:dyaOrig="360">
          <v:shape id="_x0000_i1032" type="#_x0000_t75" style="width:58.5pt;height:18.75pt" o:ole="">
            <v:imagedata r:id="rId29" o:title=""/>
          </v:shape>
          <o:OLEObject Type="Embed" ProgID="Equation.DSMT4" ShapeID="_x0000_i1032" DrawAspect="Content" ObjectID="_1826864074" r:id="rId30"/>
        </w:object>
      </w:r>
      <w:r w:rsidRPr="0073291A">
        <w:rPr>
          <w:rFonts w:ascii="Palatino Linotype" w:hAnsi="Palatino Linotype" w:cs="Times New Roman"/>
          <w:b/>
          <w:bCs/>
          <w:color w:val="000000" w:themeColor="text1"/>
          <w:sz w:val="24"/>
          <w:szCs w:val="24"/>
        </w:rPr>
        <w:tab/>
        <w:t xml:space="preserve">C. </w:t>
      </w:r>
      <w:r w:rsidR="008507C0" w:rsidRPr="0073291A">
        <w:rPr>
          <w:rFonts w:ascii="Palatino Linotype" w:hAnsi="Palatino Linotype" w:cs="Times New Roman"/>
          <w:b/>
          <w:bCs/>
          <w:color w:val="000000" w:themeColor="text1"/>
          <w:position w:val="-28"/>
          <w:sz w:val="24"/>
          <w:szCs w:val="24"/>
        </w:rPr>
        <w:object w:dxaOrig="1080" w:dyaOrig="660">
          <v:shape id="_x0000_i1033" type="#_x0000_t75" style="width:54.75pt;height:32.25pt" o:ole="">
            <v:imagedata r:id="rId31" o:title=""/>
          </v:shape>
          <o:OLEObject Type="Embed" ProgID="Equation.DSMT4" ShapeID="_x0000_i1033" DrawAspect="Content" ObjectID="_1826864075" r:id="rId32"/>
        </w:object>
      </w:r>
      <w:r w:rsidRPr="0073291A">
        <w:rPr>
          <w:rFonts w:ascii="Palatino Linotype" w:hAnsi="Palatino Linotype" w:cs="Times New Roman"/>
          <w:b/>
          <w:bCs/>
          <w:color w:val="000000" w:themeColor="text1"/>
          <w:sz w:val="24"/>
          <w:szCs w:val="24"/>
        </w:rPr>
        <w:tab/>
        <w:t xml:space="preserve">D. </w:t>
      </w:r>
      <w:r w:rsidR="008507C0" w:rsidRPr="0073291A">
        <w:rPr>
          <w:rFonts w:ascii="Palatino Linotype" w:hAnsi="Palatino Linotype" w:cs="Times New Roman"/>
          <w:b/>
          <w:bCs/>
          <w:color w:val="000000" w:themeColor="text1"/>
          <w:position w:val="-30"/>
          <w:sz w:val="24"/>
          <w:szCs w:val="24"/>
        </w:rPr>
        <w:object w:dxaOrig="1080" w:dyaOrig="680">
          <v:shape id="_x0000_i1034" type="#_x0000_t75" style="width:54.75pt;height:34.5pt" o:ole="">
            <v:imagedata r:id="rId33" o:title=""/>
          </v:shape>
          <o:OLEObject Type="Embed" ProgID="Equation.DSMT4" ShapeID="_x0000_i1034" DrawAspect="Content" ObjectID="_1826864076" r:id="rId34"/>
        </w:object>
      </w:r>
    </w:p>
    <w:p w:rsidR="00761CDA" w:rsidRPr="0073291A" w:rsidRDefault="00016E83" w:rsidP="00280054">
      <w:pPr>
        <w:spacing w:after="0" w:line="312" w:lineRule="auto"/>
        <w:ind w:left="992" w:hanging="992"/>
        <w:jc w:val="both"/>
        <w:outlineLvl w:val="3"/>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PHẦN II</w:t>
      </w:r>
      <w:r w:rsidRPr="0073291A">
        <w:rPr>
          <w:rFonts w:ascii="Palatino Linotype" w:hAnsi="Palatino Linotype" w:cs="Times New Roman"/>
          <w:color w:val="000000" w:themeColor="text1"/>
          <w:sz w:val="24"/>
          <w:szCs w:val="24"/>
        </w:rPr>
        <w:t xml:space="preserve">. </w:t>
      </w:r>
      <w:r w:rsidRPr="0073291A">
        <w:rPr>
          <w:rFonts w:ascii="Palatino Linotype" w:hAnsi="Palatino Linotype" w:cs="Times New Roman"/>
          <w:b/>
          <w:color w:val="000000" w:themeColor="text1"/>
          <w:sz w:val="24"/>
          <w:szCs w:val="24"/>
        </w:rPr>
        <w:t>Câu trắc nghiệm đúng sai.</w:t>
      </w:r>
      <w:r w:rsidRPr="0073291A">
        <w:rPr>
          <w:rFonts w:ascii="Palatino Linotype" w:hAnsi="Palatino Linotype" w:cs="Times New Roman"/>
          <w:color w:val="000000" w:themeColor="text1"/>
          <w:sz w:val="24"/>
          <w:szCs w:val="24"/>
        </w:rPr>
        <w:t xml:space="preserve"> Thí sinh trả lời từ câu 1 đến câu 4. Trong mỗi ý </w:t>
      </w:r>
      <w:r w:rsidRPr="0073291A">
        <w:rPr>
          <w:rFonts w:ascii="Palatino Linotype" w:hAnsi="Palatino Linotype" w:cs="Times New Roman"/>
          <w:b/>
          <w:color w:val="000000" w:themeColor="text1"/>
          <w:sz w:val="24"/>
          <w:szCs w:val="24"/>
        </w:rPr>
        <w:t xml:space="preserve">a), b), c), d) </w:t>
      </w:r>
      <w:r w:rsidRPr="0073291A">
        <w:rPr>
          <w:rFonts w:ascii="Palatino Linotype" w:hAnsi="Palatino Linotype" w:cs="Times New Roman"/>
          <w:color w:val="000000" w:themeColor="text1"/>
          <w:sz w:val="24"/>
          <w:szCs w:val="24"/>
        </w:rPr>
        <w:t>ở mỗi câu, thí sinh chọn đúng hoặc sai.</w:t>
      </w:r>
    </w:p>
    <w:p w:rsidR="00280054" w:rsidRPr="0073291A" w:rsidRDefault="00967A32" w:rsidP="00967A32">
      <w:pPr>
        <w:tabs>
          <w:tab w:val="left" w:pos="992"/>
        </w:tabs>
        <w:spacing w:after="0" w:line="312" w:lineRule="auto"/>
        <w:ind w:left="992" w:hanging="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Câu 1:</w:t>
      </w:r>
      <w:r w:rsidRPr="0073291A">
        <w:rPr>
          <w:rFonts w:ascii="Palatino Linotype" w:hAnsi="Palatino Linotype" w:cs="Times New Roman"/>
          <w:b/>
          <w:color w:val="000000" w:themeColor="text1"/>
          <w:sz w:val="24"/>
          <w:szCs w:val="24"/>
        </w:rPr>
        <w:tab/>
      </w:r>
      <w:r w:rsidR="00280054" w:rsidRPr="0073291A">
        <w:rPr>
          <w:rFonts w:ascii="Palatino Linotype" w:hAnsi="Palatino Linotype" w:cs="Times New Roman"/>
          <w:color w:val="000000" w:themeColor="text1"/>
          <w:sz w:val="24"/>
          <w:szCs w:val="24"/>
        </w:rPr>
        <w:t xml:space="preserve">Cho hai quả cầu tích điện, có kích thước nhỏ đặt tại hai điểm A, B trong chân không. Biết quả cầu A có điện tích </w:t>
      </w:r>
      <w:r w:rsidR="00280054" w:rsidRPr="0073291A">
        <w:rPr>
          <w:color w:val="000000" w:themeColor="text1"/>
          <w:position w:val="-10"/>
        </w:rPr>
        <w:object w:dxaOrig="880" w:dyaOrig="360">
          <v:shape id="_x0000_i1035" type="#_x0000_t75" style="width:44.25pt;height:18.75pt" o:ole="">
            <v:imagedata r:id="rId35" o:title=""/>
          </v:shape>
          <o:OLEObject Type="Embed" ProgID="Equation.DSMT4" ShapeID="_x0000_i1035" DrawAspect="Content" ObjectID="_1826864077" r:id="rId36"/>
        </w:object>
      </w:r>
      <w:r w:rsidR="00280054" w:rsidRPr="0073291A">
        <w:rPr>
          <w:rFonts w:ascii="Palatino Linotype" w:hAnsi="Palatino Linotype" w:cs="Times New Roman"/>
          <w:color w:val="000000" w:themeColor="text1"/>
          <w:sz w:val="24"/>
          <w:szCs w:val="24"/>
        </w:rPr>
        <w:t xml:space="preserve"> và quả cầu B có điện tích </w:t>
      </w:r>
      <w:r w:rsidR="00280054" w:rsidRPr="0073291A">
        <w:rPr>
          <w:color w:val="000000" w:themeColor="text1"/>
          <w:position w:val="-10"/>
        </w:rPr>
        <w:object w:dxaOrig="859" w:dyaOrig="360">
          <v:shape id="_x0000_i1036" type="#_x0000_t75" style="width:42.75pt;height:18.75pt" o:ole="">
            <v:imagedata r:id="rId37" o:title=""/>
          </v:shape>
          <o:OLEObject Type="Embed" ProgID="Equation.DSMT4" ShapeID="_x0000_i1036" DrawAspect="Content" ObjectID="_1826864078" r:id="rId38"/>
        </w:object>
      </w:r>
      <w:r w:rsidR="00280054" w:rsidRPr="0073291A">
        <w:rPr>
          <w:rFonts w:ascii="Palatino Linotype" w:hAnsi="Palatino Linotype" w:cs="Times New Roman"/>
          <w:color w:val="000000" w:themeColor="text1"/>
          <w:sz w:val="24"/>
          <w:szCs w:val="24"/>
        </w:rPr>
        <w:t>.</w:t>
      </w:r>
    </w:p>
    <w:p w:rsidR="00280054" w:rsidRPr="0073291A" w:rsidRDefault="00280054" w:rsidP="00280054">
      <w:pPr>
        <w:pStyle w:val="ListParagraph"/>
        <w:spacing w:after="0" w:line="312" w:lineRule="auto"/>
        <w:ind w:left="992"/>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 xml:space="preserve">a) </w:t>
      </w:r>
      <w:r w:rsidRPr="0073291A">
        <w:rPr>
          <w:rFonts w:ascii="Palatino Linotype" w:hAnsi="Palatino Linotype" w:cs="Times New Roman"/>
          <w:bCs/>
          <w:color w:val="000000" w:themeColor="text1"/>
          <w:sz w:val="24"/>
          <w:szCs w:val="24"/>
        </w:rPr>
        <w:t>Lực tương tác giữa hai điện tích là lực đẩy.</w:t>
      </w:r>
    </w:p>
    <w:p w:rsidR="00280054" w:rsidRPr="0073291A" w:rsidRDefault="00280054" w:rsidP="00280054">
      <w:pPr>
        <w:pStyle w:val="ListParagraph"/>
        <w:spacing w:after="0" w:line="312" w:lineRule="auto"/>
        <w:ind w:left="992"/>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b)</w:t>
      </w:r>
      <w:r w:rsidRPr="0073291A">
        <w:rPr>
          <w:rFonts w:ascii="Palatino Linotype" w:hAnsi="Palatino Linotype" w:cs="Times New Roman"/>
          <w:bCs/>
          <w:color w:val="000000" w:themeColor="text1"/>
          <w:sz w:val="24"/>
          <w:szCs w:val="24"/>
        </w:rPr>
        <w:t xml:space="preserve"> Độ lớn lực tương tác điện giữa hai điện tích tỉ lệ nghịch với khoảng giữa chúng.</w:t>
      </w:r>
    </w:p>
    <w:p w:rsidR="00280054" w:rsidRPr="0073291A" w:rsidRDefault="00280054" w:rsidP="00280054">
      <w:pPr>
        <w:pStyle w:val="ListParagraph"/>
        <w:spacing w:after="0" w:line="312" w:lineRule="auto"/>
        <w:ind w:left="992"/>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w:t>
      </w:r>
      <w:r w:rsidRPr="0073291A">
        <w:rPr>
          <w:rFonts w:ascii="Palatino Linotype" w:hAnsi="Palatino Linotype" w:cs="Times New Roman"/>
          <w:bCs/>
          <w:color w:val="000000" w:themeColor="text1"/>
          <w:sz w:val="24"/>
          <w:szCs w:val="24"/>
        </w:rPr>
        <w:t xml:space="preserve"> Khi hai quả cầu đặt cách nhau 10cm, độ lớn lực tương tác giữa hai quả cầu là 5,4N</w:t>
      </w:r>
      <w:r w:rsidRPr="0073291A">
        <w:rPr>
          <w:rFonts w:ascii="Palatino Linotype" w:hAnsi="Palatino Linotype" w:cs="Times New Roman"/>
          <w:b/>
          <w:color w:val="000000" w:themeColor="text1"/>
          <w:sz w:val="24"/>
          <w:szCs w:val="24"/>
        </w:rPr>
        <w:t>.</w:t>
      </w:r>
    </w:p>
    <w:p w:rsidR="00280054" w:rsidRPr="0073291A" w:rsidRDefault="00280054" w:rsidP="00280054">
      <w:pPr>
        <w:spacing w:after="0" w:line="312" w:lineRule="auto"/>
        <w:ind w:left="992"/>
        <w:rPr>
          <w:rFonts w:ascii="Palatino Linotype" w:hAnsi="Palatino Linotype" w:cs="Times New Roman"/>
          <w:bCs/>
          <w:color w:val="000000" w:themeColor="text1"/>
          <w:sz w:val="24"/>
          <w:szCs w:val="24"/>
        </w:rPr>
      </w:pPr>
      <w:r w:rsidRPr="0073291A">
        <w:rPr>
          <w:rFonts w:ascii="Palatino Linotype" w:hAnsi="Palatino Linotype" w:cs="Times New Roman"/>
          <w:b/>
          <w:color w:val="000000" w:themeColor="text1"/>
          <w:sz w:val="24"/>
          <w:szCs w:val="24"/>
        </w:rPr>
        <w:t xml:space="preserve">d) </w:t>
      </w:r>
      <w:r w:rsidRPr="0073291A">
        <w:rPr>
          <w:rFonts w:ascii="Palatino Linotype" w:hAnsi="Palatino Linotype" w:cs="Times New Roman"/>
          <w:bCs/>
          <w:color w:val="000000" w:themeColor="text1"/>
          <w:sz w:val="24"/>
          <w:szCs w:val="24"/>
        </w:rPr>
        <w:t>Khi khoảng cách giữa hai quả cầu lên 3 lần và giá trị điện tích của mỗi quả cầu tăng lên 2 lần thì lực tương tác giữa hai quả cầu là 7,2N</w:t>
      </w: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Câu 2:</w:t>
      </w:r>
      <w:r w:rsidRPr="0073291A">
        <w:rPr>
          <w:rFonts w:ascii="Palatino Linotype" w:hAnsi="Palatino Linotype" w:cs="Times New Roman"/>
          <w:b/>
          <w:color w:val="000000" w:themeColor="text1"/>
          <w:sz w:val="24"/>
          <w:szCs w:val="24"/>
        </w:rPr>
        <w:tab/>
      </w:r>
      <w:r w:rsidR="00280054" w:rsidRPr="0073291A">
        <w:rPr>
          <w:noProof/>
          <w:color w:val="000000" w:themeColor="text1"/>
        </w:rPr>
        <w:drawing>
          <wp:anchor distT="0" distB="0" distL="114300" distR="114300" simplePos="0" relativeHeight="251660288" behindDoc="0" locked="0" layoutInCell="1" allowOverlap="1">
            <wp:simplePos x="0" y="0"/>
            <wp:positionH relativeFrom="column">
              <wp:posOffset>3686175</wp:posOffset>
            </wp:positionH>
            <wp:positionV relativeFrom="paragraph">
              <wp:posOffset>260350</wp:posOffset>
            </wp:positionV>
            <wp:extent cx="2578100" cy="1500505"/>
            <wp:effectExtent l="0" t="0" r="0" b="4445"/>
            <wp:wrapSquare wrapText="bothSides"/>
            <wp:docPr id="10" name="Picture 3"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0454" name="Picture 3" descr="A diagram of a curve&#10;&#10;Description automatically generated"/>
                    <pic:cNvPicPr>
                      <a:picLocks noChangeAspect="1" noChangeArrowheads="1"/>
                    </pic:cNvPicPr>
                  </pic:nvPicPr>
                  <pic:blipFill>
                    <a:blip r:embed="rId3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40">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8100" cy="1500505"/>
                    </a:xfrm>
                    <a:prstGeom prst="rect">
                      <a:avLst/>
                    </a:prstGeom>
                    <a:noFill/>
                  </pic:spPr>
                </pic:pic>
              </a:graphicData>
            </a:graphic>
          </wp:anchor>
        </w:drawing>
      </w:r>
      <w:r w:rsidR="00280054" w:rsidRPr="0073291A">
        <w:rPr>
          <w:rFonts w:ascii="Palatino Linotype" w:hAnsi="Palatino Linotype" w:cs="Times New Roman"/>
          <w:color w:val="000000" w:themeColor="text1"/>
          <w:sz w:val="24"/>
          <w:szCs w:val="24"/>
        </w:rPr>
        <w:t>Cho một hạt mang điện dương chuyển động từ điểm A đến điểm B, C, D theo quỹ đạo khác nhau trong điện trường đều (hình 13.1). Gọi A</w:t>
      </w:r>
      <w:r w:rsidR="00280054" w:rsidRPr="0073291A">
        <w:rPr>
          <w:rFonts w:ascii="Palatino Linotype" w:hAnsi="Palatino Linotype" w:cs="Times New Roman"/>
          <w:color w:val="000000" w:themeColor="text1"/>
          <w:sz w:val="24"/>
          <w:szCs w:val="24"/>
          <w:vertAlign w:val="subscript"/>
        </w:rPr>
        <w:t>1</w:t>
      </w:r>
      <w:r w:rsidR="00280054" w:rsidRPr="0073291A">
        <w:rPr>
          <w:rFonts w:ascii="Palatino Linotype" w:hAnsi="Palatino Linotype" w:cs="Times New Roman"/>
          <w:color w:val="000000" w:themeColor="text1"/>
          <w:sz w:val="24"/>
          <w:szCs w:val="24"/>
        </w:rPr>
        <w:t>, A</w:t>
      </w:r>
      <w:r w:rsidR="00280054" w:rsidRPr="0073291A">
        <w:rPr>
          <w:rFonts w:ascii="Palatino Linotype" w:hAnsi="Palatino Linotype" w:cs="Times New Roman"/>
          <w:color w:val="000000" w:themeColor="text1"/>
          <w:sz w:val="24"/>
          <w:szCs w:val="24"/>
          <w:vertAlign w:val="subscript"/>
        </w:rPr>
        <w:t>2</w:t>
      </w:r>
      <w:r w:rsidR="00280054" w:rsidRPr="0073291A">
        <w:rPr>
          <w:rFonts w:ascii="Palatino Linotype" w:hAnsi="Palatino Linotype" w:cs="Times New Roman"/>
          <w:color w:val="000000" w:themeColor="text1"/>
          <w:sz w:val="24"/>
          <w:szCs w:val="24"/>
        </w:rPr>
        <w:t>, A</w:t>
      </w:r>
      <w:r w:rsidR="00280054" w:rsidRPr="0073291A">
        <w:rPr>
          <w:rFonts w:ascii="Palatino Linotype" w:hAnsi="Palatino Linotype" w:cs="Times New Roman"/>
          <w:color w:val="000000" w:themeColor="text1"/>
          <w:sz w:val="24"/>
          <w:szCs w:val="24"/>
          <w:vertAlign w:val="subscript"/>
        </w:rPr>
        <w:t>3</w:t>
      </w:r>
      <w:r w:rsidR="00280054" w:rsidRPr="0073291A">
        <w:rPr>
          <w:rFonts w:ascii="Palatino Linotype" w:hAnsi="Palatino Linotype" w:cs="Times New Roman"/>
          <w:color w:val="000000" w:themeColor="text1"/>
          <w:sz w:val="24"/>
          <w:szCs w:val="24"/>
        </w:rPr>
        <w:t xml:space="preserve"> lần lượt là công do điện trường sinh ra khi hạt chuyển động trên quỹ đạo (1), (2), (3). Cho E = 1600 V/m; q = 3,2.10</w:t>
      </w:r>
      <w:r w:rsidR="00280054" w:rsidRPr="0073291A">
        <w:rPr>
          <w:rFonts w:ascii="Palatino Linotype" w:hAnsi="Palatino Linotype" w:cs="Times New Roman"/>
          <w:color w:val="000000" w:themeColor="text1"/>
          <w:sz w:val="24"/>
          <w:szCs w:val="24"/>
          <w:vertAlign w:val="superscript"/>
        </w:rPr>
        <w:t>-19</w:t>
      </w:r>
      <w:r w:rsidR="00280054" w:rsidRPr="0073291A">
        <w:rPr>
          <w:rFonts w:ascii="Palatino Linotype" w:hAnsi="Palatino Linotype" w:cs="Times New Roman"/>
          <w:color w:val="000000" w:themeColor="text1"/>
          <w:sz w:val="24"/>
          <w:szCs w:val="24"/>
        </w:rPr>
        <w:t>C; s</w:t>
      </w:r>
      <w:r w:rsidR="00280054" w:rsidRPr="0073291A">
        <w:rPr>
          <w:rFonts w:ascii="Palatino Linotype" w:hAnsi="Palatino Linotype" w:cs="Times New Roman"/>
          <w:color w:val="000000" w:themeColor="text1"/>
          <w:sz w:val="24"/>
          <w:szCs w:val="24"/>
          <w:vertAlign w:val="subscript"/>
        </w:rPr>
        <w:t>1</w:t>
      </w:r>
      <w:r w:rsidR="00280054" w:rsidRPr="0073291A">
        <w:rPr>
          <w:rFonts w:ascii="Palatino Linotype" w:hAnsi="Palatino Linotype" w:cs="Times New Roman"/>
          <w:color w:val="000000" w:themeColor="text1"/>
          <w:sz w:val="24"/>
          <w:szCs w:val="24"/>
        </w:rPr>
        <w:t xml:space="preserve"> = 5 cm; s</w:t>
      </w:r>
      <w:r w:rsidR="00280054" w:rsidRPr="0073291A">
        <w:rPr>
          <w:rFonts w:ascii="Palatino Linotype" w:hAnsi="Palatino Linotype" w:cs="Times New Roman"/>
          <w:color w:val="000000" w:themeColor="text1"/>
          <w:sz w:val="24"/>
          <w:szCs w:val="24"/>
          <w:vertAlign w:val="subscript"/>
        </w:rPr>
        <w:t>2</w:t>
      </w:r>
      <w:r w:rsidR="00280054" w:rsidRPr="0073291A">
        <w:rPr>
          <w:rFonts w:ascii="Palatino Linotype" w:hAnsi="Palatino Linotype" w:cs="Times New Roman"/>
          <w:color w:val="000000" w:themeColor="text1"/>
          <w:sz w:val="24"/>
          <w:szCs w:val="24"/>
        </w:rPr>
        <w:t xml:space="preserve"> = s</w:t>
      </w:r>
      <w:r w:rsidR="00280054" w:rsidRPr="0073291A">
        <w:rPr>
          <w:rFonts w:ascii="Palatino Linotype" w:hAnsi="Palatino Linotype" w:cs="Times New Roman"/>
          <w:color w:val="000000" w:themeColor="text1"/>
          <w:sz w:val="24"/>
          <w:szCs w:val="24"/>
          <w:vertAlign w:val="subscript"/>
        </w:rPr>
        <w:t>3</w:t>
      </w:r>
      <w:r w:rsidR="00280054" w:rsidRPr="0073291A">
        <w:rPr>
          <w:rFonts w:ascii="Palatino Linotype" w:hAnsi="Palatino Linotype" w:cs="Times New Roman"/>
          <w:color w:val="000000" w:themeColor="text1"/>
          <w:sz w:val="24"/>
          <w:szCs w:val="24"/>
        </w:rPr>
        <w:t xml:space="preserve"> = 10 cm.</w:t>
      </w:r>
    </w:p>
    <w:p w:rsidR="00280054" w:rsidRPr="0073291A" w:rsidRDefault="00280054" w:rsidP="00280054">
      <w:pPr>
        <w:spacing w:after="0" w:line="312" w:lineRule="auto"/>
        <w:ind w:left="992"/>
        <w:contextualSpacing/>
        <w:rPr>
          <w:rFonts w:ascii="Palatino Linotype" w:hAnsi="Palatino Linotype" w:cs="Times New Roman"/>
          <w:color w:val="000000" w:themeColor="text1"/>
          <w:sz w:val="24"/>
          <w:szCs w:val="24"/>
        </w:rPr>
      </w:pPr>
      <w:r w:rsidRPr="0073291A">
        <w:rPr>
          <w:rFonts w:ascii="Palatino Linotype" w:hAnsi="Palatino Linotype" w:cs="Times New Roman"/>
          <w:b/>
          <w:bCs/>
          <w:color w:val="000000" w:themeColor="text1"/>
          <w:sz w:val="24"/>
          <w:szCs w:val="24"/>
        </w:rPr>
        <w:t>a)</w:t>
      </w:r>
      <w:r w:rsidRPr="0073291A">
        <w:rPr>
          <w:rFonts w:ascii="Palatino Linotype" w:hAnsi="Palatino Linotype" w:cs="Times New Roman"/>
          <w:color w:val="000000" w:themeColor="text1"/>
          <w:sz w:val="24"/>
          <w:szCs w:val="24"/>
        </w:rPr>
        <w:t xml:space="preserve"> A</w:t>
      </w:r>
      <w:r w:rsidRPr="0073291A">
        <w:rPr>
          <w:rFonts w:ascii="Palatino Linotype" w:hAnsi="Palatino Linotype" w:cs="Times New Roman"/>
          <w:color w:val="000000" w:themeColor="text1"/>
          <w:sz w:val="24"/>
          <w:szCs w:val="24"/>
          <w:vertAlign w:val="subscript"/>
        </w:rPr>
        <w:t>3</w:t>
      </w:r>
      <w:r w:rsidRPr="0073291A">
        <w:rPr>
          <w:rFonts w:ascii="Palatino Linotype" w:hAnsi="Palatino Linotype" w:cs="Times New Roman"/>
          <w:color w:val="000000" w:themeColor="text1"/>
          <w:sz w:val="24"/>
          <w:szCs w:val="24"/>
        </w:rPr>
        <w:t xml:space="preserve"> = A</w:t>
      </w:r>
      <w:r w:rsidRPr="0073291A">
        <w:rPr>
          <w:rFonts w:ascii="Palatino Linotype" w:hAnsi="Palatino Linotype" w:cs="Times New Roman"/>
          <w:color w:val="000000" w:themeColor="text1"/>
          <w:sz w:val="24"/>
          <w:szCs w:val="24"/>
          <w:vertAlign w:val="subscript"/>
        </w:rPr>
        <w:t>2</w:t>
      </w:r>
      <w:r w:rsidRPr="0073291A">
        <w:rPr>
          <w:rFonts w:ascii="Palatino Linotype" w:hAnsi="Palatino Linotype" w:cs="Times New Roman"/>
          <w:color w:val="000000" w:themeColor="text1"/>
          <w:sz w:val="24"/>
          <w:szCs w:val="24"/>
        </w:rPr>
        <w:t>.</w:t>
      </w:r>
    </w:p>
    <w:p w:rsidR="00280054" w:rsidRPr="0073291A" w:rsidRDefault="00280054" w:rsidP="00280054">
      <w:pPr>
        <w:shd w:val="clear" w:color="auto" w:fill="FFFFFF"/>
        <w:spacing w:after="0" w:line="312" w:lineRule="auto"/>
        <w:ind w:left="992"/>
        <w:mirrorIndents/>
        <w:jc w:val="both"/>
        <w:rPr>
          <w:rFonts w:ascii="Palatino Linotype" w:hAnsi="Palatino Linotype" w:cs="Times New Roman"/>
          <w:b/>
          <w:noProof/>
          <w:color w:val="000000" w:themeColor="text1"/>
          <w:sz w:val="24"/>
          <w:szCs w:val="24"/>
        </w:rPr>
      </w:pPr>
      <w:r w:rsidRPr="0073291A">
        <w:rPr>
          <w:rFonts w:ascii="Palatino Linotype" w:hAnsi="Palatino Linotype" w:cs="Times New Roman"/>
          <w:b/>
          <w:noProof/>
          <w:color w:val="000000" w:themeColor="text1"/>
          <w:sz w:val="24"/>
          <w:szCs w:val="24"/>
        </w:rPr>
        <w:t xml:space="preserve">b) </w:t>
      </w:r>
      <w:r w:rsidRPr="0073291A">
        <w:rPr>
          <w:rFonts w:ascii="Palatino Linotype" w:hAnsi="Palatino Linotype" w:cs="Times New Roman"/>
          <w:color w:val="000000" w:themeColor="text1"/>
          <w:sz w:val="24"/>
          <w:szCs w:val="24"/>
        </w:rPr>
        <w:t>A</w:t>
      </w:r>
      <w:r w:rsidRPr="0073291A">
        <w:rPr>
          <w:rFonts w:ascii="Palatino Linotype" w:hAnsi="Palatino Linotype" w:cs="Times New Roman"/>
          <w:color w:val="000000" w:themeColor="text1"/>
          <w:sz w:val="24"/>
          <w:szCs w:val="24"/>
          <w:vertAlign w:val="subscript"/>
        </w:rPr>
        <w:t>1</w:t>
      </w:r>
      <w:r w:rsidRPr="0073291A">
        <w:rPr>
          <w:rFonts w:ascii="Palatino Linotype" w:hAnsi="Palatino Linotype" w:cs="Times New Roman"/>
          <w:color w:val="000000" w:themeColor="text1"/>
          <w:sz w:val="24"/>
          <w:szCs w:val="24"/>
        </w:rPr>
        <w:t>&lt; A</w:t>
      </w:r>
      <w:r w:rsidRPr="0073291A">
        <w:rPr>
          <w:rFonts w:ascii="Palatino Linotype" w:hAnsi="Palatino Linotype" w:cs="Times New Roman"/>
          <w:color w:val="000000" w:themeColor="text1"/>
          <w:sz w:val="24"/>
          <w:szCs w:val="24"/>
          <w:vertAlign w:val="subscript"/>
        </w:rPr>
        <w:t>2</w:t>
      </w:r>
      <w:r w:rsidRPr="0073291A">
        <w:rPr>
          <w:rFonts w:ascii="Palatino Linotype" w:hAnsi="Palatino Linotype" w:cs="Times New Roman"/>
          <w:color w:val="000000" w:themeColor="text1"/>
          <w:sz w:val="24"/>
          <w:szCs w:val="24"/>
        </w:rPr>
        <w:t>.</w:t>
      </w:r>
    </w:p>
    <w:p w:rsidR="00280054" w:rsidRPr="0073291A" w:rsidRDefault="00280054" w:rsidP="00280054">
      <w:pPr>
        <w:spacing w:after="0" w:line="312" w:lineRule="auto"/>
        <w:ind w:left="992"/>
        <w:jc w:val="both"/>
        <w:rPr>
          <w:rFonts w:ascii="Palatino Linotype" w:hAnsi="Palatino Linotype" w:cs="Times New Roman"/>
          <w:b/>
          <w:noProof/>
          <w:color w:val="000000" w:themeColor="text1"/>
          <w:sz w:val="24"/>
          <w:szCs w:val="24"/>
        </w:rPr>
      </w:pPr>
      <w:r w:rsidRPr="0073291A">
        <w:rPr>
          <w:rFonts w:ascii="Palatino Linotype" w:hAnsi="Palatino Linotype" w:cs="Times New Roman"/>
          <w:b/>
          <w:noProof/>
          <w:color w:val="000000" w:themeColor="text1"/>
          <w:sz w:val="24"/>
          <w:szCs w:val="24"/>
        </w:rPr>
        <w:t xml:space="preserve">c) </w:t>
      </w:r>
      <w:r w:rsidRPr="0073291A">
        <w:rPr>
          <w:rFonts w:ascii="Palatino Linotype" w:hAnsi="Palatino Linotype" w:cs="Times New Roman"/>
          <w:color w:val="000000" w:themeColor="text1"/>
          <w:sz w:val="24"/>
          <w:szCs w:val="24"/>
        </w:rPr>
        <w:t>Công do điện trường sinh ra nhỏ nhất khi hạt chuyển động trên quỹ đạo (1)</w:t>
      </w:r>
    </w:p>
    <w:p w:rsidR="00280054" w:rsidRPr="0073291A" w:rsidRDefault="00280054" w:rsidP="00280054">
      <w:pPr>
        <w:spacing w:after="0" w:line="312" w:lineRule="auto"/>
        <w:ind w:left="992"/>
        <w:jc w:val="both"/>
        <w:rPr>
          <w:rFonts w:ascii="Palatino Linotype" w:hAnsi="Palatino Linotype" w:cs="Times New Roman"/>
          <w:b/>
          <w:noProof/>
          <w:color w:val="000000" w:themeColor="text1"/>
          <w:sz w:val="24"/>
          <w:szCs w:val="24"/>
        </w:rPr>
      </w:pPr>
      <w:r w:rsidRPr="0073291A">
        <w:rPr>
          <w:rFonts w:ascii="Palatino Linotype" w:hAnsi="Palatino Linotype" w:cs="Times New Roman"/>
          <w:b/>
          <w:noProof/>
          <w:color w:val="000000" w:themeColor="text1"/>
          <w:sz w:val="24"/>
          <w:szCs w:val="24"/>
        </w:rPr>
        <w:t xml:space="preserve">d) </w:t>
      </w:r>
      <w:r w:rsidRPr="0073291A">
        <w:rPr>
          <w:rFonts w:ascii="Palatino Linotype" w:hAnsi="Palatino Linotype" w:cs="Times New Roman"/>
          <w:color w:val="000000" w:themeColor="text1"/>
          <w:sz w:val="24"/>
          <w:szCs w:val="24"/>
        </w:rPr>
        <w:t>Công do điện trường sinh ra khi hạt chuyển động trên quỹ đạo (2) là 5,12.10</w:t>
      </w:r>
      <w:r w:rsidRPr="0073291A">
        <w:rPr>
          <w:rFonts w:ascii="Palatino Linotype" w:hAnsi="Palatino Linotype" w:cs="Times New Roman"/>
          <w:color w:val="000000" w:themeColor="text1"/>
          <w:sz w:val="24"/>
          <w:szCs w:val="24"/>
          <w:vertAlign w:val="superscript"/>
        </w:rPr>
        <w:t>-17</w:t>
      </w:r>
      <w:r w:rsidRPr="0073291A">
        <w:rPr>
          <w:rFonts w:ascii="Palatino Linotype" w:hAnsi="Palatino Linotype" w:cs="Times New Roman"/>
          <w:color w:val="000000" w:themeColor="text1"/>
          <w:sz w:val="24"/>
          <w:szCs w:val="24"/>
        </w:rPr>
        <w:t>J</w:t>
      </w:r>
    </w:p>
    <w:p w:rsidR="00280054" w:rsidRPr="0073291A" w:rsidRDefault="00967A32" w:rsidP="00967A32">
      <w:pPr>
        <w:pStyle w:val="Style4"/>
        <w:tabs>
          <w:tab w:val="left" w:pos="992"/>
        </w:tabs>
        <w:spacing w:line="312" w:lineRule="auto"/>
        <w:ind w:left="992" w:hanging="992"/>
        <w:rPr>
          <w:rFonts w:ascii="Palatino Linotype" w:hAnsi="Palatino Linotype"/>
          <w:b w:val="0"/>
          <w:color w:val="000000" w:themeColor="text1"/>
        </w:rPr>
      </w:pPr>
      <w:r w:rsidRPr="0073291A">
        <w:rPr>
          <w:rFonts w:ascii="Palatino Linotype" w:hAnsi="Palatino Linotype"/>
          <w:color w:val="000000" w:themeColor="text1"/>
        </w:rPr>
        <w:t>Câu 3:</w:t>
      </w:r>
      <w:r w:rsidRPr="0073291A">
        <w:rPr>
          <w:rFonts w:ascii="Palatino Linotype" w:hAnsi="Palatino Linotype"/>
          <w:color w:val="000000" w:themeColor="text1"/>
        </w:rPr>
        <w:tab/>
      </w:r>
      <w:r w:rsidR="00280054" w:rsidRPr="0073291A">
        <w:rPr>
          <w:rFonts w:ascii="Palatino Linotype" w:hAnsi="Palatino Linotype"/>
          <w:b w:val="0"/>
          <w:color w:val="000000" w:themeColor="text1"/>
        </w:rPr>
        <w:t>Trên vỏ một tụ điện có ghi 20µF – 200V.</w:t>
      </w:r>
    </w:p>
    <w:p w:rsidR="00280054" w:rsidRPr="0073291A" w:rsidRDefault="00280054" w:rsidP="00280054">
      <w:pPr>
        <w:pStyle w:val="Style4"/>
        <w:spacing w:line="312" w:lineRule="auto"/>
        <w:ind w:left="992"/>
        <w:rPr>
          <w:rFonts w:ascii="Palatino Linotype" w:hAnsi="Palatino Linotype"/>
          <w:b w:val="0"/>
          <w:color w:val="000000" w:themeColor="text1"/>
        </w:rPr>
      </w:pPr>
      <w:r w:rsidRPr="0073291A">
        <w:rPr>
          <w:rFonts w:ascii="Palatino Linotype" w:hAnsi="Palatino Linotype"/>
          <w:color w:val="000000" w:themeColor="text1"/>
        </w:rPr>
        <w:t>a)</w:t>
      </w:r>
      <w:r w:rsidRPr="0073291A">
        <w:rPr>
          <w:rFonts w:ascii="Palatino Linotype" w:hAnsi="Palatino Linotype"/>
          <w:b w:val="0"/>
          <w:color w:val="000000" w:themeColor="text1"/>
        </w:rPr>
        <w:t xml:space="preserve"> Hiệu điện thể tối đa được sử dụng là 200 V.</w:t>
      </w:r>
    </w:p>
    <w:p w:rsidR="00280054" w:rsidRPr="0073291A" w:rsidRDefault="00280054" w:rsidP="00280054">
      <w:pPr>
        <w:pStyle w:val="Style4"/>
        <w:spacing w:line="312" w:lineRule="auto"/>
        <w:ind w:left="992"/>
        <w:rPr>
          <w:rFonts w:ascii="Palatino Linotype" w:hAnsi="Palatino Linotype"/>
          <w:b w:val="0"/>
          <w:color w:val="000000" w:themeColor="text1"/>
          <w:spacing w:val="-2"/>
        </w:rPr>
      </w:pPr>
      <w:r w:rsidRPr="0073291A">
        <w:rPr>
          <w:rFonts w:ascii="Palatino Linotype" w:hAnsi="Palatino Linotype"/>
          <w:color w:val="000000" w:themeColor="text1"/>
          <w:spacing w:val="-2"/>
        </w:rPr>
        <w:t>b)</w:t>
      </w:r>
      <w:r w:rsidRPr="0073291A">
        <w:rPr>
          <w:rFonts w:ascii="Palatino Linotype" w:hAnsi="Palatino Linotype"/>
          <w:b w:val="0"/>
          <w:color w:val="000000" w:themeColor="text1"/>
          <w:spacing w:val="-2"/>
        </w:rPr>
        <w:t xml:space="preserve"> Nối hai bản tụ vào hiệu điện thế 120V, điện tích mà tụ tích được khi đó là </w:t>
      </w:r>
      <w:r w:rsidRPr="0073291A">
        <w:rPr>
          <w:rFonts w:ascii="Palatino Linotype" w:hAnsi="Palatino Linotype"/>
          <w:color w:val="000000" w:themeColor="text1"/>
          <w:spacing w:val="-2"/>
          <w:position w:val="-10"/>
        </w:rPr>
        <w:object w:dxaOrig="1080" w:dyaOrig="360">
          <v:shape id="_x0000_i1037" type="#_x0000_t75" style="width:54.75pt;height:18.75pt" o:ole="">
            <v:imagedata r:id="rId41" o:title=""/>
          </v:shape>
          <o:OLEObject Type="Embed" ProgID="Equation.DSMT4" ShapeID="_x0000_i1037" DrawAspect="Content" ObjectID="_1826864079" r:id="rId42"/>
        </w:object>
      </w:r>
    </w:p>
    <w:p w:rsidR="00280054" w:rsidRPr="0073291A" w:rsidRDefault="00280054" w:rsidP="00280054">
      <w:pPr>
        <w:pStyle w:val="Style4"/>
        <w:spacing w:line="312" w:lineRule="auto"/>
        <w:ind w:left="992"/>
        <w:rPr>
          <w:rFonts w:ascii="Palatino Linotype" w:hAnsi="Palatino Linotype"/>
          <w:b w:val="0"/>
          <w:color w:val="000000" w:themeColor="text1"/>
        </w:rPr>
      </w:pPr>
      <w:r w:rsidRPr="0073291A">
        <w:rPr>
          <w:rFonts w:ascii="Palatino Linotype" w:hAnsi="Palatino Linotype"/>
          <w:color w:val="000000" w:themeColor="text1"/>
        </w:rPr>
        <w:t>c)</w:t>
      </w:r>
      <w:r w:rsidRPr="0073291A">
        <w:rPr>
          <w:rFonts w:ascii="Palatino Linotype" w:hAnsi="Palatino Linotype"/>
          <w:b w:val="0"/>
          <w:color w:val="000000" w:themeColor="text1"/>
        </w:rPr>
        <w:t xml:space="preserve"> Điện tích tối đa mà tụ có thể tích được là </w:t>
      </w:r>
      <w:r w:rsidRPr="0073291A">
        <w:rPr>
          <w:rFonts w:ascii="Palatino Linotype" w:hAnsi="Palatino Linotype"/>
          <w:color w:val="000000" w:themeColor="text1"/>
          <w:position w:val="-10"/>
        </w:rPr>
        <w:object w:dxaOrig="680" w:dyaOrig="320">
          <v:shape id="_x0000_i1038" type="#_x0000_t75" style="width:34.5pt;height:15.75pt" o:ole="">
            <v:imagedata r:id="rId43" o:title=""/>
          </v:shape>
          <o:OLEObject Type="Embed" ProgID="Equation.DSMT4" ShapeID="_x0000_i1038" DrawAspect="Content" ObjectID="_1826864080" r:id="rId44"/>
        </w:object>
      </w:r>
    </w:p>
    <w:p w:rsidR="00280054" w:rsidRPr="0073291A" w:rsidRDefault="00280054" w:rsidP="00280054">
      <w:pPr>
        <w:spacing w:after="0" w:line="312" w:lineRule="auto"/>
        <w:ind w:left="992"/>
        <w:jc w:val="both"/>
        <w:rPr>
          <w:rFonts w:ascii="Palatino Linotype" w:hAnsi="Palatino Linotype" w:cs="Times New Roman"/>
          <w:color w:val="000000" w:themeColor="text1"/>
          <w:position w:val="-10"/>
          <w:sz w:val="24"/>
          <w:szCs w:val="24"/>
        </w:rPr>
      </w:pPr>
      <w:r w:rsidRPr="0073291A">
        <w:rPr>
          <w:rFonts w:ascii="Palatino Linotype" w:eastAsia="Calibri" w:hAnsi="Palatino Linotype" w:cs="Times New Roman"/>
          <w:b/>
          <w:bCs/>
          <w:color w:val="000000" w:themeColor="text1"/>
          <w:sz w:val="24"/>
          <w:szCs w:val="24"/>
          <w:lang w:val="fr-FR"/>
        </w:rPr>
        <w:t>d)</w:t>
      </w:r>
      <w:r w:rsidRPr="0073291A">
        <w:rPr>
          <w:rFonts w:ascii="Palatino Linotype" w:eastAsia="Calibri" w:hAnsi="Palatino Linotype" w:cs="Times New Roman"/>
          <w:bCs/>
          <w:color w:val="000000" w:themeColor="text1"/>
          <w:sz w:val="24"/>
          <w:szCs w:val="24"/>
          <w:lang w:val="fr-FR"/>
        </w:rPr>
        <w:t xml:space="preserve"> Sử dụng 3 tự giống như trên ghép song song với nhau. </w:t>
      </w:r>
      <w:r w:rsidRPr="0073291A">
        <w:rPr>
          <w:rFonts w:ascii="Palatino Linotype" w:hAnsi="Palatino Linotype" w:cs="Times New Roman"/>
          <w:color w:val="000000" w:themeColor="text1"/>
          <w:sz w:val="24"/>
          <w:szCs w:val="24"/>
        </w:rPr>
        <w:t xml:space="preserve">Điện dung tương đương của bộ tụ điện là </w:t>
      </w:r>
      <w:r w:rsidRPr="0073291A">
        <w:rPr>
          <w:rFonts w:ascii="Palatino Linotype" w:hAnsi="Palatino Linotype" w:cs="Times New Roman"/>
          <w:color w:val="000000" w:themeColor="text1"/>
          <w:position w:val="-10"/>
          <w:sz w:val="24"/>
          <w:szCs w:val="24"/>
        </w:rPr>
        <w:object w:dxaOrig="680" w:dyaOrig="320">
          <v:shape id="_x0000_i1039" type="#_x0000_t75" style="width:34.5pt;height:15.75pt" o:ole="">
            <v:imagedata r:id="rId45" o:title=""/>
          </v:shape>
          <o:OLEObject Type="Embed" ProgID="Equation.DSMT4" ShapeID="_x0000_i1039" DrawAspect="Content" ObjectID="_1826864081" r:id="rId46"/>
        </w:object>
      </w:r>
    </w:p>
    <w:p w:rsidR="00280054" w:rsidRPr="0073291A" w:rsidRDefault="00967A32" w:rsidP="00967A32">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Câu 4:</w:t>
      </w:r>
      <w:r w:rsidRPr="0073291A">
        <w:rPr>
          <w:rFonts w:ascii="Palatino Linotype" w:hAnsi="Palatino Linotype" w:cs="Times New Roman"/>
          <w:b/>
          <w:color w:val="000000" w:themeColor="text1"/>
          <w:sz w:val="24"/>
          <w:szCs w:val="24"/>
        </w:rPr>
        <w:tab/>
      </w:r>
      <w:r w:rsidR="00280054" w:rsidRPr="0073291A">
        <w:rPr>
          <w:noProof/>
          <w:color w:val="000000" w:themeColor="text1"/>
        </w:rPr>
        <w:drawing>
          <wp:anchor distT="0" distB="0" distL="114300" distR="114300" simplePos="0" relativeHeight="251662336" behindDoc="0" locked="0" layoutInCell="1" allowOverlap="1">
            <wp:simplePos x="0" y="0"/>
            <wp:positionH relativeFrom="column">
              <wp:posOffset>4270375</wp:posOffset>
            </wp:positionH>
            <wp:positionV relativeFrom="paragraph">
              <wp:posOffset>248285</wp:posOffset>
            </wp:positionV>
            <wp:extent cx="2242820" cy="900430"/>
            <wp:effectExtent l="0" t="0" r="508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2820" cy="900430"/>
                    </a:xfrm>
                    <a:prstGeom prst="rect">
                      <a:avLst/>
                    </a:prstGeom>
                  </pic:spPr>
                </pic:pic>
              </a:graphicData>
            </a:graphic>
          </wp:anchor>
        </w:drawing>
      </w:r>
      <w:r w:rsidR="00280054" w:rsidRPr="0073291A">
        <w:rPr>
          <w:rFonts w:ascii="Palatino Linotype" w:hAnsi="Palatino Linotype" w:cs="Times New Roman"/>
          <w:color w:val="000000" w:themeColor="text1"/>
          <w:sz w:val="24"/>
          <w:szCs w:val="24"/>
        </w:rPr>
        <w:t xml:space="preserve">Ống tia âm cực (CRT) là một thiết bị thường được thấy trong dao động ký điện tử cũng như màn hình tivi, máy tính (CRT)… Mô hình của một ống tia âm cực, bao gồm hai bản kim loại phẳng tích điện trái dấu, đặt song song và cách nhau 2 cm. Hiệu điện </w:t>
      </w:r>
      <w:r w:rsidR="00280054" w:rsidRPr="0073291A">
        <w:rPr>
          <w:rFonts w:ascii="Palatino Linotype" w:hAnsi="Palatino Linotype" w:cs="Times New Roman"/>
          <w:color w:val="000000" w:themeColor="text1"/>
          <w:sz w:val="24"/>
          <w:szCs w:val="24"/>
        </w:rPr>
        <w:lastRenderedPageBreak/>
        <w:t xml:space="preserve">thế giữa hai bản kim loại là U = 12 V. Một electron có điện tích </w:t>
      </w:r>
      <w:r w:rsidR="00280054" w:rsidRPr="0073291A">
        <w:rPr>
          <w:color w:val="000000" w:themeColor="text1"/>
          <w:position w:val="-10"/>
        </w:rPr>
        <w:object w:dxaOrig="1260" w:dyaOrig="360">
          <v:shape id="_x0000_i1040" type="#_x0000_t75" style="width:63pt;height:18.75pt" o:ole="">
            <v:imagedata r:id="rId48" o:title=""/>
          </v:shape>
          <o:OLEObject Type="Embed" ProgID="Equation.DSMT4" ShapeID="_x0000_i1040" DrawAspect="Content" ObjectID="_1826864082" r:id="rId49"/>
        </w:object>
      </w:r>
      <w:r w:rsidR="00280054" w:rsidRPr="0073291A">
        <w:rPr>
          <w:rFonts w:ascii="Palatino Linotype" w:hAnsi="Palatino Linotype" w:cs="Times New Roman"/>
          <w:color w:val="000000" w:themeColor="text1"/>
          <w:sz w:val="24"/>
          <w:szCs w:val="24"/>
        </w:rPr>
        <w:t>được phóng ra từ điểm A cách đều hai bản kim loại với vận tốc ban đầu có độ lớn v</w:t>
      </w:r>
      <w:r w:rsidR="00280054" w:rsidRPr="0073291A">
        <w:rPr>
          <w:rFonts w:ascii="Palatino Linotype" w:hAnsi="Palatino Linotype" w:cs="Times New Roman"/>
          <w:color w:val="000000" w:themeColor="text1"/>
          <w:sz w:val="24"/>
          <w:szCs w:val="24"/>
          <w:vertAlign w:val="subscript"/>
        </w:rPr>
        <w:t>0</w:t>
      </w:r>
      <w:r w:rsidR="00280054" w:rsidRPr="0073291A">
        <w:rPr>
          <w:rFonts w:ascii="Palatino Linotype" w:hAnsi="Palatino Linotype" w:cs="Times New Roman"/>
          <w:color w:val="000000" w:themeColor="text1"/>
          <w:sz w:val="24"/>
          <w:szCs w:val="24"/>
        </w:rPr>
        <w:t>. Xem tác dụng của trọng lực là không đáng kể.</w:t>
      </w:r>
    </w:p>
    <w:p w:rsidR="00280054" w:rsidRPr="0073291A" w:rsidRDefault="00280054" w:rsidP="00280054">
      <w:pPr>
        <w:spacing w:after="0" w:line="312" w:lineRule="auto"/>
        <w:ind w:left="992"/>
        <w:rPr>
          <w:rFonts w:ascii="Palatino Linotype" w:hAnsi="Palatino Linotype" w:cs="Times New Roman"/>
          <w:noProof/>
          <w:color w:val="000000" w:themeColor="text1"/>
          <w:sz w:val="24"/>
          <w:szCs w:val="24"/>
        </w:rPr>
      </w:pPr>
      <w:r w:rsidRPr="0073291A">
        <w:rPr>
          <w:rFonts w:ascii="Palatino Linotype" w:hAnsi="Palatino Linotype" w:cs="Times New Roman"/>
          <w:b/>
          <w:color w:val="000000" w:themeColor="text1"/>
          <w:sz w:val="24"/>
          <w:szCs w:val="24"/>
          <w:lang w:val="en-GB"/>
        </w:rPr>
        <w:t>a)</w:t>
      </w:r>
      <w:r w:rsidRPr="0073291A">
        <w:rPr>
          <w:rFonts w:ascii="Palatino Linotype" w:hAnsi="Palatino Linotype" w:cs="Times New Roman"/>
          <w:color w:val="000000" w:themeColor="text1"/>
          <w:sz w:val="24"/>
          <w:szCs w:val="24"/>
          <w:lang w:val="en-GB"/>
        </w:rPr>
        <w:t xml:space="preserve"> Quỹ đạo chuyển động của </w:t>
      </w:r>
      <w:r w:rsidRPr="0073291A">
        <w:rPr>
          <w:rFonts w:ascii="Palatino Linotype" w:hAnsi="Palatino Linotype" w:cs="Times New Roman"/>
          <w:color w:val="000000" w:themeColor="text1"/>
          <w:sz w:val="24"/>
          <w:szCs w:val="24"/>
        </w:rPr>
        <w:t>electron là một nhánh parabol.</w:t>
      </w:r>
    </w:p>
    <w:p w:rsidR="00280054" w:rsidRPr="0073291A" w:rsidRDefault="00280054"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lang w:val="en-GB"/>
        </w:rPr>
        <w:t>b)</w:t>
      </w:r>
      <w:r w:rsidRPr="0073291A">
        <w:rPr>
          <w:rFonts w:ascii="Palatino Linotype" w:hAnsi="Palatino Linotype" w:cs="Times New Roman"/>
          <w:color w:val="000000" w:themeColor="text1"/>
          <w:sz w:val="24"/>
          <w:szCs w:val="24"/>
        </w:rPr>
        <w:t>Electron chuyển động lệch về bản kim loại phía dưới.</w:t>
      </w:r>
    </w:p>
    <w:p w:rsidR="00280054" w:rsidRPr="0073291A" w:rsidRDefault="00280054"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c)</w:t>
      </w:r>
      <w:r w:rsidRPr="0073291A">
        <w:rPr>
          <w:rFonts w:ascii="Palatino Linotype" w:hAnsi="Palatino Linotype" w:cs="Times New Roman"/>
          <w:color w:val="000000" w:themeColor="text1"/>
          <w:sz w:val="24"/>
          <w:szCs w:val="24"/>
        </w:rPr>
        <w:t xml:space="preserve"> Cường độ điện trường giữa hai bản kim loại là 600 V/m</w:t>
      </w:r>
    </w:p>
    <w:p w:rsidR="00280054" w:rsidRPr="0073291A" w:rsidRDefault="00280054" w:rsidP="00280054">
      <w:pPr>
        <w:spacing w:after="0" w:line="312" w:lineRule="auto"/>
        <w:ind w:left="992"/>
        <w:rPr>
          <w:rFonts w:ascii="Palatino Linotype" w:hAnsi="Palatino Linotype" w:cs="Times New Roman"/>
          <w:color w:val="000000" w:themeColor="text1"/>
          <w:position w:val="-10"/>
          <w:sz w:val="24"/>
          <w:szCs w:val="24"/>
        </w:rPr>
      </w:pPr>
      <w:r w:rsidRPr="0073291A">
        <w:rPr>
          <w:rFonts w:ascii="Palatino Linotype" w:hAnsi="Palatino Linotype" w:cs="Times New Roman"/>
          <w:b/>
          <w:color w:val="000000" w:themeColor="text1"/>
          <w:sz w:val="24"/>
          <w:szCs w:val="24"/>
        </w:rPr>
        <w:t>d)</w:t>
      </w:r>
      <w:r w:rsidRPr="0073291A">
        <w:rPr>
          <w:rFonts w:ascii="Palatino Linotype" w:hAnsi="Palatino Linotype" w:cs="Times New Roman"/>
          <w:color w:val="000000" w:themeColor="text1"/>
          <w:sz w:val="24"/>
          <w:szCs w:val="24"/>
        </w:rPr>
        <w:t xml:space="preserve"> Độ lớn lực điện tác dụng lên electron là </w:t>
      </w:r>
      <w:r w:rsidRPr="0073291A">
        <w:rPr>
          <w:rFonts w:ascii="Palatino Linotype" w:hAnsi="Palatino Linotype" w:cs="Times New Roman"/>
          <w:color w:val="000000" w:themeColor="text1"/>
          <w:position w:val="-10"/>
          <w:sz w:val="24"/>
          <w:szCs w:val="24"/>
        </w:rPr>
        <w:object w:dxaOrig="1160" w:dyaOrig="360">
          <v:shape id="_x0000_i1041" type="#_x0000_t75" style="width:57.75pt;height:18.75pt" o:ole="">
            <v:imagedata r:id="rId50" o:title=""/>
          </v:shape>
          <o:OLEObject Type="Embed" ProgID="Equation.DSMT4" ShapeID="_x0000_i1041" DrawAspect="Content" ObjectID="_1826864083" r:id="rId51"/>
        </w:object>
      </w:r>
    </w:p>
    <w:p w:rsidR="005A4521" w:rsidRPr="0073291A" w:rsidRDefault="005A4521" w:rsidP="00280054">
      <w:pPr>
        <w:pStyle w:val="ListParagraph"/>
        <w:spacing w:after="0" w:line="312" w:lineRule="auto"/>
        <w:ind w:left="992"/>
        <w:jc w:val="both"/>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PHẦN III. Câu trắc nghiệm trả lời ngắn. Thí sinh trả lời từ câu 1 đến câu 6</w:t>
      </w:r>
    </w:p>
    <w:p w:rsidR="00280054" w:rsidRPr="0073291A" w:rsidRDefault="00967A32" w:rsidP="00967A32">
      <w:pPr>
        <w:pStyle w:val="Style4"/>
        <w:tabs>
          <w:tab w:val="left" w:pos="992"/>
        </w:tabs>
        <w:spacing w:line="312" w:lineRule="auto"/>
        <w:ind w:left="992" w:hanging="992"/>
        <w:rPr>
          <w:rFonts w:ascii="Palatino Linotype" w:hAnsi="Palatino Linotype"/>
          <w:b w:val="0"/>
          <w:color w:val="000000" w:themeColor="text1"/>
        </w:rPr>
      </w:pPr>
      <w:r w:rsidRPr="0073291A">
        <w:rPr>
          <w:rFonts w:ascii="Palatino Linotype" w:hAnsi="Palatino Linotype"/>
          <w:color w:val="000000" w:themeColor="text1"/>
        </w:rPr>
        <w:t>Câu 1:</w:t>
      </w:r>
      <w:r w:rsidRPr="0073291A">
        <w:rPr>
          <w:rFonts w:ascii="Palatino Linotype" w:hAnsi="Palatino Linotype"/>
          <w:color w:val="000000" w:themeColor="text1"/>
        </w:rPr>
        <w:tab/>
      </w:r>
      <w:r w:rsidR="00280054" w:rsidRPr="0073291A">
        <w:rPr>
          <w:rFonts w:ascii="Palatino Linotype" w:hAnsi="Palatino Linotype"/>
          <w:b w:val="0"/>
          <w:color w:val="000000" w:themeColor="text1"/>
          <w:lang w:val="vi-VN"/>
        </w:rPr>
        <w:t>Công của lực điện trường dịch chuyển một điện tích 4</w:t>
      </w:r>
      <w:r w:rsidR="00280054" w:rsidRPr="0073291A">
        <w:rPr>
          <w:rFonts w:ascii="Palatino Linotype" w:hAnsi="Palatino Linotype"/>
          <w:b w:val="0"/>
          <w:color w:val="000000" w:themeColor="text1"/>
        </w:rPr>
        <w:t>μ</w:t>
      </w:r>
      <w:r w:rsidR="00280054" w:rsidRPr="0073291A">
        <w:rPr>
          <w:rFonts w:ascii="Palatino Linotype" w:hAnsi="Palatino Linotype"/>
          <w:b w:val="0"/>
          <w:color w:val="000000" w:themeColor="text1"/>
          <w:lang w:val="vi-VN"/>
        </w:rPr>
        <w:t>C dọc theo chiều một đường sức trong một điện trường đều 1000 V/m trên quãng đường dài 1m là</w:t>
      </w:r>
      <w:r w:rsidR="00280054" w:rsidRPr="0073291A">
        <w:rPr>
          <w:rFonts w:ascii="Palatino Linotype" w:hAnsi="Palatino Linotype"/>
          <w:b w:val="0"/>
          <w:color w:val="000000" w:themeColor="text1"/>
        </w:rPr>
        <w:t xml:space="preserve"> bao nhiêu J?</w:t>
      </w:r>
    </w:p>
    <w:p w:rsidR="00280054" w:rsidRPr="0073291A" w:rsidRDefault="00967A32" w:rsidP="00967A32">
      <w:pPr>
        <w:pStyle w:val="Style4"/>
        <w:tabs>
          <w:tab w:val="left" w:pos="992"/>
        </w:tabs>
        <w:spacing w:line="312" w:lineRule="auto"/>
        <w:ind w:left="992" w:hanging="992"/>
        <w:rPr>
          <w:rFonts w:ascii="Palatino Linotype" w:hAnsi="Palatino Linotype"/>
          <w:b w:val="0"/>
          <w:color w:val="000000" w:themeColor="text1"/>
        </w:rPr>
      </w:pPr>
      <w:r w:rsidRPr="0073291A">
        <w:rPr>
          <w:rFonts w:ascii="Palatino Linotype" w:hAnsi="Palatino Linotype"/>
          <w:color w:val="000000" w:themeColor="text1"/>
        </w:rPr>
        <w:t>Câu 2:</w:t>
      </w:r>
      <w:r w:rsidRPr="0073291A">
        <w:rPr>
          <w:rFonts w:ascii="Palatino Linotype" w:hAnsi="Palatino Linotype"/>
          <w:color w:val="000000" w:themeColor="text1"/>
        </w:rPr>
        <w:tab/>
      </w:r>
      <w:r w:rsidR="00280054" w:rsidRPr="0073291A">
        <w:rPr>
          <w:rFonts w:ascii="Palatino Linotype" w:hAnsi="Palatino Linotype"/>
          <w:b w:val="0"/>
          <w:color w:val="000000" w:themeColor="text1"/>
          <w:lang w:val="vi-VN"/>
        </w:rPr>
        <w:t>Giữa hai bản kim loại phẳng song song cách nhau 4 cm có một hiệu điện thế không đổi 200 V. Cường độ điện trường ở khoảng giữa hai bản kim loại là</w:t>
      </w:r>
      <w:r w:rsidR="00280054" w:rsidRPr="0073291A">
        <w:rPr>
          <w:rFonts w:ascii="Palatino Linotype" w:hAnsi="Palatino Linotype"/>
          <w:b w:val="0"/>
          <w:color w:val="000000" w:themeColor="text1"/>
        </w:rPr>
        <w:t xml:space="preserve"> bao nhiêu V/m?</w:t>
      </w:r>
    </w:p>
    <w:p w:rsidR="00280054" w:rsidRPr="0073291A" w:rsidRDefault="00967A32" w:rsidP="00967A32">
      <w:pPr>
        <w:tabs>
          <w:tab w:val="left" w:pos="992"/>
        </w:tabs>
        <w:spacing w:after="0" w:line="312" w:lineRule="auto"/>
        <w:ind w:left="992" w:hanging="992"/>
        <w:jc w:val="both"/>
        <w:rPr>
          <w:rFonts w:ascii="Palatino Linotype" w:eastAsia="Calibri" w:hAnsi="Palatino Linotype" w:cs="Times New Roman"/>
          <w:color w:val="000000" w:themeColor="text1"/>
          <w:sz w:val="24"/>
          <w:szCs w:val="24"/>
        </w:rPr>
      </w:pPr>
      <w:r w:rsidRPr="0073291A">
        <w:rPr>
          <w:rFonts w:ascii="Palatino Linotype" w:eastAsia="Calibri" w:hAnsi="Palatino Linotype" w:cs="Times New Roman"/>
          <w:b/>
          <w:color w:val="000000" w:themeColor="text1"/>
          <w:sz w:val="24"/>
          <w:szCs w:val="24"/>
        </w:rPr>
        <w:t>Câu 3:</w:t>
      </w:r>
      <w:r w:rsidRPr="0073291A">
        <w:rPr>
          <w:rFonts w:ascii="Palatino Linotype" w:eastAsia="Calibri" w:hAnsi="Palatino Linotype" w:cs="Times New Roman"/>
          <w:b/>
          <w:color w:val="000000" w:themeColor="text1"/>
          <w:sz w:val="24"/>
          <w:szCs w:val="24"/>
        </w:rPr>
        <w:tab/>
      </w:r>
      <w:r w:rsidR="00280054" w:rsidRPr="0073291A">
        <w:rPr>
          <w:rFonts w:ascii="Palatino Linotype" w:eastAsia="Calibri" w:hAnsi="Palatino Linotype" w:cs="Times New Roman"/>
          <w:color w:val="000000" w:themeColor="text1"/>
          <w:sz w:val="24"/>
          <w:szCs w:val="24"/>
        </w:rPr>
        <w:t xml:space="preserve">Cho hai điểm M và N cùng nằm trên một đường sức điện của điện trường do điện tích q gây ra. Độ lớn cường độ điện trường tại M là 45 V/m và tại N là 5 V/m. Độ lớn cường độ điện trường tại trung điểm I bằng bao nhiêu V/m? </w:t>
      </w:r>
      <w:r w:rsidR="00280054" w:rsidRPr="0073291A">
        <w:rPr>
          <w:rFonts w:ascii="Palatino Linotype" w:eastAsia="Calibri" w:hAnsi="Palatino Linotype" w:cs="Times New Roman"/>
          <w:color w:val="000000" w:themeColor="text1"/>
          <w:sz w:val="24"/>
          <w:szCs w:val="24"/>
          <w:lang w:val="fr-FR"/>
        </w:rPr>
        <w:t>(Kết quả lấy đến 2 chữ số có nghĩa)</w:t>
      </w:r>
    </w:p>
    <w:p w:rsidR="00716BDB" w:rsidRPr="0073291A" w:rsidRDefault="00967A32" w:rsidP="00967A32">
      <w:pPr>
        <w:tabs>
          <w:tab w:val="left" w:pos="992"/>
        </w:tabs>
        <w:spacing w:after="0" w:line="312" w:lineRule="auto"/>
        <w:ind w:left="992" w:hanging="992"/>
        <w:jc w:val="both"/>
        <w:rPr>
          <w:rFonts w:ascii="Palatino Linotype" w:eastAsia="Calibri" w:hAnsi="Palatino Linotype" w:cs="Times New Roman"/>
          <w:color w:val="000000" w:themeColor="text1"/>
          <w:sz w:val="24"/>
          <w:szCs w:val="24"/>
        </w:rPr>
      </w:pPr>
      <w:r w:rsidRPr="0073291A">
        <w:rPr>
          <w:rFonts w:ascii="Palatino Linotype" w:eastAsia="Calibri" w:hAnsi="Palatino Linotype" w:cs="Times New Roman"/>
          <w:b/>
          <w:color w:val="000000" w:themeColor="text1"/>
          <w:sz w:val="24"/>
          <w:szCs w:val="24"/>
        </w:rPr>
        <w:t>Câu 4:</w:t>
      </w:r>
      <w:r w:rsidRPr="0073291A">
        <w:rPr>
          <w:rFonts w:ascii="Palatino Linotype" w:eastAsia="Calibri" w:hAnsi="Palatino Linotype" w:cs="Times New Roman"/>
          <w:b/>
          <w:color w:val="000000" w:themeColor="text1"/>
          <w:sz w:val="24"/>
          <w:szCs w:val="24"/>
        </w:rPr>
        <w:tab/>
      </w:r>
      <w:r w:rsidR="00716BDB" w:rsidRPr="0073291A">
        <w:rPr>
          <w:rFonts w:ascii="Palatino Linotype" w:eastAsia="Calibri" w:hAnsi="Palatino Linotype" w:cs="Times New Roman"/>
          <w:color w:val="000000" w:themeColor="text1"/>
          <w:sz w:val="24"/>
          <w:szCs w:val="24"/>
        </w:rPr>
        <w:t xml:space="preserve">Một máy kích thích tim được sạc đầy chứa 1,20 kJ năng lượng trong tụ điện của máy. Biết điện dung của tụ điện là </w:t>
      </w:r>
      <w:r w:rsidR="00716BDB" w:rsidRPr="0073291A">
        <w:rPr>
          <w:rFonts w:eastAsia="Calibri"/>
          <w:color w:val="000000" w:themeColor="text1"/>
          <w:position w:val="-10"/>
        </w:rPr>
        <w:object w:dxaOrig="999" w:dyaOrig="360">
          <v:shape id="_x0000_i1042" type="#_x0000_t75" style="width:50.25pt;height:18.75pt" o:ole="">
            <v:imagedata r:id="rId52" o:title=""/>
          </v:shape>
          <o:OLEObject Type="Embed" ProgID="Equation.DSMT4" ShapeID="_x0000_i1042" DrawAspect="Content" ObjectID="_1826864084" r:id="rId53"/>
        </w:object>
      </w:r>
      <w:r w:rsidR="00716BDB" w:rsidRPr="0073291A">
        <w:rPr>
          <w:rFonts w:ascii="Palatino Linotype" w:eastAsia="Calibri" w:hAnsi="Palatino Linotype" w:cs="Times New Roman"/>
          <w:color w:val="000000" w:themeColor="text1"/>
          <w:sz w:val="24"/>
          <w:szCs w:val="24"/>
        </w:rPr>
        <w:t>. Tìm hiệu điện thế cần thiết giữa hai bản tụ điện bằng bao nhiêu V (kết quả làm tròn đế 4 chữ số có nghĩa).</w:t>
      </w:r>
    </w:p>
    <w:p w:rsidR="00025B63" w:rsidRPr="0073291A" w:rsidRDefault="00967A32" w:rsidP="00967A32">
      <w:pPr>
        <w:tabs>
          <w:tab w:val="left" w:pos="992"/>
        </w:tabs>
        <w:spacing w:after="0" w:line="312" w:lineRule="auto"/>
        <w:ind w:left="992" w:hanging="992"/>
        <w:jc w:val="both"/>
        <w:rPr>
          <w:rFonts w:ascii="Times New Roman" w:eastAsia="Arial" w:hAnsi="Times New Roman" w:cs="Times New Roman"/>
          <w:color w:val="000000" w:themeColor="text1"/>
          <w:lang w:val="pt-BR"/>
        </w:rPr>
      </w:pPr>
      <w:r w:rsidRPr="0073291A">
        <w:rPr>
          <w:rFonts w:ascii="Times New Roman" w:eastAsia="Arial" w:hAnsi="Times New Roman" w:cs="Times New Roman"/>
          <w:b/>
          <w:color w:val="000000" w:themeColor="text1"/>
          <w:lang w:val="pt-BR"/>
        </w:rPr>
        <w:t>Câu 5:</w:t>
      </w:r>
      <w:r w:rsidRPr="0073291A">
        <w:rPr>
          <w:rFonts w:ascii="Times New Roman" w:eastAsia="Arial" w:hAnsi="Times New Roman" w:cs="Times New Roman"/>
          <w:b/>
          <w:color w:val="000000" w:themeColor="text1"/>
          <w:lang w:val="pt-BR"/>
        </w:rPr>
        <w:tab/>
      </w:r>
      <w:r w:rsidR="00716BDB" w:rsidRPr="0073291A">
        <w:rPr>
          <w:rFonts w:ascii="Palatino Linotype" w:eastAsia="Calibri" w:hAnsi="Palatino Linotype" w:cs="Times New Roman"/>
          <w:color w:val="000000" w:themeColor="text1"/>
          <w:sz w:val="24"/>
          <w:szCs w:val="24"/>
        </w:rPr>
        <w:t xml:space="preserve">Một hạt bụi khối lượng </w:t>
      </w:r>
      <w:r w:rsidR="00716BDB" w:rsidRPr="0073291A">
        <w:rPr>
          <w:rFonts w:eastAsia="Calibri"/>
          <w:color w:val="000000" w:themeColor="text1"/>
          <w:position w:val="-10"/>
        </w:rPr>
        <w:object w:dxaOrig="1200" w:dyaOrig="360">
          <v:shape id="_x0000_i1043" type="#_x0000_t75" style="width:60.75pt;height:18.75pt" o:ole="">
            <v:imagedata r:id="rId54" o:title=""/>
          </v:shape>
          <o:OLEObject Type="Embed" ProgID="Equation.DSMT4" ShapeID="_x0000_i1043" DrawAspect="Content" ObjectID="_1826864085" r:id="rId55"/>
        </w:object>
      </w:r>
      <w:r w:rsidR="00716BDB" w:rsidRPr="0073291A">
        <w:rPr>
          <w:rFonts w:ascii="Palatino Linotype" w:eastAsia="Calibri" w:hAnsi="Palatino Linotype" w:cs="Times New Roman"/>
          <w:color w:val="000000" w:themeColor="text1"/>
          <w:sz w:val="24"/>
          <w:szCs w:val="24"/>
        </w:rPr>
        <w:t xml:space="preserve">, mang điện tích </w:t>
      </w:r>
      <w:r w:rsidR="00716BDB" w:rsidRPr="0073291A">
        <w:rPr>
          <w:rFonts w:eastAsia="Calibri"/>
          <w:color w:val="000000" w:themeColor="text1"/>
          <w:position w:val="-10"/>
        </w:rPr>
        <w:object w:dxaOrig="1120" w:dyaOrig="360">
          <v:shape id="_x0000_i1044" type="#_x0000_t75" style="width:56.25pt;height:18.75pt" o:ole="">
            <v:imagedata r:id="rId56" o:title=""/>
          </v:shape>
          <o:OLEObject Type="Embed" ProgID="Equation.DSMT4" ShapeID="_x0000_i1044" DrawAspect="Content" ObjectID="_1826864086" r:id="rId57"/>
        </w:object>
      </w:r>
      <w:r w:rsidR="00716BDB" w:rsidRPr="0073291A">
        <w:rPr>
          <w:rFonts w:ascii="Palatino Linotype" w:eastAsia="Calibri" w:hAnsi="Palatino Linotype" w:cs="Times New Roman"/>
          <w:color w:val="000000" w:themeColor="text1"/>
          <w:sz w:val="24"/>
          <w:szCs w:val="24"/>
        </w:rPr>
        <w:t xml:space="preserve"> nằm cân bằng trong khoảng giữa hai tấm kim loại phẳng tích điện trái dấu và đặt song song nằ</w:t>
      </w:r>
      <w:r w:rsidR="00025B63" w:rsidRPr="0073291A">
        <w:rPr>
          <w:rFonts w:ascii="Palatino Linotype" w:eastAsia="Calibri" w:hAnsi="Palatino Linotype" w:cs="Times New Roman"/>
          <w:color w:val="000000" w:themeColor="text1"/>
          <w:sz w:val="24"/>
          <w:szCs w:val="24"/>
        </w:rPr>
        <w:t>m ngang. C</w:t>
      </w:r>
      <w:r w:rsidR="00716BDB" w:rsidRPr="0073291A">
        <w:rPr>
          <w:rFonts w:ascii="Palatino Linotype" w:eastAsia="Calibri" w:hAnsi="Palatino Linotype" w:cs="Times New Roman"/>
          <w:color w:val="000000" w:themeColor="text1"/>
          <w:sz w:val="24"/>
          <w:szCs w:val="24"/>
        </w:rPr>
        <w:t>ường độ điện trường giữa hai tấm kim loại</w:t>
      </w:r>
      <w:r w:rsidR="00025B63" w:rsidRPr="0073291A">
        <w:rPr>
          <w:rFonts w:ascii="Palatino Linotype" w:eastAsia="Calibri" w:hAnsi="Palatino Linotype" w:cs="Times New Roman"/>
          <w:color w:val="000000" w:themeColor="text1"/>
          <w:sz w:val="24"/>
          <w:szCs w:val="24"/>
        </w:rPr>
        <w:t xml:space="preserve"> bằng bao nhiêu V/m</w:t>
      </w:r>
      <w:r w:rsidR="00716BDB" w:rsidRPr="0073291A">
        <w:rPr>
          <w:rFonts w:ascii="Palatino Linotype" w:eastAsia="Calibri" w:hAnsi="Palatino Linotype" w:cs="Times New Roman"/>
          <w:color w:val="000000" w:themeColor="text1"/>
          <w:sz w:val="24"/>
          <w:szCs w:val="24"/>
        </w:rPr>
        <w:t xml:space="preserve">. Lấy </w:t>
      </w:r>
      <w:r w:rsidR="00716BDB" w:rsidRPr="0073291A">
        <w:rPr>
          <w:rFonts w:eastAsia="Calibri"/>
          <w:color w:val="000000" w:themeColor="text1"/>
          <w:position w:val="-10"/>
        </w:rPr>
        <w:object w:dxaOrig="1240" w:dyaOrig="360">
          <v:shape id="_x0000_i1045" type="#_x0000_t75" style="width:62.25pt;height:18.75pt" o:ole="">
            <v:imagedata r:id="rId58" o:title=""/>
          </v:shape>
          <o:OLEObject Type="Embed" ProgID="Equation.DSMT4" ShapeID="_x0000_i1045" DrawAspect="Content" ObjectID="_1826864087" r:id="rId59"/>
        </w:object>
      </w:r>
      <w:r w:rsidR="00716BDB" w:rsidRPr="0073291A">
        <w:rPr>
          <w:rFonts w:ascii="Palatino Linotype" w:eastAsia="Calibri" w:hAnsi="Palatino Linotype" w:cs="Times New Roman"/>
          <w:color w:val="000000" w:themeColor="text1"/>
          <w:sz w:val="24"/>
          <w:szCs w:val="24"/>
        </w:rPr>
        <w:t>.</w:t>
      </w:r>
    </w:p>
    <w:p w:rsidR="00716BDB" w:rsidRPr="0073291A" w:rsidRDefault="00967A32" w:rsidP="00967A32">
      <w:pPr>
        <w:tabs>
          <w:tab w:val="left" w:pos="992"/>
        </w:tabs>
        <w:spacing w:after="0" w:line="312" w:lineRule="auto"/>
        <w:ind w:left="992" w:hanging="992"/>
        <w:jc w:val="both"/>
        <w:rPr>
          <w:rFonts w:ascii="Palatino Linotype" w:eastAsia="Calibri" w:hAnsi="Palatino Linotype" w:cs="Times New Roman"/>
          <w:color w:val="000000" w:themeColor="text1"/>
          <w:sz w:val="24"/>
          <w:szCs w:val="24"/>
        </w:rPr>
      </w:pPr>
      <w:r w:rsidRPr="0073291A">
        <w:rPr>
          <w:rFonts w:ascii="Palatino Linotype" w:eastAsia="Calibri" w:hAnsi="Palatino Linotype" w:cs="Times New Roman"/>
          <w:b/>
          <w:color w:val="000000" w:themeColor="text1"/>
          <w:sz w:val="24"/>
          <w:szCs w:val="24"/>
        </w:rPr>
        <w:t>Câu 6:</w:t>
      </w:r>
      <w:r w:rsidRPr="0073291A">
        <w:rPr>
          <w:rFonts w:ascii="Palatino Linotype" w:eastAsia="Calibri" w:hAnsi="Palatino Linotype" w:cs="Times New Roman"/>
          <w:b/>
          <w:color w:val="000000" w:themeColor="text1"/>
          <w:sz w:val="24"/>
          <w:szCs w:val="24"/>
        </w:rPr>
        <w:tab/>
      </w:r>
      <w:r w:rsidR="00025B63" w:rsidRPr="0073291A">
        <w:rPr>
          <w:rFonts w:ascii="Palatino Linotype" w:eastAsia="Calibri" w:hAnsi="Palatino Linotype" w:cs="Times New Roman"/>
          <w:color w:val="000000" w:themeColor="text1"/>
          <w:sz w:val="24"/>
          <w:szCs w:val="24"/>
        </w:rPr>
        <w:t xml:space="preserve">Hai bản kim loại phẳng song song mang điện tích trái dấu, cách nhau 2 cm, cường độ điện trường giữa hai bản là 3.103 V/m. Một hạt mang điện q = 1,5.10-2 C có khối lượng 4,5.10-6 g, bay theo phương vuông góc với các đường sức điện và sát bản dương vào điện trường trên với vận tốc đầu 105m/s. Hỏi chiều dài của mỗi bản tụ tối đa là bao nhiêu mét để điện tích có thể bay ra khỏi điện trường? Bỏ qua trọng lực.    </w:t>
      </w:r>
      <w:r w:rsidR="00716BDB" w:rsidRPr="0073291A">
        <w:rPr>
          <w:rFonts w:ascii="Palatino Linotype" w:eastAsia="Calibri" w:hAnsi="Palatino Linotype" w:cs="Times New Roman"/>
          <w:color w:val="000000" w:themeColor="text1"/>
          <w:sz w:val="24"/>
          <w:szCs w:val="24"/>
        </w:rPr>
        <w:tab/>
      </w:r>
    </w:p>
    <w:p w:rsidR="00716BDB" w:rsidRPr="0073291A" w:rsidRDefault="00716BDB" w:rsidP="00025B63">
      <w:pPr>
        <w:pStyle w:val="ListParagraph"/>
        <w:tabs>
          <w:tab w:val="left" w:pos="992"/>
        </w:tabs>
        <w:spacing w:after="0" w:line="312" w:lineRule="auto"/>
        <w:ind w:left="992"/>
        <w:jc w:val="both"/>
        <w:rPr>
          <w:rFonts w:ascii="Palatino Linotype" w:eastAsia="Calibri" w:hAnsi="Palatino Linotype" w:cs="Times New Roman"/>
          <w:color w:val="000000" w:themeColor="text1"/>
          <w:sz w:val="24"/>
          <w:szCs w:val="24"/>
        </w:rPr>
      </w:pPr>
    </w:p>
    <w:p w:rsidR="000021E2" w:rsidRPr="0073291A" w:rsidRDefault="00280054" w:rsidP="00967A32">
      <w:pPr>
        <w:tabs>
          <w:tab w:val="left" w:pos="284"/>
          <w:tab w:val="left" w:pos="2835"/>
          <w:tab w:val="left" w:pos="5387"/>
          <w:tab w:val="left" w:pos="7938"/>
        </w:tabs>
        <w:jc w:val="center"/>
        <w:rPr>
          <w:rFonts w:ascii="Times New Roman" w:eastAsia="Arial" w:hAnsi="Times New Roman" w:cs="Times New Roman"/>
          <w:color w:val="000000" w:themeColor="text1"/>
          <w:lang w:val="pt-BR"/>
        </w:rPr>
      </w:pPr>
      <w:r w:rsidRPr="0073291A">
        <w:rPr>
          <w:rFonts w:ascii="Palatino Linotype" w:hAnsi="Palatino Linotype" w:cs="Times New Roman"/>
          <w:b/>
          <w:color w:val="000000" w:themeColor="text1"/>
          <w:sz w:val="24"/>
          <w:szCs w:val="24"/>
        </w:rPr>
        <w:br w:type="page"/>
      </w:r>
      <w:r w:rsidR="000021E2" w:rsidRPr="0073291A">
        <w:rPr>
          <w:rFonts w:ascii="Palatino Linotype" w:hAnsi="Palatino Linotype" w:cs="Times New Roman"/>
          <w:b/>
          <w:color w:val="000000" w:themeColor="text1"/>
          <w:sz w:val="24"/>
          <w:szCs w:val="24"/>
        </w:rPr>
        <w:lastRenderedPageBreak/>
        <w:t>BẢNG ĐÁP ÁN</w:t>
      </w:r>
    </w:p>
    <w:p w:rsidR="000021E2" w:rsidRPr="0073291A" w:rsidRDefault="000021E2" w:rsidP="00280054">
      <w:pPr>
        <w:spacing w:after="0" w:line="312" w:lineRule="auto"/>
        <w:ind w:left="992"/>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PHẦN I.</w:t>
      </w:r>
    </w:p>
    <w:p w:rsidR="00967A32" w:rsidRPr="0073291A" w:rsidRDefault="000021E2" w:rsidP="00FB1113">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(Mỗi câu trả lời đúng thí sinh được </w:t>
      </w:r>
      <w:r w:rsidRPr="0073291A">
        <w:rPr>
          <w:rFonts w:ascii="Palatino Linotype" w:hAnsi="Palatino Linotype" w:cs="Times New Roman"/>
          <w:b/>
          <w:color w:val="000000" w:themeColor="text1"/>
          <w:sz w:val="24"/>
          <w:szCs w:val="24"/>
        </w:rPr>
        <w:t>0,25 điểm</w:t>
      </w:r>
      <w:r w:rsidRPr="0073291A">
        <w:rPr>
          <w:rFonts w:ascii="Palatino Linotype" w:hAnsi="Palatino Linotype" w:cs="Times New Roman"/>
          <w:color w:val="000000" w:themeColor="text1"/>
          <w:sz w:val="24"/>
          <w:szCs w:val="24"/>
        </w:rPr>
        <w:t>)</w:t>
      </w:r>
    </w:p>
    <w:tbl>
      <w:tblPr>
        <w:tblStyle w:val="TableGrid"/>
        <w:tblW w:w="0" w:type="auto"/>
        <w:jc w:val="center"/>
        <w:tblLayout w:type="fixed"/>
        <w:tblLook w:val="04A0"/>
      </w:tblPr>
      <w:tblGrid>
        <w:gridCol w:w="957"/>
        <w:gridCol w:w="957"/>
        <w:gridCol w:w="957"/>
        <w:gridCol w:w="957"/>
        <w:gridCol w:w="958"/>
        <w:gridCol w:w="958"/>
        <w:gridCol w:w="958"/>
        <w:gridCol w:w="958"/>
        <w:gridCol w:w="958"/>
        <w:gridCol w:w="958"/>
      </w:tblGrid>
      <w:tr w:rsidR="00967A32" w:rsidRPr="0073291A" w:rsidTr="00FB1113">
        <w:trPr>
          <w:jc w:val="center"/>
        </w:trPr>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1.C</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2.D</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3</w:t>
            </w:r>
            <w:r w:rsidR="00FB1113" w:rsidRPr="0073291A">
              <w:rPr>
                <w:rFonts w:ascii="Times New Roman" w:hAnsi="Times New Roman" w:cs="Times New Roman"/>
                <w:color w:val="000000" w:themeColor="text1"/>
                <w:sz w:val="24"/>
              </w:rPr>
              <w:t>.B</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4.A</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5.A</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6.D</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7.C</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8.C</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9.C</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10.A</w:t>
            </w:r>
          </w:p>
        </w:tc>
      </w:tr>
      <w:tr w:rsidR="00967A32" w:rsidRPr="0073291A" w:rsidTr="00FB1113">
        <w:trPr>
          <w:jc w:val="center"/>
        </w:trPr>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11.C</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12.C</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13.D</w:t>
            </w:r>
          </w:p>
        </w:tc>
        <w:tc>
          <w:tcPr>
            <w:tcW w:w="957"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14.D</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15.B</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16.B</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17.D</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r w:rsidRPr="0073291A">
              <w:rPr>
                <w:rFonts w:ascii="Times New Roman" w:hAnsi="Times New Roman" w:cs="Times New Roman"/>
                <w:color w:val="000000" w:themeColor="text1"/>
                <w:sz w:val="24"/>
              </w:rPr>
              <w:t>18.B</w:t>
            </w: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p>
        </w:tc>
        <w:tc>
          <w:tcPr>
            <w:tcW w:w="958" w:type="dxa"/>
            <w:vAlign w:val="center"/>
          </w:tcPr>
          <w:p w:rsidR="00967A32" w:rsidRPr="0073291A" w:rsidRDefault="00967A32" w:rsidP="00FB1113">
            <w:pPr>
              <w:spacing w:line="360" w:lineRule="auto"/>
              <w:jc w:val="center"/>
              <w:rPr>
                <w:rFonts w:ascii="Times New Roman" w:hAnsi="Times New Roman" w:cs="Times New Roman"/>
                <w:color w:val="000000" w:themeColor="text1"/>
                <w:sz w:val="24"/>
              </w:rPr>
            </w:pPr>
          </w:p>
        </w:tc>
      </w:tr>
    </w:tbl>
    <w:p w:rsidR="000021E2" w:rsidRPr="0073291A" w:rsidRDefault="000021E2" w:rsidP="00280054">
      <w:pPr>
        <w:spacing w:after="0" w:line="312" w:lineRule="auto"/>
        <w:ind w:left="992"/>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PHẦN II</w:t>
      </w:r>
    </w:p>
    <w:p w:rsidR="00335E23"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Điểm tối đa của 1 câu hỏi là </w:t>
      </w:r>
      <w:r w:rsidRPr="0073291A">
        <w:rPr>
          <w:rFonts w:ascii="Palatino Linotype" w:hAnsi="Palatino Linotype" w:cs="Times New Roman"/>
          <w:b/>
          <w:color w:val="000000" w:themeColor="text1"/>
          <w:sz w:val="24"/>
          <w:szCs w:val="24"/>
        </w:rPr>
        <w:t>1 điểm</w:t>
      </w:r>
    </w:p>
    <w:p w:rsidR="00335E23"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 Thí sinh chỉ lựa chọn chính xác 01 ý trong 1 câu hỏi được </w:t>
      </w:r>
      <w:r w:rsidRPr="0073291A">
        <w:rPr>
          <w:rFonts w:ascii="Palatino Linotype" w:hAnsi="Palatino Linotype" w:cs="Times New Roman"/>
          <w:b/>
          <w:color w:val="000000" w:themeColor="text1"/>
          <w:sz w:val="24"/>
          <w:szCs w:val="24"/>
        </w:rPr>
        <w:t>0,1</w:t>
      </w:r>
      <w:r w:rsidRPr="0073291A">
        <w:rPr>
          <w:rFonts w:ascii="Palatino Linotype" w:hAnsi="Palatino Linotype" w:cs="Times New Roman"/>
          <w:color w:val="000000" w:themeColor="text1"/>
          <w:sz w:val="24"/>
          <w:szCs w:val="24"/>
        </w:rPr>
        <w:t xml:space="preserve"> điểm</w:t>
      </w:r>
    </w:p>
    <w:p w:rsidR="00335E23"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 Thí sinh chỉ lựa chọn chính xác 02 ý trong 1 câu hỏi được </w:t>
      </w:r>
      <w:r w:rsidRPr="0073291A">
        <w:rPr>
          <w:rFonts w:ascii="Palatino Linotype" w:hAnsi="Palatino Linotype" w:cs="Times New Roman"/>
          <w:b/>
          <w:color w:val="000000" w:themeColor="text1"/>
          <w:sz w:val="24"/>
          <w:szCs w:val="24"/>
        </w:rPr>
        <w:t>0,25</w:t>
      </w:r>
      <w:r w:rsidRPr="0073291A">
        <w:rPr>
          <w:rFonts w:ascii="Palatino Linotype" w:hAnsi="Palatino Linotype" w:cs="Times New Roman"/>
          <w:color w:val="000000" w:themeColor="text1"/>
          <w:sz w:val="24"/>
          <w:szCs w:val="24"/>
        </w:rPr>
        <w:t xml:space="preserve"> điểm</w:t>
      </w:r>
    </w:p>
    <w:p w:rsidR="00335E23"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 Thí sinh chỉ lựa chọn chính xác 03 ý trong 1 câu hỏi được </w:t>
      </w:r>
      <w:r w:rsidRPr="0073291A">
        <w:rPr>
          <w:rFonts w:ascii="Palatino Linotype" w:hAnsi="Palatino Linotype" w:cs="Times New Roman"/>
          <w:b/>
          <w:color w:val="000000" w:themeColor="text1"/>
          <w:sz w:val="24"/>
          <w:szCs w:val="24"/>
        </w:rPr>
        <w:t>0,50</w:t>
      </w:r>
      <w:r w:rsidRPr="0073291A">
        <w:rPr>
          <w:rFonts w:ascii="Palatino Linotype" w:hAnsi="Palatino Linotype" w:cs="Times New Roman"/>
          <w:color w:val="000000" w:themeColor="text1"/>
          <w:sz w:val="24"/>
          <w:szCs w:val="24"/>
        </w:rPr>
        <w:t xml:space="preserve"> điểm</w:t>
      </w:r>
    </w:p>
    <w:p w:rsidR="000021E2"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 Thí sinh chỉ lựa chọn chính xác 04 ý trong 1 câu hỏi được </w:t>
      </w:r>
      <w:r w:rsidRPr="0073291A">
        <w:rPr>
          <w:rFonts w:ascii="Palatino Linotype" w:hAnsi="Palatino Linotype" w:cs="Times New Roman"/>
          <w:b/>
          <w:color w:val="000000" w:themeColor="text1"/>
          <w:sz w:val="24"/>
          <w:szCs w:val="24"/>
        </w:rPr>
        <w:t>1</w:t>
      </w:r>
      <w:r w:rsidRPr="0073291A">
        <w:rPr>
          <w:rFonts w:ascii="Palatino Linotype" w:hAnsi="Palatino Linotype" w:cs="Times New Roman"/>
          <w:color w:val="000000" w:themeColor="text1"/>
          <w:sz w:val="24"/>
          <w:szCs w:val="24"/>
        </w:rPr>
        <w:t xml:space="preserve"> điểm</w:t>
      </w:r>
    </w:p>
    <w:tbl>
      <w:tblPr>
        <w:tblStyle w:val="TableGrid"/>
        <w:tblW w:w="0" w:type="auto"/>
        <w:tblLook w:val="04A0"/>
      </w:tblPr>
      <w:tblGrid>
        <w:gridCol w:w="1737"/>
        <w:gridCol w:w="1737"/>
        <w:gridCol w:w="1737"/>
        <w:gridCol w:w="1737"/>
        <w:gridCol w:w="1737"/>
        <w:gridCol w:w="1737"/>
      </w:tblGrid>
      <w:tr w:rsidR="008C69AF" w:rsidRPr="0073291A" w:rsidTr="000021E2">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Câu</w:t>
            </w:r>
          </w:p>
        </w:tc>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Lệnh hỏi</w:t>
            </w:r>
          </w:p>
        </w:tc>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Đáp án</w:t>
            </w:r>
          </w:p>
        </w:tc>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Câu</w:t>
            </w:r>
          </w:p>
        </w:tc>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Lệnh hỏi</w:t>
            </w:r>
          </w:p>
        </w:tc>
        <w:tc>
          <w:tcPr>
            <w:tcW w:w="1737"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Đáp án</w:t>
            </w:r>
          </w:p>
        </w:tc>
      </w:tr>
      <w:tr w:rsidR="000021E2" w:rsidRPr="0073291A" w:rsidTr="000021E2">
        <w:trPr>
          <w:trHeight w:val="90"/>
        </w:trPr>
        <w:tc>
          <w:tcPr>
            <w:tcW w:w="1737" w:type="dxa"/>
            <w:vMerge w:val="restart"/>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1</w:t>
            </w: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a)</w:t>
            </w:r>
          </w:p>
        </w:tc>
        <w:tc>
          <w:tcPr>
            <w:tcW w:w="1737" w:type="dxa"/>
            <w:vAlign w:val="center"/>
          </w:tcPr>
          <w:p w:rsidR="000021E2" w:rsidRPr="0073291A" w:rsidRDefault="003A0676"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c>
          <w:tcPr>
            <w:tcW w:w="1737" w:type="dxa"/>
            <w:vMerge w:val="restart"/>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3</w:t>
            </w: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a)</w:t>
            </w:r>
          </w:p>
        </w:tc>
        <w:tc>
          <w:tcPr>
            <w:tcW w:w="1737" w:type="dxa"/>
            <w:vAlign w:val="center"/>
          </w:tcPr>
          <w:p w:rsidR="000021E2" w:rsidRPr="0073291A" w:rsidRDefault="002A7424"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r>
      <w:tr w:rsidR="000021E2" w:rsidRPr="0073291A" w:rsidTr="000021E2">
        <w:trPr>
          <w:trHeight w:val="90"/>
        </w:trPr>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b)</w:t>
            </w:r>
          </w:p>
        </w:tc>
        <w:tc>
          <w:tcPr>
            <w:tcW w:w="1737" w:type="dxa"/>
            <w:vAlign w:val="center"/>
          </w:tcPr>
          <w:p w:rsidR="000021E2" w:rsidRPr="0073291A" w:rsidRDefault="003A0676"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b)</w:t>
            </w:r>
          </w:p>
        </w:tc>
        <w:tc>
          <w:tcPr>
            <w:tcW w:w="1737" w:type="dxa"/>
            <w:vAlign w:val="center"/>
          </w:tcPr>
          <w:p w:rsidR="000021E2" w:rsidRPr="0073291A" w:rsidRDefault="002A7424" w:rsidP="002A7424">
            <w:pPr>
              <w:spacing w:line="312" w:lineRule="auto"/>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 xml:space="preserve">S </w:t>
            </w:r>
          </w:p>
        </w:tc>
      </w:tr>
      <w:tr w:rsidR="000021E2" w:rsidRPr="0073291A" w:rsidTr="000021E2">
        <w:trPr>
          <w:trHeight w:val="90"/>
        </w:trPr>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c)</w:t>
            </w:r>
          </w:p>
        </w:tc>
        <w:tc>
          <w:tcPr>
            <w:tcW w:w="1737" w:type="dxa"/>
            <w:vAlign w:val="center"/>
          </w:tcPr>
          <w:p w:rsidR="000021E2" w:rsidRPr="0073291A" w:rsidRDefault="003A0676"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c)</w:t>
            </w:r>
          </w:p>
        </w:tc>
        <w:tc>
          <w:tcPr>
            <w:tcW w:w="1737" w:type="dxa"/>
            <w:vAlign w:val="center"/>
          </w:tcPr>
          <w:p w:rsidR="000021E2" w:rsidRPr="0073291A" w:rsidRDefault="002A7424"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r>
      <w:tr w:rsidR="008C69AF" w:rsidRPr="0073291A" w:rsidTr="000021E2">
        <w:trPr>
          <w:trHeight w:val="90"/>
        </w:trPr>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d)</w:t>
            </w:r>
          </w:p>
        </w:tc>
        <w:tc>
          <w:tcPr>
            <w:tcW w:w="1737"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d)</w:t>
            </w:r>
          </w:p>
        </w:tc>
        <w:tc>
          <w:tcPr>
            <w:tcW w:w="1737" w:type="dxa"/>
            <w:vAlign w:val="center"/>
          </w:tcPr>
          <w:p w:rsidR="000021E2" w:rsidRPr="0073291A" w:rsidRDefault="002A7424"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r>
      <w:tr w:rsidR="000021E2" w:rsidRPr="0073291A" w:rsidTr="000021E2">
        <w:tc>
          <w:tcPr>
            <w:tcW w:w="1737" w:type="dxa"/>
            <w:vMerge w:val="restart"/>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2</w:t>
            </w: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a)</w:t>
            </w:r>
          </w:p>
        </w:tc>
        <w:tc>
          <w:tcPr>
            <w:tcW w:w="1737" w:type="dxa"/>
            <w:vAlign w:val="center"/>
          </w:tcPr>
          <w:p w:rsidR="000021E2" w:rsidRPr="0073291A" w:rsidRDefault="00DE5331"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c>
          <w:tcPr>
            <w:tcW w:w="1737" w:type="dxa"/>
            <w:vMerge w:val="restart"/>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4</w:t>
            </w: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a)</w:t>
            </w:r>
          </w:p>
        </w:tc>
        <w:tc>
          <w:tcPr>
            <w:tcW w:w="1737" w:type="dxa"/>
            <w:vAlign w:val="center"/>
          </w:tcPr>
          <w:p w:rsidR="000021E2" w:rsidRPr="0073291A" w:rsidRDefault="003A0676"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r>
      <w:tr w:rsidR="000021E2" w:rsidRPr="0073291A" w:rsidTr="000021E2">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b)</w:t>
            </w:r>
          </w:p>
        </w:tc>
        <w:tc>
          <w:tcPr>
            <w:tcW w:w="1737" w:type="dxa"/>
            <w:vAlign w:val="center"/>
          </w:tcPr>
          <w:p w:rsidR="000021E2" w:rsidRPr="0073291A" w:rsidRDefault="00DE5331"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b)</w:t>
            </w:r>
          </w:p>
        </w:tc>
        <w:tc>
          <w:tcPr>
            <w:tcW w:w="1737"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r>
      <w:tr w:rsidR="000021E2" w:rsidRPr="0073291A" w:rsidTr="000021E2">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c)</w:t>
            </w:r>
          </w:p>
        </w:tc>
        <w:tc>
          <w:tcPr>
            <w:tcW w:w="1737" w:type="dxa"/>
            <w:vAlign w:val="center"/>
          </w:tcPr>
          <w:p w:rsidR="000021E2" w:rsidRPr="0073291A" w:rsidRDefault="00DE5331"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c)</w:t>
            </w:r>
          </w:p>
        </w:tc>
        <w:tc>
          <w:tcPr>
            <w:tcW w:w="1737" w:type="dxa"/>
            <w:vAlign w:val="center"/>
          </w:tcPr>
          <w:p w:rsidR="000021E2" w:rsidRPr="0073291A" w:rsidRDefault="00446188"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r>
      <w:tr w:rsidR="000021E2" w:rsidRPr="0073291A" w:rsidTr="000021E2">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d)</w:t>
            </w:r>
          </w:p>
        </w:tc>
        <w:tc>
          <w:tcPr>
            <w:tcW w:w="1737" w:type="dxa"/>
            <w:vAlign w:val="center"/>
          </w:tcPr>
          <w:p w:rsidR="000021E2" w:rsidRPr="0073291A" w:rsidRDefault="003A0676"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S</w:t>
            </w:r>
          </w:p>
        </w:tc>
        <w:tc>
          <w:tcPr>
            <w:tcW w:w="1737" w:type="dxa"/>
            <w:vMerge/>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73291A" w:rsidRDefault="000021E2"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d)</w:t>
            </w:r>
          </w:p>
        </w:tc>
        <w:tc>
          <w:tcPr>
            <w:tcW w:w="1737"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Đ</w:t>
            </w:r>
          </w:p>
        </w:tc>
      </w:tr>
    </w:tbl>
    <w:p w:rsidR="00B87FF7" w:rsidRPr="0073291A" w:rsidRDefault="00B87FF7" w:rsidP="00280054">
      <w:pPr>
        <w:spacing w:after="0" w:line="312" w:lineRule="auto"/>
        <w:ind w:left="992"/>
        <w:rPr>
          <w:rFonts w:ascii="Palatino Linotype" w:hAnsi="Palatino Linotype" w:cs="Times New Roman"/>
          <w:b/>
          <w:color w:val="000000" w:themeColor="text1"/>
          <w:sz w:val="24"/>
          <w:szCs w:val="24"/>
        </w:rPr>
      </w:pPr>
    </w:p>
    <w:p w:rsidR="000021E2" w:rsidRPr="0073291A" w:rsidRDefault="000021E2" w:rsidP="00280054">
      <w:pPr>
        <w:spacing w:after="0" w:line="312" w:lineRule="auto"/>
        <w:ind w:left="992"/>
        <w:rPr>
          <w:rFonts w:ascii="Palatino Linotype" w:hAnsi="Palatino Linotype" w:cs="Times New Roman"/>
          <w:color w:val="000000" w:themeColor="text1"/>
          <w:sz w:val="24"/>
          <w:szCs w:val="24"/>
        </w:rPr>
      </w:pPr>
      <w:r w:rsidRPr="0073291A">
        <w:rPr>
          <w:rFonts w:ascii="Palatino Linotype" w:hAnsi="Palatino Linotype" w:cs="Times New Roman"/>
          <w:b/>
          <w:color w:val="000000" w:themeColor="text1"/>
          <w:sz w:val="24"/>
          <w:szCs w:val="24"/>
        </w:rPr>
        <w:t xml:space="preserve">PHẦN III </w:t>
      </w:r>
      <w:r w:rsidRPr="0073291A">
        <w:rPr>
          <w:rFonts w:ascii="Palatino Linotype" w:hAnsi="Palatino Linotype" w:cs="Times New Roman"/>
          <w:color w:val="000000" w:themeColor="text1"/>
          <w:sz w:val="24"/>
          <w:szCs w:val="24"/>
        </w:rPr>
        <w:t xml:space="preserve">(mỗi câu trả lời đúng thí sinh được </w:t>
      </w:r>
      <w:r w:rsidRPr="0073291A">
        <w:rPr>
          <w:rFonts w:ascii="Palatino Linotype" w:hAnsi="Palatino Linotype" w:cs="Times New Roman"/>
          <w:b/>
          <w:color w:val="000000" w:themeColor="text1"/>
          <w:sz w:val="24"/>
          <w:szCs w:val="24"/>
        </w:rPr>
        <w:t>0,25 điểm</w:t>
      </w:r>
      <w:r w:rsidRPr="0073291A">
        <w:rPr>
          <w:rFonts w:ascii="Palatino Linotype" w:hAnsi="Palatino Linotype" w:cs="Times New Roman"/>
          <w:color w:val="000000" w:themeColor="text1"/>
          <w:sz w:val="24"/>
          <w:szCs w:val="24"/>
        </w:rPr>
        <w:t>)</w:t>
      </w:r>
    </w:p>
    <w:tbl>
      <w:tblPr>
        <w:tblStyle w:val="TableGrid"/>
        <w:tblW w:w="0" w:type="auto"/>
        <w:jc w:val="center"/>
        <w:tblLook w:val="04A0"/>
      </w:tblPr>
      <w:tblGrid>
        <w:gridCol w:w="2605"/>
        <w:gridCol w:w="2605"/>
        <w:gridCol w:w="2606"/>
        <w:gridCol w:w="2606"/>
      </w:tblGrid>
      <w:tr w:rsidR="008C69AF" w:rsidRPr="0073291A" w:rsidTr="008C69AF">
        <w:trPr>
          <w:jc w:val="center"/>
        </w:trPr>
        <w:tc>
          <w:tcPr>
            <w:tcW w:w="2605"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Câu</w:t>
            </w:r>
          </w:p>
        </w:tc>
        <w:tc>
          <w:tcPr>
            <w:tcW w:w="2605"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Đáp án</w:t>
            </w:r>
          </w:p>
        </w:tc>
        <w:tc>
          <w:tcPr>
            <w:tcW w:w="2606"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Câu</w:t>
            </w:r>
          </w:p>
        </w:tc>
        <w:tc>
          <w:tcPr>
            <w:tcW w:w="2606"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Đáp án</w:t>
            </w:r>
          </w:p>
        </w:tc>
      </w:tr>
      <w:tr w:rsidR="008C69AF" w:rsidRPr="0073291A" w:rsidTr="008C69AF">
        <w:trPr>
          <w:jc w:val="center"/>
        </w:trPr>
        <w:tc>
          <w:tcPr>
            <w:tcW w:w="2605"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1</w:t>
            </w:r>
          </w:p>
        </w:tc>
        <w:tc>
          <w:tcPr>
            <w:tcW w:w="2605"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0,004</w:t>
            </w:r>
          </w:p>
        </w:tc>
        <w:tc>
          <w:tcPr>
            <w:tcW w:w="2606"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4</w:t>
            </w:r>
          </w:p>
        </w:tc>
        <w:tc>
          <w:tcPr>
            <w:tcW w:w="2606" w:type="dxa"/>
            <w:vAlign w:val="center"/>
          </w:tcPr>
          <w:p w:rsidR="000021E2" w:rsidRPr="0073291A" w:rsidRDefault="00716BDB"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4671</w:t>
            </w:r>
          </w:p>
        </w:tc>
      </w:tr>
      <w:tr w:rsidR="008C69AF" w:rsidRPr="0073291A" w:rsidTr="006257C2">
        <w:trPr>
          <w:jc w:val="center"/>
        </w:trPr>
        <w:tc>
          <w:tcPr>
            <w:tcW w:w="2605"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2</w:t>
            </w:r>
          </w:p>
        </w:tc>
        <w:tc>
          <w:tcPr>
            <w:tcW w:w="2605"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5000</w:t>
            </w:r>
          </w:p>
        </w:tc>
        <w:tc>
          <w:tcPr>
            <w:tcW w:w="2606"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5</w:t>
            </w:r>
          </w:p>
        </w:tc>
        <w:tc>
          <w:tcPr>
            <w:tcW w:w="2606" w:type="dxa"/>
            <w:vAlign w:val="center"/>
          </w:tcPr>
          <w:p w:rsidR="000021E2" w:rsidRPr="0073291A" w:rsidRDefault="00025B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7500</w:t>
            </w:r>
          </w:p>
        </w:tc>
      </w:tr>
      <w:tr w:rsidR="008C69AF" w:rsidRPr="0073291A" w:rsidTr="008C69AF">
        <w:trPr>
          <w:jc w:val="center"/>
        </w:trPr>
        <w:tc>
          <w:tcPr>
            <w:tcW w:w="2605"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3</w:t>
            </w:r>
          </w:p>
        </w:tc>
        <w:tc>
          <w:tcPr>
            <w:tcW w:w="2605" w:type="dxa"/>
            <w:vAlign w:val="center"/>
          </w:tcPr>
          <w:p w:rsidR="000021E2" w:rsidRPr="0073291A" w:rsidRDefault="00A87463"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11</w:t>
            </w:r>
          </w:p>
        </w:tc>
        <w:tc>
          <w:tcPr>
            <w:tcW w:w="2606" w:type="dxa"/>
            <w:vAlign w:val="center"/>
          </w:tcPr>
          <w:p w:rsidR="000021E2" w:rsidRPr="0073291A" w:rsidRDefault="000021E2" w:rsidP="00280054">
            <w:pPr>
              <w:spacing w:line="312" w:lineRule="auto"/>
              <w:jc w:val="center"/>
              <w:rPr>
                <w:rFonts w:ascii="Palatino Linotype" w:hAnsi="Palatino Linotype" w:cs="Times New Roman"/>
                <w:b/>
                <w:color w:val="000000" w:themeColor="text1"/>
                <w:sz w:val="24"/>
                <w:szCs w:val="24"/>
              </w:rPr>
            </w:pPr>
            <w:r w:rsidRPr="0073291A">
              <w:rPr>
                <w:rFonts w:ascii="Palatino Linotype" w:hAnsi="Palatino Linotype" w:cs="Times New Roman"/>
                <w:b/>
                <w:color w:val="000000" w:themeColor="text1"/>
                <w:sz w:val="24"/>
                <w:szCs w:val="24"/>
              </w:rPr>
              <w:t>6</w:t>
            </w:r>
          </w:p>
        </w:tc>
        <w:tc>
          <w:tcPr>
            <w:tcW w:w="2606" w:type="dxa"/>
            <w:vAlign w:val="center"/>
          </w:tcPr>
          <w:p w:rsidR="000021E2" w:rsidRPr="0073291A" w:rsidRDefault="003C0E99" w:rsidP="00280054">
            <w:pPr>
              <w:spacing w:line="312" w:lineRule="auto"/>
              <w:jc w:val="center"/>
              <w:rPr>
                <w:rFonts w:ascii="Palatino Linotype" w:hAnsi="Palatino Linotype" w:cs="Times New Roman"/>
                <w:color w:val="000000" w:themeColor="text1"/>
                <w:sz w:val="24"/>
                <w:szCs w:val="24"/>
              </w:rPr>
            </w:pPr>
            <w:r w:rsidRPr="0073291A">
              <w:rPr>
                <w:rFonts w:ascii="Palatino Linotype" w:hAnsi="Palatino Linotype" w:cs="Times New Roman"/>
                <w:color w:val="000000" w:themeColor="text1"/>
                <w:sz w:val="24"/>
                <w:szCs w:val="24"/>
              </w:rPr>
              <w:t>0,2</w:t>
            </w:r>
          </w:p>
        </w:tc>
      </w:tr>
    </w:tbl>
    <w:p w:rsidR="00280054" w:rsidRPr="0073291A" w:rsidRDefault="00280054" w:rsidP="00280054">
      <w:pPr>
        <w:spacing w:after="0" w:line="312" w:lineRule="auto"/>
        <w:ind w:left="992"/>
        <w:jc w:val="center"/>
        <w:rPr>
          <w:rFonts w:ascii="Palatino Linotype" w:hAnsi="Palatino Linotype" w:cs="Times New Roman"/>
          <w:b/>
          <w:color w:val="000000" w:themeColor="text1"/>
          <w:sz w:val="24"/>
          <w:szCs w:val="24"/>
        </w:rPr>
      </w:pPr>
    </w:p>
    <w:p w:rsidR="0002539A" w:rsidRPr="0073291A" w:rsidRDefault="0002539A" w:rsidP="00280054">
      <w:pPr>
        <w:spacing w:after="0" w:line="312" w:lineRule="auto"/>
        <w:ind w:left="992"/>
        <w:jc w:val="center"/>
        <w:rPr>
          <w:rFonts w:ascii="Palatino Linotype" w:hAnsi="Palatino Linotype" w:cs="Times New Roman"/>
          <w:b/>
          <w:color w:val="000000" w:themeColor="text1"/>
          <w:sz w:val="24"/>
          <w:szCs w:val="24"/>
        </w:rPr>
      </w:pPr>
    </w:p>
    <w:p w:rsidR="00967A32" w:rsidRPr="0073291A" w:rsidRDefault="00967A32" w:rsidP="00967A32">
      <w:pPr>
        <w:spacing w:after="0" w:line="312" w:lineRule="auto"/>
        <w:ind w:left="992"/>
        <w:jc w:val="center"/>
        <w:rPr>
          <w:rFonts w:ascii="Times New Roman" w:hAnsi="Times New Roman" w:cs="Times New Roman"/>
          <w:b/>
          <w:color w:val="000000" w:themeColor="text1"/>
          <w:sz w:val="24"/>
          <w:szCs w:val="24"/>
        </w:rPr>
      </w:pPr>
    </w:p>
    <w:sectPr w:rsidR="00967A32" w:rsidRPr="0073291A" w:rsidSect="00307731">
      <w:footerReference w:type="default" r:id="rId60"/>
      <w:pgSz w:w="11906" w:h="16838"/>
      <w:pgMar w:top="850" w:right="850" w:bottom="850" w:left="85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1C2" w:rsidRDefault="008E31C2" w:rsidP="00D16440">
      <w:pPr>
        <w:spacing w:after="0" w:line="240" w:lineRule="auto"/>
      </w:pPr>
      <w:r>
        <w:separator/>
      </w:r>
    </w:p>
  </w:endnote>
  <w:endnote w:type="continuationSeparator" w:id="1">
    <w:p w:rsidR="008E31C2" w:rsidRDefault="008E31C2" w:rsidP="00D1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64" w:type="pct"/>
      <w:tblInd w:w="115" w:type="dxa"/>
      <w:tblCellMar>
        <w:top w:w="72" w:type="dxa"/>
        <w:left w:w="115" w:type="dxa"/>
        <w:bottom w:w="72" w:type="dxa"/>
        <w:right w:w="115" w:type="dxa"/>
      </w:tblCellMar>
      <w:tblLook w:val="04A0"/>
    </w:tblPr>
    <w:tblGrid>
      <w:gridCol w:w="9275"/>
      <w:gridCol w:w="877"/>
    </w:tblGrid>
    <w:tr w:rsidR="008507C0" w:rsidTr="00210DAC">
      <w:tc>
        <w:tcPr>
          <w:tcW w:w="4568" w:type="pct"/>
          <w:tcBorders>
            <w:top w:val="thinThickSmallGap" w:sz="18" w:space="0" w:color="auto"/>
          </w:tcBorders>
        </w:tcPr>
        <w:p w:rsidR="008507C0" w:rsidRPr="00210DAC" w:rsidRDefault="008507C0"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rsidR="008507C0" w:rsidRPr="00210DAC" w:rsidRDefault="008507C0">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00DC2898"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00DC2898" w:rsidRPr="00EE1393">
            <w:rPr>
              <w:rFonts w:ascii="Times New Roman" w:hAnsi="Times New Roman" w:cs="Times New Roman"/>
              <w:b/>
              <w:i/>
              <w:color w:val="FFFFFF" w:themeColor="background1"/>
              <w:sz w:val="16"/>
            </w:rPr>
            <w:fldChar w:fldCharType="separate"/>
          </w:r>
          <w:r w:rsidR="0073291A">
            <w:rPr>
              <w:rFonts w:ascii="Times New Roman" w:hAnsi="Times New Roman" w:cs="Times New Roman"/>
              <w:b/>
              <w:i/>
              <w:noProof/>
              <w:color w:val="FFFFFF" w:themeColor="background1"/>
              <w:sz w:val="16"/>
            </w:rPr>
            <w:t>5</w:t>
          </w:r>
          <w:r w:rsidR="00DC2898" w:rsidRPr="00EE1393">
            <w:rPr>
              <w:rFonts w:ascii="Times New Roman" w:hAnsi="Times New Roman" w:cs="Times New Roman"/>
              <w:b/>
              <w:i/>
              <w:noProof/>
              <w:color w:val="FFFFFF" w:themeColor="background1"/>
              <w:sz w:val="16"/>
            </w:rPr>
            <w:fldChar w:fldCharType="end"/>
          </w:r>
        </w:p>
      </w:tc>
    </w:tr>
  </w:tbl>
  <w:p w:rsidR="008507C0" w:rsidRPr="00895653" w:rsidRDefault="008507C0" w:rsidP="00687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1C2" w:rsidRDefault="008E31C2" w:rsidP="00D16440">
      <w:pPr>
        <w:spacing w:after="0" w:line="240" w:lineRule="auto"/>
      </w:pPr>
      <w:r>
        <w:separator/>
      </w:r>
    </w:p>
  </w:footnote>
  <w:footnote w:type="continuationSeparator" w:id="1">
    <w:p w:rsidR="008E31C2" w:rsidRDefault="008E31C2" w:rsidP="00D16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CA5"/>
    <w:multiLevelType w:val="hybridMultilevel"/>
    <w:tmpl w:val="3C5C19A4"/>
    <w:lvl w:ilvl="0" w:tplc="57F2308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3E46"/>
    <w:multiLevelType w:val="hybridMultilevel"/>
    <w:tmpl w:val="49B871FE"/>
    <w:lvl w:ilvl="0" w:tplc="94BC922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21F4A"/>
    <w:multiLevelType w:val="hybridMultilevel"/>
    <w:tmpl w:val="1CA4437C"/>
    <w:lvl w:ilvl="0" w:tplc="83DC04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15572"/>
    <w:multiLevelType w:val="hybridMultilevel"/>
    <w:tmpl w:val="6996F694"/>
    <w:lvl w:ilvl="0" w:tplc="34A035F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0459D"/>
    <w:multiLevelType w:val="hybridMultilevel"/>
    <w:tmpl w:val="94DC4716"/>
    <w:lvl w:ilvl="0" w:tplc="ECC6EF5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E6FC4"/>
    <w:multiLevelType w:val="hybridMultilevel"/>
    <w:tmpl w:val="6EA2C57C"/>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B5F08"/>
    <w:multiLevelType w:val="hybridMultilevel"/>
    <w:tmpl w:val="3AFE9164"/>
    <w:lvl w:ilvl="0" w:tplc="930012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949F6"/>
    <w:multiLevelType w:val="hybridMultilevel"/>
    <w:tmpl w:val="6454502E"/>
    <w:lvl w:ilvl="0" w:tplc="95902F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32061C"/>
    <w:multiLevelType w:val="hybridMultilevel"/>
    <w:tmpl w:val="81200FB8"/>
    <w:lvl w:ilvl="0" w:tplc="94BC922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7FF8"/>
    <w:multiLevelType w:val="hybridMultilevel"/>
    <w:tmpl w:val="27E49960"/>
    <w:lvl w:ilvl="0" w:tplc="212884B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8B7C01"/>
    <w:multiLevelType w:val="hybridMultilevel"/>
    <w:tmpl w:val="098A4C4C"/>
    <w:lvl w:ilvl="0" w:tplc="FF1C8A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37F47"/>
    <w:multiLevelType w:val="hybridMultilevel"/>
    <w:tmpl w:val="CD9A4A5C"/>
    <w:lvl w:ilvl="0" w:tplc="24AE8C5A">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7FC5D02"/>
    <w:multiLevelType w:val="hybridMultilevel"/>
    <w:tmpl w:val="0DE44C2E"/>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D72E8F"/>
    <w:multiLevelType w:val="hybridMultilevel"/>
    <w:tmpl w:val="1E5C1BD8"/>
    <w:lvl w:ilvl="0" w:tplc="8F4842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5"/>
  </w:num>
  <w:num w:numId="7">
    <w:abstractNumId w:val="9"/>
  </w:num>
  <w:num w:numId="8">
    <w:abstractNumId w:val="10"/>
  </w:num>
  <w:num w:numId="9">
    <w:abstractNumId w:val="15"/>
  </w:num>
  <w:num w:numId="10">
    <w:abstractNumId w:val="17"/>
  </w:num>
  <w:num w:numId="11">
    <w:abstractNumId w:val="18"/>
  </w:num>
  <w:num w:numId="12">
    <w:abstractNumId w:val="6"/>
  </w:num>
  <w:num w:numId="13">
    <w:abstractNumId w:val="8"/>
  </w:num>
  <w:num w:numId="14">
    <w:abstractNumId w:val="3"/>
  </w:num>
  <w:num w:numId="15">
    <w:abstractNumId w:val="2"/>
  </w:num>
  <w:num w:numId="16">
    <w:abstractNumId w:val="20"/>
  </w:num>
  <w:num w:numId="17">
    <w:abstractNumId w:val="11"/>
  </w:num>
  <w:num w:numId="18">
    <w:abstractNumId w:val="0"/>
  </w:num>
  <w:num w:numId="19">
    <w:abstractNumId w:val="16"/>
  </w:num>
  <w:num w:numId="20">
    <w:abstractNumId w:val="12"/>
  </w:num>
  <w:num w:numId="21">
    <w:abstractNumId w:val="1"/>
  </w:num>
  <w:num w:numId="22">
    <w:abstractNumId w:val="4"/>
  </w:num>
  <w:num w:numId="23">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16440"/>
    <w:rsid w:val="00001456"/>
    <w:rsid w:val="00001C70"/>
    <w:rsid w:val="000021E2"/>
    <w:rsid w:val="00002ADD"/>
    <w:rsid w:val="000032DD"/>
    <w:rsid w:val="00004933"/>
    <w:rsid w:val="00006322"/>
    <w:rsid w:val="00007324"/>
    <w:rsid w:val="0001061C"/>
    <w:rsid w:val="0001365F"/>
    <w:rsid w:val="00015B00"/>
    <w:rsid w:val="00016E83"/>
    <w:rsid w:val="00023539"/>
    <w:rsid w:val="0002539A"/>
    <w:rsid w:val="000254BE"/>
    <w:rsid w:val="00025B63"/>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34C8"/>
    <w:rsid w:val="000D1D10"/>
    <w:rsid w:val="000D4522"/>
    <w:rsid w:val="000D5C58"/>
    <w:rsid w:val="000D7C0B"/>
    <w:rsid w:val="000E345D"/>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4D6E"/>
    <w:rsid w:val="001A74A2"/>
    <w:rsid w:val="001B4664"/>
    <w:rsid w:val="001C49DD"/>
    <w:rsid w:val="001C4A21"/>
    <w:rsid w:val="001C7434"/>
    <w:rsid w:val="001D12BF"/>
    <w:rsid w:val="001D1763"/>
    <w:rsid w:val="001D1850"/>
    <w:rsid w:val="001D195A"/>
    <w:rsid w:val="001D431E"/>
    <w:rsid w:val="001D7FF6"/>
    <w:rsid w:val="001E37D9"/>
    <w:rsid w:val="001E3951"/>
    <w:rsid w:val="001E52F6"/>
    <w:rsid w:val="001E679E"/>
    <w:rsid w:val="001F1615"/>
    <w:rsid w:val="001F1D7D"/>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0054"/>
    <w:rsid w:val="00281F9B"/>
    <w:rsid w:val="00282821"/>
    <w:rsid w:val="00283B14"/>
    <w:rsid w:val="00285695"/>
    <w:rsid w:val="002915A3"/>
    <w:rsid w:val="002921C9"/>
    <w:rsid w:val="00292841"/>
    <w:rsid w:val="00293130"/>
    <w:rsid w:val="002A0B78"/>
    <w:rsid w:val="002A1936"/>
    <w:rsid w:val="002A1B50"/>
    <w:rsid w:val="002A2500"/>
    <w:rsid w:val="002A59DA"/>
    <w:rsid w:val="002A7424"/>
    <w:rsid w:val="002B1E7F"/>
    <w:rsid w:val="002B7377"/>
    <w:rsid w:val="002C4874"/>
    <w:rsid w:val="002C4E31"/>
    <w:rsid w:val="002C544A"/>
    <w:rsid w:val="002C6A3A"/>
    <w:rsid w:val="002C7D21"/>
    <w:rsid w:val="002D012E"/>
    <w:rsid w:val="002D5EE8"/>
    <w:rsid w:val="002D6738"/>
    <w:rsid w:val="002D7425"/>
    <w:rsid w:val="002E0111"/>
    <w:rsid w:val="002E01CD"/>
    <w:rsid w:val="002E0FB7"/>
    <w:rsid w:val="002E6BAF"/>
    <w:rsid w:val="002F0146"/>
    <w:rsid w:val="002F1611"/>
    <w:rsid w:val="002F723A"/>
    <w:rsid w:val="002F76F6"/>
    <w:rsid w:val="002F77DB"/>
    <w:rsid w:val="00307731"/>
    <w:rsid w:val="0031220A"/>
    <w:rsid w:val="003122C5"/>
    <w:rsid w:val="003134C1"/>
    <w:rsid w:val="00313CFA"/>
    <w:rsid w:val="003226C7"/>
    <w:rsid w:val="00322E2E"/>
    <w:rsid w:val="003231C2"/>
    <w:rsid w:val="00325CA0"/>
    <w:rsid w:val="00326543"/>
    <w:rsid w:val="003273B3"/>
    <w:rsid w:val="00335511"/>
    <w:rsid w:val="00335E23"/>
    <w:rsid w:val="00337183"/>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676"/>
    <w:rsid w:val="003A0D3F"/>
    <w:rsid w:val="003A2B98"/>
    <w:rsid w:val="003A417B"/>
    <w:rsid w:val="003A453D"/>
    <w:rsid w:val="003A5374"/>
    <w:rsid w:val="003A55A2"/>
    <w:rsid w:val="003A5E5E"/>
    <w:rsid w:val="003A69B2"/>
    <w:rsid w:val="003A6A30"/>
    <w:rsid w:val="003B3DFF"/>
    <w:rsid w:val="003B46A0"/>
    <w:rsid w:val="003B58D7"/>
    <w:rsid w:val="003B6B18"/>
    <w:rsid w:val="003C0E99"/>
    <w:rsid w:val="003C371D"/>
    <w:rsid w:val="003C5929"/>
    <w:rsid w:val="003C7670"/>
    <w:rsid w:val="003D2C6D"/>
    <w:rsid w:val="003D4D6E"/>
    <w:rsid w:val="003D5F94"/>
    <w:rsid w:val="003D636A"/>
    <w:rsid w:val="003E0C75"/>
    <w:rsid w:val="003E16A4"/>
    <w:rsid w:val="003E1826"/>
    <w:rsid w:val="003E288F"/>
    <w:rsid w:val="003E7DDC"/>
    <w:rsid w:val="003F38E1"/>
    <w:rsid w:val="003F644C"/>
    <w:rsid w:val="003F7463"/>
    <w:rsid w:val="003F78B9"/>
    <w:rsid w:val="00400865"/>
    <w:rsid w:val="004061C7"/>
    <w:rsid w:val="004063D2"/>
    <w:rsid w:val="0041052C"/>
    <w:rsid w:val="00411B4F"/>
    <w:rsid w:val="0041332C"/>
    <w:rsid w:val="004141EB"/>
    <w:rsid w:val="0041750B"/>
    <w:rsid w:val="004178DA"/>
    <w:rsid w:val="00420CBF"/>
    <w:rsid w:val="0042332D"/>
    <w:rsid w:val="00423676"/>
    <w:rsid w:val="00426650"/>
    <w:rsid w:val="0042702A"/>
    <w:rsid w:val="0043201F"/>
    <w:rsid w:val="00436AB9"/>
    <w:rsid w:val="00442D49"/>
    <w:rsid w:val="0044363D"/>
    <w:rsid w:val="00443C07"/>
    <w:rsid w:val="00446188"/>
    <w:rsid w:val="004474D3"/>
    <w:rsid w:val="00447732"/>
    <w:rsid w:val="00454A03"/>
    <w:rsid w:val="0045609B"/>
    <w:rsid w:val="0046759D"/>
    <w:rsid w:val="004709C7"/>
    <w:rsid w:val="00472EE6"/>
    <w:rsid w:val="00480DA9"/>
    <w:rsid w:val="00481D02"/>
    <w:rsid w:val="00484AEB"/>
    <w:rsid w:val="00484C8D"/>
    <w:rsid w:val="004913AF"/>
    <w:rsid w:val="00492671"/>
    <w:rsid w:val="00493493"/>
    <w:rsid w:val="004935A6"/>
    <w:rsid w:val="00494B1C"/>
    <w:rsid w:val="00495BBF"/>
    <w:rsid w:val="004A352B"/>
    <w:rsid w:val="004A4EB6"/>
    <w:rsid w:val="004A7686"/>
    <w:rsid w:val="004B0ADD"/>
    <w:rsid w:val="004B13E3"/>
    <w:rsid w:val="004B58E5"/>
    <w:rsid w:val="004C729D"/>
    <w:rsid w:val="004D1F00"/>
    <w:rsid w:val="004D2029"/>
    <w:rsid w:val="004D35EF"/>
    <w:rsid w:val="004D38B7"/>
    <w:rsid w:val="004D55AA"/>
    <w:rsid w:val="004D61B0"/>
    <w:rsid w:val="004D7147"/>
    <w:rsid w:val="004E091F"/>
    <w:rsid w:val="004E0B5D"/>
    <w:rsid w:val="004E6F63"/>
    <w:rsid w:val="004F07FD"/>
    <w:rsid w:val="004F5F44"/>
    <w:rsid w:val="004F6564"/>
    <w:rsid w:val="00500B80"/>
    <w:rsid w:val="00503290"/>
    <w:rsid w:val="00507ACE"/>
    <w:rsid w:val="00511041"/>
    <w:rsid w:val="005115CB"/>
    <w:rsid w:val="00512D45"/>
    <w:rsid w:val="00514AE0"/>
    <w:rsid w:val="00515809"/>
    <w:rsid w:val="005173AC"/>
    <w:rsid w:val="0052174B"/>
    <w:rsid w:val="00521D6D"/>
    <w:rsid w:val="00525544"/>
    <w:rsid w:val="0052708B"/>
    <w:rsid w:val="00534712"/>
    <w:rsid w:val="00546CD7"/>
    <w:rsid w:val="00550651"/>
    <w:rsid w:val="00550C99"/>
    <w:rsid w:val="00551A7B"/>
    <w:rsid w:val="00554B9C"/>
    <w:rsid w:val="00554D25"/>
    <w:rsid w:val="00555312"/>
    <w:rsid w:val="00556B9C"/>
    <w:rsid w:val="00560A23"/>
    <w:rsid w:val="00560D00"/>
    <w:rsid w:val="005636F7"/>
    <w:rsid w:val="00564ACD"/>
    <w:rsid w:val="00567D2A"/>
    <w:rsid w:val="00567FC2"/>
    <w:rsid w:val="005702F4"/>
    <w:rsid w:val="0057235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B57FC"/>
    <w:rsid w:val="005C4FB7"/>
    <w:rsid w:val="005C5252"/>
    <w:rsid w:val="005C588B"/>
    <w:rsid w:val="005D356F"/>
    <w:rsid w:val="005D459B"/>
    <w:rsid w:val="005E63FB"/>
    <w:rsid w:val="005F12FC"/>
    <w:rsid w:val="005F5E47"/>
    <w:rsid w:val="005F619F"/>
    <w:rsid w:val="00601825"/>
    <w:rsid w:val="0060260F"/>
    <w:rsid w:val="00604495"/>
    <w:rsid w:val="00615A63"/>
    <w:rsid w:val="00622A6C"/>
    <w:rsid w:val="00622E9D"/>
    <w:rsid w:val="006236A7"/>
    <w:rsid w:val="006257C2"/>
    <w:rsid w:val="006306F0"/>
    <w:rsid w:val="00633A35"/>
    <w:rsid w:val="006357C5"/>
    <w:rsid w:val="0063593E"/>
    <w:rsid w:val="00636325"/>
    <w:rsid w:val="00636857"/>
    <w:rsid w:val="006370FB"/>
    <w:rsid w:val="00640F24"/>
    <w:rsid w:val="006446B7"/>
    <w:rsid w:val="0064557F"/>
    <w:rsid w:val="00646272"/>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A677B"/>
    <w:rsid w:val="006B00E5"/>
    <w:rsid w:val="006B62E8"/>
    <w:rsid w:val="006B7C70"/>
    <w:rsid w:val="006C12F7"/>
    <w:rsid w:val="006C2396"/>
    <w:rsid w:val="006C498D"/>
    <w:rsid w:val="006D0164"/>
    <w:rsid w:val="006D175F"/>
    <w:rsid w:val="006D2371"/>
    <w:rsid w:val="006D782F"/>
    <w:rsid w:val="006E0ECF"/>
    <w:rsid w:val="006E1313"/>
    <w:rsid w:val="006E3C36"/>
    <w:rsid w:val="006E3F3E"/>
    <w:rsid w:val="006E59AA"/>
    <w:rsid w:val="006E7BC8"/>
    <w:rsid w:val="006E7EAA"/>
    <w:rsid w:val="006F16BC"/>
    <w:rsid w:val="006F3E62"/>
    <w:rsid w:val="007005D7"/>
    <w:rsid w:val="00700C85"/>
    <w:rsid w:val="007020C4"/>
    <w:rsid w:val="00703799"/>
    <w:rsid w:val="00703B35"/>
    <w:rsid w:val="00705CBE"/>
    <w:rsid w:val="0070685F"/>
    <w:rsid w:val="00707EF8"/>
    <w:rsid w:val="00713285"/>
    <w:rsid w:val="00716BDB"/>
    <w:rsid w:val="00716D20"/>
    <w:rsid w:val="00721C98"/>
    <w:rsid w:val="00725EAF"/>
    <w:rsid w:val="00727F2F"/>
    <w:rsid w:val="00730A6E"/>
    <w:rsid w:val="007314E7"/>
    <w:rsid w:val="0073291A"/>
    <w:rsid w:val="0073364E"/>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5969"/>
    <w:rsid w:val="00792F13"/>
    <w:rsid w:val="00793BCA"/>
    <w:rsid w:val="007944B8"/>
    <w:rsid w:val="007A2091"/>
    <w:rsid w:val="007A2486"/>
    <w:rsid w:val="007A5741"/>
    <w:rsid w:val="007A5A2F"/>
    <w:rsid w:val="007B0694"/>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3F79"/>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37ADE"/>
    <w:rsid w:val="00846623"/>
    <w:rsid w:val="008507C0"/>
    <w:rsid w:val="008510B5"/>
    <w:rsid w:val="00852A2A"/>
    <w:rsid w:val="00857A53"/>
    <w:rsid w:val="00860416"/>
    <w:rsid w:val="008635CB"/>
    <w:rsid w:val="0086571C"/>
    <w:rsid w:val="008701D5"/>
    <w:rsid w:val="00872680"/>
    <w:rsid w:val="008736CD"/>
    <w:rsid w:val="00873EF7"/>
    <w:rsid w:val="008754DD"/>
    <w:rsid w:val="0087635C"/>
    <w:rsid w:val="00880E56"/>
    <w:rsid w:val="00884A71"/>
    <w:rsid w:val="00887436"/>
    <w:rsid w:val="0088750E"/>
    <w:rsid w:val="0089043F"/>
    <w:rsid w:val="0089067C"/>
    <w:rsid w:val="00892A35"/>
    <w:rsid w:val="00895653"/>
    <w:rsid w:val="0089700A"/>
    <w:rsid w:val="008A18EA"/>
    <w:rsid w:val="008A4BAC"/>
    <w:rsid w:val="008A4CD8"/>
    <w:rsid w:val="008A53C9"/>
    <w:rsid w:val="008B0C5F"/>
    <w:rsid w:val="008B3386"/>
    <w:rsid w:val="008B3703"/>
    <w:rsid w:val="008B4F07"/>
    <w:rsid w:val="008B5F0C"/>
    <w:rsid w:val="008B74F5"/>
    <w:rsid w:val="008B7A3C"/>
    <w:rsid w:val="008C1433"/>
    <w:rsid w:val="008C3849"/>
    <w:rsid w:val="008C69AF"/>
    <w:rsid w:val="008D04BB"/>
    <w:rsid w:val="008E31C2"/>
    <w:rsid w:val="008E43C9"/>
    <w:rsid w:val="008E43E9"/>
    <w:rsid w:val="008E4E71"/>
    <w:rsid w:val="008E5FA6"/>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01B0"/>
    <w:rsid w:val="00942EC4"/>
    <w:rsid w:val="009461C3"/>
    <w:rsid w:val="009520AF"/>
    <w:rsid w:val="009538C9"/>
    <w:rsid w:val="0095731E"/>
    <w:rsid w:val="00960FC5"/>
    <w:rsid w:val="00965B28"/>
    <w:rsid w:val="009662EC"/>
    <w:rsid w:val="00967553"/>
    <w:rsid w:val="00967A32"/>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11C83"/>
    <w:rsid w:val="00A14659"/>
    <w:rsid w:val="00A15212"/>
    <w:rsid w:val="00A17E33"/>
    <w:rsid w:val="00A23334"/>
    <w:rsid w:val="00A266E7"/>
    <w:rsid w:val="00A33B94"/>
    <w:rsid w:val="00A349AC"/>
    <w:rsid w:val="00A36D43"/>
    <w:rsid w:val="00A37EED"/>
    <w:rsid w:val="00A4186A"/>
    <w:rsid w:val="00A439B8"/>
    <w:rsid w:val="00A4637B"/>
    <w:rsid w:val="00A46436"/>
    <w:rsid w:val="00A4668A"/>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312D"/>
    <w:rsid w:val="00A845C0"/>
    <w:rsid w:val="00A87463"/>
    <w:rsid w:val="00A903F9"/>
    <w:rsid w:val="00A972D0"/>
    <w:rsid w:val="00A97AA1"/>
    <w:rsid w:val="00AA026D"/>
    <w:rsid w:val="00AA04E4"/>
    <w:rsid w:val="00AA1186"/>
    <w:rsid w:val="00AA2CC8"/>
    <w:rsid w:val="00AA762C"/>
    <w:rsid w:val="00AA7BBE"/>
    <w:rsid w:val="00AA7FB3"/>
    <w:rsid w:val="00AB0F15"/>
    <w:rsid w:val="00AB25AB"/>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067"/>
    <w:rsid w:val="00B007FA"/>
    <w:rsid w:val="00B01385"/>
    <w:rsid w:val="00B0483C"/>
    <w:rsid w:val="00B04F56"/>
    <w:rsid w:val="00B05721"/>
    <w:rsid w:val="00B10B35"/>
    <w:rsid w:val="00B117B5"/>
    <w:rsid w:val="00B15AFD"/>
    <w:rsid w:val="00B20881"/>
    <w:rsid w:val="00B262CE"/>
    <w:rsid w:val="00B2675C"/>
    <w:rsid w:val="00B274B5"/>
    <w:rsid w:val="00B33A43"/>
    <w:rsid w:val="00B33F3C"/>
    <w:rsid w:val="00B4580B"/>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475F"/>
    <w:rsid w:val="00B77F3B"/>
    <w:rsid w:val="00B82C7E"/>
    <w:rsid w:val="00B830B3"/>
    <w:rsid w:val="00B8327F"/>
    <w:rsid w:val="00B8673F"/>
    <w:rsid w:val="00B8690B"/>
    <w:rsid w:val="00B87FF7"/>
    <w:rsid w:val="00B936F7"/>
    <w:rsid w:val="00B97E32"/>
    <w:rsid w:val="00BA0C3A"/>
    <w:rsid w:val="00BA13B8"/>
    <w:rsid w:val="00BB0D54"/>
    <w:rsid w:val="00BB126B"/>
    <w:rsid w:val="00BB30CB"/>
    <w:rsid w:val="00BB35DC"/>
    <w:rsid w:val="00BB43CA"/>
    <w:rsid w:val="00BB5BB9"/>
    <w:rsid w:val="00BB654E"/>
    <w:rsid w:val="00BB7A61"/>
    <w:rsid w:val="00BB7C73"/>
    <w:rsid w:val="00BC008D"/>
    <w:rsid w:val="00BC2305"/>
    <w:rsid w:val="00BC2551"/>
    <w:rsid w:val="00BC369F"/>
    <w:rsid w:val="00BC4BAA"/>
    <w:rsid w:val="00BC4E02"/>
    <w:rsid w:val="00BC531D"/>
    <w:rsid w:val="00BC5610"/>
    <w:rsid w:val="00BC71E6"/>
    <w:rsid w:val="00BD02AC"/>
    <w:rsid w:val="00BD0611"/>
    <w:rsid w:val="00BD0E28"/>
    <w:rsid w:val="00BD16F4"/>
    <w:rsid w:val="00BD16FF"/>
    <w:rsid w:val="00BD5205"/>
    <w:rsid w:val="00BD72F3"/>
    <w:rsid w:val="00BD765C"/>
    <w:rsid w:val="00BD7AE6"/>
    <w:rsid w:val="00BE2953"/>
    <w:rsid w:val="00BE2F2E"/>
    <w:rsid w:val="00BE708D"/>
    <w:rsid w:val="00BF05E9"/>
    <w:rsid w:val="00BF0750"/>
    <w:rsid w:val="00BF2EBC"/>
    <w:rsid w:val="00BF5AAC"/>
    <w:rsid w:val="00BF6BEF"/>
    <w:rsid w:val="00C01559"/>
    <w:rsid w:val="00C02A48"/>
    <w:rsid w:val="00C02C1E"/>
    <w:rsid w:val="00C02F64"/>
    <w:rsid w:val="00C046B8"/>
    <w:rsid w:val="00C05619"/>
    <w:rsid w:val="00C10145"/>
    <w:rsid w:val="00C10155"/>
    <w:rsid w:val="00C12FBB"/>
    <w:rsid w:val="00C136EC"/>
    <w:rsid w:val="00C1374E"/>
    <w:rsid w:val="00C2155E"/>
    <w:rsid w:val="00C2189E"/>
    <w:rsid w:val="00C24727"/>
    <w:rsid w:val="00C275E3"/>
    <w:rsid w:val="00C33225"/>
    <w:rsid w:val="00C33AAA"/>
    <w:rsid w:val="00C34539"/>
    <w:rsid w:val="00C34CAC"/>
    <w:rsid w:val="00C35377"/>
    <w:rsid w:val="00C35F24"/>
    <w:rsid w:val="00C40066"/>
    <w:rsid w:val="00C40340"/>
    <w:rsid w:val="00C4043A"/>
    <w:rsid w:val="00C435D3"/>
    <w:rsid w:val="00C43BC1"/>
    <w:rsid w:val="00C45D9F"/>
    <w:rsid w:val="00C468B3"/>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A4538"/>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4798"/>
    <w:rsid w:val="00D56FE2"/>
    <w:rsid w:val="00D629FF"/>
    <w:rsid w:val="00D62DC1"/>
    <w:rsid w:val="00D64D64"/>
    <w:rsid w:val="00D654C1"/>
    <w:rsid w:val="00D66618"/>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2898"/>
    <w:rsid w:val="00DC32B8"/>
    <w:rsid w:val="00DC41BA"/>
    <w:rsid w:val="00DC632C"/>
    <w:rsid w:val="00DC69A8"/>
    <w:rsid w:val="00DC7E9F"/>
    <w:rsid w:val="00DE1E9F"/>
    <w:rsid w:val="00DE2B12"/>
    <w:rsid w:val="00DE530C"/>
    <w:rsid w:val="00DE5331"/>
    <w:rsid w:val="00DE5F66"/>
    <w:rsid w:val="00DE77D9"/>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E702C"/>
    <w:rsid w:val="00EF0EAB"/>
    <w:rsid w:val="00EF2D6A"/>
    <w:rsid w:val="00EF4E36"/>
    <w:rsid w:val="00EF6230"/>
    <w:rsid w:val="00F00197"/>
    <w:rsid w:val="00F01824"/>
    <w:rsid w:val="00F03F0D"/>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778F0"/>
    <w:rsid w:val="00F80C0A"/>
    <w:rsid w:val="00F81BB8"/>
    <w:rsid w:val="00F81FB8"/>
    <w:rsid w:val="00F86CF4"/>
    <w:rsid w:val="00F87EF8"/>
    <w:rsid w:val="00F90572"/>
    <w:rsid w:val="00F9080E"/>
    <w:rsid w:val="00F91E3F"/>
    <w:rsid w:val="00F93C9E"/>
    <w:rsid w:val="00FA5242"/>
    <w:rsid w:val="00FA63FB"/>
    <w:rsid w:val="00FB0053"/>
    <w:rsid w:val="00FB1113"/>
    <w:rsid w:val="00FB45F7"/>
    <w:rsid w:val="00FB7287"/>
    <w:rsid w:val="00FC0E90"/>
    <w:rsid w:val="00FC1B87"/>
    <w:rsid w:val="00FC1D3F"/>
    <w:rsid w:val="00FC2C48"/>
    <w:rsid w:val="00FC4FF4"/>
    <w:rsid w:val="00FC50CE"/>
    <w:rsid w:val="00FD0455"/>
    <w:rsid w:val="00FD0B42"/>
    <w:rsid w:val="00FD2BA9"/>
    <w:rsid w:val="00FE2179"/>
    <w:rsid w:val="00FE3EC8"/>
    <w:rsid w:val="00FF020F"/>
    <w:rsid w:val="00FF29DD"/>
    <w:rsid w:val="00FF3131"/>
    <w:rsid w:val="00FF5FB9"/>
    <w:rsid w:val="00FF7A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paragraph" w:styleId="NoSpacing">
    <w:name w:val="No Spacing"/>
    <w:link w:val="NoSpacingChar"/>
    <w:qFormat/>
    <w:rsid w:val="007B069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qFormat/>
    <w:rsid w:val="007B0694"/>
    <w:rPr>
      <w:rFonts w:ascii="Times New Roman" w:eastAsia="Calibri" w:hAnsi="Times New Roman" w:cs="Times New Roman"/>
      <w:sz w:val="24"/>
    </w:rPr>
  </w:style>
  <w:style w:type="table" w:customStyle="1" w:styleId="trongbang1">
    <w:name w:val="trongbang1"/>
    <w:basedOn w:val="TableNormal"/>
    <w:next w:val="TableGrid"/>
    <w:qFormat/>
    <w:rsid w:val="008507C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uiPriority w:val="99"/>
    <w:qFormat/>
    <w:rsid w:val="008507C0"/>
    <w:pPr>
      <w:spacing w:after="0" w:line="240" w:lineRule="auto"/>
      <w:jc w:val="both"/>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499741020">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wmf"/><Relationship Id="rId26" Type="http://schemas.openxmlformats.org/officeDocument/2006/relationships/oleObject" Target="embeddings/oleObject6.bin"/><Relationship Id="rId39" Type="http://schemas.openxmlformats.org/officeDocument/2006/relationships/image" Target="media/image20.png"/><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4.png"/><Relationship Id="rId50" Type="http://schemas.openxmlformats.org/officeDocument/2006/relationships/image" Target="media/image26.wmf"/><Relationship Id="rId55" Type="http://schemas.openxmlformats.org/officeDocument/2006/relationships/oleObject" Target="embeddings/oleObject1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5.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9.wmf"/><Relationship Id="rId40" Type="http://schemas.microsoft.com/office/2007/relationships/hdphoto" Target="media/hdphoto1.wdp"/><Relationship Id="rId45" Type="http://schemas.openxmlformats.org/officeDocument/2006/relationships/image" Target="media/image23.wmf"/><Relationship Id="rId53" Type="http://schemas.openxmlformats.org/officeDocument/2006/relationships/oleObject" Target="embeddings/oleObject18.bin"/><Relationship Id="rId58"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oleObject" Target="embeddings/oleObject20.bin"/><Relationship Id="rId61"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oleObject3.bin"/><Relationship Id="rId31" Type="http://schemas.openxmlformats.org/officeDocument/2006/relationships/image" Target="media/image16.wmf"/><Relationship Id="rId44" Type="http://schemas.openxmlformats.org/officeDocument/2006/relationships/oleObject" Target="embeddings/oleObject14.bin"/><Relationship Id="rId52" Type="http://schemas.openxmlformats.org/officeDocument/2006/relationships/image" Target="media/image27.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oleObject" Target="embeddings/oleObject15.bin"/><Relationship Id="rId59"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BEC9-2510-482D-84D3-0F1DAAF8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CHƯƠNG I</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23</cp:revision>
  <cp:lastPrinted>2024-02-15T08:38:00Z</cp:lastPrinted>
  <dcterms:created xsi:type="dcterms:W3CDTF">2024-02-06T13:15:00Z</dcterms:created>
  <dcterms:modified xsi:type="dcterms:W3CDTF">2025-12-10T02:27:00Z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