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669"/>
      </w:tblGrid>
      <w:tr w:rsidR="00F2729C" w:rsidRPr="00C00436" w:rsidTr="00C00436">
        <w:trPr>
          <w:jc w:val="center"/>
        </w:trPr>
        <w:tc>
          <w:tcPr>
            <w:tcW w:w="4518" w:type="dxa"/>
            <w:tcBorders>
              <w:top w:val="single" w:sz="4" w:space="0" w:color="auto"/>
            </w:tcBorders>
            <w:vAlign w:val="center"/>
          </w:tcPr>
          <w:p w:rsidR="00062FFF" w:rsidRPr="00C00436" w:rsidRDefault="00C00436" w:rsidP="00837ADE">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Đ</w:t>
            </w:r>
            <w:r w:rsidR="00977CC7" w:rsidRPr="00C00436">
              <w:rPr>
                <w:rFonts w:ascii="Palatino Linotype" w:hAnsi="Palatino Linotype" w:cs="Times New Roman"/>
                <w:b/>
                <w:color w:val="000000" w:themeColor="text1"/>
                <w:sz w:val="24"/>
                <w:szCs w:val="24"/>
              </w:rPr>
              <w:t>Ề SỐ</w:t>
            </w:r>
            <w:r w:rsidR="00500B80" w:rsidRPr="00C00436">
              <w:rPr>
                <w:rFonts w:ascii="Palatino Linotype" w:hAnsi="Palatino Linotype" w:cs="Times New Roman"/>
                <w:b/>
                <w:color w:val="000000" w:themeColor="text1"/>
                <w:sz w:val="24"/>
                <w:szCs w:val="24"/>
              </w:rPr>
              <w:t xml:space="preserve"> 2</w:t>
            </w:r>
          </w:p>
        </w:tc>
        <w:tc>
          <w:tcPr>
            <w:tcW w:w="5669" w:type="dxa"/>
          </w:tcPr>
          <w:p w:rsidR="00062FFF" w:rsidRPr="00C00436" w:rsidRDefault="00062FFF" w:rsidP="00837ADE">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 xml:space="preserve">ĐỀ </w:t>
            </w:r>
            <w:r w:rsidR="0020512F" w:rsidRPr="00C00436">
              <w:rPr>
                <w:rFonts w:ascii="Palatino Linotype" w:hAnsi="Palatino Linotype" w:cs="Times New Roman"/>
                <w:b/>
                <w:color w:val="000000" w:themeColor="text1"/>
                <w:sz w:val="24"/>
                <w:szCs w:val="24"/>
              </w:rPr>
              <w:t xml:space="preserve">ÔN TẬP </w:t>
            </w:r>
            <w:r w:rsidR="00D47C0C" w:rsidRPr="00C00436">
              <w:rPr>
                <w:rFonts w:ascii="Palatino Linotype" w:hAnsi="Palatino Linotype" w:cs="Times New Roman"/>
                <w:b/>
                <w:color w:val="000000" w:themeColor="text1"/>
                <w:sz w:val="24"/>
                <w:szCs w:val="24"/>
              </w:rPr>
              <w:t>GIỮ</w:t>
            </w:r>
            <w:r w:rsidR="00B55F31" w:rsidRPr="00C00436">
              <w:rPr>
                <w:rFonts w:ascii="Palatino Linotype" w:hAnsi="Palatino Linotype" w:cs="Times New Roman"/>
                <w:b/>
                <w:color w:val="000000" w:themeColor="text1"/>
                <w:sz w:val="24"/>
                <w:szCs w:val="24"/>
              </w:rPr>
              <w:t>A KÌ II</w:t>
            </w:r>
          </w:p>
          <w:p w:rsidR="00062FFF" w:rsidRPr="00C00436" w:rsidRDefault="00062FFF" w:rsidP="00837ADE">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Môn: VẬT LÝ 1</w:t>
            </w:r>
            <w:r w:rsidR="007944B8" w:rsidRPr="00C00436">
              <w:rPr>
                <w:rFonts w:ascii="Palatino Linotype" w:hAnsi="Palatino Linotype" w:cs="Times New Roman"/>
                <w:b/>
                <w:color w:val="000000" w:themeColor="text1"/>
                <w:sz w:val="24"/>
                <w:szCs w:val="24"/>
              </w:rPr>
              <w:t>1</w:t>
            </w:r>
          </w:p>
          <w:p w:rsidR="00C952AE" w:rsidRPr="00C00436" w:rsidRDefault="00977CC7" w:rsidP="00837ADE">
            <w:pPr>
              <w:jc w:val="center"/>
              <w:rPr>
                <w:rFonts w:ascii="Palatino Linotype" w:hAnsi="Palatino Linotype" w:cs="Times New Roman"/>
                <w:b/>
                <w:i/>
                <w:color w:val="000000" w:themeColor="text1"/>
                <w:sz w:val="24"/>
                <w:szCs w:val="24"/>
              </w:rPr>
            </w:pPr>
            <w:r w:rsidRPr="00C00436">
              <w:rPr>
                <w:rFonts w:ascii="Palatino Linotype" w:hAnsi="Palatino Linotype" w:cs="Times New Roman"/>
                <w:b/>
                <w:i/>
                <w:color w:val="000000" w:themeColor="text1"/>
                <w:sz w:val="24"/>
                <w:szCs w:val="24"/>
              </w:rPr>
              <w:t>Theo cấu trúc mới của BGD</w:t>
            </w:r>
          </w:p>
          <w:p w:rsidR="00062FFF" w:rsidRPr="00C00436" w:rsidRDefault="00062FFF" w:rsidP="00837ADE">
            <w:pPr>
              <w:jc w:val="center"/>
              <w:rPr>
                <w:rFonts w:ascii="Palatino Linotype" w:hAnsi="Palatino Linotype" w:cs="Times New Roman"/>
                <w:i/>
                <w:color w:val="000000" w:themeColor="text1"/>
                <w:sz w:val="24"/>
                <w:szCs w:val="24"/>
              </w:rPr>
            </w:pPr>
            <w:r w:rsidRPr="00C00436">
              <w:rPr>
                <w:rFonts w:ascii="Palatino Linotype" w:hAnsi="Palatino Linotype" w:cs="Times New Roman"/>
                <w:i/>
                <w:color w:val="000000" w:themeColor="text1"/>
                <w:sz w:val="24"/>
                <w:szCs w:val="24"/>
              </w:rPr>
              <w:t xml:space="preserve">Thời gian làm bài: </w:t>
            </w:r>
            <w:r w:rsidR="00250F77" w:rsidRPr="00C00436">
              <w:rPr>
                <w:rFonts w:ascii="Palatino Linotype" w:hAnsi="Palatino Linotype" w:cs="Times New Roman"/>
                <w:i/>
                <w:color w:val="000000" w:themeColor="text1"/>
                <w:sz w:val="24"/>
                <w:szCs w:val="24"/>
              </w:rPr>
              <w:t xml:space="preserve">45 </w:t>
            </w:r>
            <w:r w:rsidRPr="00C00436">
              <w:rPr>
                <w:rFonts w:ascii="Palatino Linotype" w:hAnsi="Palatino Linotype" w:cs="Times New Roman"/>
                <w:i/>
                <w:color w:val="000000" w:themeColor="text1"/>
                <w:sz w:val="24"/>
                <w:szCs w:val="24"/>
              </w:rPr>
              <w:t>phút, không kể thời gian phát đề</w:t>
            </w:r>
          </w:p>
          <w:p w:rsidR="00062FFF" w:rsidRPr="00C00436" w:rsidRDefault="00062FFF" w:rsidP="00837ADE">
            <w:pPr>
              <w:jc w:val="center"/>
              <w:rPr>
                <w:rFonts w:ascii="Palatino Linotype" w:hAnsi="Palatino Linotype" w:cs="Times New Roman"/>
                <w:b/>
                <w:color w:val="000000" w:themeColor="text1"/>
                <w:sz w:val="24"/>
                <w:szCs w:val="24"/>
              </w:rPr>
            </w:pPr>
            <w:r w:rsidRPr="00C00436">
              <w:rPr>
                <w:rFonts w:ascii="Palatino Linotype" w:hAnsi="Palatino Linotype" w:cs="Times New Roman"/>
                <w:i/>
                <w:color w:val="000000" w:themeColor="text1"/>
                <w:sz w:val="24"/>
                <w:szCs w:val="24"/>
              </w:rPr>
              <w:t>-------------------------------------------------------</w:t>
            </w:r>
          </w:p>
        </w:tc>
      </w:tr>
    </w:tbl>
    <w:p w:rsidR="00A03B00" w:rsidRPr="00C00436" w:rsidRDefault="00977CC7" w:rsidP="00572357">
      <w:pPr>
        <w:pStyle w:val="ListParagraph"/>
        <w:spacing w:after="0" w:line="288"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 xml:space="preserve">PHẦN I. Câu trắc nghiệm nhiều phương án lựa chọn. </w:t>
      </w:r>
      <w:r w:rsidRPr="00C00436">
        <w:rPr>
          <w:rFonts w:ascii="Palatino Linotype" w:hAnsi="Palatino Linotype" w:cs="Times New Roman"/>
          <w:color w:val="000000" w:themeColor="text1"/>
          <w:sz w:val="24"/>
          <w:szCs w:val="24"/>
        </w:rPr>
        <w:t>Thí sinh trả lời từ câu 1 đến câu 18. Mỗi câu hỏi thí sinh chỉ chọn một phương án.</w: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w:t>
      </w:r>
      <w:r w:rsidRPr="00C00436">
        <w:rPr>
          <w:rFonts w:ascii="Palatino Linotype" w:hAnsi="Palatino Linotype" w:cs="Times New Roman"/>
          <w:b/>
          <w:color w:val="000000" w:themeColor="text1"/>
          <w:sz w:val="24"/>
          <w:szCs w:val="24"/>
          <w:lang w:val="fr-FR"/>
        </w:rPr>
        <w:tab/>
      </w:r>
      <w:r w:rsidR="003E7DDC" w:rsidRPr="00C00436">
        <w:rPr>
          <w:rFonts w:ascii="Palatino Linotype" w:hAnsi="Palatino Linotype" w:cs="Times New Roman"/>
          <w:color w:val="000000" w:themeColor="text1"/>
          <w:sz w:val="24"/>
          <w:szCs w:val="24"/>
          <w:lang w:val="fr-FR"/>
        </w:rPr>
        <w:t xml:space="preserve">Mối liên hệ giữa hiệu điện thế </w:t>
      </w:r>
      <w:bookmarkStart w:id="0" w:name="MTBlankEqn"/>
      <w:r w:rsidR="00F03F0D" w:rsidRPr="00C00436">
        <w:rPr>
          <w:color w:val="000000" w:themeColor="text1"/>
          <w:position w:val="-12"/>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8" o:title=""/>
          </v:shape>
          <o:OLEObject Type="Embed" ProgID="Equation.DSMT4" ShapeID="_x0000_i1025" DrawAspect="Content" ObjectID="_1826860533" r:id="rId9"/>
        </w:object>
      </w:r>
      <w:bookmarkEnd w:id="0"/>
      <w:r w:rsidR="003E7DDC" w:rsidRPr="00C00436">
        <w:rPr>
          <w:rFonts w:ascii="Palatino Linotype" w:hAnsi="Palatino Linotype" w:cs="Times New Roman"/>
          <w:color w:val="000000" w:themeColor="text1"/>
          <w:sz w:val="24"/>
          <w:szCs w:val="24"/>
          <w:lang w:val="fr-FR"/>
        </w:rPr>
        <w:t xml:space="preserve"> và hiệu điện thế </w:t>
      </w:r>
      <w:r w:rsidR="00F03F0D" w:rsidRPr="00C00436">
        <w:rPr>
          <w:color w:val="000000" w:themeColor="text1"/>
          <w:position w:val="-12"/>
        </w:rPr>
        <w:object w:dxaOrig="499" w:dyaOrig="360">
          <v:shape id="_x0000_i1026" type="#_x0000_t75" style="width:24.75pt;height:18pt" o:ole="">
            <v:imagedata r:id="rId10" o:title=""/>
          </v:shape>
          <o:OLEObject Type="Embed" ProgID="Equation.DSMT4" ShapeID="_x0000_i1026" DrawAspect="Content" ObjectID="_1826860534" r:id="rId11"/>
        </w:object>
      </w:r>
      <w:r w:rsidR="003E7DDC" w:rsidRPr="00C00436">
        <w:rPr>
          <w:rFonts w:ascii="Palatino Linotype" w:hAnsi="Palatino Linotype" w:cs="Times New Roman"/>
          <w:color w:val="000000" w:themeColor="text1"/>
          <w:sz w:val="24"/>
          <w:szCs w:val="24"/>
          <w:lang w:val="fr-FR"/>
        </w:rPr>
        <w:t xml:space="preserve"> là</w:t>
      </w:r>
    </w:p>
    <w:p w:rsidR="00F03F0D" w:rsidRPr="00C00436" w:rsidRDefault="00500B80" w:rsidP="00837ADE">
      <w:pPr>
        <w:pStyle w:val="ListParagraph"/>
        <w:tabs>
          <w:tab w:val="left" w:pos="3402"/>
          <w:tab w:val="left" w:pos="5669"/>
          <w:tab w:val="left" w:pos="7937"/>
        </w:tabs>
        <w:spacing w:after="0" w:line="240" w:lineRule="auto"/>
        <w:ind w:left="992"/>
        <w:jc w:val="both"/>
        <w:outlineLvl w:val="3"/>
        <w:rPr>
          <w:rFonts w:ascii="Palatino Linotype" w:hAnsi="Palatino Linotype" w:cs="Times New Roman"/>
          <w:b/>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F03F0D" w:rsidRPr="00C00436">
        <w:rPr>
          <w:rFonts w:ascii="Palatino Linotype" w:hAnsi="Palatino Linotype" w:cs="Times New Roman"/>
          <w:b/>
          <w:color w:val="000000" w:themeColor="text1"/>
          <w:position w:val="-12"/>
          <w:sz w:val="24"/>
          <w:szCs w:val="24"/>
        </w:rPr>
        <w:object w:dxaOrig="1180" w:dyaOrig="360">
          <v:shape id="_x0000_i1027" type="#_x0000_t75" style="width:59.25pt;height:18pt" o:ole="">
            <v:imagedata r:id="rId12" o:title=""/>
          </v:shape>
          <o:OLEObject Type="Embed" ProgID="Equation.DSMT4" ShapeID="_x0000_i1027" DrawAspect="Content" ObjectID="_1826860535" r:id="rId13"/>
        </w:object>
      </w:r>
      <w:r w:rsidRPr="00C00436">
        <w:rPr>
          <w:rFonts w:ascii="Palatino Linotype" w:hAnsi="Palatino Linotype" w:cs="Times New Roman"/>
          <w:b/>
          <w:color w:val="000000" w:themeColor="text1"/>
          <w:sz w:val="24"/>
          <w:szCs w:val="24"/>
          <w:lang w:val="fr-FR"/>
        </w:rPr>
        <w:tab/>
      </w:r>
      <w:r w:rsidR="00572357" w:rsidRPr="00C00436">
        <w:rPr>
          <w:rFonts w:ascii="Palatino Linotype" w:hAnsi="Palatino Linotype" w:cs="Times New Roman"/>
          <w:b/>
          <w:color w:val="000000" w:themeColor="text1"/>
          <w:sz w:val="24"/>
          <w:szCs w:val="24"/>
          <w:u w:val="double"/>
          <w:lang w:val="fr-FR"/>
        </w:rPr>
        <w:t>B</w:t>
      </w:r>
      <w:r w:rsidRPr="00C00436">
        <w:rPr>
          <w:rFonts w:ascii="Palatino Linotype" w:hAnsi="Palatino Linotype" w:cs="Times New Roman"/>
          <w:b/>
          <w:color w:val="000000" w:themeColor="text1"/>
          <w:sz w:val="24"/>
          <w:szCs w:val="24"/>
          <w:u w:val="single"/>
          <w:lang w:val="fr-FR"/>
        </w:rPr>
        <w:t>.</w:t>
      </w:r>
      <w:r w:rsidR="00F03F0D" w:rsidRPr="00C00436">
        <w:rPr>
          <w:rFonts w:ascii="Palatino Linotype" w:hAnsi="Palatino Linotype" w:cs="Times New Roman"/>
          <w:b/>
          <w:color w:val="000000" w:themeColor="text1"/>
          <w:position w:val="-12"/>
          <w:sz w:val="24"/>
          <w:szCs w:val="24"/>
        </w:rPr>
        <w:object w:dxaOrig="1320" w:dyaOrig="360">
          <v:shape id="_x0000_i1028" type="#_x0000_t75" style="width:66.75pt;height:18pt" o:ole="">
            <v:imagedata r:id="rId14" o:title=""/>
          </v:shape>
          <o:OLEObject Type="Embed" ProgID="Equation.DSMT4" ShapeID="_x0000_i1028" DrawAspect="Content" ObjectID="_1826860536" r:id="rId15"/>
        </w:object>
      </w:r>
      <w:r w:rsidRPr="00C00436">
        <w:rPr>
          <w:rFonts w:ascii="Palatino Linotype" w:hAnsi="Palatino Linotype" w:cs="Times New Roman"/>
          <w:b/>
          <w:color w:val="000000" w:themeColor="text1"/>
          <w:sz w:val="24"/>
          <w:szCs w:val="24"/>
          <w:lang w:val="fr-FR"/>
        </w:rPr>
        <w:tab/>
        <w:t xml:space="preserve">C. </w:t>
      </w:r>
      <w:r w:rsidR="00F03F0D" w:rsidRPr="00C00436">
        <w:rPr>
          <w:rFonts w:ascii="Palatino Linotype" w:hAnsi="Palatino Linotype" w:cs="Times New Roman"/>
          <w:b/>
          <w:color w:val="000000" w:themeColor="text1"/>
          <w:position w:val="-30"/>
          <w:sz w:val="24"/>
          <w:szCs w:val="24"/>
        </w:rPr>
        <w:object w:dxaOrig="1400" w:dyaOrig="680">
          <v:shape id="_x0000_i1029" type="#_x0000_t75" style="width:69.75pt;height:34.5pt" o:ole="">
            <v:imagedata r:id="rId16" o:title=""/>
          </v:shape>
          <o:OLEObject Type="Embed" ProgID="Equation.DSMT4" ShapeID="_x0000_i1029" DrawAspect="Content" ObjectID="_1826860537" r:id="rId17"/>
        </w:object>
      </w:r>
      <w:r w:rsidRPr="00C00436">
        <w:rPr>
          <w:rFonts w:ascii="Palatino Linotype" w:hAnsi="Palatino Linotype" w:cs="Times New Roman"/>
          <w:b/>
          <w:color w:val="000000" w:themeColor="text1"/>
          <w:sz w:val="24"/>
          <w:szCs w:val="24"/>
          <w:lang w:val="fr-FR"/>
        </w:rPr>
        <w:tab/>
        <w:t xml:space="preserve">D. </w:t>
      </w:r>
      <w:r w:rsidR="00F03F0D" w:rsidRPr="00C00436">
        <w:rPr>
          <w:rFonts w:ascii="Palatino Linotype" w:hAnsi="Palatino Linotype" w:cs="Times New Roman"/>
          <w:b/>
          <w:color w:val="000000" w:themeColor="text1"/>
          <w:position w:val="-30"/>
          <w:sz w:val="24"/>
          <w:szCs w:val="24"/>
        </w:rPr>
        <w:object w:dxaOrig="1240" w:dyaOrig="680">
          <v:shape id="_x0000_i1030" type="#_x0000_t75" style="width:62.25pt;height:34.5pt" o:ole="">
            <v:imagedata r:id="rId18" o:title=""/>
          </v:shape>
          <o:OLEObject Type="Embed" ProgID="Equation.DSMT4" ShapeID="_x0000_i1030" DrawAspect="Content" ObjectID="_1826860538" r:id="rId19"/>
        </w:objec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2:</w:t>
      </w:r>
      <w:r w:rsidRPr="00C00436">
        <w:rPr>
          <w:rFonts w:ascii="Palatino Linotype" w:hAnsi="Palatino Linotype" w:cs="Times New Roman"/>
          <w:b/>
          <w:color w:val="000000" w:themeColor="text1"/>
          <w:sz w:val="24"/>
          <w:szCs w:val="24"/>
          <w:lang w:val="fr-FR"/>
        </w:rPr>
        <w:tab/>
      </w:r>
      <w:r w:rsidR="003E7DDC" w:rsidRPr="00C00436">
        <w:rPr>
          <w:rFonts w:ascii="Palatino Linotype" w:hAnsi="Palatino Linotype" w:cs="Times New Roman"/>
          <w:color w:val="000000" w:themeColor="text1"/>
          <w:sz w:val="24"/>
          <w:szCs w:val="24"/>
          <w:lang w:val="fr-FR"/>
        </w:rPr>
        <w:t>Một tụ điện phẳng có điện dung C, đặt vào hai bản tụ một hiệu điện thế không đôi U. Điện tích trên tụ điện là</w:t>
      </w:r>
    </w:p>
    <w:p w:rsidR="003E7DDC" w:rsidRPr="00C00436" w:rsidRDefault="00500B80" w:rsidP="00837ADE">
      <w:pPr>
        <w:tabs>
          <w:tab w:val="left" w:pos="3402"/>
          <w:tab w:val="left" w:pos="5669"/>
          <w:tab w:val="left" w:pos="7937"/>
        </w:tabs>
        <w:spacing w:after="0" w:line="240"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3E7DDC" w:rsidRPr="00C00436">
        <w:rPr>
          <w:rFonts w:ascii="Palatino Linotype" w:hAnsi="Palatino Linotype" w:cs="Times New Roman"/>
          <w:color w:val="000000" w:themeColor="text1"/>
          <w:position w:val="-24"/>
          <w:sz w:val="24"/>
          <w:szCs w:val="24"/>
          <w:lang w:val="fr-FR"/>
        </w:rPr>
        <w:object w:dxaOrig="740" w:dyaOrig="620">
          <v:shape id="_x0000_i1031" type="#_x0000_t75" style="width:36.75pt;height:31.5pt" o:ole="">
            <v:imagedata r:id="rId20" o:title=""/>
          </v:shape>
          <o:OLEObject Type="Embed" ProgID="Equation.DSMT4" ShapeID="_x0000_i1031" DrawAspect="Content" ObjectID="_1826860539" r:id="rId21"/>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B. </w:t>
      </w:r>
      <w:r w:rsidR="003E7DDC" w:rsidRPr="00C00436">
        <w:rPr>
          <w:rFonts w:ascii="Palatino Linotype" w:hAnsi="Palatino Linotype" w:cs="Times New Roman"/>
          <w:color w:val="000000" w:themeColor="text1"/>
          <w:position w:val="-24"/>
          <w:sz w:val="24"/>
          <w:szCs w:val="24"/>
          <w:lang w:val="fr-FR"/>
        </w:rPr>
        <w:object w:dxaOrig="740" w:dyaOrig="620">
          <v:shape id="_x0000_i1032" type="#_x0000_t75" style="width:36.75pt;height:31.5pt" o:ole="">
            <v:imagedata r:id="rId22" o:title=""/>
          </v:shape>
          <o:OLEObject Type="Embed" ProgID="Equation.DSMT4" ShapeID="_x0000_i1032" DrawAspect="Content" ObjectID="_1826860540" r:id="rId23"/>
        </w:object>
      </w:r>
      <w:r w:rsidRPr="00C00436">
        <w:rPr>
          <w:rFonts w:ascii="Palatino Linotype" w:hAnsi="Palatino Linotype" w:cs="Times New Roman"/>
          <w:color w:val="000000" w:themeColor="text1"/>
          <w:sz w:val="24"/>
          <w:szCs w:val="24"/>
          <w:lang w:val="fr-FR"/>
        </w:rPr>
        <w:tab/>
      </w:r>
      <w:r w:rsidR="00572357" w:rsidRPr="00C00436">
        <w:rPr>
          <w:rFonts w:ascii="Palatino Linotype" w:hAnsi="Palatino Linotype" w:cs="Times New Roman"/>
          <w:b/>
          <w:color w:val="000000" w:themeColor="text1"/>
          <w:sz w:val="24"/>
          <w:szCs w:val="24"/>
          <w:u w:val="double"/>
          <w:lang w:val="fr-FR"/>
        </w:rPr>
        <w:t>C</w:t>
      </w:r>
      <w:r w:rsidRPr="00C00436">
        <w:rPr>
          <w:rFonts w:ascii="Palatino Linotype" w:hAnsi="Palatino Linotype" w:cs="Times New Roman"/>
          <w:b/>
          <w:color w:val="000000" w:themeColor="text1"/>
          <w:sz w:val="24"/>
          <w:szCs w:val="24"/>
          <w:u w:val="single"/>
          <w:lang w:val="fr-FR"/>
        </w:rPr>
        <w:t>.</w:t>
      </w:r>
      <w:r w:rsidR="003E7DDC" w:rsidRPr="00C00436">
        <w:rPr>
          <w:rFonts w:ascii="Palatino Linotype" w:hAnsi="Palatino Linotype" w:cs="Times New Roman"/>
          <w:color w:val="000000" w:themeColor="text1"/>
          <w:position w:val="-10"/>
          <w:sz w:val="24"/>
          <w:szCs w:val="24"/>
          <w:lang w:val="fr-FR"/>
        </w:rPr>
        <w:object w:dxaOrig="880" w:dyaOrig="320">
          <v:shape id="_x0000_i1033" type="#_x0000_t75" style="width:44.25pt;height:15.75pt" o:ole="">
            <v:imagedata r:id="rId24" o:title=""/>
          </v:shape>
          <o:OLEObject Type="Embed" ProgID="Equation.DSMT4" ShapeID="_x0000_i1033" DrawAspect="Content" ObjectID="_1826860541" r:id="rId25"/>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D. </w:t>
      </w:r>
      <w:r w:rsidR="003E7DDC" w:rsidRPr="00C00436">
        <w:rPr>
          <w:rFonts w:ascii="Palatino Linotype" w:hAnsi="Palatino Linotype" w:cs="Times New Roman"/>
          <w:color w:val="000000" w:themeColor="text1"/>
          <w:position w:val="-24"/>
          <w:sz w:val="24"/>
          <w:szCs w:val="24"/>
          <w:lang w:val="fr-FR"/>
        </w:rPr>
        <w:object w:dxaOrig="1060" w:dyaOrig="620">
          <v:shape id="_x0000_i1034" type="#_x0000_t75" style="width:52.5pt;height:31.5pt" o:ole="">
            <v:imagedata r:id="rId26" o:title=""/>
          </v:shape>
          <o:OLEObject Type="Embed" ProgID="Equation.DSMT4" ShapeID="_x0000_i1034" DrawAspect="Content" ObjectID="_1826860542" r:id="rId27"/>
        </w:objec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3:</w:t>
      </w:r>
      <w:r w:rsidRPr="00C00436">
        <w:rPr>
          <w:rFonts w:ascii="Palatino Linotype" w:hAnsi="Palatino Linotype" w:cs="Times New Roman"/>
          <w:b/>
          <w:color w:val="000000" w:themeColor="text1"/>
          <w:sz w:val="24"/>
          <w:szCs w:val="24"/>
          <w:lang w:val="fr-FR"/>
        </w:rPr>
        <w:tab/>
      </w:r>
      <w:r w:rsidR="003E7DDC" w:rsidRPr="00C00436">
        <w:rPr>
          <w:rFonts w:ascii="Palatino Linotype" w:hAnsi="Palatino Linotype" w:cs="Times New Roman"/>
          <w:color w:val="000000" w:themeColor="text1"/>
          <w:sz w:val="24"/>
          <w:szCs w:val="24"/>
          <w:lang w:val="fr-FR"/>
        </w:rPr>
        <w:t xml:space="preserve">Công của lực điện </w:t>
      </w:r>
      <w:r w:rsidR="003E7DDC" w:rsidRPr="00C00436">
        <w:rPr>
          <w:rFonts w:ascii="Palatino Linotype" w:hAnsi="Palatino Linotype" w:cs="Times New Roman"/>
          <w:b/>
          <w:color w:val="000000" w:themeColor="text1"/>
          <w:sz w:val="24"/>
          <w:szCs w:val="24"/>
          <w:lang w:val="fr-FR"/>
        </w:rPr>
        <w:t xml:space="preserve">không </w:t>
      </w:r>
      <w:r w:rsidR="003E7DDC" w:rsidRPr="00C00436">
        <w:rPr>
          <w:rFonts w:ascii="Palatino Linotype" w:hAnsi="Palatino Linotype" w:cs="Times New Roman"/>
          <w:color w:val="000000" w:themeColor="text1"/>
          <w:sz w:val="24"/>
          <w:szCs w:val="24"/>
          <w:lang w:val="fr-FR"/>
        </w:rPr>
        <w:t>phụ thuộc vào</w:t>
      </w:r>
    </w:p>
    <w:p w:rsidR="00500B80" w:rsidRPr="00C00436" w:rsidRDefault="00500B80" w:rsidP="00572357">
      <w:pPr>
        <w:tabs>
          <w:tab w:val="left" w:pos="3402"/>
          <w:tab w:val="left" w:pos="5669"/>
          <w:tab w:val="left" w:pos="7937"/>
        </w:tabs>
        <w:spacing w:after="0" w:line="288"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3E7DDC" w:rsidRPr="00C00436">
        <w:rPr>
          <w:rFonts w:ascii="Palatino Linotype" w:hAnsi="Palatino Linotype" w:cs="Times New Roman"/>
          <w:color w:val="000000" w:themeColor="text1"/>
          <w:sz w:val="24"/>
          <w:szCs w:val="24"/>
          <w:lang w:val="fr-FR"/>
        </w:rPr>
        <w:t>vị trí điểm đầu và điểm cuối của đường đi.</w:t>
      </w:r>
      <w:r w:rsidRPr="00C00436">
        <w:rPr>
          <w:rFonts w:ascii="Palatino Linotype" w:hAnsi="Palatino Linotype" w:cs="Times New Roman"/>
          <w:color w:val="000000" w:themeColor="text1"/>
          <w:sz w:val="24"/>
          <w:szCs w:val="24"/>
          <w:lang w:val="fr-FR"/>
        </w:rPr>
        <w:tab/>
      </w:r>
    </w:p>
    <w:p w:rsidR="00500B80" w:rsidRPr="00C00436" w:rsidRDefault="00500B80" w:rsidP="00572357">
      <w:pPr>
        <w:tabs>
          <w:tab w:val="left" w:pos="3402"/>
          <w:tab w:val="left" w:pos="5669"/>
          <w:tab w:val="left" w:pos="7937"/>
        </w:tabs>
        <w:spacing w:after="0" w:line="288"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B. </w:t>
      </w:r>
      <w:r w:rsidR="003E7DDC" w:rsidRPr="00C00436">
        <w:rPr>
          <w:rFonts w:ascii="Palatino Linotype" w:hAnsi="Palatino Linotype" w:cs="Times New Roman"/>
          <w:color w:val="000000" w:themeColor="text1"/>
          <w:sz w:val="24"/>
          <w:szCs w:val="24"/>
          <w:lang w:val="fr-FR"/>
        </w:rPr>
        <w:t>cường độ điện trường.</w:t>
      </w:r>
    </w:p>
    <w:p w:rsidR="00500B80" w:rsidRPr="00C00436" w:rsidRDefault="00572357" w:rsidP="00572357">
      <w:pPr>
        <w:tabs>
          <w:tab w:val="left" w:pos="3402"/>
          <w:tab w:val="left" w:pos="5669"/>
          <w:tab w:val="left" w:pos="7937"/>
        </w:tabs>
        <w:spacing w:after="0" w:line="288"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u w:val="double"/>
          <w:lang w:val="fr-FR"/>
        </w:rPr>
        <w:t>C</w:t>
      </w:r>
      <w:r w:rsidR="00500B80" w:rsidRPr="00C00436">
        <w:rPr>
          <w:rFonts w:ascii="Palatino Linotype" w:hAnsi="Palatino Linotype" w:cs="Times New Roman"/>
          <w:b/>
          <w:color w:val="000000" w:themeColor="text1"/>
          <w:sz w:val="24"/>
          <w:szCs w:val="24"/>
          <w:u w:val="single"/>
          <w:lang w:val="fr-FR"/>
        </w:rPr>
        <w:t>.</w:t>
      </w:r>
      <w:r w:rsidR="003E7DDC" w:rsidRPr="00C00436">
        <w:rPr>
          <w:rFonts w:ascii="Palatino Linotype" w:hAnsi="Palatino Linotype" w:cs="Times New Roman"/>
          <w:color w:val="000000" w:themeColor="text1"/>
          <w:sz w:val="24"/>
          <w:szCs w:val="24"/>
          <w:lang w:val="fr-FR"/>
        </w:rPr>
        <w:t>hình dạng của đường đi.</w:t>
      </w:r>
      <w:r w:rsidR="00500B80" w:rsidRPr="00C00436">
        <w:rPr>
          <w:rFonts w:ascii="Palatino Linotype" w:hAnsi="Palatino Linotype" w:cs="Times New Roman"/>
          <w:color w:val="000000" w:themeColor="text1"/>
          <w:sz w:val="24"/>
          <w:szCs w:val="24"/>
          <w:lang w:val="fr-FR"/>
        </w:rPr>
        <w:tab/>
      </w:r>
    </w:p>
    <w:p w:rsidR="003E7DDC" w:rsidRPr="00C00436" w:rsidRDefault="00500B80" w:rsidP="00572357">
      <w:pPr>
        <w:tabs>
          <w:tab w:val="left" w:pos="3402"/>
          <w:tab w:val="left" w:pos="5669"/>
          <w:tab w:val="left" w:pos="7937"/>
        </w:tabs>
        <w:spacing w:after="0" w:line="288"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D. </w:t>
      </w:r>
      <w:r w:rsidR="003E7DDC" w:rsidRPr="00C00436">
        <w:rPr>
          <w:rFonts w:ascii="Palatino Linotype" w:hAnsi="Palatino Linotype" w:cs="Times New Roman"/>
          <w:color w:val="000000" w:themeColor="text1"/>
          <w:sz w:val="24"/>
          <w:szCs w:val="24"/>
          <w:lang w:val="fr-FR"/>
        </w:rPr>
        <w:t>độ lớn điện tích bị dịch chuyển.</w: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4:</w:t>
      </w:r>
      <w:r w:rsidRPr="00C00436">
        <w:rPr>
          <w:rFonts w:ascii="Palatino Linotype" w:hAnsi="Palatino Linotype" w:cs="Times New Roman"/>
          <w:b/>
          <w:color w:val="000000" w:themeColor="text1"/>
          <w:sz w:val="24"/>
          <w:szCs w:val="24"/>
          <w:lang w:val="fr-FR"/>
        </w:rPr>
        <w:tab/>
      </w:r>
      <w:r w:rsidR="003E7DDC" w:rsidRPr="00C00436">
        <w:rPr>
          <w:rFonts w:ascii="Palatino Linotype" w:hAnsi="Palatino Linotype" w:cs="Times New Roman"/>
          <w:color w:val="000000" w:themeColor="text1"/>
          <w:sz w:val="24"/>
          <w:szCs w:val="24"/>
          <w:lang w:val="fr-FR"/>
        </w:rPr>
        <w:t xml:space="preserve">Thế năng của một electron tại điểm M trong điện trường của một điện tích điểm là </w:t>
      </w:r>
      <w:r w:rsidR="003E7DDC" w:rsidRPr="00C00436">
        <w:rPr>
          <w:color w:val="000000" w:themeColor="text1"/>
          <w:position w:val="-10"/>
          <w:lang w:val="fr-FR"/>
        </w:rPr>
        <w:object w:dxaOrig="1080" w:dyaOrig="360">
          <v:shape id="_x0000_i1035" type="#_x0000_t75" style="width:54.75pt;height:18pt" o:ole="">
            <v:imagedata r:id="rId28" o:title=""/>
          </v:shape>
          <o:OLEObject Type="Embed" ProgID="Equation.DSMT4" ShapeID="_x0000_i1035" DrawAspect="Content" ObjectID="_1826860543" r:id="rId29"/>
        </w:object>
      </w:r>
      <w:r w:rsidR="003E7DDC" w:rsidRPr="00C00436">
        <w:rPr>
          <w:rFonts w:ascii="Palatino Linotype" w:hAnsi="Palatino Linotype" w:cs="Times New Roman"/>
          <w:color w:val="000000" w:themeColor="text1"/>
          <w:sz w:val="24"/>
          <w:szCs w:val="24"/>
          <w:lang w:val="fr-FR"/>
        </w:rPr>
        <w:t xml:space="preserve">. Cho điện tích của electron là </w:t>
      </w:r>
      <w:r w:rsidR="003E7DDC" w:rsidRPr="00C00436">
        <w:rPr>
          <w:color w:val="000000" w:themeColor="text1"/>
          <w:position w:val="-10"/>
          <w:lang w:val="fr-FR"/>
        </w:rPr>
        <w:object w:dxaOrig="1240" w:dyaOrig="360">
          <v:shape id="_x0000_i1036" type="#_x0000_t75" style="width:62.25pt;height:18pt" o:ole="">
            <v:imagedata r:id="rId30" o:title=""/>
          </v:shape>
          <o:OLEObject Type="Embed" ProgID="Equation.DSMT4" ShapeID="_x0000_i1036" DrawAspect="Content" ObjectID="_1826860544" r:id="rId31"/>
        </w:object>
      </w:r>
      <w:r w:rsidR="003E7DDC" w:rsidRPr="00C00436">
        <w:rPr>
          <w:rFonts w:ascii="Palatino Linotype" w:hAnsi="Palatino Linotype" w:cs="Times New Roman"/>
          <w:color w:val="000000" w:themeColor="text1"/>
          <w:sz w:val="24"/>
          <w:szCs w:val="24"/>
          <w:lang w:val="fr-FR"/>
        </w:rPr>
        <w:t>. Điện thế tại M là</w:t>
      </w:r>
    </w:p>
    <w:p w:rsidR="003E7DDC" w:rsidRPr="00C00436" w:rsidRDefault="00572357" w:rsidP="00572357">
      <w:pPr>
        <w:tabs>
          <w:tab w:val="left" w:pos="3402"/>
          <w:tab w:val="left" w:pos="5669"/>
          <w:tab w:val="left" w:pos="7937"/>
        </w:tabs>
        <w:spacing w:after="0" w:line="240"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u w:val="double"/>
          <w:lang w:val="fr-FR"/>
        </w:rPr>
        <w:t>A</w:t>
      </w:r>
      <w:r w:rsidR="00500B80" w:rsidRPr="00C00436">
        <w:rPr>
          <w:rFonts w:ascii="Palatino Linotype" w:hAnsi="Palatino Linotype" w:cs="Times New Roman"/>
          <w:b/>
          <w:color w:val="000000" w:themeColor="text1"/>
          <w:sz w:val="24"/>
          <w:szCs w:val="24"/>
          <w:u w:val="single"/>
          <w:lang w:val="fr-FR"/>
        </w:rPr>
        <w:t>.</w:t>
      </w:r>
      <w:r w:rsidR="003E7DDC" w:rsidRPr="00C00436">
        <w:rPr>
          <w:rFonts w:ascii="Palatino Linotype" w:hAnsi="Palatino Linotype" w:cs="Times New Roman"/>
          <w:color w:val="000000" w:themeColor="text1"/>
          <w:position w:val="-10"/>
          <w:sz w:val="24"/>
          <w:szCs w:val="24"/>
          <w:lang w:val="fr-FR"/>
        </w:rPr>
        <w:object w:dxaOrig="580" w:dyaOrig="320">
          <v:shape id="_x0000_i1037" type="#_x0000_t75" style="width:29.25pt;height:15.75pt" o:ole="">
            <v:imagedata r:id="rId32" o:title=""/>
          </v:shape>
          <o:OLEObject Type="Embed" ProgID="Equation.DSMT4" ShapeID="_x0000_i1037" DrawAspect="Content" ObjectID="_1826860545" r:id="rId33"/>
        </w:object>
      </w:r>
      <w:r w:rsidR="00500B80" w:rsidRPr="00C00436">
        <w:rPr>
          <w:rFonts w:ascii="Palatino Linotype" w:hAnsi="Palatino Linotype" w:cs="Times New Roman"/>
          <w:color w:val="000000" w:themeColor="text1"/>
          <w:sz w:val="24"/>
          <w:szCs w:val="24"/>
          <w:lang w:val="fr-FR"/>
        </w:rPr>
        <w:tab/>
      </w:r>
      <w:r w:rsidR="00500B80" w:rsidRPr="00C00436">
        <w:rPr>
          <w:rFonts w:ascii="Palatino Linotype" w:hAnsi="Palatino Linotype" w:cs="Times New Roman"/>
          <w:b/>
          <w:color w:val="000000" w:themeColor="text1"/>
          <w:sz w:val="24"/>
          <w:szCs w:val="24"/>
          <w:lang w:val="fr-FR"/>
        </w:rPr>
        <w:t xml:space="preserve">B. </w:t>
      </w:r>
      <w:r w:rsidR="003E7DDC" w:rsidRPr="00C00436">
        <w:rPr>
          <w:rFonts w:ascii="Palatino Linotype" w:hAnsi="Palatino Linotype" w:cs="Times New Roman"/>
          <w:color w:val="000000" w:themeColor="text1"/>
          <w:position w:val="-10"/>
          <w:sz w:val="24"/>
          <w:szCs w:val="24"/>
          <w:lang w:val="fr-FR"/>
        </w:rPr>
        <w:object w:dxaOrig="400" w:dyaOrig="320">
          <v:shape id="_x0000_i1038" type="#_x0000_t75" style="width:20.25pt;height:15.75pt" o:ole="">
            <v:imagedata r:id="rId34" o:title=""/>
          </v:shape>
          <o:OLEObject Type="Embed" ProgID="Equation.DSMT4" ShapeID="_x0000_i1038" DrawAspect="Content" ObjectID="_1826860546" r:id="rId35"/>
        </w:object>
      </w:r>
      <w:r w:rsidR="003E7DDC" w:rsidRPr="00C00436">
        <w:rPr>
          <w:rFonts w:ascii="Palatino Linotype" w:hAnsi="Palatino Linotype" w:cs="Times New Roman"/>
          <w:color w:val="000000" w:themeColor="text1"/>
          <w:sz w:val="24"/>
          <w:szCs w:val="24"/>
          <w:lang w:val="fr-FR"/>
        </w:rPr>
        <w:t>.</w:t>
      </w:r>
      <w:r w:rsidR="00500B80" w:rsidRPr="00C00436">
        <w:rPr>
          <w:rFonts w:ascii="Palatino Linotype" w:hAnsi="Palatino Linotype" w:cs="Times New Roman"/>
          <w:color w:val="000000" w:themeColor="text1"/>
          <w:sz w:val="24"/>
          <w:szCs w:val="24"/>
          <w:lang w:val="fr-FR"/>
        </w:rPr>
        <w:tab/>
      </w:r>
      <w:r w:rsidR="00500B80" w:rsidRPr="00C00436">
        <w:rPr>
          <w:rFonts w:ascii="Palatino Linotype" w:hAnsi="Palatino Linotype" w:cs="Times New Roman"/>
          <w:b/>
          <w:color w:val="000000" w:themeColor="text1"/>
          <w:sz w:val="24"/>
          <w:szCs w:val="24"/>
          <w:lang w:val="fr-FR"/>
        </w:rPr>
        <w:t xml:space="preserve">C. </w:t>
      </w:r>
      <w:r w:rsidR="003E7DDC" w:rsidRPr="00C00436">
        <w:rPr>
          <w:rFonts w:ascii="Palatino Linotype" w:hAnsi="Palatino Linotype" w:cs="Times New Roman"/>
          <w:color w:val="000000" w:themeColor="text1"/>
          <w:position w:val="-10"/>
          <w:sz w:val="24"/>
          <w:szCs w:val="24"/>
          <w:lang w:val="fr-FR"/>
        </w:rPr>
        <w:object w:dxaOrig="420" w:dyaOrig="320">
          <v:shape id="_x0000_i1039" type="#_x0000_t75" style="width:20.25pt;height:15.75pt" o:ole="">
            <v:imagedata r:id="rId36" o:title=""/>
          </v:shape>
          <o:OLEObject Type="Embed" ProgID="Equation.DSMT4" ShapeID="_x0000_i1039" DrawAspect="Content" ObjectID="_1826860547" r:id="rId37"/>
        </w:object>
      </w:r>
      <w:r w:rsidR="003E7DDC" w:rsidRPr="00C00436">
        <w:rPr>
          <w:rFonts w:ascii="Palatino Linotype" w:hAnsi="Palatino Linotype" w:cs="Times New Roman"/>
          <w:color w:val="000000" w:themeColor="text1"/>
          <w:sz w:val="24"/>
          <w:szCs w:val="24"/>
          <w:lang w:val="fr-FR"/>
        </w:rPr>
        <w:t>.</w:t>
      </w:r>
      <w:r w:rsidR="00500B80" w:rsidRPr="00C00436">
        <w:rPr>
          <w:rFonts w:ascii="Palatino Linotype" w:hAnsi="Palatino Linotype" w:cs="Times New Roman"/>
          <w:color w:val="000000" w:themeColor="text1"/>
          <w:sz w:val="24"/>
          <w:szCs w:val="24"/>
          <w:lang w:val="fr-FR"/>
        </w:rPr>
        <w:tab/>
      </w:r>
      <w:r w:rsidR="00500B80" w:rsidRPr="00C00436">
        <w:rPr>
          <w:rFonts w:ascii="Palatino Linotype" w:hAnsi="Palatino Linotype" w:cs="Times New Roman"/>
          <w:b/>
          <w:color w:val="000000" w:themeColor="text1"/>
          <w:sz w:val="24"/>
          <w:szCs w:val="24"/>
          <w:lang w:val="fr-FR"/>
        </w:rPr>
        <w:t xml:space="preserve">D. </w:t>
      </w:r>
      <w:r w:rsidR="003E7DDC" w:rsidRPr="00C00436">
        <w:rPr>
          <w:rFonts w:ascii="Palatino Linotype" w:hAnsi="Palatino Linotype" w:cs="Times New Roman"/>
          <w:color w:val="000000" w:themeColor="text1"/>
          <w:position w:val="-10"/>
          <w:sz w:val="24"/>
          <w:szCs w:val="24"/>
          <w:lang w:val="fr-FR"/>
        </w:rPr>
        <w:object w:dxaOrig="580" w:dyaOrig="320">
          <v:shape id="_x0000_i1040" type="#_x0000_t75" style="width:29.25pt;height:15.75pt" o:ole="">
            <v:imagedata r:id="rId38" o:title=""/>
          </v:shape>
          <o:OLEObject Type="Embed" ProgID="Equation.DSMT4" ShapeID="_x0000_i1040" DrawAspect="Content" ObjectID="_1826860548" r:id="rId39"/>
        </w:object>
      </w:r>
    </w:p>
    <w:p w:rsidR="00500B80" w:rsidRPr="00C00436" w:rsidRDefault="00572357" w:rsidP="00572357">
      <w:pPr>
        <w:tabs>
          <w:tab w:val="left" w:pos="992"/>
        </w:tabs>
        <w:spacing w:after="0" w:line="312" w:lineRule="auto"/>
        <w:ind w:left="992" w:hanging="992"/>
        <w:jc w:val="both"/>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 5:</w:t>
      </w:r>
      <w:r w:rsidRPr="00C00436">
        <w:rPr>
          <w:rFonts w:ascii="Palatino Linotype" w:hAnsi="Palatino Linotype" w:cs="Times New Roman"/>
          <w:b/>
          <w:color w:val="000000" w:themeColor="text1"/>
          <w:sz w:val="24"/>
          <w:szCs w:val="24"/>
        </w:rPr>
        <w:tab/>
      </w:r>
      <w:r w:rsidR="003E7DDC" w:rsidRPr="00C00436">
        <w:rPr>
          <w:rFonts w:ascii="Palatino Linotype" w:hAnsi="Palatino Linotype" w:cs="Times New Roman"/>
          <w:color w:val="000000" w:themeColor="text1"/>
          <w:sz w:val="24"/>
          <w:szCs w:val="24"/>
        </w:rPr>
        <w:t>Hai quả cầu kim loại nhỏ tích điện q</w:t>
      </w:r>
      <w:r w:rsidR="003E7DDC" w:rsidRPr="00C00436">
        <w:rPr>
          <w:rFonts w:ascii="Palatino Linotype" w:hAnsi="Palatino Linotype" w:cs="Times New Roman"/>
          <w:color w:val="000000" w:themeColor="text1"/>
          <w:sz w:val="24"/>
          <w:szCs w:val="24"/>
          <w:vertAlign w:val="subscript"/>
        </w:rPr>
        <w:t>1</w:t>
      </w:r>
      <w:r w:rsidR="003E7DDC" w:rsidRPr="00C00436">
        <w:rPr>
          <w:rFonts w:ascii="Palatino Linotype" w:hAnsi="Palatino Linotype" w:cs="Times New Roman"/>
          <w:color w:val="000000" w:themeColor="text1"/>
          <w:sz w:val="24"/>
          <w:szCs w:val="24"/>
        </w:rPr>
        <w:t xml:space="preserve"> = 3 μC và q</w:t>
      </w:r>
      <w:r w:rsidR="003E7DDC" w:rsidRPr="00C00436">
        <w:rPr>
          <w:rFonts w:ascii="Palatino Linotype" w:hAnsi="Palatino Linotype" w:cs="Times New Roman"/>
          <w:color w:val="000000" w:themeColor="text1"/>
          <w:sz w:val="24"/>
          <w:szCs w:val="24"/>
          <w:vertAlign w:val="subscript"/>
        </w:rPr>
        <w:t>2</w:t>
      </w:r>
      <w:r w:rsidR="003E7DDC" w:rsidRPr="00C00436">
        <w:rPr>
          <w:rFonts w:ascii="Palatino Linotype" w:hAnsi="Palatino Linotype" w:cs="Times New Roman"/>
          <w:color w:val="000000" w:themeColor="text1"/>
          <w:sz w:val="24"/>
          <w:szCs w:val="24"/>
        </w:rPr>
        <w:t xml:space="preserve"> = 1μC kích thước giống nhau cho tiếp xúc với nhau rồi đặt trong chân không cách nhau 5 cm. Tính lực tương tác tĩnh điện giữa chúng sau khi tiếp xúc</w:t>
      </w:r>
    </w:p>
    <w:p w:rsidR="003E7DDC" w:rsidRPr="00C00436" w:rsidRDefault="00500B80" w:rsidP="00572357">
      <w:pPr>
        <w:tabs>
          <w:tab w:val="left" w:pos="3402"/>
          <w:tab w:val="left" w:pos="5669"/>
          <w:tab w:val="left" w:pos="7937"/>
        </w:tabs>
        <w:spacing w:after="0" w:line="240"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lang w:val="vi-VN"/>
        </w:rPr>
        <w:t xml:space="preserve">A. </w:t>
      </w:r>
      <w:r w:rsidR="003E7DDC" w:rsidRPr="00C00436">
        <w:rPr>
          <w:rFonts w:ascii="Palatino Linotype" w:hAnsi="Palatino Linotype" w:cs="Times New Roman"/>
          <w:color w:val="000000" w:themeColor="text1"/>
          <w:sz w:val="24"/>
          <w:szCs w:val="24"/>
        </w:rPr>
        <w:t>12,5 N.</w:t>
      </w:r>
      <w:r w:rsidRPr="00C00436">
        <w:rPr>
          <w:rFonts w:ascii="Palatino Linotype" w:hAnsi="Palatino Linotype" w:cs="Times New Roman"/>
          <w:color w:val="000000" w:themeColor="text1"/>
          <w:sz w:val="24"/>
          <w:szCs w:val="24"/>
        </w:rPr>
        <w:tab/>
      </w:r>
      <w:r w:rsidR="00572357" w:rsidRPr="00C00436">
        <w:rPr>
          <w:rFonts w:ascii="Palatino Linotype" w:hAnsi="Palatino Linotype" w:cs="Times New Roman"/>
          <w:b/>
          <w:color w:val="000000" w:themeColor="text1"/>
          <w:sz w:val="24"/>
          <w:szCs w:val="24"/>
          <w:u w:val="double"/>
        </w:rPr>
        <w:t>B</w:t>
      </w:r>
      <w:r w:rsidRPr="00C00436">
        <w:rPr>
          <w:rFonts w:ascii="Palatino Linotype" w:hAnsi="Palatino Linotype" w:cs="Times New Roman"/>
          <w:b/>
          <w:color w:val="000000" w:themeColor="text1"/>
          <w:sz w:val="24"/>
          <w:szCs w:val="24"/>
          <w:u w:val="single"/>
        </w:rPr>
        <w:t>.</w:t>
      </w:r>
      <w:r w:rsidR="003E7DDC" w:rsidRPr="00C00436">
        <w:rPr>
          <w:rFonts w:ascii="Palatino Linotype" w:hAnsi="Palatino Linotype" w:cs="Times New Roman"/>
          <w:color w:val="000000" w:themeColor="text1"/>
          <w:sz w:val="24"/>
          <w:szCs w:val="24"/>
        </w:rPr>
        <w:t>14,4 N.</w:t>
      </w:r>
      <w:r w:rsidRPr="00C00436">
        <w:rPr>
          <w:rFonts w:ascii="Palatino Linotype" w:hAnsi="Palatino Linotype" w:cs="Times New Roman"/>
          <w:color w:val="000000" w:themeColor="text1"/>
          <w:sz w:val="24"/>
          <w:szCs w:val="24"/>
        </w:rPr>
        <w:tab/>
      </w:r>
      <w:r w:rsidRPr="00C00436">
        <w:rPr>
          <w:rFonts w:ascii="Palatino Linotype" w:hAnsi="Palatino Linotype" w:cs="Times New Roman"/>
          <w:b/>
          <w:color w:val="000000" w:themeColor="text1"/>
          <w:sz w:val="24"/>
          <w:szCs w:val="24"/>
        </w:rPr>
        <w:t xml:space="preserve">C. </w:t>
      </w:r>
      <w:r w:rsidR="003E7DDC" w:rsidRPr="00C00436">
        <w:rPr>
          <w:rFonts w:ascii="Palatino Linotype" w:hAnsi="Palatino Linotype" w:cs="Times New Roman"/>
          <w:color w:val="000000" w:themeColor="text1"/>
          <w:sz w:val="24"/>
          <w:szCs w:val="24"/>
        </w:rPr>
        <w:t>1</w:t>
      </w:r>
      <w:r w:rsidR="005115CB" w:rsidRPr="00C00436">
        <w:rPr>
          <w:rFonts w:ascii="Palatino Linotype" w:hAnsi="Palatino Linotype" w:cs="Times New Roman"/>
          <w:color w:val="000000" w:themeColor="text1"/>
          <w:sz w:val="24"/>
          <w:szCs w:val="24"/>
        </w:rPr>
        <w:t>0</w:t>
      </w:r>
      <w:r w:rsidR="003E7DDC" w:rsidRPr="00C00436">
        <w:rPr>
          <w:rFonts w:ascii="Palatino Linotype" w:hAnsi="Palatino Linotype" w:cs="Times New Roman"/>
          <w:color w:val="000000" w:themeColor="text1"/>
          <w:sz w:val="24"/>
          <w:szCs w:val="24"/>
        </w:rPr>
        <w:t>,</w:t>
      </w:r>
      <w:r w:rsidR="005115CB" w:rsidRPr="00C00436">
        <w:rPr>
          <w:rFonts w:ascii="Palatino Linotype" w:hAnsi="Palatino Linotype" w:cs="Times New Roman"/>
          <w:color w:val="000000" w:themeColor="text1"/>
          <w:sz w:val="24"/>
          <w:szCs w:val="24"/>
        </w:rPr>
        <w:t>8</w:t>
      </w:r>
      <w:r w:rsidR="003E7DDC" w:rsidRPr="00C00436">
        <w:rPr>
          <w:rFonts w:ascii="Palatino Linotype" w:hAnsi="Palatino Linotype" w:cs="Times New Roman"/>
          <w:color w:val="000000" w:themeColor="text1"/>
          <w:sz w:val="24"/>
          <w:szCs w:val="24"/>
        </w:rPr>
        <w:t xml:space="preserve"> N.</w:t>
      </w:r>
      <w:r w:rsidRPr="00C00436">
        <w:rPr>
          <w:rFonts w:ascii="Palatino Linotype" w:hAnsi="Palatino Linotype" w:cs="Times New Roman"/>
          <w:color w:val="000000" w:themeColor="text1"/>
          <w:sz w:val="24"/>
          <w:szCs w:val="24"/>
        </w:rPr>
        <w:tab/>
      </w:r>
      <w:r w:rsidRPr="00C00436">
        <w:rPr>
          <w:rFonts w:ascii="Palatino Linotype" w:hAnsi="Palatino Linotype" w:cs="Times New Roman"/>
          <w:b/>
          <w:color w:val="000000" w:themeColor="text1"/>
          <w:sz w:val="24"/>
          <w:szCs w:val="24"/>
        </w:rPr>
        <w:t xml:space="preserve">D. </w:t>
      </w:r>
      <w:r w:rsidR="003E7DDC" w:rsidRPr="00C00436">
        <w:rPr>
          <w:rFonts w:ascii="Palatino Linotype" w:hAnsi="Palatino Linotype" w:cs="Times New Roman"/>
          <w:color w:val="000000" w:themeColor="text1"/>
          <w:sz w:val="24"/>
          <w:szCs w:val="24"/>
        </w:rPr>
        <w:t>18,3 N.</w:t>
      </w:r>
    </w:p>
    <w:p w:rsidR="00500B80" w:rsidRPr="00C00436" w:rsidRDefault="00572357" w:rsidP="00572357">
      <w:pPr>
        <w:tabs>
          <w:tab w:val="left" w:pos="992"/>
        </w:tabs>
        <w:spacing w:after="0" w:line="312" w:lineRule="auto"/>
        <w:ind w:left="992" w:hanging="992"/>
        <w:jc w:val="both"/>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 6:</w:t>
      </w:r>
      <w:r w:rsidRPr="00C00436">
        <w:rPr>
          <w:rFonts w:ascii="Palatino Linotype" w:hAnsi="Palatino Linotype" w:cs="Times New Roman"/>
          <w:b/>
          <w:color w:val="000000" w:themeColor="text1"/>
          <w:sz w:val="24"/>
          <w:szCs w:val="24"/>
        </w:rPr>
        <w:tab/>
      </w:r>
      <w:r w:rsidR="003E7DDC" w:rsidRPr="00C00436">
        <w:rPr>
          <w:rFonts w:ascii="Palatino Linotype" w:hAnsi="Palatino Linotype" w:cs="Times New Roman"/>
          <w:color w:val="000000" w:themeColor="text1"/>
          <w:sz w:val="24"/>
          <w:szCs w:val="24"/>
        </w:rPr>
        <w:t xml:space="preserve">Khẳng định nào sau đây </w:t>
      </w:r>
      <w:r w:rsidR="003E7DDC" w:rsidRPr="00C00436">
        <w:rPr>
          <w:rFonts w:ascii="Palatino Linotype" w:hAnsi="Palatino Linotype" w:cs="Times New Roman"/>
          <w:b/>
          <w:color w:val="000000" w:themeColor="text1"/>
          <w:sz w:val="24"/>
          <w:szCs w:val="24"/>
        </w:rPr>
        <w:t>không đúng</w:t>
      </w:r>
      <w:r w:rsidR="003E7DDC" w:rsidRPr="00C00436">
        <w:rPr>
          <w:rFonts w:ascii="Palatino Linotype" w:hAnsi="Palatino Linotype" w:cs="Times New Roman"/>
          <w:color w:val="000000" w:themeColor="text1"/>
          <w:sz w:val="24"/>
          <w:szCs w:val="24"/>
        </w:rPr>
        <w:t xml:space="preserve"> khi nói về lực tương tác giữa hai điện tích điểm trong chân không?</w:t>
      </w:r>
    </w:p>
    <w:p w:rsidR="00500B80"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lang w:val="vi-VN"/>
        </w:rPr>
        <w:t xml:space="preserve">A. </w:t>
      </w:r>
      <w:r w:rsidR="003E7DDC" w:rsidRPr="00C00436">
        <w:rPr>
          <w:rFonts w:ascii="Palatino Linotype" w:hAnsi="Palatino Linotype" w:cs="Times New Roman"/>
          <w:color w:val="000000" w:themeColor="text1"/>
          <w:sz w:val="24"/>
          <w:szCs w:val="24"/>
        </w:rPr>
        <w:t>Có phương là đường thẳng nối hai điện tích.</w:t>
      </w:r>
    </w:p>
    <w:p w:rsidR="00500B80"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lang w:val="vi-VN"/>
        </w:rPr>
        <w:t xml:space="preserve">B. </w:t>
      </w:r>
      <w:r w:rsidR="003E7DDC" w:rsidRPr="00C00436">
        <w:rPr>
          <w:rFonts w:ascii="Palatino Linotype" w:hAnsi="Palatino Linotype" w:cs="Times New Roman"/>
          <w:color w:val="000000" w:themeColor="text1"/>
          <w:sz w:val="24"/>
          <w:szCs w:val="24"/>
        </w:rPr>
        <w:t>Có độ lớn tỉ lệ với tích độ lớn hai điện tích.</w:t>
      </w:r>
    </w:p>
    <w:p w:rsidR="00500B80" w:rsidRPr="00C00436" w:rsidRDefault="00572357" w:rsidP="00572357">
      <w:pPr>
        <w:tabs>
          <w:tab w:val="left" w:pos="3402"/>
          <w:tab w:val="left" w:pos="5669"/>
          <w:tab w:val="left" w:pos="7937"/>
        </w:tabs>
        <w:spacing w:after="0" w:line="288"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u w:val="double"/>
          <w:lang w:val="vi-VN"/>
        </w:rPr>
        <w:t>C</w:t>
      </w:r>
      <w:r w:rsidR="00500B80" w:rsidRPr="00C00436">
        <w:rPr>
          <w:rFonts w:ascii="Palatino Linotype" w:hAnsi="Palatino Linotype" w:cs="Times New Roman"/>
          <w:b/>
          <w:color w:val="000000" w:themeColor="text1"/>
          <w:sz w:val="24"/>
          <w:szCs w:val="24"/>
          <w:lang w:val="vi-VN"/>
        </w:rPr>
        <w:t xml:space="preserve">. </w:t>
      </w:r>
      <w:r w:rsidR="003E7DDC" w:rsidRPr="00C00436">
        <w:rPr>
          <w:rFonts w:ascii="Palatino Linotype" w:hAnsi="Palatino Linotype" w:cs="Times New Roman"/>
          <w:color w:val="000000" w:themeColor="text1"/>
          <w:sz w:val="24"/>
          <w:szCs w:val="24"/>
        </w:rPr>
        <w:t>Có độ lớn tỉ lệ nghịch với khoảng cách giữa hai điện tích.</w:t>
      </w:r>
    </w:p>
    <w:p w:rsidR="00500B80"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lang w:val="vi-VN"/>
        </w:rPr>
        <w:t xml:space="preserve">D. </w:t>
      </w:r>
      <w:r w:rsidR="003E7DDC" w:rsidRPr="00C00436">
        <w:rPr>
          <w:rFonts w:ascii="Palatino Linotype" w:hAnsi="Palatino Linotype" w:cs="Times New Roman"/>
          <w:color w:val="000000" w:themeColor="text1"/>
          <w:sz w:val="24"/>
          <w:szCs w:val="24"/>
        </w:rPr>
        <w:t>Là lực hút khi hai điện tích trái dấu.</w:t>
      </w:r>
    </w:p>
    <w:p w:rsidR="00500B80" w:rsidRPr="00C00436" w:rsidRDefault="00572357" w:rsidP="00572357">
      <w:pPr>
        <w:tabs>
          <w:tab w:val="left" w:pos="992"/>
        </w:tabs>
        <w:spacing w:after="0" w:line="312" w:lineRule="auto"/>
        <w:ind w:left="992" w:hanging="992"/>
        <w:mirrorIndents/>
        <w:jc w:val="both"/>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 7:</w:t>
      </w:r>
      <w:r w:rsidRPr="00C00436">
        <w:rPr>
          <w:rFonts w:ascii="Palatino Linotype" w:hAnsi="Palatino Linotype" w:cs="Times New Roman"/>
          <w:b/>
          <w:color w:val="000000" w:themeColor="text1"/>
          <w:sz w:val="24"/>
          <w:szCs w:val="24"/>
        </w:rPr>
        <w:tab/>
      </w:r>
      <w:r w:rsidR="00BF6BEF" w:rsidRPr="00C00436">
        <w:rPr>
          <w:rFonts w:ascii="Palatino Linotype" w:hAnsi="Palatino Linotype" w:cs="Times New Roman"/>
          <w:color w:val="000000" w:themeColor="text1"/>
          <w:sz w:val="24"/>
          <w:szCs w:val="24"/>
        </w:rPr>
        <w:t>Cường độ điện trường tại một điểm đặc trưng cho điện trường tại điểm đó về</w:t>
      </w:r>
    </w:p>
    <w:p w:rsidR="00500B80"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b/>
          <w:color w:val="000000" w:themeColor="text1"/>
          <w:sz w:val="24"/>
          <w:szCs w:val="24"/>
          <w:lang w:val="vi-VN"/>
        </w:rPr>
      </w:pPr>
      <w:r w:rsidRPr="00C00436">
        <w:rPr>
          <w:rFonts w:ascii="Palatino Linotype" w:hAnsi="Palatino Linotype" w:cs="Times New Roman"/>
          <w:b/>
          <w:color w:val="000000" w:themeColor="text1"/>
          <w:sz w:val="24"/>
          <w:szCs w:val="24"/>
          <w:lang w:val="vi-VN"/>
        </w:rPr>
        <w:t xml:space="preserve">A. </w:t>
      </w:r>
      <w:r w:rsidR="00BF6BEF" w:rsidRPr="00C00436">
        <w:rPr>
          <w:rFonts w:ascii="Palatino Linotype" w:hAnsi="Palatino Linotype" w:cs="Times New Roman"/>
          <w:color w:val="000000" w:themeColor="text1"/>
          <w:sz w:val="24"/>
          <w:szCs w:val="24"/>
          <w:lang w:val="vi-VN"/>
        </w:rPr>
        <w:t>phương của vectơ cường độ điện trường.</w:t>
      </w:r>
    </w:p>
    <w:p w:rsidR="00500B80"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b/>
          <w:color w:val="000000" w:themeColor="text1"/>
          <w:sz w:val="24"/>
          <w:szCs w:val="24"/>
          <w:lang w:val="vi-VN"/>
        </w:rPr>
      </w:pPr>
      <w:r w:rsidRPr="00C00436">
        <w:rPr>
          <w:rFonts w:ascii="Palatino Linotype" w:hAnsi="Palatino Linotype" w:cs="Times New Roman"/>
          <w:b/>
          <w:color w:val="000000" w:themeColor="text1"/>
          <w:sz w:val="24"/>
          <w:szCs w:val="24"/>
          <w:lang w:val="vi-VN"/>
        </w:rPr>
        <w:t xml:space="preserve">B. </w:t>
      </w:r>
      <w:r w:rsidR="00BF6BEF" w:rsidRPr="00C00436">
        <w:rPr>
          <w:rFonts w:ascii="Palatino Linotype" w:hAnsi="Palatino Linotype" w:cs="Times New Roman"/>
          <w:color w:val="000000" w:themeColor="text1"/>
          <w:sz w:val="24"/>
          <w:szCs w:val="24"/>
          <w:lang w:val="vi-VN"/>
        </w:rPr>
        <w:t>chiều của vectơ cường độ điện trường.</w:t>
      </w:r>
    </w:p>
    <w:p w:rsidR="00500B80" w:rsidRPr="00C00436" w:rsidRDefault="00572357" w:rsidP="00572357">
      <w:pPr>
        <w:tabs>
          <w:tab w:val="left" w:pos="3402"/>
          <w:tab w:val="left" w:pos="5669"/>
          <w:tab w:val="left" w:pos="7937"/>
        </w:tabs>
        <w:spacing w:after="0" w:line="288" w:lineRule="auto"/>
        <w:ind w:left="992"/>
        <w:jc w:val="both"/>
        <w:rPr>
          <w:rFonts w:ascii="Palatino Linotype" w:hAnsi="Palatino Linotype" w:cs="Times New Roman"/>
          <w:b/>
          <w:color w:val="000000" w:themeColor="text1"/>
          <w:sz w:val="24"/>
          <w:szCs w:val="24"/>
          <w:lang w:val="vi-VN"/>
        </w:rPr>
      </w:pPr>
      <w:r w:rsidRPr="00C00436">
        <w:rPr>
          <w:rFonts w:ascii="Palatino Linotype" w:hAnsi="Palatino Linotype" w:cs="Times New Roman"/>
          <w:b/>
          <w:color w:val="000000" w:themeColor="text1"/>
          <w:sz w:val="24"/>
          <w:szCs w:val="24"/>
          <w:u w:val="double"/>
          <w:lang w:val="vi-VN"/>
        </w:rPr>
        <w:t>C</w:t>
      </w:r>
      <w:r w:rsidR="00500B80" w:rsidRPr="00C00436">
        <w:rPr>
          <w:rFonts w:ascii="Palatino Linotype" w:hAnsi="Palatino Linotype" w:cs="Times New Roman"/>
          <w:b/>
          <w:color w:val="000000" w:themeColor="text1"/>
          <w:sz w:val="24"/>
          <w:szCs w:val="24"/>
          <w:u w:val="single"/>
          <w:lang w:val="vi-VN"/>
        </w:rPr>
        <w:t xml:space="preserve">. </w:t>
      </w:r>
      <w:r w:rsidR="00BF6BEF" w:rsidRPr="00C00436">
        <w:rPr>
          <w:rFonts w:ascii="Palatino Linotype" w:hAnsi="Palatino Linotype" w:cs="Times New Roman"/>
          <w:color w:val="000000" w:themeColor="text1"/>
          <w:sz w:val="24"/>
          <w:szCs w:val="24"/>
          <w:lang w:val="vi-VN"/>
        </w:rPr>
        <w:t>phương diện tác dụng lực.</w:t>
      </w:r>
    </w:p>
    <w:p w:rsidR="00BF6BEF" w:rsidRPr="00C00436" w:rsidRDefault="00500B80" w:rsidP="00572357">
      <w:pPr>
        <w:tabs>
          <w:tab w:val="left" w:pos="3402"/>
          <w:tab w:val="left" w:pos="5669"/>
          <w:tab w:val="left" w:pos="7937"/>
        </w:tabs>
        <w:spacing w:after="0" w:line="288" w:lineRule="auto"/>
        <w:ind w:left="992"/>
        <w:jc w:val="both"/>
        <w:rPr>
          <w:rFonts w:ascii="Palatino Linotype" w:hAnsi="Palatino Linotype" w:cs="Times New Roman"/>
          <w:b/>
          <w:color w:val="000000" w:themeColor="text1"/>
          <w:sz w:val="24"/>
          <w:szCs w:val="24"/>
          <w:lang w:val="vi-VN"/>
        </w:rPr>
      </w:pPr>
      <w:r w:rsidRPr="00C00436">
        <w:rPr>
          <w:rFonts w:ascii="Palatino Linotype" w:hAnsi="Palatino Linotype" w:cs="Times New Roman"/>
          <w:b/>
          <w:color w:val="000000" w:themeColor="text1"/>
          <w:sz w:val="24"/>
          <w:szCs w:val="24"/>
          <w:lang w:val="vi-VN"/>
        </w:rPr>
        <w:t xml:space="preserve">D. </w:t>
      </w:r>
      <w:r w:rsidR="00BF6BEF" w:rsidRPr="00C00436">
        <w:rPr>
          <w:rFonts w:ascii="Palatino Linotype" w:hAnsi="Palatino Linotype" w:cs="Times New Roman"/>
          <w:color w:val="000000" w:themeColor="text1"/>
          <w:sz w:val="24"/>
          <w:szCs w:val="24"/>
          <w:lang w:val="vi-VN"/>
        </w:rPr>
        <w:t>độ lớn của lực điện.</w:t>
      </w:r>
    </w:p>
    <w:p w:rsidR="00BF6BEF" w:rsidRPr="00C00436" w:rsidRDefault="00572357" w:rsidP="00572357">
      <w:pPr>
        <w:tabs>
          <w:tab w:val="left" w:pos="992"/>
        </w:tabs>
        <w:spacing w:after="0" w:line="312" w:lineRule="auto"/>
        <w:ind w:left="992" w:hanging="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Câu 8:</w:t>
      </w:r>
      <w:r w:rsidRPr="00C00436">
        <w:rPr>
          <w:rFonts w:ascii="Palatino Linotype" w:eastAsia="Times New Roman" w:hAnsi="Palatino Linotype" w:cs="Times New Roman"/>
          <w:b/>
          <w:color w:val="000000" w:themeColor="text1"/>
          <w:sz w:val="24"/>
          <w:szCs w:val="24"/>
        </w:rPr>
        <w:tab/>
      </w:r>
      <w:r w:rsidR="00BF6BEF" w:rsidRPr="00C00436">
        <w:rPr>
          <w:rFonts w:ascii="Palatino Linotype" w:eastAsia="Times New Roman" w:hAnsi="Palatino Linotype" w:cs="Times New Roman"/>
          <w:color w:val="000000" w:themeColor="text1"/>
          <w:sz w:val="24"/>
          <w:szCs w:val="24"/>
        </w:rPr>
        <w:t xml:space="preserve">Có bao nhiêu phát biểu sau đây là </w:t>
      </w:r>
      <w:r w:rsidR="00BF6BEF" w:rsidRPr="00C00436">
        <w:rPr>
          <w:rFonts w:ascii="Palatino Linotype" w:eastAsia="Times New Roman" w:hAnsi="Palatino Linotype" w:cs="Times New Roman"/>
          <w:b/>
          <w:bCs/>
          <w:color w:val="000000" w:themeColor="text1"/>
          <w:sz w:val="24"/>
          <w:szCs w:val="24"/>
        </w:rPr>
        <w:t>không</w:t>
      </w:r>
      <w:r w:rsidR="00BF6BEF" w:rsidRPr="00C00436">
        <w:rPr>
          <w:rFonts w:ascii="Palatino Linotype" w:eastAsia="Times New Roman" w:hAnsi="Palatino Linotype" w:cs="Times New Roman"/>
          <w:color w:val="000000" w:themeColor="text1"/>
          <w:sz w:val="24"/>
          <w:szCs w:val="24"/>
        </w:rPr>
        <w:t xml:space="preserve"> chính xác?</w:t>
      </w:r>
    </w:p>
    <w:p w:rsidR="00BF6BEF" w:rsidRPr="00C00436" w:rsidRDefault="00BF6BEF" w:rsidP="00500B80">
      <w:pPr>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color w:val="000000" w:themeColor="text1"/>
          <w:sz w:val="24"/>
          <w:szCs w:val="24"/>
        </w:rPr>
        <w:lastRenderedPageBreak/>
        <w:t>(1) Công của lực điện bằng độ giảm thế năng điện.</w:t>
      </w:r>
    </w:p>
    <w:p w:rsidR="00BF6BEF" w:rsidRPr="00C00436" w:rsidRDefault="00BF6BEF" w:rsidP="00500B80">
      <w:pPr>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color w:val="000000" w:themeColor="text1"/>
          <w:sz w:val="24"/>
          <w:szCs w:val="24"/>
        </w:rPr>
        <w:t>(2) Lực điện thực hiện công dương thì thế năng điện tăng.</w:t>
      </w:r>
    </w:p>
    <w:p w:rsidR="00BF6BEF" w:rsidRPr="00C00436" w:rsidRDefault="00BF6BEF" w:rsidP="00500B80">
      <w:pPr>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color w:val="000000" w:themeColor="text1"/>
          <w:sz w:val="24"/>
          <w:szCs w:val="24"/>
        </w:rPr>
        <w:t>(3) Công của lực điện không phụ thuộc vào độ lớn cường độ điện trường.</w:t>
      </w:r>
    </w:p>
    <w:p w:rsidR="00500B80" w:rsidRPr="00C00436" w:rsidRDefault="00BF6BEF" w:rsidP="00500B80">
      <w:pPr>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color w:val="000000" w:themeColor="text1"/>
          <w:sz w:val="24"/>
          <w:szCs w:val="24"/>
        </w:rPr>
        <w:t>(4) Công của lực điện khác 0 khi điện tích dịch chuyển giữa hai điểm khác nhau trên một đường vuông góc với đường sức điện của điện trường đều.</w:t>
      </w:r>
    </w:p>
    <w:p w:rsidR="00BF6BEF"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A. </w:t>
      </w:r>
      <w:r w:rsidR="00BF6BEF" w:rsidRPr="00C00436">
        <w:rPr>
          <w:rFonts w:ascii="Palatino Linotype" w:eastAsia="Times New Roman" w:hAnsi="Palatino Linotype" w:cs="Times New Roman"/>
          <w:color w:val="000000" w:themeColor="text1"/>
          <w:sz w:val="24"/>
          <w:szCs w:val="24"/>
        </w:rPr>
        <w:t>1</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B. </w:t>
      </w:r>
      <w:r w:rsidR="00BF6BEF" w:rsidRPr="00C00436">
        <w:rPr>
          <w:rFonts w:ascii="Palatino Linotype" w:eastAsia="Times New Roman" w:hAnsi="Palatino Linotype" w:cs="Times New Roman"/>
          <w:color w:val="000000" w:themeColor="text1"/>
          <w:sz w:val="24"/>
          <w:szCs w:val="24"/>
        </w:rPr>
        <w:t>2</w:t>
      </w:r>
      <w:r w:rsidRPr="00C00436">
        <w:rPr>
          <w:rFonts w:ascii="Palatino Linotype" w:eastAsia="Times New Roman" w:hAnsi="Palatino Linotype" w:cs="Times New Roman"/>
          <w:color w:val="000000" w:themeColor="text1"/>
          <w:sz w:val="24"/>
          <w:szCs w:val="24"/>
        </w:rPr>
        <w:tab/>
      </w:r>
      <w:r w:rsidR="00572357" w:rsidRPr="00C00436">
        <w:rPr>
          <w:rFonts w:ascii="Palatino Linotype" w:eastAsia="Times New Roman" w:hAnsi="Palatino Linotype" w:cs="Times New Roman"/>
          <w:b/>
          <w:color w:val="000000" w:themeColor="text1"/>
          <w:sz w:val="24"/>
          <w:szCs w:val="24"/>
          <w:u w:val="double"/>
        </w:rPr>
        <w:t>C</w:t>
      </w:r>
      <w:r w:rsidRPr="00C00436">
        <w:rPr>
          <w:rFonts w:ascii="Palatino Linotype" w:eastAsia="Times New Roman" w:hAnsi="Palatino Linotype" w:cs="Times New Roman"/>
          <w:b/>
          <w:color w:val="000000" w:themeColor="text1"/>
          <w:sz w:val="24"/>
          <w:szCs w:val="24"/>
        </w:rPr>
        <w:t xml:space="preserve">. </w:t>
      </w:r>
      <w:r w:rsidR="00BF6BEF" w:rsidRPr="00C00436">
        <w:rPr>
          <w:rFonts w:ascii="Palatino Linotype" w:eastAsia="Times New Roman" w:hAnsi="Palatino Linotype" w:cs="Times New Roman"/>
          <w:color w:val="000000" w:themeColor="text1"/>
          <w:sz w:val="24"/>
          <w:szCs w:val="24"/>
        </w:rPr>
        <w:t>3</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D</w:t>
      </w:r>
      <w:r w:rsidRPr="00C00436">
        <w:rPr>
          <w:rFonts w:ascii="Palatino Linotype" w:eastAsia="Times New Roman" w:hAnsi="Palatino Linotype" w:cs="Times New Roman"/>
          <w:b/>
          <w:color w:val="000000" w:themeColor="text1"/>
          <w:sz w:val="24"/>
          <w:szCs w:val="24"/>
          <w:lang w:val="vi-VN"/>
        </w:rPr>
        <w:t xml:space="preserve">. </w:t>
      </w:r>
      <w:r w:rsidR="00BF6BEF" w:rsidRPr="00C00436">
        <w:rPr>
          <w:rFonts w:ascii="Palatino Linotype" w:eastAsia="Times New Roman" w:hAnsi="Palatino Linotype" w:cs="Times New Roman"/>
          <w:color w:val="000000" w:themeColor="text1"/>
          <w:sz w:val="24"/>
          <w:szCs w:val="24"/>
          <w:lang w:val="vi-VN"/>
        </w:rPr>
        <w:t>4</w:t>
      </w:r>
    </w:p>
    <w:p w:rsidR="00500B80" w:rsidRPr="00C00436" w:rsidRDefault="00572357" w:rsidP="00572357">
      <w:pPr>
        <w:tabs>
          <w:tab w:val="left" w:pos="992"/>
        </w:tabs>
        <w:spacing w:after="0" w:line="312" w:lineRule="auto"/>
        <w:ind w:left="992" w:hanging="992"/>
        <w:jc w:val="both"/>
        <w:rPr>
          <w:rFonts w:ascii="Palatino Linotype" w:eastAsia="Calibri" w:hAnsi="Palatino Linotype" w:cs="Times New Roman"/>
          <w:b/>
          <w:color w:val="000000" w:themeColor="text1"/>
          <w:sz w:val="24"/>
          <w:szCs w:val="24"/>
        </w:rPr>
      </w:pPr>
      <w:r w:rsidRPr="00C00436">
        <w:rPr>
          <w:rFonts w:ascii="Palatino Linotype" w:eastAsia="Calibri" w:hAnsi="Palatino Linotype" w:cs="Times New Roman"/>
          <w:b/>
          <w:color w:val="000000" w:themeColor="text1"/>
          <w:sz w:val="24"/>
          <w:szCs w:val="24"/>
        </w:rPr>
        <w:t>Câu 9:</w:t>
      </w:r>
      <w:r w:rsidRPr="00C00436">
        <w:rPr>
          <w:rFonts w:ascii="Palatino Linotype" w:eastAsia="Calibri" w:hAnsi="Palatino Linotype" w:cs="Times New Roman"/>
          <w:b/>
          <w:color w:val="000000" w:themeColor="text1"/>
          <w:sz w:val="24"/>
          <w:szCs w:val="24"/>
        </w:rPr>
        <w:tab/>
      </w:r>
      <w:r w:rsidR="00BF6BEF" w:rsidRPr="00C00436">
        <w:rPr>
          <w:rFonts w:ascii="Palatino Linotype" w:eastAsia="Calibri" w:hAnsi="Palatino Linotype" w:cs="Times New Roman"/>
          <w:color w:val="000000" w:themeColor="text1"/>
          <w:sz w:val="24"/>
          <w:szCs w:val="24"/>
        </w:rPr>
        <w:t xml:space="preserve">Biết điện thế tại điểm </w:t>
      </w:r>
      <m:oMath>
        <m:r>
          <w:rPr>
            <w:rFonts w:ascii="Cambria Math" w:eastAsia="Calibri" w:hAnsi="Cambria Math" w:cs="Times New Roman"/>
            <w:color w:val="000000" w:themeColor="text1"/>
            <w:sz w:val="24"/>
            <w:szCs w:val="24"/>
          </w:rPr>
          <m:t>M</m:t>
        </m:r>
      </m:oMath>
      <w:r w:rsidR="00BF6BEF" w:rsidRPr="00C00436">
        <w:rPr>
          <w:rFonts w:ascii="Palatino Linotype" w:eastAsia="Calibri" w:hAnsi="Palatino Linotype" w:cs="Times New Roman"/>
          <w:color w:val="000000" w:themeColor="text1"/>
          <w:sz w:val="24"/>
          <w:szCs w:val="24"/>
        </w:rPr>
        <w:t xml:space="preserve"> trong điện trường đều trái đất là </w:t>
      </w:r>
      <m:oMath>
        <m:r>
          <m:rPr>
            <m:sty m:val="p"/>
          </m:rPr>
          <w:rPr>
            <w:rFonts w:ascii="Cambria Math" w:eastAsia="Calibri" w:hAnsi="Cambria Math" w:cs="Times New Roman"/>
            <w:color w:val="000000" w:themeColor="text1"/>
            <w:sz w:val="24"/>
            <w:szCs w:val="24"/>
          </w:rPr>
          <m:t>120V</m:t>
        </m:r>
      </m:oMath>
      <w:r w:rsidR="00BF6BEF" w:rsidRPr="00C00436">
        <w:rPr>
          <w:rFonts w:ascii="Palatino Linotype" w:eastAsia="Calibri" w:hAnsi="Palatino Linotype" w:cs="Times New Roman"/>
          <w:color w:val="000000" w:themeColor="text1"/>
          <w:sz w:val="24"/>
          <w:szCs w:val="24"/>
        </w:rPr>
        <w:t xml:space="preserve">. Mốc thế năng điện được chọn tại mặt đất. Electron đặt tại điểm </w:t>
      </w:r>
      <m:oMath>
        <m:r>
          <w:rPr>
            <w:rFonts w:ascii="Cambria Math" w:eastAsia="Calibri" w:hAnsi="Cambria Math" w:cs="Times New Roman"/>
            <w:color w:val="000000" w:themeColor="text1"/>
            <w:sz w:val="24"/>
            <w:szCs w:val="24"/>
          </w:rPr>
          <m:t>M</m:t>
        </m:r>
      </m:oMath>
      <w:r w:rsidR="00BF6BEF" w:rsidRPr="00C00436">
        <w:rPr>
          <w:rFonts w:ascii="Palatino Linotype" w:eastAsia="Calibri" w:hAnsi="Palatino Linotype" w:cs="Times New Roman"/>
          <w:color w:val="000000" w:themeColor="text1"/>
          <w:sz w:val="24"/>
          <w:szCs w:val="24"/>
        </w:rPr>
        <w:t xml:space="preserve"> có thế năng là:</w:t>
      </w:r>
    </w:p>
    <w:p w:rsidR="00BF6BEF" w:rsidRPr="00C00436" w:rsidRDefault="00500B80" w:rsidP="00500B80">
      <w:pPr>
        <w:tabs>
          <w:tab w:val="left" w:pos="3402"/>
          <w:tab w:val="left" w:pos="5669"/>
          <w:tab w:val="left" w:pos="7937"/>
        </w:tabs>
        <w:spacing w:after="0" w:line="312" w:lineRule="auto"/>
        <w:ind w:left="992"/>
        <w:contextualSpacing/>
        <w:jc w:val="both"/>
        <w:rPr>
          <w:rFonts w:ascii="Palatino Linotype" w:eastAsia="Calibri" w:hAnsi="Palatino Linotype" w:cs="Times New Roman"/>
          <w:color w:val="000000" w:themeColor="text1"/>
          <w:sz w:val="24"/>
          <w:szCs w:val="24"/>
        </w:rPr>
      </w:pPr>
      <w:r w:rsidRPr="00C00436">
        <w:rPr>
          <w:rFonts w:ascii="Palatino Linotype" w:eastAsia="Calibri" w:hAnsi="Palatino Linotype" w:cs="Times New Roman"/>
          <w:b/>
          <w:color w:val="000000" w:themeColor="text1"/>
          <w:sz w:val="24"/>
          <w:szCs w:val="24"/>
        </w:rPr>
        <w:t xml:space="preserve">A. </w:t>
      </w:r>
      <w:r w:rsidR="00BF6BEF" w:rsidRPr="00C00436">
        <w:rPr>
          <w:rFonts w:ascii="Palatino Linotype" w:hAnsi="Palatino Linotype" w:cs="Times New Roman"/>
          <w:color w:val="000000" w:themeColor="text1"/>
          <w:position w:val="-6"/>
          <w:sz w:val="24"/>
          <w:szCs w:val="24"/>
        </w:rPr>
        <w:object w:dxaOrig="1359" w:dyaOrig="320">
          <v:shape id="_x0000_i1041" type="#_x0000_t75" style="width:67.5pt;height:15.75pt" o:ole="">
            <v:imagedata r:id="rId40" o:title=""/>
          </v:shape>
          <o:OLEObject Type="Embed" ProgID="Equation.DSMT4" ShapeID="_x0000_i1041" DrawAspect="Content" ObjectID="_1826860549" r:id="rId41"/>
        </w:object>
      </w:r>
      <w:r w:rsidRPr="00C00436">
        <w:rPr>
          <w:rFonts w:ascii="Palatino Linotype" w:eastAsia="Calibri" w:hAnsi="Palatino Linotype" w:cs="Times New Roman"/>
          <w:b/>
          <w:color w:val="000000" w:themeColor="text1"/>
          <w:sz w:val="24"/>
          <w:szCs w:val="24"/>
        </w:rPr>
        <w:tab/>
      </w:r>
      <w:r w:rsidR="00572357" w:rsidRPr="00C00436">
        <w:rPr>
          <w:rFonts w:ascii="Palatino Linotype" w:eastAsia="Calibri" w:hAnsi="Palatino Linotype" w:cs="Times New Roman"/>
          <w:b/>
          <w:color w:val="000000" w:themeColor="text1"/>
          <w:sz w:val="24"/>
          <w:szCs w:val="24"/>
          <w:u w:val="double"/>
        </w:rPr>
        <w:t>B</w:t>
      </w:r>
      <w:r w:rsidRPr="00C00436">
        <w:rPr>
          <w:rFonts w:ascii="Palatino Linotype" w:eastAsia="Calibri" w:hAnsi="Palatino Linotype" w:cs="Times New Roman"/>
          <w:b/>
          <w:color w:val="000000" w:themeColor="text1"/>
          <w:sz w:val="24"/>
          <w:szCs w:val="24"/>
        </w:rPr>
        <w:t xml:space="preserve">. </w:t>
      </w:r>
      <w:r w:rsidR="00BF6BEF" w:rsidRPr="00C00436">
        <w:rPr>
          <w:rFonts w:ascii="Palatino Linotype" w:hAnsi="Palatino Linotype" w:cs="Times New Roman"/>
          <w:color w:val="000000" w:themeColor="text1"/>
          <w:position w:val="-6"/>
          <w:sz w:val="24"/>
          <w:szCs w:val="24"/>
        </w:rPr>
        <w:object w:dxaOrig="1240" w:dyaOrig="320">
          <v:shape id="_x0000_i1042" type="#_x0000_t75" style="width:61.5pt;height:15.75pt" o:ole="">
            <v:imagedata r:id="rId42" o:title=""/>
          </v:shape>
          <o:OLEObject Type="Embed" ProgID="Equation.DSMT4" ShapeID="_x0000_i1042" DrawAspect="Content" ObjectID="_1826860550" r:id="rId43"/>
        </w:object>
      </w:r>
      <w:r w:rsidR="00BF6BEF" w:rsidRPr="00C00436">
        <w:rPr>
          <w:rFonts w:ascii="Palatino Linotype" w:eastAsia="Calibri" w:hAnsi="Palatino Linotype" w:cs="Times New Roman"/>
          <w:color w:val="000000" w:themeColor="text1"/>
          <w:sz w:val="24"/>
          <w:szCs w:val="24"/>
        </w:rPr>
        <w:t>.</w:t>
      </w:r>
      <w:r w:rsidRPr="00C00436">
        <w:rPr>
          <w:rFonts w:ascii="Palatino Linotype" w:eastAsia="Calibri" w:hAnsi="Palatino Linotype" w:cs="Times New Roman"/>
          <w:color w:val="000000" w:themeColor="text1"/>
          <w:sz w:val="24"/>
          <w:szCs w:val="24"/>
        </w:rPr>
        <w:tab/>
      </w:r>
      <w:r w:rsidRPr="00C00436">
        <w:rPr>
          <w:rFonts w:ascii="Palatino Linotype" w:eastAsia="Calibri" w:hAnsi="Palatino Linotype" w:cs="Times New Roman"/>
          <w:b/>
          <w:color w:val="000000" w:themeColor="text1"/>
          <w:sz w:val="24"/>
          <w:szCs w:val="24"/>
        </w:rPr>
        <w:t xml:space="preserve">C. </w:t>
      </w:r>
      <w:r w:rsidR="00BF6BEF" w:rsidRPr="00C00436">
        <w:rPr>
          <w:rFonts w:ascii="Palatino Linotype" w:hAnsi="Palatino Linotype" w:cs="Times New Roman"/>
          <w:color w:val="000000" w:themeColor="text1"/>
          <w:position w:val="-6"/>
          <w:sz w:val="24"/>
          <w:szCs w:val="24"/>
        </w:rPr>
        <w:object w:dxaOrig="1160" w:dyaOrig="320">
          <v:shape id="_x0000_i1043" type="#_x0000_t75" style="width:57.75pt;height:15.75pt" o:ole="">
            <v:imagedata r:id="rId44" o:title=""/>
          </v:shape>
          <o:OLEObject Type="Embed" ProgID="Equation.DSMT4" ShapeID="_x0000_i1043" DrawAspect="Content" ObjectID="_1826860551" r:id="rId45"/>
        </w:object>
      </w:r>
      <w:r w:rsidR="00BF6BEF" w:rsidRPr="00C00436">
        <w:rPr>
          <w:rFonts w:ascii="Palatino Linotype" w:eastAsia="Calibri" w:hAnsi="Palatino Linotype" w:cs="Times New Roman"/>
          <w:color w:val="000000" w:themeColor="text1"/>
          <w:sz w:val="24"/>
          <w:szCs w:val="24"/>
        </w:rPr>
        <w:t>.</w:t>
      </w:r>
      <w:r w:rsidRPr="00C00436">
        <w:rPr>
          <w:rFonts w:ascii="Palatino Linotype" w:eastAsia="Calibri" w:hAnsi="Palatino Linotype" w:cs="Times New Roman"/>
          <w:color w:val="000000" w:themeColor="text1"/>
          <w:sz w:val="24"/>
          <w:szCs w:val="24"/>
        </w:rPr>
        <w:tab/>
      </w:r>
      <w:r w:rsidRPr="00C00436">
        <w:rPr>
          <w:rFonts w:ascii="Palatino Linotype" w:eastAsia="Calibri" w:hAnsi="Palatino Linotype" w:cs="Times New Roman"/>
          <w:b/>
          <w:color w:val="000000" w:themeColor="text1"/>
          <w:sz w:val="24"/>
          <w:szCs w:val="24"/>
        </w:rPr>
        <w:t xml:space="preserve">D. </w:t>
      </w:r>
      <w:r w:rsidR="00BF6BEF" w:rsidRPr="00C00436">
        <w:rPr>
          <w:rFonts w:ascii="Palatino Linotype" w:hAnsi="Palatino Linotype" w:cs="Times New Roman"/>
          <w:color w:val="000000" w:themeColor="text1"/>
          <w:position w:val="-6"/>
          <w:sz w:val="24"/>
          <w:szCs w:val="24"/>
        </w:rPr>
        <w:object w:dxaOrig="1100" w:dyaOrig="320">
          <v:shape id="_x0000_i1044" type="#_x0000_t75" style="width:54.75pt;height:15.75pt" o:ole="">
            <v:imagedata r:id="rId46" o:title=""/>
          </v:shape>
          <o:OLEObject Type="Embed" ProgID="Equation.DSMT4" ShapeID="_x0000_i1044" DrawAspect="Content" ObjectID="_1826860552" r:id="rId47"/>
        </w:object>
      </w:r>
    </w:p>
    <w:p w:rsidR="00500B80" w:rsidRPr="00C00436" w:rsidRDefault="00572357" w:rsidP="00572357">
      <w:pPr>
        <w:tabs>
          <w:tab w:val="left" w:pos="992"/>
        </w:tabs>
        <w:spacing w:after="0" w:line="312" w:lineRule="auto"/>
        <w:ind w:left="992" w:hanging="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Câu 10:</w:t>
      </w:r>
      <w:r w:rsidRPr="00C00436">
        <w:rPr>
          <w:rFonts w:ascii="Palatino Linotype" w:eastAsia="Times New Roman" w:hAnsi="Palatino Linotype" w:cs="Times New Roman"/>
          <w:b/>
          <w:color w:val="000000" w:themeColor="text1"/>
          <w:sz w:val="24"/>
          <w:szCs w:val="24"/>
        </w:rPr>
        <w:tab/>
      </w:r>
      <w:r w:rsidR="00BF6BEF" w:rsidRPr="00C00436">
        <w:rPr>
          <w:rFonts w:ascii="Palatino Linotype" w:eastAsia="Times New Roman" w:hAnsi="Palatino Linotype" w:cs="Times New Roman"/>
          <w:color w:val="000000" w:themeColor="text1"/>
          <w:sz w:val="24"/>
          <w:szCs w:val="24"/>
        </w:rPr>
        <w:t>Đại lượng nào đặc trưng cho khả năng tích điện của tụ điện?</w:t>
      </w:r>
    </w:p>
    <w:p w:rsidR="00500B80"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A. </w:t>
      </w:r>
      <w:r w:rsidR="00BF6BEF" w:rsidRPr="00C00436">
        <w:rPr>
          <w:rFonts w:ascii="Palatino Linotype" w:eastAsia="Times New Roman" w:hAnsi="Palatino Linotype" w:cs="Times New Roman"/>
          <w:color w:val="000000" w:themeColor="text1"/>
          <w:sz w:val="24"/>
          <w:szCs w:val="24"/>
        </w:rPr>
        <w:t>Hiệu điện thế giữa hai bản tụ.</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B. </w:t>
      </w:r>
      <w:r w:rsidR="00BF6BEF" w:rsidRPr="00C00436">
        <w:rPr>
          <w:rFonts w:ascii="Palatino Linotype" w:eastAsia="Times New Roman" w:hAnsi="Palatino Linotype" w:cs="Times New Roman"/>
          <w:color w:val="000000" w:themeColor="text1"/>
          <w:sz w:val="24"/>
          <w:szCs w:val="24"/>
        </w:rPr>
        <w:t>Hằng số điện môi.</w:t>
      </w:r>
    </w:p>
    <w:p w:rsidR="00BF6BEF"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C. </w:t>
      </w:r>
      <w:r w:rsidR="00BF6BEF" w:rsidRPr="00C00436">
        <w:rPr>
          <w:rFonts w:ascii="Palatino Linotype" w:eastAsia="Times New Roman" w:hAnsi="Palatino Linotype" w:cs="Times New Roman"/>
          <w:color w:val="000000" w:themeColor="text1"/>
          <w:sz w:val="24"/>
          <w:szCs w:val="24"/>
        </w:rPr>
        <w:t>Cường độ điện trường bên trong tụ.</w:t>
      </w:r>
      <w:r w:rsidRPr="00C00436">
        <w:rPr>
          <w:rFonts w:ascii="Palatino Linotype" w:eastAsia="Times New Roman" w:hAnsi="Palatino Linotype" w:cs="Times New Roman"/>
          <w:color w:val="000000" w:themeColor="text1"/>
          <w:sz w:val="24"/>
          <w:szCs w:val="24"/>
        </w:rPr>
        <w:tab/>
      </w:r>
      <w:r w:rsidR="00572357" w:rsidRPr="00C00436">
        <w:rPr>
          <w:rFonts w:ascii="Palatino Linotype" w:eastAsia="Times New Roman" w:hAnsi="Palatino Linotype" w:cs="Times New Roman"/>
          <w:b/>
          <w:color w:val="000000" w:themeColor="text1"/>
          <w:sz w:val="24"/>
          <w:szCs w:val="24"/>
          <w:u w:val="double"/>
        </w:rPr>
        <w:t>D</w:t>
      </w:r>
      <w:r w:rsidRPr="00C00436">
        <w:rPr>
          <w:rFonts w:ascii="Palatino Linotype" w:eastAsia="Times New Roman" w:hAnsi="Palatino Linotype" w:cs="Times New Roman"/>
          <w:b/>
          <w:color w:val="000000" w:themeColor="text1"/>
          <w:sz w:val="24"/>
          <w:szCs w:val="24"/>
        </w:rPr>
        <w:t xml:space="preserve">. </w:t>
      </w:r>
      <w:r w:rsidR="00BF6BEF" w:rsidRPr="00C00436">
        <w:rPr>
          <w:rFonts w:ascii="Palatino Linotype" w:eastAsia="Times New Roman" w:hAnsi="Palatino Linotype" w:cs="Times New Roman"/>
          <w:color w:val="000000" w:themeColor="text1"/>
          <w:sz w:val="24"/>
          <w:szCs w:val="24"/>
        </w:rPr>
        <w:t>Điện dung của tụ điện.</w: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11:</w:t>
      </w:r>
      <w:r w:rsidRPr="00C00436">
        <w:rPr>
          <w:rFonts w:ascii="Palatino Linotype" w:hAnsi="Palatino Linotype" w:cs="Times New Roman"/>
          <w:b/>
          <w:color w:val="000000" w:themeColor="text1"/>
          <w:sz w:val="24"/>
          <w:szCs w:val="24"/>
          <w:lang w:val="fr-FR"/>
        </w:rPr>
        <w:tab/>
      </w:r>
      <w:r w:rsidR="00BF6BEF" w:rsidRPr="00C00436">
        <w:rPr>
          <w:rFonts w:ascii="Palatino Linotype" w:hAnsi="Palatino Linotype" w:cs="Times New Roman"/>
          <w:color w:val="000000" w:themeColor="text1"/>
          <w:sz w:val="24"/>
          <w:szCs w:val="24"/>
          <w:lang w:val="fr-FR"/>
        </w:rPr>
        <w:t>Trường tĩnh điện là một trường thế vì</w:t>
      </w:r>
    </w:p>
    <w:p w:rsidR="00500B8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BF6BEF" w:rsidRPr="00C00436">
        <w:rPr>
          <w:rFonts w:ascii="Palatino Linotype" w:hAnsi="Palatino Linotype" w:cs="Times New Roman"/>
          <w:color w:val="000000" w:themeColor="text1"/>
          <w:sz w:val="24"/>
          <w:szCs w:val="24"/>
          <w:lang w:val="fr-FR"/>
        </w:rPr>
        <w:t>lực điện của nó có thể sinh công.</w:t>
      </w:r>
    </w:p>
    <w:p w:rsidR="00500B8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B. </w:t>
      </w:r>
      <w:r w:rsidR="00BF6BEF" w:rsidRPr="00C00436">
        <w:rPr>
          <w:rFonts w:ascii="Palatino Linotype" w:hAnsi="Palatino Linotype" w:cs="Times New Roman"/>
          <w:color w:val="000000" w:themeColor="text1"/>
          <w:sz w:val="24"/>
          <w:szCs w:val="24"/>
          <w:lang w:val="fr-FR"/>
        </w:rPr>
        <w:t>công của nó không phụ thuộc điểm đầu và cuối của dịch chuyển.</w:t>
      </w:r>
    </w:p>
    <w:p w:rsidR="00500B80" w:rsidRPr="00C00436" w:rsidRDefault="00572357"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u w:val="double"/>
          <w:lang w:val="fr-FR"/>
        </w:rPr>
        <w:t>C</w:t>
      </w:r>
      <w:r w:rsidR="00500B80" w:rsidRPr="00C00436">
        <w:rPr>
          <w:rFonts w:ascii="Palatino Linotype" w:hAnsi="Palatino Linotype" w:cs="Times New Roman"/>
          <w:b/>
          <w:color w:val="000000" w:themeColor="text1"/>
          <w:sz w:val="24"/>
          <w:szCs w:val="24"/>
          <w:u w:val="single"/>
          <w:lang w:val="fr-FR"/>
        </w:rPr>
        <w:t>.</w:t>
      </w:r>
      <w:r w:rsidR="00BF6BEF" w:rsidRPr="00C00436">
        <w:rPr>
          <w:rFonts w:ascii="Palatino Linotype" w:hAnsi="Palatino Linotype" w:cs="Times New Roman"/>
          <w:color w:val="000000" w:themeColor="text1"/>
          <w:sz w:val="24"/>
          <w:szCs w:val="24"/>
          <w:lang w:val="fr-FR"/>
        </w:rPr>
        <w:t>công của nó không phụ thuộc vào hình dạn</w:t>
      </w:r>
      <w:r w:rsidR="00837ADE" w:rsidRPr="00C00436">
        <w:rPr>
          <w:rFonts w:ascii="Palatino Linotype" w:hAnsi="Palatino Linotype" w:cs="Times New Roman"/>
          <w:color w:val="000000" w:themeColor="text1"/>
          <w:sz w:val="24"/>
          <w:szCs w:val="24"/>
          <w:lang w:val="fr-FR"/>
        </w:rPr>
        <w:t>g</w:t>
      </w:r>
      <w:r w:rsidR="00BF6BEF" w:rsidRPr="00C00436">
        <w:rPr>
          <w:rFonts w:ascii="Palatino Linotype" w:hAnsi="Palatino Linotype" w:cs="Times New Roman"/>
          <w:color w:val="000000" w:themeColor="text1"/>
          <w:sz w:val="24"/>
          <w:szCs w:val="24"/>
          <w:lang w:val="fr-FR"/>
        </w:rPr>
        <w:t xml:space="preserve"> đường đi của điện tích.</w:t>
      </w:r>
    </w:p>
    <w:p w:rsidR="00BF6BEF"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D. </w:t>
      </w:r>
      <w:r w:rsidR="00BF6BEF" w:rsidRPr="00C00436">
        <w:rPr>
          <w:rFonts w:ascii="Palatino Linotype" w:hAnsi="Palatino Linotype" w:cs="Times New Roman"/>
          <w:color w:val="000000" w:themeColor="text1"/>
          <w:sz w:val="24"/>
          <w:szCs w:val="24"/>
          <w:lang w:val="fr-FR"/>
        </w:rPr>
        <w:t>công của nó luôn dương.</w: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12:</w:t>
      </w:r>
      <w:r w:rsidRPr="00C00436">
        <w:rPr>
          <w:rFonts w:ascii="Palatino Linotype" w:hAnsi="Palatino Linotype" w:cs="Times New Roman"/>
          <w:b/>
          <w:color w:val="000000" w:themeColor="text1"/>
          <w:sz w:val="24"/>
          <w:szCs w:val="24"/>
          <w:lang w:val="fr-FR"/>
        </w:rPr>
        <w:tab/>
      </w:r>
      <w:r w:rsidR="00BF6BEF" w:rsidRPr="00C00436">
        <w:rPr>
          <w:rFonts w:ascii="Palatino Linotype" w:hAnsi="Palatino Linotype" w:cs="Times New Roman"/>
          <w:color w:val="000000" w:themeColor="text1"/>
          <w:sz w:val="24"/>
          <w:szCs w:val="24"/>
          <w:lang w:val="fr-FR"/>
        </w:rPr>
        <w:t xml:space="preserve">Hiệu điện thế </w:t>
      </w:r>
      <w:r w:rsidR="00BF6BEF" w:rsidRPr="00C00436">
        <w:rPr>
          <w:color w:val="000000" w:themeColor="text1"/>
          <w:position w:val="-12"/>
          <w:lang w:val="fr-FR"/>
        </w:rPr>
        <w:object w:dxaOrig="1120" w:dyaOrig="360">
          <v:shape id="_x0000_i1045" type="#_x0000_t75" style="width:56.25pt;height:18pt" o:ole="">
            <v:imagedata r:id="rId48" o:title=""/>
          </v:shape>
          <o:OLEObject Type="Embed" ProgID="Equation.DSMT4" ShapeID="_x0000_i1045" DrawAspect="Content" ObjectID="_1826860553" r:id="rId49"/>
        </w:object>
      </w:r>
      <w:r w:rsidR="00BF6BEF" w:rsidRPr="00C00436">
        <w:rPr>
          <w:rFonts w:ascii="Palatino Linotype" w:hAnsi="Palatino Linotype" w:cs="Times New Roman"/>
          <w:color w:val="000000" w:themeColor="text1"/>
          <w:sz w:val="24"/>
          <w:szCs w:val="24"/>
          <w:lang w:val="fr-FR"/>
        </w:rPr>
        <w:t xml:space="preserve"> có nghĩa là</w:t>
      </w:r>
    </w:p>
    <w:p w:rsidR="00500B8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BF6BEF" w:rsidRPr="00C00436">
        <w:rPr>
          <w:rFonts w:ascii="Palatino Linotype" w:hAnsi="Palatino Linotype" w:cs="Times New Roman"/>
          <w:color w:val="000000" w:themeColor="text1"/>
          <w:sz w:val="24"/>
          <w:szCs w:val="24"/>
          <w:lang w:val="fr-FR"/>
        </w:rPr>
        <w:t xml:space="preserve">công của lực điện trường là </w:t>
      </w:r>
      <w:r w:rsidR="00BF6BEF" w:rsidRPr="00C00436">
        <w:rPr>
          <w:rFonts w:ascii="Palatino Linotype" w:hAnsi="Palatino Linotype" w:cs="Times New Roman"/>
          <w:color w:val="000000" w:themeColor="text1"/>
          <w:position w:val="-10"/>
          <w:sz w:val="24"/>
          <w:szCs w:val="24"/>
          <w:lang w:val="fr-FR"/>
        </w:rPr>
        <w:object w:dxaOrig="320" w:dyaOrig="320">
          <v:shape id="_x0000_i1046" type="#_x0000_t75" style="width:15.75pt;height:15.75pt" o:ole="">
            <v:imagedata r:id="rId50" o:title=""/>
          </v:shape>
          <o:OLEObject Type="Embed" ProgID="Equation.DSMT4" ShapeID="_x0000_i1046" DrawAspect="Content" ObjectID="_1826860554" r:id="rId51"/>
        </w:object>
      </w:r>
    </w:p>
    <w:p w:rsidR="00500B8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B. </w:t>
      </w:r>
      <w:r w:rsidR="00BF6BEF" w:rsidRPr="00C00436">
        <w:rPr>
          <w:rFonts w:ascii="Palatino Linotype" w:hAnsi="Palatino Linotype" w:cs="Times New Roman"/>
          <w:color w:val="000000" w:themeColor="text1"/>
          <w:sz w:val="24"/>
          <w:szCs w:val="24"/>
          <w:lang w:val="fr-FR"/>
        </w:rPr>
        <w:t xml:space="preserve">công của lực điện trường giữa hai điểm M, B là </w:t>
      </w:r>
      <w:r w:rsidR="00BF6BEF" w:rsidRPr="00C00436">
        <w:rPr>
          <w:rFonts w:ascii="Palatino Linotype" w:hAnsi="Palatino Linotype" w:cs="Times New Roman"/>
          <w:color w:val="000000" w:themeColor="text1"/>
          <w:position w:val="-10"/>
          <w:sz w:val="24"/>
          <w:szCs w:val="24"/>
          <w:lang w:val="fr-FR"/>
        </w:rPr>
        <w:object w:dxaOrig="320" w:dyaOrig="320">
          <v:shape id="_x0000_i1047" type="#_x0000_t75" style="width:15.75pt;height:15.75pt" o:ole="">
            <v:imagedata r:id="rId52" o:title=""/>
          </v:shape>
          <o:OLEObject Type="Embed" ProgID="Equation.DSMT4" ShapeID="_x0000_i1047" DrawAspect="Content" ObjectID="_1826860555" r:id="rId53"/>
        </w:object>
      </w:r>
    </w:p>
    <w:p w:rsidR="00500B8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C. </w:t>
      </w:r>
      <w:r w:rsidR="00BF6BEF" w:rsidRPr="00C00436">
        <w:rPr>
          <w:rFonts w:ascii="Palatino Linotype" w:hAnsi="Palatino Linotype" w:cs="Times New Roman"/>
          <w:color w:val="000000" w:themeColor="text1"/>
          <w:sz w:val="24"/>
          <w:szCs w:val="24"/>
          <w:lang w:val="fr-FR"/>
        </w:rPr>
        <w:t xml:space="preserve">công của lực điện trường làm dịch chuyển điện tích q giữa hai điểm M, N là </w:t>
      </w:r>
      <w:r w:rsidR="00BF6BEF" w:rsidRPr="00C00436">
        <w:rPr>
          <w:rFonts w:ascii="Palatino Linotype" w:hAnsi="Palatino Linotype" w:cs="Times New Roman"/>
          <w:color w:val="000000" w:themeColor="text1"/>
          <w:position w:val="-10"/>
          <w:sz w:val="24"/>
          <w:szCs w:val="24"/>
          <w:lang w:val="fr-FR"/>
        </w:rPr>
        <w:object w:dxaOrig="320" w:dyaOrig="320">
          <v:shape id="_x0000_i1048" type="#_x0000_t75" style="width:15.75pt;height:15.75pt" o:ole="">
            <v:imagedata r:id="rId54" o:title=""/>
          </v:shape>
          <o:OLEObject Type="Embed" ProgID="Equation.DSMT4" ShapeID="_x0000_i1048" DrawAspect="Content" ObjectID="_1826860556" r:id="rId55"/>
        </w:object>
      </w:r>
    </w:p>
    <w:p w:rsidR="00BF6BEF" w:rsidRPr="00C00436" w:rsidRDefault="00572357"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u w:val="double"/>
          <w:lang w:val="fr-FR"/>
        </w:rPr>
        <w:t>D</w:t>
      </w:r>
      <w:r w:rsidR="00500B80" w:rsidRPr="00C00436">
        <w:rPr>
          <w:rFonts w:ascii="Palatino Linotype" w:hAnsi="Palatino Linotype" w:cs="Times New Roman"/>
          <w:b/>
          <w:color w:val="000000" w:themeColor="text1"/>
          <w:sz w:val="24"/>
          <w:szCs w:val="24"/>
          <w:lang w:val="fr-FR"/>
        </w:rPr>
        <w:t xml:space="preserve">. </w:t>
      </w:r>
      <w:r w:rsidR="00BF6BEF" w:rsidRPr="00C00436">
        <w:rPr>
          <w:rFonts w:ascii="Palatino Linotype" w:hAnsi="Palatino Linotype" w:cs="Times New Roman"/>
          <w:color w:val="000000" w:themeColor="text1"/>
          <w:sz w:val="24"/>
          <w:szCs w:val="24"/>
          <w:lang w:val="fr-FR"/>
        </w:rPr>
        <w:t xml:space="preserve">công của lực điện trường làm dịch chuyển điện tích 1 C giữa hai điểm M, N là </w:t>
      </w:r>
      <w:r w:rsidR="00BF6BEF" w:rsidRPr="00C00436">
        <w:rPr>
          <w:rFonts w:ascii="Palatino Linotype" w:hAnsi="Palatino Linotype" w:cs="Times New Roman"/>
          <w:color w:val="000000" w:themeColor="text1"/>
          <w:position w:val="-10"/>
          <w:sz w:val="24"/>
          <w:szCs w:val="24"/>
          <w:lang w:val="fr-FR"/>
        </w:rPr>
        <w:object w:dxaOrig="320" w:dyaOrig="320">
          <v:shape id="_x0000_i1049" type="#_x0000_t75" style="width:15.75pt;height:15.75pt" o:ole="">
            <v:imagedata r:id="rId56" o:title=""/>
          </v:shape>
          <o:OLEObject Type="Embed" ProgID="Equation.DSMT4" ShapeID="_x0000_i1049" DrawAspect="Content" ObjectID="_1826860557" r:id="rId57"/>
        </w:objec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13:</w:t>
      </w:r>
      <w:r w:rsidRPr="00C00436">
        <w:rPr>
          <w:rFonts w:ascii="Palatino Linotype" w:hAnsi="Palatino Linotype" w:cs="Times New Roman"/>
          <w:b/>
          <w:color w:val="000000" w:themeColor="text1"/>
          <w:sz w:val="24"/>
          <w:szCs w:val="24"/>
          <w:lang w:val="fr-FR"/>
        </w:rPr>
        <w:tab/>
      </w:r>
      <w:r w:rsidR="00BF6BEF" w:rsidRPr="00C00436">
        <w:rPr>
          <w:rFonts w:ascii="Palatino Linotype" w:hAnsi="Palatino Linotype" w:cs="Times New Roman"/>
          <w:color w:val="000000" w:themeColor="text1"/>
          <w:sz w:val="24"/>
          <w:szCs w:val="24"/>
          <w:lang w:val="fr-FR"/>
        </w:rPr>
        <w:t xml:space="preserve">Thế năng tĩnh điện của một electron tại điểm M trong điện trường </w:t>
      </w:r>
      <w:r w:rsidR="009401B0" w:rsidRPr="00C00436">
        <w:rPr>
          <w:rFonts w:ascii="Palatino Linotype" w:hAnsi="Palatino Linotype" w:cs="Times New Roman"/>
          <w:color w:val="000000" w:themeColor="text1"/>
          <w:sz w:val="24"/>
          <w:szCs w:val="24"/>
          <w:lang w:val="fr-FR"/>
        </w:rPr>
        <w:t xml:space="preserve">của một điện tích điểm là </w:t>
      </w:r>
      <w:r w:rsidR="009401B0" w:rsidRPr="00C00436">
        <w:rPr>
          <w:color w:val="000000" w:themeColor="text1"/>
          <w:position w:val="-6"/>
          <w:lang w:val="fr-FR"/>
        </w:rPr>
        <w:object w:dxaOrig="1180" w:dyaOrig="320">
          <v:shape id="_x0000_i1050" type="#_x0000_t75" style="width:59.25pt;height:15.75pt" o:ole="">
            <v:imagedata r:id="rId58" o:title=""/>
          </v:shape>
          <o:OLEObject Type="Embed" ProgID="Equation.DSMT4" ShapeID="_x0000_i1050" DrawAspect="Content" ObjectID="_1826860558" r:id="rId59"/>
        </w:object>
      </w:r>
      <w:r w:rsidR="009401B0" w:rsidRPr="00C00436">
        <w:rPr>
          <w:rFonts w:ascii="Palatino Linotype" w:hAnsi="Palatino Linotype" w:cs="Times New Roman"/>
          <w:color w:val="000000" w:themeColor="text1"/>
          <w:sz w:val="24"/>
          <w:szCs w:val="24"/>
          <w:lang w:val="fr-FR"/>
        </w:rPr>
        <w:t>. Mốc để tính thế năng tĩnh điện ở vô cực. Điện thế tại M bằng</w:t>
      </w:r>
    </w:p>
    <w:p w:rsidR="009401B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9401B0" w:rsidRPr="00C00436">
        <w:rPr>
          <w:rFonts w:ascii="Palatino Linotype" w:hAnsi="Palatino Linotype" w:cs="Times New Roman"/>
          <w:color w:val="000000" w:themeColor="text1"/>
          <w:position w:val="-10"/>
          <w:sz w:val="24"/>
          <w:szCs w:val="24"/>
          <w:lang w:val="fr-FR"/>
        </w:rPr>
        <w:object w:dxaOrig="700" w:dyaOrig="320">
          <v:shape id="_x0000_i1051" type="#_x0000_t75" style="width:35.25pt;height:15.75pt" o:ole="">
            <v:imagedata r:id="rId60" o:title=""/>
          </v:shape>
          <o:OLEObject Type="Embed" ProgID="Equation.DSMT4" ShapeID="_x0000_i1051" DrawAspect="Content" ObjectID="_1826860559" r:id="rId61"/>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B. </w:t>
      </w:r>
      <w:r w:rsidR="009401B0" w:rsidRPr="00C00436">
        <w:rPr>
          <w:rFonts w:ascii="Palatino Linotype" w:hAnsi="Palatino Linotype" w:cs="Times New Roman"/>
          <w:color w:val="000000" w:themeColor="text1"/>
          <w:position w:val="-10"/>
          <w:sz w:val="24"/>
          <w:szCs w:val="24"/>
          <w:lang w:val="fr-FR"/>
        </w:rPr>
        <w:object w:dxaOrig="520" w:dyaOrig="320">
          <v:shape id="_x0000_i1052" type="#_x0000_t75" style="width:25.5pt;height:15.75pt" o:ole="">
            <v:imagedata r:id="rId62" o:title=""/>
          </v:shape>
          <o:OLEObject Type="Embed" ProgID="Equation.DSMT4" ShapeID="_x0000_i1052" DrawAspect="Content" ObjectID="_1826860560" r:id="rId63"/>
        </w:object>
      </w:r>
      <w:r w:rsidRPr="00C00436">
        <w:rPr>
          <w:rFonts w:ascii="Palatino Linotype" w:hAnsi="Palatino Linotype" w:cs="Times New Roman"/>
          <w:color w:val="000000" w:themeColor="text1"/>
          <w:sz w:val="24"/>
          <w:szCs w:val="24"/>
          <w:lang w:val="fr-FR"/>
        </w:rPr>
        <w:tab/>
      </w:r>
      <w:r w:rsidR="00572357" w:rsidRPr="00C00436">
        <w:rPr>
          <w:rFonts w:ascii="Palatino Linotype" w:hAnsi="Palatino Linotype" w:cs="Times New Roman"/>
          <w:b/>
          <w:color w:val="000000" w:themeColor="text1"/>
          <w:sz w:val="24"/>
          <w:szCs w:val="24"/>
          <w:u w:val="double"/>
          <w:lang w:val="fr-FR"/>
        </w:rPr>
        <w:t>C</w:t>
      </w:r>
      <w:r w:rsidRPr="00C00436">
        <w:rPr>
          <w:rFonts w:ascii="Palatino Linotype" w:hAnsi="Palatino Linotype" w:cs="Times New Roman"/>
          <w:b/>
          <w:color w:val="000000" w:themeColor="text1"/>
          <w:sz w:val="24"/>
          <w:szCs w:val="24"/>
          <w:lang w:val="fr-FR"/>
        </w:rPr>
        <w:t xml:space="preserve">. </w:t>
      </w:r>
      <w:r w:rsidR="009401B0" w:rsidRPr="00C00436">
        <w:rPr>
          <w:rFonts w:ascii="Palatino Linotype" w:hAnsi="Palatino Linotype" w:cs="Times New Roman"/>
          <w:color w:val="000000" w:themeColor="text1"/>
          <w:position w:val="-10"/>
          <w:sz w:val="24"/>
          <w:szCs w:val="24"/>
          <w:lang w:val="fr-FR"/>
        </w:rPr>
        <w:object w:dxaOrig="540" w:dyaOrig="320">
          <v:shape id="_x0000_i1053" type="#_x0000_t75" style="width:27pt;height:15.75pt" o:ole="">
            <v:imagedata r:id="rId64" o:title=""/>
          </v:shape>
          <o:OLEObject Type="Embed" ProgID="Equation.DSMT4" ShapeID="_x0000_i1053" DrawAspect="Content" ObjectID="_1826860561" r:id="rId65"/>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D. </w:t>
      </w:r>
      <w:r w:rsidR="009401B0" w:rsidRPr="00C00436">
        <w:rPr>
          <w:rFonts w:ascii="Palatino Linotype" w:hAnsi="Palatino Linotype" w:cs="Times New Roman"/>
          <w:color w:val="000000" w:themeColor="text1"/>
          <w:position w:val="-10"/>
          <w:sz w:val="24"/>
          <w:szCs w:val="24"/>
          <w:lang w:val="fr-FR"/>
        </w:rPr>
        <w:object w:dxaOrig="700" w:dyaOrig="320">
          <v:shape id="_x0000_i1054" type="#_x0000_t75" style="width:35.25pt;height:15.75pt" o:ole="">
            <v:imagedata r:id="rId66" o:title=""/>
          </v:shape>
          <o:OLEObject Type="Embed" ProgID="Equation.DSMT4" ShapeID="_x0000_i1054" DrawAspect="Content" ObjectID="_1826860562" r:id="rId67"/>
        </w:objec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14:</w:t>
      </w:r>
      <w:r w:rsidRPr="00C00436">
        <w:rPr>
          <w:rFonts w:ascii="Palatino Linotype" w:hAnsi="Palatino Linotype" w:cs="Times New Roman"/>
          <w:b/>
          <w:color w:val="000000" w:themeColor="text1"/>
          <w:sz w:val="24"/>
          <w:szCs w:val="24"/>
          <w:lang w:val="fr-FR"/>
        </w:rPr>
        <w:tab/>
      </w:r>
      <w:r w:rsidR="009401B0" w:rsidRPr="00C00436">
        <w:rPr>
          <w:rFonts w:ascii="Palatino Linotype" w:hAnsi="Palatino Linotype" w:cs="Times New Roman"/>
          <w:color w:val="000000" w:themeColor="text1"/>
          <w:sz w:val="24"/>
          <w:szCs w:val="24"/>
          <w:lang w:val="fr-FR"/>
        </w:rPr>
        <w:t xml:space="preserve">Một quả cầu nhỏ mang điện tích </w:t>
      </w:r>
      <w:r w:rsidR="009401B0" w:rsidRPr="00C00436">
        <w:rPr>
          <w:color w:val="000000" w:themeColor="text1"/>
          <w:position w:val="-10"/>
          <w:lang w:val="fr-FR"/>
        </w:rPr>
        <w:object w:dxaOrig="920" w:dyaOrig="320">
          <v:shape id="_x0000_i1055" type="#_x0000_t75" style="width:46.5pt;height:15.75pt" o:ole="">
            <v:imagedata r:id="rId68" o:title=""/>
          </v:shape>
          <o:OLEObject Type="Embed" ProgID="Equation.DSMT4" ShapeID="_x0000_i1055" DrawAspect="Content" ObjectID="_1826860563" r:id="rId69"/>
        </w:object>
      </w:r>
      <w:r w:rsidR="009401B0" w:rsidRPr="00C00436">
        <w:rPr>
          <w:rFonts w:ascii="Palatino Linotype" w:hAnsi="Palatino Linotype" w:cs="Times New Roman"/>
          <w:color w:val="000000" w:themeColor="text1"/>
          <w:sz w:val="24"/>
          <w:szCs w:val="24"/>
          <w:lang w:val="fr-FR"/>
        </w:rPr>
        <w:t>. Hỏi quả cầu đó thừa hay thiếu bao nhiêu electron ?</w:t>
      </w:r>
    </w:p>
    <w:p w:rsidR="00500B80" w:rsidRPr="00C00436" w:rsidRDefault="00572357"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u w:val="double"/>
          <w:lang w:val="fr-FR"/>
        </w:rPr>
        <w:t>A</w:t>
      </w:r>
      <w:r w:rsidR="00500B80" w:rsidRPr="00C00436">
        <w:rPr>
          <w:rFonts w:ascii="Palatino Linotype" w:hAnsi="Palatino Linotype" w:cs="Times New Roman"/>
          <w:b/>
          <w:color w:val="000000" w:themeColor="text1"/>
          <w:sz w:val="24"/>
          <w:szCs w:val="24"/>
          <w:lang w:val="fr-FR"/>
        </w:rPr>
        <w:t xml:space="preserve">. </w:t>
      </w:r>
      <w:r w:rsidR="009401B0" w:rsidRPr="00C00436">
        <w:rPr>
          <w:rFonts w:ascii="Palatino Linotype" w:hAnsi="Palatino Linotype" w:cs="Times New Roman"/>
          <w:color w:val="000000" w:themeColor="text1"/>
          <w:sz w:val="24"/>
          <w:szCs w:val="24"/>
          <w:lang w:val="fr-FR"/>
        </w:rPr>
        <w:t xml:space="preserve">Thiếu </w:t>
      </w:r>
      <w:r w:rsidR="009401B0" w:rsidRPr="00C00436">
        <w:rPr>
          <w:rFonts w:ascii="Palatino Linotype" w:hAnsi="Palatino Linotype" w:cs="Times New Roman"/>
          <w:color w:val="000000" w:themeColor="text1"/>
          <w:position w:val="-10"/>
          <w:sz w:val="24"/>
          <w:szCs w:val="24"/>
          <w:lang w:val="fr-FR"/>
        </w:rPr>
        <w:object w:dxaOrig="900" w:dyaOrig="360">
          <v:shape id="_x0000_i1056" type="#_x0000_t75" style="width:45pt;height:18pt" o:ole="">
            <v:imagedata r:id="rId70" o:title=""/>
          </v:shape>
          <o:OLEObject Type="Embed" ProgID="Equation.DSMT4" ShapeID="_x0000_i1056" DrawAspect="Content" ObjectID="_1826860564" r:id="rId71"/>
        </w:object>
      </w:r>
      <w:r w:rsidR="009401B0" w:rsidRPr="00C00436">
        <w:rPr>
          <w:rFonts w:ascii="Palatino Linotype" w:hAnsi="Palatino Linotype" w:cs="Times New Roman"/>
          <w:color w:val="000000" w:themeColor="text1"/>
          <w:sz w:val="24"/>
          <w:szCs w:val="24"/>
          <w:lang w:val="fr-FR"/>
        </w:rPr>
        <w:t xml:space="preserve"> electron</w:t>
      </w:r>
      <w:r w:rsidR="00500B80" w:rsidRPr="00C00436">
        <w:rPr>
          <w:rFonts w:ascii="Palatino Linotype" w:hAnsi="Palatino Linotype" w:cs="Times New Roman"/>
          <w:color w:val="000000" w:themeColor="text1"/>
          <w:sz w:val="24"/>
          <w:szCs w:val="24"/>
          <w:lang w:val="fr-FR"/>
        </w:rPr>
        <w:tab/>
      </w:r>
      <w:r w:rsidR="00500B80" w:rsidRPr="00C00436">
        <w:rPr>
          <w:rFonts w:ascii="Palatino Linotype" w:hAnsi="Palatino Linotype" w:cs="Times New Roman"/>
          <w:b/>
          <w:color w:val="000000" w:themeColor="text1"/>
          <w:sz w:val="24"/>
          <w:szCs w:val="24"/>
          <w:lang w:val="fr-FR"/>
        </w:rPr>
        <w:t xml:space="preserve">B. </w:t>
      </w:r>
      <w:r w:rsidR="009401B0" w:rsidRPr="00C00436">
        <w:rPr>
          <w:rFonts w:ascii="Palatino Linotype" w:hAnsi="Palatino Linotype" w:cs="Times New Roman"/>
          <w:color w:val="000000" w:themeColor="text1"/>
          <w:sz w:val="24"/>
          <w:szCs w:val="24"/>
          <w:lang w:val="fr-FR"/>
        </w:rPr>
        <w:t xml:space="preserve">Thừa </w:t>
      </w:r>
      <w:r w:rsidR="009401B0" w:rsidRPr="00C00436">
        <w:rPr>
          <w:rFonts w:ascii="Palatino Linotype" w:hAnsi="Palatino Linotype" w:cs="Times New Roman"/>
          <w:color w:val="000000" w:themeColor="text1"/>
          <w:position w:val="-10"/>
          <w:sz w:val="24"/>
          <w:szCs w:val="24"/>
          <w:lang w:val="fr-FR"/>
        </w:rPr>
        <w:object w:dxaOrig="900" w:dyaOrig="360">
          <v:shape id="_x0000_i1057" type="#_x0000_t75" style="width:45pt;height:18pt" o:ole="">
            <v:imagedata r:id="rId72" o:title=""/>
          </v:shape>
          <o:OLEObject Type="Embed" ProgID="Equation.DSMT4" ShapeID="_x0000_i1057" DrawAspect="Content" ObjectID="_1826860565" r:id="rId73"/>
        </w:object>
      </w:r>
      <w:r w:rsidR="009401B0" w:rsidRPr="00C00436">
        <w:rPr>
          <w:rFonts w:ascii="Palatino Linotype" w:hAnsi="Palatino Linotype" w:cs="Times New Roman"/>
          <w:color w:val="000000" w:themeColor="text1"/>
          <w:sz w:val="24"/>
          <w:szCs w:val="24"/>
          <w:lang w:val="fr-FR"/>
        </w:rPr>
        <w:t xml:space="preserve"> electron</w:t>
      </w:r>
    </w:p>
    <w:p w:rsidR="009401B0" w:rsidRPr="00C00436" w:rsidRDefault="00500B80" w:rsidP="00500B80">
      <w:pPr>
        <w:tabs>
          <w:tab w:val="left" w:pos="3402"/>
          <w:tab w:val="left" w:pos="5669"/>
          <w:tab w:val="left" w:pos="7937"/>
        </w:tabs>
        <w:spacing w:after="0" w:line="312" w:lineRule="auto"/>
        <w:ind w:left="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C. </w:t>
      </w:r>
      <w:r w:rsidR="009401B0" w:rsidRPr="00C00436">
        <w:rPr>
          <w:rFonts w:ascii="Palatino Linotype" w:hAnsi="Palatino Linotype" w:cs="Times New Roman"/>
          <w:color w:val="000000" w:themeColor="text1"/>
          <w:sz w:val="24"/>
          <w:szCs w:val="24"/>
          <w:lang w:val="fr-FR"/>
        </w:rPr>
        <w:t xml:space="preserve">Thiếu </w:t>
      </w:r>
      <w:r w:rsidR="009401B0" w:rsidRPr="00C00436">
        <w:rPr>
          <w:rFonts w:ascii="Palatino Linotype" w:hAnsi="Palatino Linotype" w:cs="Times New Roman"/>
          <w:color w:val="000000" w:themeColor="text1"/>
          <w:position w:val="-10"/>
          <w:sz w:val="24"/>
          <w:szCs w:val="24"/>
          <w:lang w:val="fr-FR"/>
        </w:rPr>
        <w:object w:dxaOrig="900" w:dyaOrig="360">
          <v:shape id="_x0000_i1058" type="#_x0000_t75" style="width:45pt;height:18pt" o:ole="">
            <v:imagedata r:id="rId74" o:title=""/>
          </v:shape>
          <o:OLEObject Type="Embed" ProgID="Equation.DSMT4" ShapeID="_x0000_i1058" DrawAspect="Content" ObjectID="_1826860566" r:id="rId75"/>
        </w:object>
      </w:r>
      <w:r w:rsidR="009401B0" w:rsidRPr="00C00436">
        <w:rPr>
          <w:rFonts w:ascii="Palatino Linotype" w:hAnsi="Palatino Linotype" w:cs="Times New Roman"/>
          <w:color w:val="000000" w:themeColor="text1"/>
          <w:sz w:val="24"/>
          <w:szCs w:val="24"/>
          <w:lang w:val="fr-FR"/>
        </w:rPr>
        <w:t xml:space="preserve"> electron</w: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D. </w:t>
      </w:r>
      <w:r w:rsidR="009401B0" w:rsidRPr="00C00436">
        <w:rPr>
          <w:rFonts w:ascii="Palatino Linotype" w:hAnsi="Palatino Linotype" w:cs="Times New Roman"/>
          <w:color w:val="000000" w:themeColor="text1"/>
          <w:sz w:val="24"/>
          <w:szCs w:val="24"/>
          <w:lang w:val="fr-FR"/>
        </w:rPr>
        <w:t xml:space="preserve">Thừa </w:t>
      </w:r>
      <w:r w:rsidR="009401B0" w:rsidRPr="00C00436">
        <w:rPr>
          <w:rFonts w:ascii="Palatino Linotype" w:hAnsi="Palatino Linotype" w:cs="Times New Roman"/>
          <w:color w:val="000000" w:themeColor="text1"/>
          <w:position w:val="-10"/>
          <w:sz w:val="24"/>
          <w:szCs w:val="24"/>
          <w:lang w:val="fr-FR"/>
        </w:rPr>
        <w:object w:dxaOrig="900" w:dyaOrig="360">
          <v:shape id="_x0000_i1059" type="#_x0000_t75" style="width:45pt;height:18pt" o:ole="">
            <v:imagedata r:id="rId76" o:title=""/>
          </v:shape>
          <o:OLEObject Type="Embed" ProgID="Equation.DSMT4" ShapeID="_x0000_i1059" DrawAspect="Content" ObjectID="_1826860567" r:id="rId77"/>
        </w:object>
      </w:r>
      <w:r w:rsidR="009401B0" w:rsidRPr="00C00436">
        <w:rPr>
          <w:rFonts w:ascii="Palatino Linotype" w:hAnsi="Palatino Linotype" w:cs="Times New Roman"/>
          <w:color w:val="000000" w:themeColor="text1"/>
          <w:sz w:val="24"/>
          <w:szCs w:val="24"/>
          <w:lang w:val="fr-FR"/>
        </w:rPr>
        <w:t xml:space="preserve"> electron.</w:t>
      </w:r>
    </w:p>
    <w:p w:rsidR="00500B80"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Câu 15:</w:t>
      </w:r>
      <w:r w:rsidRPr="00C00436">
        <w:rPr>
          <w:rFonts w:ascii="Palatino Linotype" w:hAnsi="Palatino Linotype" w:cs="Times New Roman"/>
          <w:b/>
          <w:color w:val="000000" w:themeColor="text1"/>
          <w:sz w:val="24"/>
          <w:szCs w:val="24"/>
          <w:lang w:val="fr-FR"/>
        </w:rPr>
        <w:tab/>
      </w:r>
      <w:r w:rsidR="009401B0" w:rsidRPr="00C00436">
        <w:rPr>
          <w:rFonts w:ascii="Palatino Linotype" w:hAnsi="Palatino Linotype" w:cs="Times New Roman"/>
          <w:color w:val="000000" w:themeColor="text1"/>
          <w:sz w:val="24"/>
          <w:szCs w:val="24"/>
          <w:lang w:val="fr-FR"/>
        </w:rPr>
        <w:t xml:space="preserve">Một thanh ebonit khi cọ xát với tấm dạ (lúc đầu cả hai đều không mang điện, cô lập với các vật khác) thì thu được điện tích </w:t>
      </w:r>
      <w:r w:rsidR="009401B0" w:rsidRPr="00C00436">
        <w:rPr>
          <w:color w:val="000000" w:themeColor="text1"/>
          <w:position w:val="-6"/>
          <w:lang w:val="fr-FR"/>
        </w:rPr>
        <w:object w:dxaOrig="1040" w:dyaOrig="320">
          <v:shape id="_x0000_i1060" type="#_x0000_t75" style="width:51.75pt;height:15.75pt" o:ole="">
            <v:imagedata r:id="rId78" o:title=""/>
          </v:shape>
          <o:OLEObject Type="Embed" ProgID="Equation.DSMT4" ShapeID="_x0000_i1060" DrawAspect="Content" ObjectID="_1826860568" r:id="rId79"/>
        </w:object>
      </w:r>
      <w:r w:rsidR="009401B0" w:rsidRPr="00C00436">
        <w:rPr>
          <w:rFonts w:ascii="Palatino Linotype" w:hAnsi="Palatino Linotype" w:cs="Times New Roman"/>
          <w:color w:val="000000" w:themeColor="text1"/>
          <w:sz w:val="24"/>
          <w:szCs w:val="24"/>
          <w:lang w:val="fr-FR"/>
        </w:rPr>
        <w:t>. Điện tích của tấm dạ bằng</w:t>
      </w:r>
    </w:p>
    <w:p w:rsidR="009401B0" w:rsidRPr="00C00436" w:rsidRDefault="00500B80" w:rsidP="00500B80">
      <w:pPr>
        <w:tabs>
          <w:tab w:val="left" w:pos="3402"/>
          <w:tab w:val="left" w:pos="5669"/>
          <w:tab w:val="left" w:pos="7937"/>
        </w:tabs>
        <w:spacing w:after="0" w:line="312" w:lineRule="auto"/>
        <w:ind w:left="992"/>
        <w:jc w:val="both"/>
        <w:rPr>
          <w:rFonts w:ascii="Palatino Linotype" w:hAnsi="Palatino Linotype" w:cs="Times New Roman"/>
          <w:color w:val="000000" w:themeColor="text1"/>
          <w:sz w:val="24"/>
          <w:szCs w:val="24"/>
          <w:lang w:val="fr-FR"/>
        </w:rPr>
      </w:pPr>
      <w:r w:rsidRPr="00C00436">
        <w:rPr>
          <w:rFonts w:ascii="Palatino Linotype" w:hAnsi="Palatino Linotype" w:cs="Times New Roman"/>
          <w:b/>
          <w:color w:val="000000" w:themeColor="text1"/>
          <w:sz w:val="24"/>
          <w:szCs w:val="24"/>
          <w:lang w:val="fr-FR"/>
        </w:rPr>
        <w:t xml:space="preserve">A. </w:t>
      </w:r>
      <w:r w:rsidR="009401B0" w:rsidRPr="00C00436">
        <w:rPr>
          <w:rFonts w:ascii="Palatino Linotype" w:hAnsi="Palatino Linotype" w:cs="Times New Roman"/>
          <w:color w:val="000000" w:themeColor="text1"/>
          <w:position w:val="-6"/>
          <w:sz w:val="24"/>
          <w:szCs w:val="24"/>
          <w:lang w:val="fr-FR"/>
        </w:rPr>
        <w:object w:dxaOrig="1040" w:dyaOrig="320">
          <v:shape id="_x0000_i1061" type="#_x0000_t75" style="width:51.75pt;height:15.75pt" o:ole="">
            <v:imagedata r:id="rId80" o:title=""/>
          </v:shape>
          <o:OLEObject Type="Embed" ProgID="Equation.DSMT4" ShapeID="_x0000_i1061" DrawAspect="Content" ObjectID="_1826860569" r:id="rId81"/>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B. </w:t>
      </w:r>
      <w:r w:rsidR="009401B0" w:rsidRPr="00C00436">
        <w:rPr>
          <w:rFonts w:ascii="Palatino Linotype" w:hAnsi="Palatino Linotype" w:cs="Times New Roman"/>
          <w:color w:val="000000" w:themeColor="text1"/>
          <w:position w:val="-10"/>
          <w:sz w:val="24"/>
          <w:szCs w:val="24"/>
          <w:lang w:val="fr-FR"/>
        </w:rPr>
        <w:object w:dxaOrig="1219" w:dyaOrig="360">
          <v:shape id="_x0000_i1062" type="#_x0000_t75" style="width:61.5pt;height:18pt" o:ole="">
            <v:imagedata r:id="rId82" o:title=""/>
          </v:shape>
          <o:OLEObject Type="Embed" ProgID="Equation.DSMT4" ShapeID="_x0000_i1062" DrawAspect="Content" ObjectID="_1826860570" r:id="rId83"/>
        </w:object>
      </w:r>
      <w:r w:rsidRPr="00C00436">
        <w:rPr>
          <w:rFonts w:ascii="Palatino Linotype" w:hAnsi="Palatino Linotype" w:cs="Times New Roman"/>
          <w:color w:val="000000" w:themeColor="text1"/>
          <w:sz w:val="24"/>
          <w:szCs w:val="24"/>
          <w:lang w:val="fr-FR"/>
        </w:rPr>
        <w:tab/>
      </w:r>
      <w:r w:rsidRPr="00C00436">
        <w:rPr>
          <w:rFonts w:ascii="Palatino Linotype" w:hAnsi="Palatino Linotype" w:cs="Times New Roman"/>
          <w:b/>
          <w:color w:val="000000" w:themeColor="text1"/>
          <w:sz w:val="24"/>
          <w:szCs w:val="24"/>
          <w:lang w:val="fr-FR"/>
        </w:rPr>
        <w:t xml:space="preserve">C. </w:t>
      </w:r>
      <w:r w:rsidR="009401B0" w:rsidRPr="00C00436">
        <w:rPr>
          <w:rFonts w:ascii="Palatino Linotype" w:hAnsi="Palatino Linotype" w:cs="Times New Roman"/>
          <w:color w:val="000000" w:themeColor="text1"/>
          <w:sz w:val="24"/>
          <w:szCs w:val="24"/>
          <w:lang w:val="fr-FR"/>
        </w:rPr>
        <w:t>0.</w:t>
      </w:r>
      <w:r w:rsidRPr="00C00436">
        <w:rPr>
          <w:rFonts w:ascii="Palatino Linotype" w:hAnsi="Palatino Linotype" w:cs="Times New Roman"/>
          <w:color w:val="000000" w:themeColor="text1"/>
          <w:sz w:val="24"/>
          <w:szCs w:val="24"/>
          <w:lang w:val="fr-FR"/>
        </w:rPr>
        <w:tab/>
      </w:r>
      <w:r w:rsidR="00572357" w:rsidRPr="00C00436">
        <w:rPr>
          <w:rFonts w:ascii="Palatino Linotype" w:hAnsi="Palatino Linotype" w:cs="Times New Roman"/>
          <w:b/>
          <w:color w:val="000000" w:themeColor="text1"/>
          <w:sz w:val="24"/>
          <w:szCs w:val="24"/>
          <w:u w:val="double"/>
          <w:lang w:val="fr-FR"/>
        </w:rPr>
        <w:t>D</w:t>
      </w:r>
      <w:r w:rsidRPr="00C00436">
        <w:rPr>
          <w:rFonts w:ascii="Palatino Linotype" w:hAnsi="Palatino Linotype" w:cs="Times New Roman"/>
          <w:b/>
          <w:color w:val="000000" w:themeColor="text1"/>
          <w:sz w:val="24"/>
          <w:szCs w:val="24"/>
          <w:lang w:val="fr-FR"/>
        </w:rPr>
        <w:t xml:space="preserve">. </w:t>
      </w:r>
      <w:r w:rsidR="009401B0" w:rsidRPr="00C00436">
        <w:rPr>
          <w:rFonts w:ascii="Palatino Linotype" w:hAnsi="Palatino Linotype" w:cs="Times New Roman"/>
          <w:color w:val="000000" w:themeColor="text1"/>
          <w:position w:val="-6"/>
          <w:sz w:val="24"/>
          <w:szCs w:val="24"/>
          <w:lang w:val="fr-FR"/>
        </w:rPr>
        <w:object w:dxaOrig="859" w:dyaOrig="320">
          <v:shape id="_x0000_i1063" type="#_x0000_t75" style="width:42.75pt;height:15.75pt" o:ole="">
            <v:imagedata r:id="rId84" o:title=""/>
          </v:shape>
          <o:OLEObject Type="Embed" ProgID="Equation.DSMT4" ShapeID="_x0000_i1063" DrawAspect="Content" ObjectID="_1826860571" r:id="rId85"/>
        </w:object>
      </w:r>
    </w:p>
    <w:p w:rsidR="00500B80" w:rsidRPr="00C00436" w:rsidRDefault="00572357" w:rsidP="00572357">
      <w:pPr>
        <w:tabs>
          <w:tab w:val="left" w:pos="992"/>
        </w:tabs>
        <w:spacing w:after="0" w:line="312" w:lineRule="auto"/>
        <w:ind w:left="992" w:hanging="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Câu 16:</w:t>
      </w:r>
      <w:r w:rsidRPr="00C00436">
        <w:rPr>
          <w:rFonts w:ascii="Palatino Linotype" w:eastAsia="Times New Roman" w:hAnsi="Palatino Linotype" w:cs="Times New Roman"/>
          <w:b/>
          <w:color w:val="000000" w:themeColor="text1"/>
          <w:sz w:val="24"/>
          <w:szCs w:val="24"/>
        </w:rPr>
        <w:tab/>
      </w:r>
      <w:r w:rsidR="009401B0" w:rsidRPr="00C00436">
        <w:rPr>
          <w:rFonts w:ascii="Palatino Linotype" w:eastAsia="Times New Roman" w:hAnsi="Palatino Linotype" w:cs="Times New Roman"/>
          <w:color w:val="000000" w:themeColor="text1"/>
          <w:sz w:val="24"/>
          <w:szCs w:val="24"/>
        </w:rPr>
        <w:t>Năng lượng của tụ điện được xác định bởi công nào nào sau đây?</w:t>
      </w:r>
    </w:p>
    <w:p w:rsidR="009401B0"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bdr w:val="none" w:sz="0" w:space="0" w:color="auto" w:frame="1"/>
        </w:rPr>
      </w:pPr>
      <w:r w:rsidRPr="00C00436">
        <w:rPr>
          <w:rFonts w:ascii="Palatino Linotype" w:eastAsia="Times New Roman" w:hAnsi="Palatino Linotype" w:cs="Times New Roman"/>
          <w:b/>
          <w:color w:val="000000" w:themeColor="text1"/>
          <w:sz w:val="24"/>
          <w:szCs w:val="24"/>
        </w:rPr>
        <w:lastRenderedPageBreak/>
        <w:t xml:space="preserve">A. </w:t>
      </w:r>
      <w:r w:rsidR="009401B0" w:rsidRPr="00C00436">
        <w:rPr>
          <w:rFonts w:ascii="Palatino Linotype" w:hAnsi="Palatino Linotype" w:cs="Times New Roman"/>
          <w:color w:val="000000" w:themeColor="text1"/>
          <w:position w:val="-24"/>
          <w:sz w:val="24"/>
          <w:szCs w:val="24"/>
        </w:rPr>
        <w:object w:dxaOrig="1180" w:dyaOrig="620">
          <v:shape id="_x0000_i1064" type="#_x0000_t75" style="width:59.25pt;height:31.5pt" o:ole="">
            <v:imagedata r:id="rId86" o:title=""/>
          </v:shape>
          <o:OLEObject Type="Embed" ProgID="Equation.DSMT4" ShapeID="_x0000_i1064" DrawAspect="Content" ObjectID="_1826860572" r:id="rId87"/>
        </w:object>
      </w:r>
      <w:r w:rsidR="009401B0" w:rsidRPr="00C00436">
        <w:rPr>
          <w:rFonts w:ascii="Palatino Linotype" w:eastAsia="Times New Roman" w:hAnsi="Palatino Linotype" w:cs="Times New Roman"/>
          <w:color w:val="000000" w:themeColor="text1"/>
          <w:sz w:val="24"/>
          <w:szCs w:val="24"/>
        </w:rPr>
        <w:t>.</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B. </w:t>
      </w:r>
      <w:r w:rsidR="009401B0" w:rsidRPr="00C00436">
        <w:rPr>
          <w:rFonts w:ascii="Palatino Linotype" w:hAnsi="Palatino Linotype" w:cs="Times New Roman"/>
          <w:color w:val="000000" w:themeColor="text1"/>
          <w:position w:val="-24"/>
          <w:sz w:val="24"/>
          <w:szCs w:val="24"/>
        </w:rPr>
        <w:object w:dxaOrig="1100" w:dyaOrig="620">
          <v:shape id="_x0000_i1065" type="#_x0000_t75" style="width:54.75pt;height:31.5pt" o:ole="">
            <v:imagedata r:id="rId88" o:title=""/>
          </v:shape>
          <o:OLEObject Type="Embed" ProgID="Equation.DSMT4" ShapeID="_x0000_i1065" DrawAspect="Content" ObjectID="_1826860573" r:id="rId89"/>
        </w:object>
      </w:r>
      <w:r w:rsidR="009401B0" w:rsidRPr="00C00436">
        <w:rPr>
          <w:rFonts w:ascii="Palatino Linotype" w:eastAsia="Times New Roman" w:hAnsi="Palatino Linotype" w:cs="Times New Roman"/>
          <w:color w:val="000000" w:themeColor="text1"/>
          <w:sz w:val="24"/>
          <w:szCs w:val="24"/>
        </w:rPr>
        <w:t>.</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C. </w:t>
      </w:r>
      <w:r w:rsidR="009401B0" w:rsidRPr="00C00436">
        <w:rPr>
          <w:rFonts w:ascii="Palatino Linotype" w:hAnsi="Palatino Linotype" w:cs="Times New Roman"/>
          <w:color w:val="000000" w:themeColor="text1"/>
          <w:position w:val="-6"/>
          <w:sz w:val="24"/>
          <w:szCs w:val="24"/>
        </w:rPr>
        <w:object w:dxaOrig="980" w:dyaOrig="320">
          <v:shape id="_x0000_i1066" type="#_x0000_t75" style="width:48.75pt;height:15.75pt" o:ole="">
            <v:imagedata r:id="rId90" o:title=""/>
          </v:shape>
          <o:OLEObject Type="Embed" ProgID="Equation.DSMT4" ShapeID="_x0000_i1066" DrawAspect="Content" ObjectID="_1826860574" r:id="rId91"/>
        </w:object>
      </w:r>
      <w:r w:rsidR="009401B0" w:rsidRPr="00C00436">
        <w:rPr>
          <w:rFonts w:ascii="Palatino Linotype" w:eastAsia="Times New Roman" w:hAnsi="Palatino Linotype" w:cs="Times New Roman"/>
          <w:color w:val="000000" w:themeColor="text1"/>
          <w:sz w:val="24"/>
          <w:szCs w:val="24"/>
        </w:rPr>
        <w:t>.</w:t>
      </w:r>
      <w:r w:rsidRPr="00C00436">
        <w:rPr>
          <w:rFonts w:ascii="Palatino Linotype" w:eastAsia="Times New Roman" w:hAnsi="Palatino Linotype" w:cs="Times New Roman"/>
          <w:color w:val="000000" w:themeColor="text1"/>
          <w:sz w:val="24"/>
          <w:szCs w:val="24"/>
        </w:rPr>
        <w:tab/>
      </w:r>
      <w:r w:rsidR="00572357" w:rsidRPr="00C00436">
        <w:rPr>
          <w:rFonts w:ascii="Palatino Linotype" w:eastAsia="Times New Roman" w:hAnsi="Palatino Linotype" w:cs="Times New Roman"/>
          <w:b/>
          <w:color w:val="000000" w:themeColor="text1"/>
          <w:sz w:val="24"/>
          <w:szCs w:val="24"/>
          <w:u w:val="double"/>
        </w:rPr>
        <w:t>D</w:t>
      </w:r>
      <w:r w:rsidRPr="00C00436">
        <w:rPr>
          <w:rFonts w:ascii="Palatino Linotype" w:eastAsia="Times New Roman" w:hAnsi="Palatino Linotype" w:cs="Times New Roman"/>
          <w:b/>
          <w:color w:val="000000" w:themeColor="text1"/>
          <w:sz w:val="24"/>
          <w:szCs w:val="24"/>
        </w:rPr>
        <w:t xml:space="preserve">. </w:t>
      </w:r>
      <w:r w:rsidR="009401B0" w:rsidRPr="00C00436">
        <w:rPr>
          <w:rFonts w:ascii="Palatino Linotype" w:hAnsi="Palatino Linotype" w:cs="Times New Roman"/>
          <w:color w:val="000000" w:themeColor="text1"/>
          <w:position w:val="-24"/>
          <w:sz w:val="24"/>
          <w:szCs w:val="24"/>
        </w:rPr>
        <w:object w:dxaOrig="1060" w:dyaOrig="660">
          <v:shape id="_x0000_i1067" type="#_x0000_t75" style="width:54.75pt;height:32.25pt" o:ole="">
            <v:imagedata r:id="rId92" o:title=""/>
          </v:shape>
          <o:OLEObject Type="Embed" ProgID="Equation.DSMT4" ShapeID="_x0000_i1067" DrawAspect="Content" ObjectID="_1826860575" r:id="rId93"/>
        </w:object>
      </w:r>
      <w:r w:rsidR="009401B0" w:rsidRPr="00C00436">
        <w:rPr>
          <w:rFonts w:ascii="Palatino Linotype" w:eastAsia="Times New Roman" w:hAnsi="Palatino Linotype" w:cs="Times New Roman"/>
          <w:color w:val="000000" w:themeColor="text1"/>
          <w:sz w:val="24"/>
          <w:szCs w:val="24"/>
          <w:bdr w:val="none" w:sz="0" w:space="0" w:color="auto" w:frame="1"/>
        </w:rPr>
        <w:t>.</w:t>
      </w:r>
    </w:p>
    <w:p w:rsidR="00500B80" w:rsidRPr="00C00436" w:rsidRDefault="00572357" w:rsidP="00572357">
      <w:pPr>
        <w:tabs>
          <w:tab w:val="left" w:pos="992"/>
        </w:tabs>
        <w:spacing w:after="0" w:line="312" w:lineRule="auto"/>
        <w:ind w:left="992" w:hanging="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Câu 17:</w:t>
      </w:r>
      <w:r w:rsidRPr="00C00436">
        <w:rPr>
          <w:rFonts w:ascii="Palatino Linotype" w:eastAsia="Times New Roman" w:hAnsi="Palatino Linotype" w:cs="Times New Roman"/>
          <w:b/>
          <w:color w:val="000000" w:themeColor="text1"/>
          <w:sz w:val="24"/>
          <w:szCs w:val="24"/>
        </w:rPr>
        <w:tab/>
      </w:r>
      <w:r w:rsidR="009401B0" w:rsidRPr="00C00436">
        <w:rPr>
          <w:rFonts w:ascii="Palatino Linotype" w:eastAsia="Times New Roman" w:hAnsi="Palatino Linotype" w:cs="Times New Roman"/>
          <w:color w:val="000000" w:themeColor="text1"/>
          <w:sz w:val="24"/>
          <w:szCs w:val="24"/>
        </w:rPr>
        <w:t>Giữa hai bản tụ phẳng cách nhau 1 cm có một hiệu điện thế 10 V. Cường độ điện trường đều trong khoảng giữa hai bản tụ là</w:t>
      </w:r>
    </w:p>
    <w:p w:rsidR="00335E23"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A. </w:t>
      </w:r>
      <w:r w:rsidR="009401B0" w:rsidRPr="00C00436">
        <w:rPr>
          <w:rFonts w:ascii="Palatino Linotype" w:eastAsia="Times New Roman" w:hAnsi="Palatino Linotype" w:cs="Times New Roman"/>
          <w:color w:val="000000" w:themeColor="text1"/>
          <w:sz w:val="24"/>
          <w:szCs w:val="24"/>
        </w:rPr>
        <w:t>100 V/m.</w:t>
      </w:r>
      <w:r w:rsidRPr="00C00436">
        <w:rPr>
          <w:rFonts w:ascii="Palatino Linotype" w:eastAsia="Times New Roman" w:hAnsi="Palatino Linotype" w:cs="Times New Roman"/>
          <w:color w:val="000000" w:themeColor="text1"/>
          <w:sz w:val="24"/>
          <w:szCs w:val="24"/>
        </w:rPr>
        <w:tab/>
      </w:r>
      <w:r w:rsidR="00572357" w:rsidRPr="00C00436">
        <w:rPr>
          <w:rFonts w:ascii="Palatino Linotype" w:eastAsia="Times New Roman" w:hAnsi="Palatino Linotype" w:cs="Times New Roman"/>
          <w:b/>
          <w:color w:val="000000" w:themeColor="text1"/>
          <w:sz w:val="24"/>
          <w:szCs w:val="24"/>
          <w:u w:val="double"/>
        </w:rPr>
        <w:t>B</w:t>
      </w:r>
      <w:r w:rsidRPr="00C00436">
        <w:rPr>
          <w:rFonts w:ascii="Palatino Linotype" w:eastAsia="Times New Roman" w:hAnsi="Palatino Linotype" w:cs="Times New Roman"/>
          <w:b/>
          <w:color w:val="000000" w:themeColor="text1"/>
          <w:sz w:val="24"/>
          <w:szCs w:val="24"/>
          <w:u w:val="single"/>
        </w:rPr>
        <w:t>.</w:t>
      </w:r>
      <w:r w:rsidR="009401B0" w:rsidRPr="00C00436">
        <w:rPr>
          <w:rFonts w:ascii="Palatino Linotype" w:eastAsia="Times New Roman" w:hAnsi="Palatino Linotype" w:cs="Times New Roman"/>
          <w:color w:val="000000" w:themeColor="text1"/>
          <w:sz w:val="24"/>
          <w:szCs w:val="24"/>
        </w:rPr>
        <w:t>1 kV/m</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C. </w:t>
      </w:r>
      <w:r w:rsidR="009401B0" w:rsidRPr="00C00436">
        <w:rPr>
          <w:rFonts w:ascii="Palatino Linotype" w:eastAsia="Times New Roman" w:hAnsi="Palatino Linotype" w:cs="Times New Roman"/>
          <w:color w:val="000000" w:themeColor="text1"/>
          <w:sz w:val="24"/>
          <w:szCs w:val="24"/>
        </w:rPr>
        <w:t>10 V/m</w:t>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D. </w:t>
      </w:r>
      <w:r w:rsidR="009401B0" w:rsidRPr="00C00436">
        <w:rPr>
          <w:rFonts w:ascii="Palatino Linotype" w:eastAsia="Times New Roman" w:hAnsi="Palatino Linotype" w:cs="Times New Roman"/>
          <w:color w:val="000000" w:themeColor="text1"/>
          <w:sz w:val="24"/>
          <w:szCs w:val="24"/>
        </w:rPr>
        <w:t>0,01 V/m</w:t>
      </w:r>
    </w:p>
    <w:p w:rsidR="00500B80" w:rsidRPr="00C00436" w:rsidRDefault="00572357" w:rsidP="00572357">
      <w:pPr>
        <w:tabs>
          <w:tab w:val="left" w:pos="992"/>
        </w:tabs>
        <w:spacing w:after="0" w:line="312" w:lineRule="auto"/>
        <w:ind w:left="992" w:hanging="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Câu 18:</w:t>
      </w:r>
      <w:r w:rsidRPr="00C00436">
        <w:rPr>
          <w:rFonts w:ascii="Palatino Linotype" w:eastAsia="Times New Roman" w:hAnsi="Palatino Linotype" w:cs="Times New Roman"/>
          <w:b/>
          <w:color w:val="000000" w:themeColor="text1"/>
          <w:sz w:val="24"/>
          <w:szCs w:val="24"/>
        </w:rPr>
        <w:tab/>
      </w:r>
      <w:r w:rsidR="004709C7" w:rsidRPr="00C00436">
        <w:rPr>
          <w:rFonts w:ascii="Palatino Linotype" w:eastAsia="Times New Roman" w:hAnsi="Palatino Linotype" w:cs="Times New Roman"/>
          <w:color w:val="000000" w:themeColor="text1"/>
          <w:sz w:val="24"/>
          <w:szCs w:val="24"/>
        </w:rPr>
        <w:t xml:space="preserve">Trong các hình biểu diễn lực tương tác tĩnh điện giữa các điện tích (có cùng độ lớn điện tích và đứng yên) dưới đây. Hình nào biểu diễn </w:t>
      </w:r>
      <w:r w:rsidR="004709C7" w:rsidRPr="00C00436">
        <w:rPr>
          <w:rFonts w:ascii="Palatino Linotype" w:eastAsia="Times New Roman" w:hAnsi="Palatino Linotype" w:cs="Times New Roman"/>
          <w:b/>
          <w:color w:val="000000" w:themeColor="text1"/>
          <w:sz w:val="24"/>
          <w:szCs w:val="24"/>
        </w:rPr>
        <w:t xml:space="preserve">không </w:t>
      </w:r>
      <w:r w:rsidR="004709C7" w:rsidRPr="00C00436">
        <w:rPr>
          <w:rFonts w:ascii="Palatino Linotype" w:eastAsia="Times New Roman" w:hAnsi="Palatino Linotype" w:cs="Times New Roman"/>
          <w:color w:val="000000" w:themeColor="text1"/>
          <w:sz w:val="24"/>
          <w:szCs w:val="24"/>
        </w:rPr>
        <w:t>chính xác</w:t>
      </w:r>
      <w:r w:rsidR="00500B80" w:rsidRPr="00C00436">
        <w:rPr>
          <w:rFonts w:ascii="Palatino Linotype" w:eastAsia="Times New Roman" w:hAnsi="Palatino Linotype" w:cs="Times New Roman"/>
          <w:color w:val="000000" w:themeColor="text1"/>
          <w:sz w:val="24"/>
          <w:szCs w:val="24"/>
        </w:rPr>
        <w:t>?</w:t>
      </w:r>
    </w:p>
    <w:p w:rsidR="00500B80"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A. </w:t>
      </w:r>
      <w:r w:rsidRPr="00C00436">
        <w:rPr>
          <w:rFonts w:ascii="Palatino Linotype" w:hAnsi="Palatino Linotype" w:cs="Times New Roman"/>
          <w:noProof/>
          <w:color w:val="000000" w:themeColor="text1"/>
          <w:sz w:val="24"/>
          <w:szCs w:val="24"/>
        </w:rPr>
        <w:drawing>
          <wp:inline distT="0" distB="0" distL="0" distR="0">
            <wp:extent cx="2062716" cy="445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2063182" cy="445687"/>
                    </a:xfrm>
                    <a:prstGeom prst="rect">
                      <a:avLst/>
                    </a:prstGeom>
                  </pic:spPr>
                </pic:pic>
              </a:graphicData>
            </a:graphic>
          </wp:inline>
        </w:drawing>
      </w:r>
      <w:r w:rsidRPr="00C00436">
        <w:rPr>
          <w:rFonts w:ascii="Palatino Linotype" w:eastAsia="Times New Roman" w:hAnsi="Palatino Linotype" w:cs="Times New Roman"/>
          <w:color w:val="000000" w:themeColor="text1"/>
          <w:sz w:val="24"/>
          <w:szCs w:val="24"/>
        </w:rPr>
        <w:tab/>
      </w:r>
      <w:r w:rsidR="00572357" w:rsidRPr="00C00436">
        <w:rPr>
          <w:rFonts w:ascii="Palatino Linotype" w:eastAsia="Times New Roman" w:hAnsi="Palatino Linotype" w:cs="Times New Roman"/>
          <w:b/>
          <w:color w:val="000000" w:themeColor="text1"/>
          <w:sz w:val="24"/>
          <w:szCs w:val="24"/>
          <w:u w:val="double"/>
        </w:rPr>
        <w:t>B</w:t>
      </w:r>
      <w:r w:rsidRPr="00C00436">
        <w:rPr>
          <w:rFonts w:ascii="Palatino Linotype" w:eastAsia="Times New Roman" w:hAnsi="Palatino Linotype" w:cs="Times New Roman"/>
          <w:b/>
          <w:color w:val="000000" w:themeColor="text1"/>
          <w:sz w:val="24"/>
          <w:szCs w:val="24"/>
          <w:u w:val="single"/>
        </w:rPr>
        <w:t>.</w:t>
      </w:r>
      <w:r w:rsidRPr="00C00436">
        <w:rPr>
          <w:rFonts w:ascii="Palatino Linotype" w:hAnsi="Palatino Linotype" w:cs="Times New Roman"/>
          <w:noProof/>
          <w:color w:val="000000" w:themeColor="text1"/>
          <w:sz w:val="24"/>
          <w:szCs w:val="24"/>
        </w:rPr>
        <w:drawing>
          <wp:inline distT="0" distB="0" distL="0" distR="0">
            <wp:extent cx="2105247" cy="39408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stretch>
                      <a:fillRect/>
                    </a:stretch>
                  </pic:blipFill>
                  <pic:spPr>
                    <a:xfrm>
                      <a:off x="0" y="0"/>
                      <a:ext cx="2107827" cy="394569"/>
                    </a:xfrm>
                    <a:prstGeom prst="rect">
                      <a:avLst/>
                    </a:prstGeom>
                  </pic:spPr>
                </pic:pic>
              </a:graphicData>
            </a:graphic>
          </wp:inline>
        </w:drawing>
      </w:r>
    </w:p>
    <w:p w:rsidR="004709C7" w:rsidRPr="00C00436" w:rsidRDefault="00500B80" w:rsidP="00500B80">
      <w:pPr>
        <w:tabs>
          <w:tab w:val="left" w:pos="3402"/>
          <w:tab w:val="left" w:pos="5669"/>
          <w:tab w:val="left" w:pos="7937"/>
        </w:tabs>
        <w:spacing w:after="0" w:line="312" w:lineRule="auto"/>
        <w:ind w:left="992"/>
        <w:jc w:val="both"/>
        <w:rPr>
          <w:rFonts w:ascii="Palatino Linotype" w:eastAsia="Times New Roman" w:hAnsi="Palatino Linotype" w:cs="Times New Roman"/>
          <w:color w:val="000000" w:themeColor="text1"/>
          <w:sz w:val="24"/>
          <w:szCs w:val="24"/>
        </w:rPr>
      </w:pPr>
      <w:r w:rsidRPr="00C00436">
        <w:rPr>
          <w:rFonts w:ascii="Palatino Linotype" w:eastAsia="Times New Roman" w:hAnsi="Palatino Linotype" w:cs="Times New Roman"/>
          <w:b/>
          <w:color w:val="000000" w:themeColor="text1"/>
          <w:sz w:val="24"/>
          <w:szCs w:val="24"/>
        </w:rPr>
        <w:t xml:space="preserve">C. </w:t>
      </w:r>
      <w:r w:rsidRPr="00C00436">
        <w:rPr>
          <w:rFonts w:ascii="Palatino Linotype" w:hAnsi="Palatino Linotype" w:cs="Times New Roman"/>
          <w:noProof/>
          <w:color w:val="000000" w:themeColor="text1"/>
          <w:sz w:val="24"/>
          <w:szCs w:val="24"/>
        </w:rPr>
        <w:drawing>
          <wp:inline distT="0" distB="0" distL="0" distR="0">
            <wp:extent cx="1403498" cy="48474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404257" cy="485004"/>
                    </a:xfrm>
                    <a:prstGeom prst="rect">
                      <a:avLst/>
                    </a:prstGeom>
                  </pic:spPr>
                </pic:pic>
              </a:graphicData>
            </a:graphic>
          </wp:inline>
        </w:drawing>
      </w:r>
      <w:r w:rsidRPr="00C00436">
        <w:rPr>
          <w:rFonts w:ascii="Palatino Linotype" w:eastAsia="Times New Roman" w:hAnsi="Palatino Linotype" w:cs="Times New Roman"/>
          <w:color w:val="000000" w:themeColor="text1"/>
          <w:sz w:val="24"/>
          <w:szCs w:val="24"/>
        </w:rPr>
        <w:tab/>
      </w:r>
      <w:r w:rsidRPr="00C00436">
        <w:rPr>
          <w:rFonts w:ascii="Palatino Linotype" w:eastAsia="Times New Roman" w:hAnsi="Palatino Linotype" w:cs="Times New Roman"/>
          <w:b/>
          <w:color w:val="000000" w:themeColor="text1"/>
          <w:sz w:val="24"/>
          <w:szCs w:val="24"/>
        </w:rPr>
        <w:t xml:space="preserve">D. </w:t>
      </w:r>
      <w:r w:rsidRPr="00C00436">
        <w:rPr>
          <w:rFonts w:ascii="Palatino Linotype" w:hAnsi="Palatino Linotype" w:cs="Times New Roman"/>
          <w:noProof/>
          <w:color w:val="000000" w:themeColor="text1"/>
          <w:sz w:val="24"/>
          <w:szCs w:val="24"/>
        </w:rPr>
        <w:drawing>
          <wp:inline distT="0" distB="0" distL="0" distR="0">
            <wp:extent cx="1807535" cy="504962"/>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7"/>
                    <a:stretch>
                      <a:fillRect/>
                    </a:stretch>
                  </pic:blipFill>
                  <pic:spPr>
                    <a:xfrm>
                      <a:off x="0" y="0"/>
                      <a:ext cx="1808737" cy="505298"/>
                    </a:xfrm>
                    <a:prstGeom prst="rect">
                      <a:avLst/>
                    </a:prstGeom>
                  </pic:spPr>
                </pic:pic>
              </a:graphicData>
            </a:graphic>
          </wp:inline>
        </w:drawing>
      </w:r>
    </w:p>
    <w:p w:rsidR="00761CDA" w:rsidRPr="00C00436" w:rsidRDefault="00016E83" w:rsidP="00500B80">
      <w:pPr>
        <w:spacing w:after="0" w:line="312" w:lineRule="auto"/>
        <w:ind w:left="992" w:hanging="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PHẦN II</w:t>
      </w:r>
      <w:r w:rsidRPr="00C00436">
        <w:rPr>
          <w:rFonts w:ascii="Palatino Linotype" w:hAnsi="Palatino Linotype" w:cs="Times New Roman"/>
          <w:color w:val="000000" w:themeColor="text1"/>
          <w:sz w:val="24"/>
          <w:szCs w:val="24"/>
        </w:rPr>
        <w:t xml:space="preserve">. </w:t>
      </w:r>
      <w:r w:rsidRPr="00C00436">
        <w:rPr>
          <w:rFonts w:ascii="Palatino Linotype" w:hAnsi="Palatino Linotype" w:cs="Times New Roman"/>
          <w:b/>
          <w:color w:val="000000" w:themeColor="text1"/>
          <w:sz w:val="24"/>
          <w:szCs w:val="24"/>
        </w:rPr>
        <w:t>Câu trắc nghiệm đúng sai.</w:t>
      </w:r>
      <w:r w:rsidRPr="00C00436">
        <w:rPr>
          <w:rFonts w:ascii="Palatino Linotype" w:hAnsi="Palatino Linotype" w:cs="Times New Roman"/>
          <w:color w:val="000000" w:themeColor="text1"/>
          <w:sz w:val="24"/>
          <w:szCs w:val="24"/>
        </w:rPr>
        <w:t xml:space="preserve"> Thí sinh trả lời từ câu 1 đến câu 4. Trong mỗi ý </w:t>
      </w:r>
      <w:r w:rsidRPr="00C00436">
        <w:rPr>
          <w:rFonts w:ascii="Palatino Linotype" w:hAnsi="Palatino Linotype" w:cs="Times New Roman"/>
          <w:b/>
          <w:color w:val="000000" w:themeColor="text1"/>
          <w:sz w:val="24"/>
          <w:szCs w:val="24"/>
        </w:rPr>
        <w:t xml:space="preserve">a), b), c), d) </w:t>
      </w:r>
      <w:r w:rsidRPr="00C00436">
        <w:rPr>
          <w:rFonts w:ascii="Palatino Linotype" w:hAnsi="Palatino Linotype" w:cs="Times New Roman"/>
          <w:color w:val="000000" w:themeColor="text1"/>
          <w:sz w:val="24"/>
          <w:szCs w:val="24"/>
        </w:rPr>
        <w:t>ở mỗi câu, thí sinh chọn đúng hoặc sai.</w:t>
      </w:r>
    </w:p>
    <w:p w:rsidR="00335E23"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1:</w:t>
      </w:r>
      <w:r w:rsidRPr="00C00436">
        <w:rPr>
          <w:rFonts w:ascii="Palatino Linotype" w:hAnsi="Palatino Linotype" w:cs="Times New Roman"/>
          <w:b/>
          <w:color w:val="000000" w:themeColor="text1"/>
          <w:sz w:val="24"/>
          <w:szCs w:val="24"/>
        </w:rPr>
        <w:tab/>
      </w:r>
      <w:r w:rsidR="00B00067" w:rsidRPr="00C00436">
        <w:rPr>
          <w:rFonts w:ascii="Palatino Linotype" w:hAnsi="Palatino Linotype" w:cs="Times New Roman"/>
          <w:color w:val="000000" w:themeColor="text1"/>
          <w:sz w:val="24"/>
          <w:szCs w:val="24"/>
        </w:rPr>
        <w:t xml:space="preserve">Hai quả cầu kim loại nhỏ giống nhau, mang các điện tích </w:t>
      </w:r>
      <w:r w:rsidR="00B00067" w:rsidRPr="00C00436">
        <w:rPr>
          <w:color w:val="000000" w:themeColor="text1"/>
          <w:position w:val="-12"/>
        </w:rPr>
        <w:object w:dxaOrig="260" w:dyaOrig="360">
          <v:shape id="_x0000_i1068" type="#_x0000_t75" style="width:12.75pt;height:18pt" o:ole="">
            <v:imagedata r:id="rId98" o:title=""/>
          </v:shape>
          <o:OLEObject Type="Embed" ProgID="Equation.DSMT4" ShapeID="_x0000_i1068" DrawAspect="Content" ObjectID="_1826860576" r:id="rId99"/>
        </w:object>
      </w:r>
      <w:r w:rsidR="00B00067" w:rsidRPr="00C00436">
        <w:rPr>
          <w:rFonts w:ascii="Palatino Linotype" w:hAnsi="Palatino Linotype" w:cs="Times New Roman"/>
          <w:color w:val="000000" w:themeColor="text1"/>
          <w:sz w:val="24"/>
          <w:szCs w:val="24"/>
        </w:rPr>
        <w:t xml:space="preserve"> và </w:t>
      </w:r>
      <w:r w:rsidR="00B00067" w:rsidRPr="00C00436">
        <w:rPr>
          <w:color w:val="000000" w:themeColor="text1"/>
          <w:position w:val="-12"/>
        </w:rPr>
        <w:object w:dxaOrig="279" w:dyaOrig="360">
          <v:shape id="_x0000_i1069" type="#_x0000_t75" style="width:14.25pt;height:18pt" o:ole="">
            <v:imagedata r:id="rId100" o:title=""/>
          </v:shape>
          <o:OLEObject Type="Embed" ProgID="Equation.DSMT4" ShapeID="_x0000_i1069" DrawAspect="Content" ObjectID="_1826860577" r:id="rId101"/>
        </w:object>
      </w:r>
      <w:r w:rsidR="00B00067" w:rsidRPr="00C00436">
        <w:rPr>
          <w:rFonts w:ascii="Palatino Linotype" w:hAnsi="Palatino Linotype" w:cs="Times New Roman"/>
          <w:color w:val="000000" w:themeColor="text1"/>
          <w:sz w:val="24"/>
          <w:szCs w:val="24"/>
        </w:rPr>
        <w:t xml:space="preserve">, đặt trong không khí, cách nhau một đoạn </w:t>
      </w:r>
      <w:r w:rsidR="00B00067" w:rsidRPr="00C00436">
        <w:rPr>
          <w:color w:val="000000" w:themeColor="text1"/>
          <w:position w:val="-4"/>
        </w:rPr>
        <w:object w:dxaOrig="160" w:dyaOrig="200">
          <v:shape id="_x0000_i1070" type="#_x0000_t75" style="width:8.25pt;height:9.75pt" o:ole="">
            <v:imagedata r:id="rId102" o:title=""/>
          </v:shape>
          <o:OLEObject Type="Embed" ProgID="Equation.DSMT4" ShapeID="_x0000_i1070" DrawAspect="Content" ObjectID="_1826860578" r:id="rId103"/>
        </w:object>
      </w:r>
    </w:p>
    <w:p w:rsidR="00335E23" w:rsidRPr="00C00436" w:rsidRDefault="005C5252" w:rsidP="00837ADE">
      <w:pPr>
        <w:spacing w:after="0" w:line="312" w:lineRule="auto"/>
        <w:ind w:left="992"/>
        <w:jc w:val="both"/>
        <w:outlineLvl w:val="3"/>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a)</w:t>
      </w:r>
      <w:r w:rsidR="00B00067" w:rsidRPr="00C00436">
        <w:rPr>
          <w:rFonts w:ascii="Palatino Linotype" w:hAnsi="Palatino Linotype" w:cs="Times New Roman"/>
          <w:color w:val="000000" w:themeColor="text1"/>
          <w:sz w:val="24"/>
          <w:szCs w:val="24"/>
        </w:rPr>
        <w:t xml:space="preserve">Lực tương tác giữa hai điện tích </w:t>
      </w:r>
      <w:r w:rsidR="00837ADE" w:rsidRPr="00C00436">
        <w:rPr>
          <w:color w:val="000000" w:themeColor="text1"/>
          <w:position w:val="-12"/>
        </w:rPr>
        <w:object w:dxaOrig="260" w:dyaOrig="360">
          <v:shape id="_x0000_i1071" type="#_x0000_t75" style="width:12.75pt;height:18pt" o:ole="">
            <v:imagedata r:id="rId104" o:title=""/>
          </v:shape>
          <o:OLEObject Type="Embed" ProgID="Equation.DSMT4" ShapeID="_x0000_i1071" DrawAspect="Content" ObjectID="_1826860579" r:id="rId105"/>
        </w:object>
      </w:r>
      <w:r w:rsidR="00B00067" w:rsidRPr="00C00436">
        <w:rPr>
          <w:rFonts w:ascii="Palatino Linotype" w:hAnsi="Palatino Linotype" w:cs="Times New Roman"/>
          <w:color w:val="000000" w:themeColor="text1"/>
          <w:sz w:val="24"/>
          <w:szCs w:val="24"/>
        </w:rPr>
        <w:t xml:space="preserve"> và </w:t>
      </w:r>
      <w:r w:rsidR="00837ADE" w:rsidRPr="00C00436">
        <w:rPr>
          <w:color w:val="000000" w:themeColor="text1"/>
          <w:position w:val="-12"/>
        </w:rPr>
        <w:object w:dxaOrig="279" w:dyaOrig="360">
          <v:shape id="_x0000_i1072" type="#_x0000_t75" style="width:14.25pt;height:18pt" o:ole="">
            <v:imagedata r:id="rId106" o:title=""/>
          </v:shape>
          <o:OLEObject Type="Embed" ProgID="Equation.DSMT4" ShapeID="_x0000_i1072" DrawAspect="Content" ObjectID="_1826860580" r:id="rId107"/>
        </w:object>
      </w:r>
      <w:r w:rsidR="00B00067" w:rsidRPr="00C00436">
        <w:rPr>
          <w:rFonts w:ascii="Palatino Linotype" w:hAnsi="Palatino Linotype" w:cs="Times New Roman"/>
          <w:color w:val="000000" w:themeColor="text1"/>
          <w:sz w:val="24"/>
          <w:szCs w:val="24"/>
        </w:rPr>
        <w:t xml:space="preserve"> có độ lớn được cho bởi công thức </w:t>
      </w:r>
      <w:r w:rsidR="00837ADE" w:rsidRPr="00C00436">
        <w:rPr>
          <w:color w:val="000000" w:themeColor="text1"/>
          <w:position w:val="-24"/>
        </w:rPr>
        <w:object w:dxaOrig="1140" w:dyaOrig="660">
          <v:shape id="_x0000_i1073" type="#_x0000_t75" style="width:57pt;height:32.25pt" o:ole="">
            <v:imagedata r:id="rId108" o:title=""/>
          </v:shape>
          <o:OLEObject Type="Embed" ProgID="Equation.DSMT4" ShapeID="_x0000_i1073" DrawAspect="Content" ObjectID="_1826860581" r:id="rId109"/>
        </w:object>
      </w:r>
    </w:p>
    <w:p w:rsidR="00335E23" w:rsidRPr="00C00436" w:rsidRDefault="005C5252" w:rsidP="00837ADE">
      <w:pPr>
        <w:spacing w:after="0" w:line="312" w:lineRule="auto"/>
        <w:ind w:left="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b</w:t>
      </w:r>
      <w:r w:rsidR="00BB35DC" w:rsidRPr="00C00436">
        <w:rPr>
          <w:rFonts w:ascii="Palatino Linotype" w:hAnsi="Palatino Linotype" w:cs="Times New Roman"/>
          <w:b/>
          <w:color w:val="000000" w:themeColor="text1"/>
          <w:sz w:val="24"/>
          <w:szCs w:val="24"/>
        </w:rPr>
        <w:t>)</w:t>
      </w:r>
      <w:r w:rsidR="00B00067" w:rsidRPr="00C00436">
        <w:rPr>
          <w:rFonts w:ascii="Palatino Linotype" w:hAnsi="Palatino Linotype" w:cs="Times New Roman"/>
          <w:color w:val="000000" w:themeColor="text1"/>
          <w:sz w:val="24"/>
          <w:szCs w:val="24"/>
        </w:rPr>
        <w:t>Định luật Coulomb chỉ được áp dụng được cho các điện tích điểm</w:t>
      </w:r>
    </w:p>
    <w:p w:rsidR="00335E23" w:rsidRPr="00C00436" w:rsidRDefault="005C5252" w:rsidP="00837ADE">
      <w:pPr>
        <w:spacing w:after="0" w:line="312" w:lineRule="auto"/>
        <w:ind w:left="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w:t>
      </w:r>
      <w:r w:rsidR="00BB35DC" w:rsidRPr="00C00436">
        <w:rPr>
          <w:rFonts w:ascii="Palatino Linotype" w:hAnsi="Palatino Linotype" w:cs="Times New Roman"/>
          <w:b/>
          <w:color w:val="000000" w:themeColor="text1"/>
          <w:sz w:val="24"/>
          <w:szCs w:val="24"/>
        </w:rPr>
        <w:t>)</w:t>
      </w:r>
      <w:r w:rsidR="00B00067" w:rsidRPr="00C00436">
        <w:rPr>
          <w:rFonts w:ascii="Palatino Linotype" w:hAnsi="Palatino Linotype" w:cs="Times New Roman"/>
          <w:color w:val="000000" w:themeColor="text1"/>
          <w:sz w:val="24"/>
          <w:szCs w:val="24"/>
        </w:rPr>
        <w:t xml:space="preserve">Khi cho hai quả cầu trên tiếp xúc với nhau và sau đó tách rời nhau thì điện tích hai quả cầu lúc này là </w:t>
      </w:r>
      <w:r w:rsidR="00837ADE" w:rsidRPr="00C00436">
        <w:rPr>
          <w:color w:val="000000" w:themeColor="text1"/>
          <w:position w:val="-24"/>
        </w:rPr>
        <w:object w:dxaOrig="1660" w:dyaOrig="620">
          <v:shape id="_x0000_i1074" type="#_x0000_t75" style="width:82.5pt;height:31.5pt" o:ole="">
            <v:imagedata r:id="rId110" o:title=""/>
          </v:shape>
          <o:OLEObject Type="Embed" ProgID="Equation.DSMT4" ShapeID="_x0000_i1074" DrawAspect="Content" ObjectID="_1826860582" r:id="rId111"/>
        </w:object>
      </w:r>
    </w:p>
    <w:p w:rsidR="00AC306E" w:rsidRPr="00C00436" w:rsidRDefault="005C5252" w:rsidP="00837ADE">
      <w:pPr>
        <w:spacing w:after="0" w:line="312" w:lineRule="auto"/>
        <w:ind w:left="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d</w:t>
      </w:r>
      <w:r w:rsidR="00AC306E" w:rsidRPr="00C00436">
        <w:rPr>
          <w:rFonts w:ascii="Palatino Linotype" w:hAnsi="Palatino Linotype" w:cs="Times New Roman"/>
          <w:b/>
          <w:color w:val="000000" w:themeColor="text1"/>
          <w:sz w:val="24"/>
          <w:szCs w:val="24"/>
        </w:rPr>
        <w:t>)</w:t>
      </w:r>
      <w:r w:rsidR="00EE702C" w:rsidRPr="00C00436">
        <w:rPr>
          <w:rFonts w:ascii="Palatino Linotype" w:hAnsi="Palatino Linotype" w:cs="Times New Roman"/>
          <w:color w:val="000000" w:themeColor="text1"/>
          <w:sz w:val="24"/>
          <w:szCs w:val="24"/>
        </w:rPr>
        <w:t>Nếu khoảng cách giữa hai quả cầu giảm đi 2 lần thì lực tương tác tĩnh điện giữa hai điện tích tăng 2 lần</w:t>
      </w:r>
    </w:p>
    <w:p w:rsidR="008A53C9" w:rsidRPr="00C00436" w:rsidRDefault="00572357" w:rsidP="00572357">
      <w:pPr>
        <w:tabs>
          <w:tab w:val="left" w:pos="992"/>
        </w:tabs>
        <w:spacing w:after="0" w:line="312" w:lineRule="auto"/>
        <w:ind w:left="992" w:hanging="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2:</w:t>
      </w:r>
      <w:r w:rsidRPr="00C00436">
        <w:rPr>
          <w:rFonts w:ascii="Palatino Linotype" w:hAnsi="Palatino Linotype" w:cs="Times New Roman"/>
          <w:b/>
          <w:color w:val="000000" w:themeColor="text1"/>
          <w:sz w:val="24"/>
          <w:szCs w:val="24"/>
        </w:rPr>
        <w:tab/>
      </w:r>
      <w:r w:rsidR="006A677B" w:rsidRPr="00C00436">
        <w:rPr>
          <w:rFonts w:ascii="Palatino Linotype" w:hAnsi="Palatino Linotype" w:cs="Times New Roman"/>
          <w:color w:val="000000" w:themeColor="text1"/>
          <w:sz w:val="24"/>
          <w:szCs w:val="24"/>
        </w:rPr>
        <w:t xml:space="preserve">Tụ điện phăng không khí có điện dung </w:t>
      </w:r>
      <w:r w:rsidR="006A677B" w:rsidRPr="00C00436">
        <w:rPr>
          <w:color w:val="000000" w:themeColor="text1"/>
          <w:position w:val="-10"/>
        </w:rPr>
        <w:object w:dxaOrig="1180" w:dyaOrig="320">
          <v:shape id="_x0000_i1075" type="#_x0000_t75" style="width:59.25pt;height:15.75pt" o:ole="">
            <v:imagedata r:id="rId112" o:title=""/>
          </v:shape>
          <o:OLEObject Type="Embed" ProgID="Equation.DSMT4" ShapeID="_x0000_i1075" DrawAspect="Content" ObjectID="_1826860583" r:id="rId113"/>
        </w:object>
      </w:r>
      <w:r w:rsidR="006A677B" w:rsidRPr="00C00436">
        <w:rPr>
          <w:rFonts w:ascii="Palatino Linotype" w:hAnsi="Palatino Linotype" w:cs="Times New Roman"/>
          <w:color w:val="000000" w:themeColor="text1"/>
          <w:sz w:val="24"/>
          <w:szCs w:val="24"/>
        </w:rPr>
        <w:t xml:space="preserve">, được tích điện đền hiệu điện thế </w:t>
      </w:r>
      <w:r w:rsidR="006A677B" w:rsidRPr="00C00436">
        <w:rPr>
          <w:color w:val="000000" w:themeColor="text1"/>
          <w:position w:val="-10"/>
        </w:rPr>
        <w:object w:dxaOrig="1100" w:dyaOrig="320">
          <v:shape id="_x0000_i1076" type="#_x0000_t75" style="width:54.75pt;height:15.75pt" o:ole="">
            <v:imagedata r:id="rId114" o:title=""/>
          </v:shape>
          <o:OLEObject Type="Embed" ProgID="Equation.DSMT4" ShapeID="_x0000_i1076" DrawAspect="Content" ObjectID="_1826860584" r:id="rId115"/>
        </w:object>
      </w:r>
      <w:r w:rsidR="006A677B" w:rsidRPr="00C00436">
        <w:rPr>
          <w:rFonts w:ascii="Palatino Linotype" w:hAnsi="Palatino Linotype" w:cs="Times New Roman"/>
          <w:color w:val="000000" w:themeColor="text1"/>
          <w:sz w:val="24"/>
          <w:szCs w:val="24"/>
        </w:rPr>
        <w:t>. Ban đầu chưa nối tụ vào nguồn</w:t>
      </w:r>
    </w:p>
    <w:p w:rsidR="008A53C9" w:rsidRPr="00C00436" w:rsidRDefault="008A53C9" w:rsidP="00500B80">
      <w:pPr>
        <w:spacing w:after="0" w:line="312" w:lineRule="auto"/>
        <w:ind w:left="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a)</w:t>
      </w:r>
      <w:r w:rsidR="006A677B" w:rsidRPr="00C00436">
        <w:rPr>
          <w:rFonts w:ascii="Palatino Linotype" w:hAnsi="Palatino Linotype" w:cs="Times New Roman"/>
          <w:color w:val="000000" w:themeColor="text1"/>
          <w:sz w:val="24"/>
          <w:szCs w:val="24"/>
        </w:rPr>
        <w:t xml:space="preserve">Điện tích của tụ là </w:t>
      </w:r>
      <w:r w:rsidR="006A677B" w:rsidRPr="00C00436">
        <w:rPr>
          <w:rFonts w:ascii="Palatino Linotype" w:hAnsi="Palatino Linotype" w:cs="Times New Roman"/>
          <w:color w:val="000000" w:themeColor="text1"/>
          <w:position w:val="-10"/>
          <w:sz w:val="24"/>
          <w:szCs w:val="24"/>
        </w:rPr>
        <w:object w:dxaOrig="1200" w:dyaOrig="320">
          <v:shape id="_x0000_i1077" type="#_x0000_t75" style="width:60pt;height:15.75pt" o:ole="">
            <v:imagedata r:id="rId116" o:title=""/>
          </v:shape>
          <o:OLEObject Type="Embed" ProgID="Equation.DSMT4" ShapeID="_x0000_i1077" DrawAspect="Content" ObjectID="_1826860585" r:id="rId117"/>
        </w:object>
      </w:r>
    </w:p>
    <w:p w:rsidR="006A677B" w:rsidRPr="00C00436" w:rsidRDefault="00C468B3" w:rsidP="00500B80">
      <w:pPr>
        <w:spacing w:after="0" w:line="312" w:lineRule="auto"/>
        <w:ind w:left="992"/>
        <w:jc w:val="both"/>
        <w:outlineLvl w:val="3"/>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b)</w:t>
      </w:r>
      <w:r w:rsidR="006A677B" w:rsidRPr="00C00436">
        <w:rPr>
          <w:rFonts w:ascii="Palatino Linotype" w:hAnsi="Palatino Linotype" w:cs="Times New Roman"/>
          <w:color w:val="000000" w:themeColor="text1"/>
          <w:sz w:val="24"/>
          <w:szCs w:val="24"/>
        </w:rPr>
        <w:t xml:space="preserve">Nối tụ vào nguồn một thời gian, sau đó ngắt tụ và nhúng tụ điện vào trong chất lỏng có </w:t>
      </w:r>
      <w:r w:rsidR="006A677B" w:rsidRPr="00C00436">
        <w:rPr>
          <w:rFonts w:ascii="Palatino Linotype" w:hAnsi="Palatino Linotype" w:cs="Times New Roman"/>
          <w:color w:val="000000" w:themeColor="text1"/>
          <w:position w:val="-4"/>
          <w:sz w:val="24"/>
          <w:szCs w:val="24"/>
        </w:rPr>
        <w:object w:dxaOrig="180" w:dyaOrig="200">
          <v:shape id="_x0000_i1078" type="#_x0000_t75" style="width:9.75pt;height:9.75pt" o:ole="">
            <v:imagedata r:id="rId118" o:title=""/>
          </v:shape>
          <o:OLEObject Type="Embed" ProgID="Equation.DSMT4" ShapeID="_x0000_i1078" DrawAspect="Content" ObjectID="_1826860586" r:id="rId119"/>
        </w:object>
      </w:r>
      <w:r w:rsidR="006A677B" w:rsidRPr="00C00436">
        <w:rPr>
          <w:rFonts w:ascii="Palatino Linotype" w:hAnsi="Palatino Linotype" w:cs="Times New Roman"/>
          <w:color w:val="000000" w:themeColor="text1"/>
          <w:sz w:val="24"/>
          <w:szCs w:val="24"/>
        </w:rPr>
        <w:t>, điện dung của tụ không thay đổi.</w:t>
      </w:r>
    </w:p>
    <w:p w:rsidR="00AC3906" w:rsidRPr="00C00436" w:rsidRDefault="00C468B3"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w:t>
      </w:r>
      <w:r w:rsidR="00AC3906" w:rsidRPr="00C00436">
        <w:rPr>
          <w:rFonts w:ascii="Palatino Linotype" w:hAnsi="Palatino Linotype" w:cs="Times New Roman"/>
          <w:b/>
          <w:color w:val="000000" w:themeColor="text1"/>
          <w:sz w:val="24"/>
          <w:szCs w:val="24"/>
        </w:rPr>
        <w:t>)</w:t>
      </w:r>
      <w:r w:rsidR="006A677B" w:rsidRPr="00C00436">
        <w:rPr>
          <w:rFonts w:ascii="Palatino Linotype" w:hAnsi="Palatino Linotype" w:cs="Times New Roman"/>
          <w:color w:val="000000" w:themeColor="text1"/>
          <w:sz w:val="24"/>
          <w:szCs w:val="24"/>
        </w:rPr>
        <w:t xml:space="preserve">Nếu tụ được nối vào nguồn thì năng lượng điện trường trong tụ là </w:t>
      </w:r>
      <w:r w:rsidR="006A677B" w:rsidRPr="00C00436">
        <w:rPr>
          <w:rFonts w:ascii="Palatino Linotype" w:hAnsi="Palatino Linotype" w:cs="Times New Roman"/>
          <w:color w:val="000000" w:themeColor="text1"/>
          <w:position w:val="-10"/>
          <w:sz w:val="24"/>
          <w:szCs w:val="24"/>
        </w:rPr>
        <w:object w:dxaOrig="1140" w:dyaOrig="360">
          <v:shape id="_x0000_i1079" type="#_x0000_t75" style="width:57pt;height:18pt" o:ole="">
            <v:imagedata r:id="rId120" o:title=""/>
          </v:shape>
          <o:OLEObject Type="Embed" ProgID="Equation.DSMT4" ShapeID="_x0000_i1079" DrawAspect="Content" ObjectID="_1826860587" r:id="rId121"/>
        </w:object>
      </w:r>
    </w:p>
    <w:p w:rsidR="00495BBF" w:rsidRPr="00C00436" w:rsidRDefault="00C468B3"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d</w:t>
      </w:r>
      <w:r w:rsidR="00495BBF" w:rsidRPr="00C00436">
        <w:rPr>
          <w:rFonts w:ascii="Palatino Linotype" w:hAnsi="Palatino Linotype" w:cs="Times New Roman"/>
          <w:b/>
          <w:color w:val="000000" w:themeColor="text1"/>
          <w:sz w:val="24"/>
          <w:szCs w:val="24"/>
        </w:rPr>
        <w:t>)</w:t>
      </w:r>
      <w:r w:rsidR="001E679E" w:rsidRPr="00C00436">
        <w:rPr>
          <w:rFonts w:ascii="Palatino Linotype" w:hAnsi="Palatino Linotype" w:cs="Times New Roman"/>
          <w:color w:val="000000" w:themeColor="text1"/>
          <w:sz w:val="24"/>
          <w:szCs w:val="24"/>
        </w:rPr>
        <w:t>Nối tụ vào nguồn có hiệu điện thế 600 V thì điện dung của tụ là 1000 pF</w:t>
      </w:r>
    </w:p>
    <w:p w:rsidR="00761CDA"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3:</w:t>
      </w:r>
      <w:r w:rsidRPr="00C00436">
        <w:rPr>
          <w:rFonts w:ascii="Palatino Linotype" w:hAnsi="Palatino Linotype" w:cs="Times New Roman"/>
          <w:b/>
          <w:color w:val="000000" w:themeColor="text1"/>
          <w:sz w:val="24"/>
          <w:szCs w:val="24"/>
        </w:rPr>
        <w:tab/>
      </w:r>
      <w:r w:rsidR="001E679E" w:rsidRPr="00C00436">
        <w:rPr>
          <w:rFonts w:ascii="Palatino Linotype" w:hAnsi="Palatino Linotype" w:cs="Times New Roman"/>
          <w:color w:val="000000" w:themeColor="text1"/>
          <w:sz w:val="24"/>
          <w:szCs w:val="24"/>
        </w:rPr>
        <w:t xml:space="preserve">Một electron bắt đầu bay vào điện trường đều </w:t>
      </w:r>
      <w:r w:rsidR="001E679E" w:rsidRPr="00C00436">
        <w:rPr>
          <w:color w:val="000000" w:themeColor="text1"/>
          <w:position w:val="-10"/>
        </w:rPr>
        <w:object w:dxaOrig="1440" w:dyaOrig="320">
          <v:shape id="_x0000_i1080" type="#_x0000_t75" style="width:1in;height:15.75pt" o:ole="">
            <v:imagedata r:id="rId122" o:title=""/>
          </v:shape>
          <o:OLEObject Type="Embed" ProgID="Equation.DSMT4" ShapeID="_x0000_i1080" DrawAspect="Content" ObjectID="_1826860588" r:id="rId123"/>
        </w:object>
      </w:r>
      <w:r w:rsidR="001E679E" w:rsidRPr="00C00436">
        <w:rPr>
          <w:rFonts w:ascii="Palatino Linotype" w:hAnsi="Palatino Linotype" w:cs="Times New Roman"/>
          <w:color w:val="000000" w:themeColor="text1"/>
          <w:sz w:val="24"/>
          <w:szCs w:val="24"/>
        </w:rPr>
        <w:t xml:space="preserve"> với vận tốc ban đầu </w:t>
      </w:r>
      <w:r w:rsidR="001E679E" w:rsidRPr="00C00436">
        <w:rPr>
          <w:color w:val="000000" w:themeColor="text1"/>
          <w:position w:val="-12"/>
        </w:rPr>
        <w:object w:dxaOrig="1780" w:dyaOrig="380">
          <v:shape id="_x0000_i1081" type="#_x0000_t75" style="width:89.25pt;height:19.5pt" o:ole="">
            <v:imagedata r:id="rId124" o:title=""/>
          </v:shape>
          <o:OLEObject Type="Embed" ProgID="Equation.DSMT4" ShapeID="_x0000_i1081" DrawAspect="Content" ObjectID="_1826860589" r:id="rId125"/>
        </w:object>
      </w:r>
      <w:r w:rsidR="001E679E" w:rsidRPr="00C00436">
        <w:rPr>
          <w:rFonts w:ascii="Palatino Linotype" w:hAnsi="Palatino Linotype" w:cs="Times New Roman"/>
          <w:color w:val="000000" w:themeColor="text1"/>
          <w:sz w:val="24"/>
          <w:szCs w:val="24"/>
        </w:rPr>
        <w:t xml:space="preserve"> cùng chiều với đường sức của điện trường đều </w:t>
      </w:r>
      <w:r w:rsidR="001E679E" w:rsidRPr="00C00436">
        <w:rPr>
          <w:color w:val="000000" w:themeColor="text1"/>
          <w:position w:val="-4"/>
        </w:rPr>
        <w:object w:dxaOrig="240" w:dyaOrig="340">
          <v:shape id="_x0000_i1082" type="#_x0000_t75" style="width:12pt;height:17.25pt" o:ole="">
            <v:imagedata r:id="rId126" o:title=""/>
          </v:shape>
          <o:OLEObject Type="Embed" ProgID="Equation.DSMT4" ShapeID="_x0000_i1082" DrawAspect="Content" ObjectID="_1826860590" r:id="rId127"/>
        </w:object>
      </w:r>
      <w:r w:rsidR="001E679E" w:rsidRPr="00C00436">
        <w:rPr>
          <w:rFonts w:ascii="Palatino Linotype" w:hAnsi="Palatino Linotype" w:cs="Times New Roman"/>
          <w:color w:val="000000" w:themeColor="text1"/>
          <w:sz w:val="24"/>
          <w:szCs w:val="24"/>
        </w:rPr>
        <w:t xml:space="preserve">. Biết </w:t>
      </w:r>
      <w:r w:rsidR="001E679E" w:rsidRPr="00C00436">
        <w:rPr>
          <w:color w:val="000000" w:themeColor="text1"/>
          <w:position w:val="-12"/>
        </w:rPr>
        <w:object w:dxaOrig="1800" w:dyaOrig="380">
          <v:shape id="_x0000_i1083" type="#_x0000_t75" style="width:90pt;height:19.5pt" o:ole="">
            <v:imagedata r:id="rId128" o:title=""/>
          </v:shape>
          <o:OLEObject Type="Embed" ProgID="Equation.DSMT4" ShapeID="_x0000_i1083" DrawAspect="Content" ObjectID="_1826860591" r:id="rId129"/>
        </w:object>
      </w:r>
      <w:r w:rsidR="001E679E" w:rsidRPr="00C00436">
        <w:rPr>
          <w:rFonts w:ascii="Palatino Linotype" w:hAnsi="Palatino Linotype" w:cs="Times New Roman"/>
          <w:color w:val="000000" w:themeColor="text1"/>
          <w:sz w:val="24"/>
          <w:szCs w:val="24"/>
        </w:rPr>
        <w:t xml:space="preserve">; </w:t>
      </w:r>
      <w:r w:rsidR="001E679E" w:rsidRPr="00C00436">
        <w:rPr>
          <w:color w:val="000000" w:themeColor="text1"/>
          <w:position w:val="-12"/>
        </w:rPr>
        <w:object w:dxaOrig="1760" w:dyaOrig="380">
          <v:shape id="_x0000_i1084" type="#_x0000_t75" style="width:87.75pt;height:19.5pt" o:ole="">
            <v:imagedata r:id="rId130" o:title=""/>
          </v:shape>
          <o:OLEObject Type="Embed" ProgID="Equation.DSMT4" ShapeID="_x0000_i1084" DrawAspect="Content" ObjectID="_1826860592" r:id="rId131"/>
        </w:object>
      </w:r>
      <w:r w:rsidR="001E679E" w:rsidRPr="00C00436">
        <w:rPr>
          <w:rFonts w:ascii="Palatino Linotype" w:hAnsi="Palatino Linotype" w:cs="Times New Roman"/>
          <w:color w:val="000000" w:themeColor="text1"/>
          <w:sz w:val="24"/>
          <w:szCs w:val="24"/>
        </w:rPr>
        <w:t>. Cho rằng điện trường đủ rộng. Mô tả chuyển đông tiếp theo của electron sau khi nó dừng lại</w:t>
      </w:r>
    </w:p>
    <w:p w:rsidR="00E54B17" w:rsidRPr="00C00436" w:rsidRDefault="00E54B17"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a)</w:t>
      </w:r>
      <w:r w:rsidR="001E679E" w:rsidRPr="00C00436">
        <w:rPr>
          <w:rFonts w:ascii="Palatino Linotype" w:hAnsi="Palatino Linotype" w:cs="Times New Roman"/>
          <w:color w:val="000000" w:themeColor="text1"/>
          <w:sz w:val="24"/>
          <w:szCs w:val="24"/>
        </w:rPr>
        <w:t xml:space="preserve">Electron chuyển động với gia tốc </w:t>
      </w:r>
      <w:r w:rsidR="001E679E" w:rsidRPr="00C00436">
        <w:rPr>
          <w:rFonts w:ascii="Palatino Linotype" w:hAnsi="Palatino Linotype" w:cs="Times New Roman"/>
          <w:color w:val="000000" w:themeColor="text1"/>
          <w:position w:val="-10"/>
          <w:sz w:val="24"/>
          <w:szCs w:val="24"/>
        </w:rPr>
        <w:object w:dxaOrig="1980" w:dyaOrig="360">
          <v:shape id="_x0000_i1085" type="#_x0000_t75" style="width:99pt;height:18pt" o:ole="">
            <v:imagedata r:id="rId132" o:title=""/>
          </v:shape>
          <o:OLEObject Type="Embed" ProgID="Equation.DSMT4" ShapeID="_x0000_i1085" DrawAspect="Content" ObjectID="_1826860593" r:id="rId133"/>
        </w:object>
      </w:r>
    </w:p>
    <w:p w:rsidR="00E54B17" w:rsidRPr="00C00436" w:rsidRDefault="00E54B17"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b)</w:t>
      </w:r>
      <w:r w:rsidR="001E679E" w:rsidRPr="00C00436">
        <w:rPr>
          <w:rFonts w:ascii="Palatino Linotype" w:hAnsi="Palatino Linotype" w:cs="Times New Roman"/>
          <w:color w:val="000000" w:themeColor="text1"/>
          <w:sz w:val="24"/>
          <w:szCs w:val="24"/>
        </w:rPr>
        <w:t xml:space="preserve">Quãng đường electron đi được đến khi dừng lại là </w:t>
      </w:r>
      <w:r w:rsidR="001E679E" w:rsidRPr="00C00436">
        <w:rPr>
          <w:rFonts w:ascii="Palatino Linotype" w:hAnsi="Palatino Linotype" w:cs="Times New Roman"/>
          <w:color w:val="000000" w:themeColor="text1"/>
          <w:position w:val="-10"/>
          <w:sz w:val="24"/>
          <w:szCs w:val="24"/>
        </w:rPr>
        <w:object w:dxaOrig="1100" w:dyaOrig="360">
          <v:shape id="_x0000_i1086" type="#_x0000_t75" style="width:54.75pt;height:18pt" o:ole="">
            <v:imagedata r:id="rId134" o:title=""/>
          </v:shape>
          <o:OLEObject Type="Embed" ProgID="Equation.DSMT4" ShapeID="_x0000_i1086" DrawAspect="Content" ObjectID="_1826860594" r:id="rId135"/>
        </w:object>
      </w:r>
    </w:p>
    <w:p w:rsidR="007B0830" w:rsidRPr="00C00436" w:rsidRDefault="007B0830"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w:t>
      </w:r>
      <w:r w:rsidR="001E679E" w:rsidRPr="00C00436">
        <w:rPr>
          <w:rFonts w:ascii="Palatino Linotype" w:hAnsi="Palatino Linotype" w:cs="Times New Roman"/>
          <w:color w:val="000000" w:themeColor="text1"/>
          <w:sz w:val="24"/>
          <w:szCs w:val="24"/>
        </w:rPr>
        <w:t>Sau khi dừng lại, electron chuyển động chậm dần về vị trí lúc đầu xuất phát.</w:t>
      </w:r>
    </w:p>
    <w:p w:rsidR="00A67994" w:rsidRPr="00C00436" w:rsidRDefault="00D56FE2" w:rsidP="00500B80">
      <w:pPr>
        <w:spacing w:after="0" w:line="312" w:lineRule="auto"/>
        <w:ind w:left="992"/>
        <w:rPr>
          <w:rFonts w:ascii="Palatino Linotype" w:hAnsi="Palatino Linotype" w:cs="Times New Roman"/>
          <w:color w:val="000000" w:themeColor="text1"/>
          <w:spacing w:val="-4"/>
          <w:position w:val="-10"/>
          <w:sz w:val="24"/>
          <w:szCs w:val="24"/>
        </w:rPr>
      </w:pPr>
      <w:r w:rsidRPr="00C00436">
        <w:rPr>
          <w:rFonts w:ascii="Palatino Linotype" w:hAnsi="Palatino Linotype" w:cs="Times New Roman"/>
          <w:b/>
          <w:color w:val="000000" w:themeColor="text1"/>
          <w:spacing w:val="-4"/>
          <w:sz w:val="24"/>
          <w:szCs w:val="24"/>
        </w:rPr>
        <w:t>d)</w:t>
      </w:r>
      <w:r w:rsidR="001E679E" w:rsidRPr="00C00436">
        <w:rPr>
          <w:rFonts w:ascii="Palatino Linotype" w:hAnsi="Palatino Linotype" w:cs="Times New Roman"/>
          <w:color w:val="000000" w:themeColor="text1"/>
          <w:spacing w:val="-4"/>
          <w:sz w:val="24"/>
          <w:szCs w:val="24"/>
        </w:rPr>
        <w:t xml:space="preserve">Nếu điện trường chỉ tồn tại trong khoảng </w:t>
      </w:r>
      <w:r w:rsidR="001E679E" w:rsidRPr="00C00436">
        <w:rPr>
          <w:rFonts w:ascii="Palatino Linotype" w:hAnsi="Palatino Linotype" w:cs="Times New Roman"/>
          <w:color w:val="000000" w:themeColor="text1"/>
          <w:spacing w:val="-4"/>
          <w:position w:val="-10"/>
          <w:sz w:val="24"/>
          <w:szCs w:val="24"/>
        </w:rPr>
        <w:object w:dxaOrig="900" w:dyaOrig="320">
          <v:shape id="_x0000_i1087" type="#_x0000_t75" style="width:45pt;height:15.75pt" o:ole="">
            <v:imagedata r:id="rId136" o:title=""/>
          </v:shape>
          <o:OLEObject Type="Embed" ProgID="Equation.DSMT4" ShapeID="_x0000_i1087" DrawAspect="Content" ObjectID="_1826860595" r:id="rId137"/>
        </w:object>
      </w:r>
      <w:r w:rsidR="001E679E" w:rsidRPr="00C00436">
        <w:rPr>
          <w:rFonts w:ascii="Palatino Linotype" w:hAnsi="Palatino Linotype" w:cs="Times New Roman"/>
          <w:color w:val="000000" w:themeColor="text1"/>
          <w:spacing w:val="-4"/>
          <w:sz w:val="24"/>
          <w:szCs w:val="24"/>
        </w:rPr>
        <w:t xml:space="preserve"> dọc theo đường đi của electron, thì electron sẽ chuyển động đều với vận tốc </w:t>
      </w:r>
      <w:r w:rsidR="001E679E" w:rsidRPr="00C00436">
        <w:rPr>
          <w:rFonts w:ascii="Palatino Linotype" w:hAnsi="Palatino Linotype" w:cs="Times New Roman"/>
          <w:color w:val="000000" w:themeColor="text1"/>
          <w:spacing w:val="-4"/>
          <w:position w:val="-10"/>
          <w:sz w:val="24"/>
          <w:szCs w:val="24"/>
        </w:rPr>
        <w:object w:dxaOrig="1060" w:dyaOrig="360">
          <v:shape id="_x0000_i1088" type="#_x0000_t75" style="width:52.5pt;height:18pt" o:ole="">
            <v:imagedata r:id="rId138" o:title=""/>
          </v:shape>
          <o:OLEObject Type="Embed" ProgID="Equation.DSMT4" ShapeID="_x0000_i1088" DrawAspect="Content" ObjectID="_1826860596" r:id="rId139"/>
        </w:object>
      </w:r>
      <w:r w:rsidR="001E679E" w:rsidRPr="00C00436">
        <w:rPr>
          <w:rFonts w:ascii="Palatino Linotype" w:hAnsi="Palatino Linotype" w:cs="Times New Roman"/>
          <w:color w:val="000000" w:themeColor="text1"/>
          <w:spacing w:val="-4"/>
          <w:sz w:val="24"/>
          <w:szCs w:val="24"/>
        </w:rPr>
        <w:t xml:space="preserve"> sau khi ra khỏi điện trường.</w:t>
      </w:r>
    </w:p>
    <w:p w:rsidR="00335E23"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pacing w:val="-4"/>
          <w:sz w:val="24"/>
          <w:szCs w:val="24"/>
        </w:rPr>
      </w:pPr>
      <w:r w:rsidRPr="00C00436">
        <w:rPr>
          <w:rFonts w:ascii="Palatino Linotype" w:hAnsi="Palatino Linotype" w:cs="Times New Roman"/>
          <w:b/>
          <w:color w:val="000000" w:themeColor="text1"/>
          <w:spacing w:val="-4"/>
          <w:sz w:val="24"/>
          <w:szCs w:val="24"/>
        </w:rPr>
        <w:t>Câu 4:</w:t>
      </w:r>
      <w:r w:rsidRPr="00C00436">
        <w:rPr>
          <w:rFonts w:ascii="Palatino Linotype" w:hAnsi="Palatino Linotype" w:cs="Times New Roman"/>
          <w:b/>
          <w:color w:val="000000" w:themeColor="text1"/>
          <w:spacing w:val="-4"/>
          <w:sz w:val="24"/>
          <w:szCs w:val="24"/>
        </w:rPr>
        <w:tab/>
      </w:r>
      <w:r w:rsidR="00622E9D" w:rsidRPr="00C00436">
        <w:rPr>
          <w:rFonts w:ascii="Palatino Linotype" w:hAnsi="Palatino Linotype" w:cs="Times New Roman"/>
          <w:color w:val="000000" w:themeColor="text1"/>
          <w:spacing w:val="-4"/>
          <w:sz w:val="24"/>
          <w:szCs w:val="24"/>
        </w:rPr>
        <w:t xml:space="preserve">Tại hai điểm A và B cách nhau 5 cm trong chân không có hai điện tích điểm </w:t>
      </w:r>
      <w:r w:rsidR="00004933" w:rsidRPr="00C00436">
        <w:rPr>
          <w:color w:val="000000" w:themeColor="text1"/>
          <w:position w:val="-12"/>
        </w:rPr>
        <w:object w:dxaOrig="1520" w:dyaOrig="380">
          <v:shape id="_x0000_i1089" type="#_x0000_t75" style="width:76.5pt;height:19.5pt" o:ole="">
            <v:imagedata r:id="rId140" o:title=""/>
          </v:shape>
          <o:OLEObject Type="Embed" ProgID="Equation.DSMT4" ShapeID="_x0000_i1089" DrawAspect="Content" ObjectID="_1826860597" r:id="rId141"/>
        </w:object>
      </w:r>
      <w:r w:rsidR="00622E9D" w:rsidRPr="00C00436">
        <w:rPr>
          <w:rFonts w:ascii="Palatino Linotype" w:hAnsi="Palatino Linotype" w:cs="Times New Roman"/>
          <w:color w:val="000000" w:themeColor="text1"/>
          <w:spacing w:val="-4"/>
          <w:sz w:val="24"/>
          <w:szCs w:val="24"/>
        </w:rPr>
        <w:t xml:space="preserve"> và </w:t>
      </w:r>
      <w:r w:rsidR="00004933" w:rsidRPr="00C00436">
        <w:rPr>
          <w:color w:val="000000" w:themeColor="text1"/>
          <w:position w:val="-12"/>
        </w:rPr>
        <w:object w:dxaOrig="1620" w:dyaOrig="380">
          <v:shape id="_x0000_i1090" type="#_x0000_t75" style="width:81.75pt;height:19.5pt" o:ole="">
            <v:imagedata r:id="rId142" o:title=""/>
          </v:shape>
          <o:OLEObject Type="Embed" ProgID="Equation.DSMT4" ShapeID="_x0000_i1090" DrawAspect="Content" ObjectID="_1826860598" r:id="rId143"/>
        </w:object>
      </w:r>
      <w:r w:rsidR="00622E9D" w:rsidRPr="00C00436">
        <w:rPr>
          <w:rFonts w:ascii="Palatino Linotype" w:hAnsi="Palatino Linotype" w:cs="Times New Roman"/>
          <w:color w:val="000000" w:themeColor="text1"/>
          <w:spacing w:val="-4"/>
          <w:sz w:val="24"/>
          <w:szCs w:val="24"/>
        </w:rPr>
        <w:t>. Điểm C nằm cách A một khoảng 4 cm và cách B 3 cm.</w:t>
      </w:r>
    </w:p>
    <w:p w:rsidR="00335E23" w:rsidRPr="00C00436" w:rsidRDefault="00622E9D" w:rsidP="00500B80">
      <w:pPr>
        <w:spacing w:after="0" w:line="312" w:lineRule="auto"/>
        <w:ind w:left="992"/>
        <w:rPr>
          <w:rFonts w:ascii="Palatino Linotype" w:hAnsi="Palatino Linotype" w:cs="Times New Roman"/>
          <w:b/>
          <w:color w:val="000000" w:themeColor="text1"/>
          <w:spacing w:val="-2"/>
          <w:sz w:val="24"/>
          <w:szCs w:val="24"/>
        </w:rPr>
      </w:pPr>
      <w:r w:rsidRPr="00C00436">
        <w:rPr>
          <w:rFonts w:ascii="Palatino Linotype" w:hAnsi="Palatino Linotype" w:cs="Times New Roman"/>
          <w:b/>
          <w:color w:val="000000" w:themeColor="text1"/>
          <w:spacing w:val="-2"/>
          <w:sz w:val="24"/>
          <w:szCs w:val="24"/>
        </w:rPr>
        <w:t xml:space="preserve">a) </w:t>
      </w:r>
      <w:r w:rsidR="001F1D7D" w:rsidRPr="00C00436">
        <w:rPr>
          <w:rFonts w:ascii="Palatino Linotype" w:hAnsi="Palatino Linotype" w:cs="Times New Roman"/>
          <w:color w:val="000000" w:themeColor="text1"/>
          <w:spacing w:val="-2"/>
          <w:sz w:val="24"/>
          <w:szCs w:val="24"/>
        </w:rPr>
        <w:t xml:space="preserve">Cường độ điện trường do điện tích </w:t>
      </w:r>
      <w:r w:rsidR="00500B80" w:rsidRPr="00C00436">
        <w:rPr>
          <w:color w:val="000000" w:themeColor="text1"/>
          <w:spacing w:val="-2"/>
          <w:position w:val="-12"/>
        </w:rPr>
        <w:object w:dxaOrig="260" w:dyaOrig="360">
          <v:shape id="_x0000_i1091" type="#_x0000_t75" style="width:12.75pt;height:18pt" o:ole="">
            <v:imagedata r:id="rId144" o:title=""/>
          </v:shape>
          <o:OLEObject Type="Embed" ProgID="Equation.DSMT4" ShapeID="_x0000_i1091" DrawAspect="Content" ObjectID="_1826860599" r:id="rId145"/>
        </w:object>
      </w:r>
      <w:r w:rsidR="001F1D7D" w:rsidRPr="00C00436">
        <w:rPr>
          <w:rFonts w:ascii="Palatino Linotype" w:hAnsi="Palatino Linotype" w:cs="Times New Roman"/>
          <w:color w:val="000000" w:themeColor="text1"/>
          <w:spacing w:val="-2"/>
          <w:sz w:val="24"/>
          <w:szCs w:val="24"/>
        </w:rPr>
        <w:t xml:space="preserve"> và </w:t>
      </w:r>
      <w:r w:rsidR="00500B80" w:rsidRPr="00C00436">
        <w:rPr>
          <w:color w:val="000000" w:themeColor="text1"/>
          <w:spacing w:val="-2"/>
          <w:position w:val="-12"/>
        </w:rPr>
        <w:object w:dxaOrig="279" w:dyaOrig="360">
          <v:shape id="_x0000_i1092" type="#_x0000_t75" style="width:14.25pt;height:18pt" o:ole="">
            <v:imagedata r:id="rId146" o:title=""/>
          </v:shape>
          <o:OLEObject Type="Embed" ProgID="Equation.DSMT4" ShapeID="_x0000_i1092" DrawAspect="Content" ObjectID="_1826860600" r:id="rId147"/>
        </w:object>
      </w:r>
      <w:r w:rsidR="001F1D7D" w:rsidRPr="00C00436">
        <w:rPr>
          <w:rFonts w:ascii="Palatino Linotype" w:hAnsi="Palatino Linotype" w:cs="Times New Roman"/>
          <w:color w:val="000000" w:themeColor="text1"/>
          <w:spacing w:val="-2"/>
          <w:sz w:val="24"/>
          <w:szCs w:val="24"/>
        </w:rPr>
        <w:t xml:space="preserve"> gây ra tại C lần lượt là 9000 (V/m) và 3240 (V/m)</w:t>
      </w:r>
    </w:p>
    <w:p w:rsidR="00335E23" w:rsidRPr="00C00436" w:rsidRDefault="00004933" w:rsidP="00500B80">
      <w:pPr>
        <w:spacing w:after="0" w:line="312" w:lineRule="auto"/>
        <w:ind w:left="992"/>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 xml:space="preserve">b) </w:t>
      </w:r>
      <w:r w:rsidR="001F1D7D" w:rsidRPr="00C00436">
        <w:rPr>
          <w:rFonts w:ascii="Palatino Linotype" w:hAnsi="Palatino Linotype" w:cs="Times New Roman"/>
          <w:color w:val="000000" w:themeColor="text1"/>
          <w:sz w:val="24"/>
          <w:szCs w:val="24"/>
        </w:rPr>
        <w:t xml:space="preserve">Các vecto </w:t>
      </w:r>
      <w:r w:rsidR="00500B80" w:rsidRPr="00C00436">
        <w:rPr>
          <w:color w:val="000000" w:themeColor="text1"/>
          <w:position w:val="-6"/>
        </w:rPr>
        <w:object w:dxaOrig="279" w:dyaOrig="340">
          <v:shape id="_x0000_i1093" type="#_x0000_t75" style="width:14.25pt;height:17.25pt" o:ole="">
            <v:imagedata r:id="rId148" o:title=""/>
          </v:shape>
          <o:OLEObject Type="Embed" ProgID="Equation.DSMT4" ShapeID="_x0000_i1093" DrawAspect="Content" ObjectID="_1826860601" r:id="rId149"/>
        </w:object>
      </w:r>
      <w:r w:rsidR="001F1D7D" w:rsidRPr="00C00436">
        <w:rPr>
          <w:rFonts w:ascii="Palatino Linotype" w:hAnsi="Palatino Linotype" w:cs="Times New Roman"/>
          <w:color w:val="000000" w:themeColor="text1"/>
          <w:sz w:val="24"/>
          <w:szCs w:val="24"/>
        </w:rPr>
        <w:t xml:space="preserve"> và </w:t>
      </w:r>
      <w:r w:rsidR="00500B80" w:rsidRPr="00C00436">
        <w:rPr>
          <w:color w:val="000000" w:themeColor="text1"/>
          <w:position w:val="-6"/>
        </w:rPr>
        <w:object w:dxaOrig="300" w:dyaOrig="340">
          <v:shape id="_x0000_i1094" type="#_x0000_t75" style="width:15pt;height:17.25pt" o:ole="">
            <v:imagedata r:id="rId150" o:title=""/>
          </v:shape>
          <o:OLEObject Type="Embed" ProgID="Equation.DSMT4" ShapeID="_x0000_i1094" DrawAspect="Content" ObjectID="_1826860602" r:id="rId151"/>
        </w:object>
      </w:r>
      <w:r w:rsidR="001F1D7D" w:rsidRPr="00C00436">
        <w:rPr>
          <w:rFonts w:ascii="Palatino Linotype" w:hAnsi="Palatino Linotype" w:cs="Times New Roman"/>
          <w:color w:val="000000" w:themeColor="text1"/>
          <w:sz w:val="24"/>
          <w:szCs w:val="24"/>
        </w:rPr>
        <w:t xml:space="preserve"> vuông góc với nhau</w:t>
      </w:r>
    </w:p>
    <w:p w:rsidR="00335E23" w:rsidRPr="00C00436" w:rsidRDefault="001F1D7D"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 xml:space="preserve">c) </w:t>
      </w:r>
      <w:r w:rsidRPr="00C00436">
        <w:rPr>
          <w:rFonts w:ascii="Palatino Linotype" w:hAnsi="Palatino Linotype" w:cs="Times New Roman"/>
          <w:color w:val="000000" w:themeColor="text1"/>
          <w:sz w:val="24"/>
          <w:szCs w:val="24"/>
        </w:rPr>
        <w:t xml:space="preserve">Cường độ điện trường tổng hợp tại C là </w:t>
      </w:r>
      <w:r w:rsidR="00500B80" w:rsidRPr="00C00436">
        <w:rPr>
          <w:color w:val="000000" w:themeColor="text1"/>
          <w:position w:val="-14"/>
        </w:rPr>
        <w:object w:dxaOrig="3140" w:dyaOrig="460">
          <v:shape id="_x0000_i1095" type="#_x0000_t75" style="width:158.25pt;height:22.5pt" o:ole="">
            <v:imagedata r:id="rId152" o:title=""/>
          </v:shape>
          <o:OLEObject Type="Embed" ProgID="Equation.DSMT4" ShapeID="_x0000_i1095" DrawAspect="Content" ObjectID="_1826860603" r:id="rId153"/>
        </w:object>
      </w:r>
    </w:p>
    <w:p w:rsidR="001F1D7D" w:rsidRPr="00C00436" w:rsidRDefault="001F1D7D" w:rsidP="00500B80">
      <w:pPr>
        <w:spacing w:after="0" w:line="312" w:lineRule="auto"/>
        <w:ind w:left="992"/>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 xml:space="preserve">d) </w:t>
      </w:r>
      <w:r w:rsidRPr="00C00436">
        <w:rPr>
          <w:rFonts w:ascii="Palatino Linotype" w:hAnsi="Palatino Linotype" w:cs="Times New Roman"/>
          <w:color w:val="000000" w:themeColor="text1"/>
          <w:sz w:val="24"/>
          <w:szCs w:val="24"/>
        </w:rPr>
        <w:t xml:space="preserve">Góc tạo bởi vecto cường độ điện trường tổng hợp </w:t>
      </w:r>
      <w:r w:rsidR="00500B80" w:rsidRPr="00C00436">
        <w:rPr>
          <w:color w:val="000000" w:themeColor="text1"/>
          <w:position w:val="-4"/>
        </w:rPr>
        <w:object w:dxaOrig="220" w:dyaOrig="320">
          <v:shape id="_x0000_i1096" type="#_x0000_t75" style="width:10.5pt;height:15.75pt" o:ole="">
            <v:imagedata r:id="rId154" o:title=""/>
          </v:shape>
          <o:OLEObject Type="Embed" ProgID="Equation.DSMT4" ShapeID="_x0000_i1096" DrawAspect="Content" ObjectID="_1826860604" r:id="rId155"/>
        </w:object>
      </w:r>
      <w:r w:rsidRPr="00C00436">
        <w:rPr>
          <w:rFonts w:ascii="Palatino Linotype" w:hAnsi="Palatino Linotype" w:cs="Times New Roman"/>
          <w:color w:val="000000" w:themeColor="text1"/>
          <w:sz w:val="24"/>
          <w:szCs w:val="24"/>
        </w:rPr>
        <w:t xml:space="preserve"> và </w:t>
      </w:r>
      <w:r w:rsidR="00500B80" w:rsidRPr="00C00436">
        <w:rPr>
          <w:color w:val="000000" w:themeColor="text1"/>
          <w:position w:val="-12"/>
        </w:rPr>
        <w:object w:dxaOrig="300" w:dyaOrig="400">
          <v:shape id="_x0000_i1097" type="#_x0000_t75" style="width:15pt;height:20.25pt" o:ole="">
            <v:imagedata r:id="rId156" o:title=""/>
          </v:shape>
          <o:OLEObject Type="Embed" ProgID="Equation.DSMT4" ShapeID="_x0000_i1097" DrawAspect="Content" ObjectID="_1826860605" r:id="rId157"/>
        </w:object>
      </w:r>
      <w:r w:rsidRPr="00C00436">
        <w:rPr>
          <w:rFonts w:ascii="Palatino Linotype" w:hAnsi="Palatino Linotype" w:cs="Times New Roman"/>
          <w:color w:val="000000" w:themeColor="text1"/>
          <w:sz w:val="24"/>
          <w:szCs w:val="24"/>
        </w:rPr>
        <w:t xml:space="preserve">là </w:t>
      </w:r>
      <w:r w:rsidR="00500B80" w:rsidRPr="00C00436">
        <w:rPr>
          <w:color w:val="000000" w:themeColor="text1"/>
          <w:position w:val="-6"/>
        </w:rPr>
        <w:object w:dxaOrig="780" w:dyaOrig="320">
          <v:shape id="_x0000_i1098" type="#_x0000_t75" style="width:39.75pt;height:15.75pt" o:ole="">
            <v:imagedata r:id="rId158" o:title=""/>
          </v:shape>
          <o:OLEObject Type="Embed" ProgID="Equation.DSMT4" ShapeID="_x0000_i1098" DrawAspect="Content" ObjectID="_1826860606" r:id="rId159"/>
        </w:object>
      </w:r>
    </w:p>
    <w:p w:rsidR="005A4521" w:rsidRPr="00C00436" w:rsidRDefault="005A4521" w:rsidP="00500B80">
      <w:pPr>
        <w:pStyle w:val="ListParagraph"/>
        <w:spacing w:after="0" w:line="312" w:lineRule="auto"/>
        <w:ind w:left="992"/>
        <w:jc w:val="both"/>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PHẦN III. Câu trắc nghiệm trả lời ngắn. Thí sinh trả lời từ câu 1 đến câu 6</w:t>
      </w:r>
    </w:p>
    <w:p w:rsidR="00335E23"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1:</w:t>
      </w:r>
      <w:r w:rsidRPr="00C00436">
        <w:rPr>
          <w:rFonts w:ascii="Palatino Linotype" w:hAnsi="Palatino Linotype" w:cs="Times New Roman"/>
          <w:b/>
          <w:color w:val="000000" w:themeColor="text1"/>
          <w:sz w:val="24"/>
          <w:szCs w:val="24"/>
        </w:rPr>
        <w:tab/>
      </w:r>
      <w:r w:rsidR="001F1D7D" w:rsidRPr="00C00436">
        <w:rPr>
          <w:rFonts w:ascii="Palatino Linotype" w:hAnsi="Palatino Linotype" w:cs="Times New Roman"/>
          <w:color w:val="000000" w:themeColor="text1"/>
          <w:sz w:val="24"/>
          <w:szCs w:val="24"/>
        </w:rPr>
        <w:t xml:space="preserve">Hai điện tích điểm cùng độ lớn </w:t>
      </w:r>
      <w:r w:rsidR="001F1D7D" w:rsidRPr="00C00436">
        <w:rPr>
          <w:color w:val="000000" w:themeColor="text1"/>
          <w:position w:val="-6"/>
        </w:rPr>
        <w:object w:dxaOrig="859" w:dyaOrig="320">
          <v:shape id="_x0000_i1099" type="#_x0000_t75" style="width:42.75pt;height:15.75pt" o:ole="">
            <v:imagedata r:id="rId160" o:title=""/>
          </v:shape>
          <o:OLEObject Type="Embed" ProgID="Equation.DSMT4" ShapeID="_x0000_i1099" DrawAspect="Content" ObjectID="_1826860607" r:id="rId161"/>
        </w:object>
      </w:r>
      <w:r w:rsidR="001F1D7D" w:rsidRPr="00C00436">
        <w:rPr>
          <w:rFonts w:ascii="Palatino Linotype" w:hAnsi="Palatino Linotype" w:cs="Times New Roman"/>
          <w:color w:val="000000" w:themeColor="text1"/>
          <w:sz w:val="24"/>
          <w:szCs w:val="24"/>
        </w:rPr>
        <w:t xml:space="preserve"> đặt trong chân không, để tưởng tác với nhau bằng lực có độ lớn </w:t>
      </w:r>
      <w:r w:rsidR="001F1D7D" w:rsidRPr="00C00436">
        <w:rPr>
          <w:color w:val="000000" w:themeColor="text1"/>
          <w:position w:val="-10"/>
        </w:rPr>
        <w:object w:dxaOrig="1080" w:dyaOrig="360">
          <v:shape id="_x0000_i1100" type="#_x0000_t75" style="width:54.75pt;height:18pt" o:ole="">
            <v:imagedata r:id="rId162" o:title=""/>
          </v:shape>
          <o:OLEObject Type="Embed" ProgID="Equation.DSMT4" ShapeID="_x0000_i1100" DrawAspect="Content" ObjectID="_1826860608" r:id="rId163"/>
        </w:object>
      </w:r>
      <w:r w:rsidR="001F1D7D" w:rsidRPr="00C00436">
        <w:rPr>
          <w:rFonts w:ascii="Palatino Linotype" w:hAnsi="Palatino Linotype" w:cs="Times New Roman"/>
          <w:color w:val="000000" w:themeColor="text1"/>
          <w:sz w:val="24"/>
          <w:szCs w:val="24"/>
        </w:rPr>
        <w:t xml:space="preserve"> thì chúng phải đặt cách nhau một khoảng bao nhiêu mét</w:t>
      </w:r>
    </w:p>
    <w:p w:rsidR="00FC50CE"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2:</w:t>
      </w:r>
      <w:r w:rsidRPr="00C00436">
        <w:rPr>
          <w:rFonts w:ascii="Palatino Linotype" w:hAnsi="Palatino Linotype" w:cs="Times New Roman"/>
          <w:b/>
          <w:color w:val="000000" w:themeColor="text1"/>
          <w:sz w:val="24"/>
          <w:szCs w:val="24"/>
        </w:rPr>
        <w:tab/>
      </w:r>
      <w:r w:rsidR="001F1D7D" w:rsidRPr="00C00436">
        <w:rPr>
          <w:rFonts w:ascii="Palatino Linotype" w:hAnsi="Palatino Linotype" w:cs="Times New Roman"/>
          <w:color w:val="000000" w:themeColor="text1"/>
          <w:sz w:val="24"/>
          <w:szCs w:val="24"/>
        </w:rPr>
        <w:t xml:space="preserve">Quả cầu nhỏ mang điện tích </w:t>
      </w:r>
      <w:r w:rsidR="001F1D7D" w:rsidRPr="00C00436">
        <w:rPr>
          <w:color w:val="000000" w:themeColor="text1"/>
          <w:position w:val="-6"/>
        </w:rPr>
        <w:object w:dxaOrig="660" w:dyaOrig="320">
          <v:shape id="_x0000_i1101" type="#_x0000_t75" style="width:32.25pt;height:15.75pt" o:ole="">
            <v:imagedata r:id="rId164" o:title=""/>
          </v:shape>
          <o:OLEObject Type="Embed" ProgID="Equation.DSMT4" ShapeID="_x0000_i1101" DrawAspect="Content" ObjectID="_1826860609" r:id="rId165"/>
        </w:object>
      </w:r>
      <w:r w:rsidR="001F1D7D" w:rsidRPr="00C00436">
        <w:rPr>
          <w:rFonts w:ascii="Palatino Linotype" w:hAnsi="Palatino Linotype" w:cs="Times New Roman"/>
          <w:color w:val="000000" w:themeColor="text1"/>
          <w:sz w:val="24"/>
          <w:szCs w:val="24"/>
        </w:rPr>
        <w:t xml:space="preserve"> đặt trong không khí. Cường độ điện trường tại một điểm cách quả cầu 5 cm là bao nhiêu kV/m</w:t>
      </w:r>
      <w:r w:rsidR="00335E23" w:rsidRPr="00C00436">
        <w:rPr>
          <w:rFonts w:ascii="Palatino Linotype" w:hAnsi="Palatino Linotype" w:cs="Times New Roman"/>
          <w:color w:val="000000" w:themeColor="text1"/>
          <w:sz w:val="24"/>
          <w:szCs w:val="24"/>
        </w:rPr>
        <w:t>?</w:t>
      </w:r>
      <w:r w:rsidR="001F1D7D" w:rsidRPr="00C00436">
        <w:rPr>
          <w:rFonts w:ascii="Palatino Linotype" w:hAnsi="Palatino Linotype" w:cs="Times New Roman"/>
          <w:color w:val="000000" w:themeColor="text1"/>
          <w:sz w:val="24"/>
          <w:szCs w:val="24"/>
        </w:rPr>
        <w:t xml:space="preserve"> (Kết quả lấy đến 2 chữ số có nghĩa)</w:t>
      </w:r>
    </w:p>
    <w:p w:rsidR="00F04560"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3:</w:t>
      </w:r>
      <w:r w:rsidRPr="00C00436">
        <w:rPr>
          <w:rFonts w:ascii="Palatino Linotype" w:hAnsi="Palatino Linotype" w:cs="Times New Roman"/>
          <w:b/>
          <w:color w:val="000000" w:themeColor="text1"/>
          <w:sz w:val="24"/>
          <w:szCs w:val="24"/>
        </w:rPr>
        <w:tab/>
      </w:r>
      <w:r w:rsidR="00646272" w:rsidRPr="00C00436">
        <w:rPr>
          <w:rFonts w:ascii="Palatino Linotype" w:hAnsi="Palatino Linotype" w:cs="Times New Roman"/>
          <w:color w:val="000000" w:themeColor="text1"/>
          <w:sz w:val="24"/>
          <w:szCs w:val="24"/>
        </w:rPr>
        <w:t xml:space="preserve">Một electron chuyển động dọc theo đường sức của một điện trường đều. Cường độ điện trường có độ lớn bằng 910 V/m. Vận tốc ban đầu của electron là </w:t>
      </w:r>
      <w:r w:rsidR="00646272" w:rsidRPr="00C00436">
        <w:rPr>
          <w:color w:val="000000" w:themeColor="text1"/>
          <w:position w:val="-12"/>
        </w:rPr>
        <w:object w:dxaOrig="1579" w:dyaOrig="380">
          <v:shape id="_x0000_i1102" type="#_x0000_t75" style="width:78.75pt;height:19.5pt" o:ole="">
            <v:imagedata r:id="rId166" o:title=""/>
          </v:shape>
          <o:OLEObject Type="Embed" ProgID="Equation.DSMT4" ShapeID="_x0000_i1102" DrawAspect="Content" ObjectID="_1826860610" r:id="rId167"/>
        </w:object>
      </w:r>
      <w:r w:rsidR="00646272" w:rsidRPr="00C00436">
        <w:rPr>
          <w:rFonts w:ascii="Palatino Linotype" w:hAnsi="Palatino Linotype" w:cs="Times New Roman"/>
          <w:color w:val="000000" w:themeColor="text1"/>
          <w:sz w:val="24"/>
          <w:szCs w:val="24"/>
        </w:rPr>
        <w:t xml:space="preserve">, khối lượng của electron là </w:t>
      </w:r>
      <w:r w:rsidR="00646272" w:rsidRPr="00C00436">
        <w:rPr>
          <w:color w:val="000000" w:themeColor="text1"/>
          <w:position w:val="-12"/>
        </w:rPr>
        <w:object w:dxaOrig="1760" w:dyaOrig="380">
          <v:shape id="_x0000_i1103" type="#_x0000_t75" style="width:87.75pt;height:19.5pt" o:ole="">
            <v:imagedata r:id="rId168" o:title=""/>
          </v:shape>
          <o:OLEObject Type="Embed" ProgID="Equation.DSMT4" ShapeID="_x0000_i1103" DrawAspect="Content" ObjectID="_1826860611" r:id="rId169"/>
        </w:object>
      </w:r>
      <w:r w:rsidR="00646272" w:rsidRPr="00C00436">
        <w:rPr>
          <w:rFonts w:ascii="Palatino Linotype" w:hAnsi="Palatino Linotype" w:cs="Times New Roman"/>
          <w:color w:val="000000" w:themeColor="text1"/>
          <w:sz w:val="24"/>
          <w:szCs w:val="24"/>
        </w:rPr>
        <w:t>. Từ lúc bắt đầu chuyển động đến khi có vận tốc bằng 0 thì electron đã đi được quãng đường bao nhiêu mm</w:t>
      </w:r>
      <w:r w:rsidR="00335E23" w:rsidRPr="00C00436">
        <w:rPr>
          <w:rFonts w:ascii="Palatino Linotype" w:hAnsi="Palatino Linotype" w:cs="Times New Roman"/>
          <w:color w:val="000000" w:themeColor="text1"/>
          <w:sz w:val="24"/>
          <w:szCs w:val="24"/>
        </w:rPr>
        <w:t>?</w:t>
      </w:r>
      <w:r w:rsidR="00646272" w:rsidRPr="00C00436">
        <w:rPr>
          <w:rFonts w:ascii="Palatino Linotype" w:hAnsi="Palatino Linotype" w:cs="Times New Roman"/>
          <w:color w:val="000000" w:themeColor="text1"/>
          <w:sz w:val="24"/>
          <w:szCs w:val="24"/>
        </w:rPr>
        <w:t xml:space="preserve"> (Kết quả làm tròn đến hai chữ số có nghĩa)</w:t>
      </w:r>
    </w:p>
    <w:p w:rsidR="00FC50CE"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4:</w:t>
      </w:r>
      <w:r w:rsidRPr="00C00436">
        <w:rPr>
          <w:rFonts w:ascii="Palatino Linotype" w:hAnsi="Palatino Linotype" w:cs="Times New Roman"/>
          <w:b/>
          <w:color w:val="000000" w:themeColor="text1"/>
          <w:sz w:val="24"/>
          <w:szCs w:val="24"/>
        </w:rPr>
        <w:tab/>
      </w:r>
      <w:r w:rsidR="00646272" w:rsidRPr="00C00436">
        <w:rPr>
          <w:rFonts w:ascii="Palatino Linotype" w:hAnsi="Palatino Linotype" w:cs="Times New Roman"/>
          <w:color w:val="000000" w:themeColor="text1"/>
          <w:sz w:val="24"/>
          <w:szCs w:val="24"/>
        </w:rPr>
        <w:t>Cho điện tích dịch chuyển giữa hai điểm cố định trong một điện trường đều với cường độ điện trường 100 V/m thì công của lực điện trường là 75 mJ. Nếu cường độ điện trường là 200 V/m thì công của lực điện trường dịch chuyển điện tích giữa hai điểm đó là bao nhiêu Jun</w:t>
      </w:r>
      <w:r w:rsidR="00335E23" w:rsidRPr="00C00436">
        <w:rPr>
          <w:rFonts w:ascii="Palatino Linotype" w:hAnsi="Palatino Linotype" w:cs="Times New Roman"/>
          <w:color w:val="000000" w:themeColor="text1"/>
          <w:sz w:val="24"/>
          <w:szCs w:val="24"/>
        </w:rPr>
        <w:t>?</w:t>
      </w:r>
      <w:r w:rsidR="00646272" w:rsidRPr="00C00436">
        <w:rPr>
          <w:rFonts w:ascii="Palatino Linotype" w:hAnsi="Palatino Linotype" w:cs="Times New Roman"/>
          <w:color w:val="000000" w:themeColor="text1"/>
          <w:sz w:val="24"/>
          <w:szCs w:val="24"/>
        </w:rPr>
        <w:t xml:space="preserve"> (Kết quả lấy đến 2 chữ số có nghĩa)</w:t>
      </w:r>
    </w:p>
    <w:p w:rsidR="00FC50CE"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Câu 5:</w:t>
      </w:r>
      <w:r w:rsidRPr="00C00436">
        <w:rPr>
          <w:rFonts w:ascii="Palatino Linotype" w:hAnsi="Palatino Linotype" w:cs="Times New Roman"/>
          <w:b/>
          <w:color w:val="000000" w:themeColor="text1"/>
          <w:sz w:val="24"/>
          <w:szCs w:val="24"/>
        </w:rPr>
        <w:tab/>
      </w:r>
      <w:r w:rsidR="0046759D" w:rsidRPr="00C00436">
        <w:rPr>
          <w:rFonts w:ascii="Palatino Linotype" w:hAnsi="Palatino Linotype" w:cs="Times New Roman"/>
          <w:color w:val="000000" w:themeColor="text1"/>
          <w:sz w:val="24"/>
          <w:szCs w:val="24"/>
        </w:rPr>
        <w:t xml:space="preserve">Điện tích </w:t>
      </w:r>
      <w:r w:rsidR="0046759D" w:rsidRPr="00C00436">
        <w:rPr>
          <w:color w:val="000000" w:themeColor="text1"/>
          <w:position w:val="-10"/>
        </w:rPr>
        <w:object w:dxaOrig="1300" w:dyaOrig="360">
          <v:shape id="_x0000_i1104" type="#_x0000_t75" style="width:65.25pt;height:18pt" o:ole="">
            <v:imagedata r:id="rId170" o:title=""/>
          </v:shape>
          <o:OLEObject Type="Embed" ProgID="Equation.DSMT4" ShapeID="_x0000_i1104" DrawAspect="Content" ObjectID="_1826860612" r:id="rId171"/>
        </w:object>
      </w:r>
      <w:r w:rsidR="0046759D" w:rsidRPr="00C00436">
        <w:rPr>
          <w:rFonts w:ascii="Palatino Linotype" w:hAnsi="Palatino Linotype" w:cs="Times New Roman"/>
          <w:color w:val="000000" w:themeColor="text1"/>
          <w:sz w:val="24"/>
          <w:szCs w:val="24"/>
        </w:rPr>
        <w:t xml:space="preserve"> đặt ở điểm O trong không khí. </w:t>
      </w:r>
      <w:r w:rsidR="006257C2" w:rsidRPr="00C00436">
        <w:rPr>
          <w:rFonts w:ascii="Palatino Linotype" w:hAnsi="Palatino Linotype" w:cs="Times New Roman"/>
          <w:color w:val="000000" w:themeColor="text1"/>
          <w:sz w:val="24"/>
          <w:szCs w:val="24"/>
        </w:rPr>
        <w:t>Công c</w:t>
      </w:r>
      <w:r w:rsidR="0046759D" w:rsidRPr="00C00436">
        <w:rPr>
          <w:rFonts w:ascii="Palatino Linotype" w:hAnsi="Palatino Linotype" w:cs="Times New Roman"/>
          <w:color w:val="000000" w:themeColor="text1"/>
          <w:sz w:val="24"/>
          <w:szCs w:val="24"/>
        </w:rPr>
        <w:t xml:space="preserve">ần thực hiện để đưa điện tích </w:t>
      </w:r>
      <w:r w:rsidR="0046759D" w:rsidRPr="00C00436">
        <w:rPr>
          <w:color w:val="000000" w:themeColor="text1"/>
          <w:position w:val="-10"/>
        </w:rPr>
        <w:object w:dxaOrig="1080" w:dyaOrig="360">
          <v:shape id="_x0000_i1105" type="#_x0000_t75" style="width:54.75pt;height:18pt" o:ole="">
            <v:imagedata r:id="rId172" o:title=""/>
          </v:shape>
          <o:OLEObject Type="Embed" ProgID="Equation.DSMT4" ShapeID="_x0000_i1105" DrawAspect="Content" ObjectID="_1826860613" r:id="rId173"/>
        </w:object>
      </w:r>
      <w:r w:rsidR="0046759D" w:rsidRPr="00C00436">
        <w:rPr>
          <w:rFonts w:ascii="Palatino Linotype" w:hAnsi="Palatino Linotype" w:cs="Times New Roman"/>
          <w:color w:val="000000" w:themeColor="text1"/>
          <w:sz w:val="24"/>
          <w:szCs w:val="24"/>
        </w:rPr>
        <w:t>C từ M (M cách O 40 cm) đến N (N cách O 25 cm)</w:t>
      </w:r>
      <w:r w:rsidR="006257C2" w:rsidRPr="00C00436">
        <w:rPr>
          <w:rFonts w:ascii="Palatino Linotype" w:hAnsi="Palatino Linotype" w:cs="Times New Roman"/>
          <w:color w:val="000000" w:themeColor="text1"/>
          <w:sz w:val="24"/>
          <w:szCs w:val="24"/>
        </w:rPr>
        <w:t xml:space="preserve"> là bao nhiêu </w:t>
      </w:r>
      <w:r w:rsidR="006257C2" w:rsidRPr="00C00436">
        <w:rPr>
          <w:rFonts w:ascii="Palatino Linotype" w:hAnsi="Palatino Linotype" w:cs="Times New Roman"/>
          <w:color w:val="000000" w:themeColor="text1"/>
          <w:position w:val="-10"/>
          <w:sz w:val="24"/>
          <w:szCs w:val="24"/>
        </w:rPr>
        <w:object w:dxaOrig="320" w:dyaOrig="320">
          <v:shape id="_x0000_i1106" type="#_x0000_t75" style="width:16.5pt;height:16.5pt" o:ole="">
            <v:imagedata r:id="rId174" o:title=""/>
          </v:shape>
          <o:OLEObject Type="Embed" ProgID="Equation.DSMT4" ShapeID="_x0000_i1106" DrawAspect="Content" ObjectID="_1826860614" r:id="rId175"/>
        </w:object>
      </w:r>
      <w:r w:rsidR="006257C2" w:rsidRPr="00C00436">
        <w:rPr>
          <w:rFonts w:ascii="Palatino Linotype" w:hAnsi="Palatino Linotype" w:cs="Times New Roman"/>
          <w:color w:val="000000" w:themeColor="text1"/>
          <w:sz w:val="24"/>
          <w:szCs w:val="24"/>
        </w:rPr>
        <w:t xml:space="preserve"> ?</w:t>
      </w:r>
    </w:p>
    <w:p w:rsidR="00335E23" w:rsidRPr="00C00436" w:rsidRDefault="00572357" w:rsidP="00572357">
      <w:pPr>
        <w:tabs>
          <w:tab w:val="left" w:pos="992"/>
        </w:tabs>
        <w:spacing w:after="0" w:line="312" w:lineRule="auto"/>
        <w:ind w:left="992" w:hanging="992"/>
        <w:jc w:val="both"/>
        <w:rPr>
          <w:rFonts w:ascii="Palatino Linotype" w:hAnsi="Palatino Linotype" w:cs="Times New Roman"/>
          <w:color w:val="000000" w:themeColor="text1"/>
          <w:spacing w:val="-2"/>
          <w:sz w:val="24"/>
          <w:szCs w:val="24"/>
        </w:rPr>
      </w:pPr>
      <w:r w:rsidRPr="00C00436">
        <w:rPr>
          <w:rFonts w:ascii="Palatino Linotype" w:hAnsi="Palatino Linotype" w:cs="Times New Roman"/>
          <w:b/>
          <w:color w:val="000000" w:themeColor="text1"/>
          <w:spacing w:val="-2"/>
          <w:sz w:val="24"/>
          <w:szCs w:val="24"/>
        </w:rPr>
        <w:t>Câu 6:</w:t>
      </w:r>
      <w:r w:rsidRPr="00C00436">
        <w:rPr>
          <w:rFonts w:ascii="Palatino Linotype" w:hAnsi="Palatino Linotype" w:cs="Times New Roman"/>
          <w:b/>
          <w:color w:val="000000" w:themeColor="text1"/>
          <w:spacing w:val="-2"/>
          <w:sz w:val="24"/>
          <w:szCs w:val="24"/>
        </w:rPr>
        <w:tab/>
      </w:r>
      <w:r w:rsidR="0046759D" w:rsidRPr="00C00436">
        <w:rPr>
          <w:rFonts w:ascii="Palatino Linotype" w:hAnsi="Palatino Linotype" w:cs="Times New Roman"/>
          <w:color w:val="000000" w:themeColor="text1"/>
          <w:spacing w:val="-2"/>
          <w:sz w:val="24"/>
          <w:szCs w:val="24"/>
        </w:rPr>
        <w:t xml:space="preserve">Xét bộ tụ gồm 3 tụ điện có điện dung lần lượt là </w:t>
      </w:r>
      <w:r w:rsidR="0046759D" w:rsidRPr="00C00436">
        <w:rPr>
          <w:color w:val="000000" w:themeColor="text1"/>
          <w:position w:val="-10"/>
        </w:rPr>
        <w:object w:dxaOrig="2240" w:dyaOrig="320">
          <v:shape id="_x0000_i1107" type="#_x0000_t75" style="width:111.75pt;height:15.75pt" o:ole="">
            <v:imagedata r:id="rId176" o:title=""/>
          </v:shape>
          <o:OLEObject Type="Embed" ProgID="Equation.DSMT4" ShapeID="_x0000_i1107" DrawAspect="Content" ObjectID="_1826860615" r:id="rId177"/>
        </w:object>
      </w:r>
      <w:r w:rsidR="0046759D" w:rsidRPr="00C00436">
        <w:rPr>
          <w:rFonts w:ascii="Palatino Linotype" w:hAnsi="Palatino Linotype" w:cs="Times New Roman"/>
          <w:color w:val="000000" w:themeColor="text1"/>
          <w:spacing w:val="-2"/>
          <w:sz w:val="24"/>
          <w:szCs w:val="24"/>
        </w:rPr>
        <w:t xml:space="preserve"> mắc song song nhau. Mắc hai đầu bộ tụ vào hai điểm có hiệu điện thế 120 V. Năng lượng của bộ tụ khi ba tụ trên mắc song song nhau là bao nhiêu Jun (Kết quả lấy đến 2 chữ số có nghĩa)</w:t>
      </w:r>
    </w:p>
    <w:p w:rsidR="000021E2" w:rsidRPr="00C00436" w:rsidRDefault="000021E2" w:rsidP="005115CB">
      <w:pPr>
        <w:spacing w:after="0" w:line="240" w:lineRule="auto"/>
        <w:ind w:left="992"/>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lastRenderedPageBreak/>
        <w:t>BẢNG ĐÁP ÁN</w:t>
      </w:r>
    </w:p>
    <w:p w:rsidR="000021E2" w:rsidRPr="00C00436" w:rsidRDefault="000021E2" w:rsidP="005115CB">
      <w:pPr>
        <w:spacing w:after="0" w:line="240" w:lineRule="auto"/>
        <w:ind w:left="992"/>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PHẦN I.</w:t>
      </w:r>
    </w:p>
    <w:p w:rsidR="000021E2"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(Mỗi câu trả lời đúng thí sinh được </w:t>
      </w:r>
      <w:r w:rsidRPr="00C00436">
        <w:rPr>
          <w:rFonts w:ascii="Palatino Linotype" w:hAnsi="Palatino Linotype" w:cs="Times New Roman"/>
          <w:b/>
          <w:color w:val="000000" w:themeColor="text1"/>
          <w:sz w:val="24"/>
          <w:szCs w:val="24"/>
        </w:rPr>
        <w:t>0,25 điểm</w:t>
      </w:r>
      <w:r w:rsidRPr="00C00436">
        <w:rPr>
          <w:rFonts w:ascii="Palatino Linotype" w:hAnsi="Palatino Linotype" w:cs="Times New Roman"/>
          <w:color w:val="000000" w:themeColor="text1"/>
          <w:sz w:val="24"/>
          <w:szCs w:val="24"/>
        </w:rPr>
        <w:t>)</w:t>
      </w:r>
    </w:p>
    <w:tbl>
      <w:tblPr>
        <w:tblStyle w:val="TableGrid"/>
        <w:tblW w:w="0" w:type="auto"/>
        <w:jc w:val="center"/>
        <w:tblLayout w:type="fixed"/>
        <w:tblLook w:val="04A0"/>
      </w:tblPr>
      <w:tblGrid>
        <w:gridCol w:w="957"/>
        <w:gridCol w:w="957"/>
        <w:gridCol w:w="957"/>
        <w:gridCol w:w="957"/>
        <w:gridCol w:w="958"/>
        <w:gridCol w:w="958"/>
        <w:gridCol w:w="958"/>
        <w:gridCol w:w="958"/>
        <w:gridCol w:w="958"/>
        <w:gridCol w:w="958"/>
      </w:tblGrid>
      <w:tr w:rsidR="00572357" w:rsidRPr="00C00436" w:rsidTr="00572357">
        <w:trPr>
          <w:jc w:val="center"/>
        </w:trPr>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1.B</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2.C</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3.C</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4.A</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5.B</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6.C</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7.C</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8.C</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9.B</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10.D</w:t>
            </w:r>
          </w:p>
        </w:tc>
      </w:tr>
      <w:tr w:rsidR="00572357" w:rsidRPr="00C00436" w:rsidTr="00572357">
        <w:trPr>
          <w:jc w:val="center"/>
        </w:trPr>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11.C</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12.D</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13.C</w:t>
            </w:r>
          </w:p>
        </w:tc>
        <w:tc>
          <w:tcPr>
            <w:tcW w:w="957"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14.A</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15.D</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16.D</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17.B</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r w:rsidRPr="00C00436">
              <w:rPr>
                <w:rFonts w:ascii="Times New Roman" w:hAnsi="Times New Roman" w:cs="Times New Roman"/>
                <w:color w:val="000000" w:themeColor="text1"/>
                <w:sz w:val="24"/>
              </w:rPr>
              <w:t>18.B</w:t>
            </w: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p>
        </w:tc>
        <w:tc>
          <w:tcPr>
            <w:tcW w:w="958" w:type="dxa"/>
            <w:vAlign w:val="center"/>
          </w:tcPr>
          <w:p w:rsidR="00572357" w:rsidRPr="00C00436" w:rsidRDefault="00572357" w:rsidP="00572357">
            <w:pPr>
              <w:spacing w:line="360" w:lineRule="auto"/>
              <w:jc w:val="center"/>
              <w:rPr>
                <w:rFonts w:ascii="Times New Roman" w:hAnsi="Times New Roman" w:cs="Times New Roman"/>
                <w:color w:val="000000" w:themeColor="text1"/>
                <w:sz w:val="24"/>
              </w:rPr>
            </w:pPr>
          </w:p>
        </w:tc>
      </w:tr>
    </w:tbl>
    <w:p w:rsidR="000021E2" w:rsidRPr="00C00436" w:rsidRDefault="000021E2" w:rsidP="00500B80">
      <w:pPr>
        <w:spacing w:after="0" w:line="312" w:lineRule="auto"/>
        <w:ind w:left="992"/>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PHẦN II</w:t>
      </w:r>
    </w:p>
    <w:p w:rsidR="00335E23"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Điểm tối đa của 1 câu hỏi là </w:t>
      </w:r>
      <w:r w:rsidRPr="00C00436">
        <w:rPr>
          <w:rFonts w:ascii="Palatino Linotype" w:hAnsi="Palatino Linotype" w:cs="Times New Roman"/>
          <w:b/>
          <w:color w:val="000000" w:themeColor="text1"/>
          <w:sz w:val="24"/>
          <w:szCs w:val="24"/>
        </w:rPr>
        <w:t>1 điểm</w:t>
      </w:r>
    </w:p>
    <w:p w:rsidR="00335E23"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 Thí sinh chỉ lựa chọn chính xác 01 ý trong 1 câu hỏi được </w:t>
      </w:r>
      <w:r w:rsidRPr="00C00436">
        <w:rPr>
          <w:rFonts w:ascii="Palatino Linotype" w:hAnsi="Palatino Linotype" w:cs="Times New Roman"/>
          <w:b/>
          <w:color w:val="000000" w:themeColor="text1"/>
          <w:sz w:val="24"/>
          <w:szCs w:val="24"/>
        </w:rPr>
        <w:t>0,1</w:t>
      </w:r>
      <w:r w:rsidRPr="00C00436">
        <w:rPr>
          <w:rFonts w:ascii="Palatino Linotype" w:hAnsi="Palatino Linotype" w:cs="Times New Roman"/>
          <w:color w:val="000000" w:themeColor="text1"/>
          <w:sz w:val="24"/>
          <w:szCs w:val="24"/>
        </w:rPr>
        <w:t xml:space="preserve"> điểm</w:t>
      </w:r>
    </w:p>
    <w:p w:rsidR="00335E23"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 Thí sinh chỉ lựa chọn chính xác 02 ý trong 1 câu hỏi được </w:t>
      </w:r>
      <w:r w:rsidRPr="00C00436">
        <w:rPr>
          <w:rFonts w:ascii="Palatino Linotype" w:hAnsi="Palatino Linotype" w:cs="Times New Roman"/>
          <w:b/>
          <w:color w:val="000000" w:themeColor="text1"/>
          <w:sz w:val="24"/>
          <w:szCs w:val="24"/>
        </w:rPr>
        <w:t>0,25</w:t>
      </w:r>
      <w:r w:rsidRPr="00C00436">
        <w:rPr>
          <w:rFonts w:ascii="Palatino Linotype" w:hAnsi="Palatino Linotype" w:cs="Times New Roman"/>
          <w:color w:val="000000" w:themeColor="text1"/>
          <w:sz w:val="24"/>
          <w:szCs w:val="24"/>
        </w:rPr>
        <w:t xml:space="preserve"> điểm</w:t>
      </w:r>
    </w:p>
    <w:p w:rsidR="00335E23"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 Thí sinh chỉ lựa chọn chính xác 03 ý trong 1 câu hỏi được </w:t>
      </w:r>
      <w:r w:rsidRPr="00C00436">
        <w:rPr>
          <w:rFonts w:ascii="Palatino Linotype" w:hAnsi="Palatino Linotype" w:cs="Times New Roman"/>
          <w:b/>
          <w:color w:val="000000" w:themeColor="text1"/>
          <w:sz w:val="24"/>
          <w:szCs w:val="24"/>
        </w:rPr>
        <w:t>0,50</w:t>
      </w:r>
      <w:r w:rsidRPr="00C00436">
        <w:rPr>
          <w:rFonts w:ascii="Palatino Linotype" w:hAnsi="Palatino Linotype" w:cs="Times New Roman"/>
          <w:color w:val="000000" w:themeColor="text1"/>
          <w:sz w:val="24"/>
          <w:szCs w:val="24"/>
        </w:rPr>
        <w:t xml:space="preserve"> điểm</w:t>
      </w:r>
    </w:p>
    <w:p w:rsidR="000021E2" w:rsidRPr="00C00436" w:rsidRDefault="000021E2" w:rsidP="00500B80">
      <w:pPr>
        <w:spacing w:after="0" w:line="312" w:lineRule="auto"/>
        <w:ind w:left="992"/>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 Thí sinh chỉ lựa chọn chính xác 04 ý trong 1 câu hỏi được </w:t>
      </w:r>
      <w:r w:rsidRPr="00C00436">
        <w:rPr>
          <w:rFonts w:ascii="Palatino Linotype" w:hAnsi="Palatino Linotype" w:cs="Times New Roman"/>
          <w:b/>
          <w:color w:val="000000" w:themeColor="text1"/>
          <w:sz w:val="24"/>
          <w:szCs w:val="24"/>
        </w:rPr>
        <w:t>1</w:t>
      </w:r>
      <w:r w:rsidRPr="00C00436">
        <w:rPr>
          <w:rFonts w:ascii="Palatino Linotype" w:hAnsi="Palatino Linotype" w:cs="Times New Roman"/>
          <w:color w:val="000000" w:themeColor="text1"/>
          <w:sz w:val="24"/>
          <w:szCs w:val="24"/>
        </w:rPr>
        <w:t xml:space="preserve"> điểm</w:t>
      </w:r>
    </w:p>
    <w:tbl>
      <w:tblPr>
        <w:tblStyle w:val="TableGrid"/>
        <w:tblW w:w="0" w:type="auto"/>
        <w:tblLook w:val="04A0"/>
      </w:tblPr>
      <w:tblGrid>
        <w:gridCol w:w="1737"/>
        <w:gridCol w:w="1737"/>
        <w:gridCol w:w="1737"/>
        <w:gridCol w:w="1737"/>
        <w:gridCol w:w="1737"/>
        <w:gridCol w:w="1737"/>
      </w:tblGrid>
      <w:tr w:rsidR="008C69AF" w:rsidRPr="00C00436" w:rsidTr="000021E2">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w:t>
            </w:r>
          </w:p>
        </w:tc>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Lệnh hỏi</w:t>
            </w:r>
          </w:p>
        </w:tc>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Đáp án</w:t>
            </w:r>
          </w:p>
        </w:tc>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w:t>
            </w:r>
          </w:p>
        </w:tc>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Lệnh hỏi</w:t>
            </w:r>
          </w:p>
        </w:tc>
        <w:tc>
          <w:tcPr>
            <w:tcW w:w="1737"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Đáp án</w:t>
            </w:r>
          </w:p>
        </w:tc>
      </w:tr>
      <w:tr w:rsidR="000021E2" w:rsidRPr="00C00436" w:rsidTr="000021E2">
        <w:trPr>
          <w:trHeight w:val="90"/>
        </w:trPr>
        <w:tc>
          <w:tcPr>
            <w:tcW w:w="1737" w:type="dxa"/>
            <w:vMerge w:val="restart"/>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1</w:t>
            </w: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a)</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c>
          <w:tcPr>
            <w:tcW w:w="1737" w:type="dxa"/>
            <w:vMerge w:val="restart"/>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3</w:t>
            </w: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a)</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r>
      <w:tr w:rsidR="000021E2" w:rsidRPr="00C00436" w:rsidTr="000021E2">
        <w:trPr>
          <w:trHeight w:val="90"/>
        </w:trPr>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b)</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b)</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r>
      <w:tr w:rsidR="000021E2" w:rsidRPr="00C00436" w:rsidTr="000021E2">
        <w:trPr>
          <w:trHeight w:val="90"/>
        </w:trPr>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c)</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c)</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r>
      <w:tr w:rsidR="008C69AF" w:rsidRPr="00C00436" w:rsidTr="000021E2">
        <w:trPr>
          <w:trHeight w:val="90"/>
        </w:trPr>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d)</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c>
          <w:tcPr>
            <w:tcW w:w="1737" w:type="dxa"/>
            <w:vMerge/>
            <w:vAlign w:val="center"/>
          </w:tcPr>
          <w:p w:rsidR="000021E2" w:rsidRPr="00C00436" w:rsidRDefault="000021E2" w:rsidP="005115CB">
            <w:pPr>
              <w:jc w:val="center"/>
              <w:rPr>
                <w:rFonts w:ascii="Palatino Linotype" w:hAnsi="Palatino Linotype" w:cs="Times New Roman"/>
                <w:b/>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d)</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r>
      <w:tr w:rsidR="000021E2" w:rsidRPr="00C00436" w:rsidTr="000021E2">
        <w:tc>
          <w:tcPr>
            <w:tcW w:w="1737" w:type="dxa"/>
            <w:vMerge w:val="restart"/>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2</w:t>
            </w: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a)</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c>
          <w:tcPr>
            <w:tcW w:w="1737" w:type="dxa"/>
            <w:vMerge w:val="restart"/>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4</w:t>
            </w: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a)</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r>
      <w:tr w:rsidR="000021E2" w:rsidRPr="00C00436" w:rsidTr="000021E2">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b)</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b)</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r>
      <w:tr w:rsidR="000021E2" w:rsidRPr="00C00436" w:rsidTr="000021E2">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c)</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c)</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Đ</w:t>
            </w:r>
          </w:p>
        </w:tc>
      </w:tr>
      <w:tr w:rsidR="000021E2" w:rsidRPr="00C00436" w:rsidTr="000021E2">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d)</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c>
          <w:tcPr>
            <w:tcW w:w="1737" w:type="dxa"/>
            <w:vMerge/>
            <w:vAlign w:val="center"/>
          </w:tcPr>
          <w:p w:rsidR="000021E2" w:rsidRPr="00C00436" w:rsidRDefault="000021E2" w:rsidP="005115CB">
            <w:pPr>
              <w:jc w:val="center"/>
              <w:rPr>
                <w:rFonts w:ascii="Palatino Linotype" w:hAnsi="Palatino Linotype" w:cs="Times New Roman"/>
                <w:color w:val="000000" w:themeColor="text1"/>
                <w:sz w:val="24"/>
                <w:szCs w:val="24"/>
              </w:rPr>
            </w:pPr>
          </w:p>
        </w:tc>
        <w:tc>
          <w:tcPr>
            <w:tcW w:w="1737" w:type="dxa"/>
            <w:vAlign w:val="center"/>
          </w:tcPr>
          <w:p w:rsidR="000021E2" w:rsidRPr="00C00436" w:rsidRDefault="000021E2"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d)</w:t>
            </w:r>
          </w:p>
        </w:tc>
        <w:tc>
          <w:tcPr>
            <w:tcW w:w="1737"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S</w:t>
            </w:r>
          </w:p>
        </w:tc>
      </w:tr>
    </w:tbl>
    <w:p w:rsidR="000021E2" w:rsidRPr="00C00436" w:rsidRDefault="000021E2" w:rsidP="005115CB">
      <w:pPr>
        <w:spacing w:after="0" w:line="240" w:lineRule="auto"/>
        <w:ind w:left="992"/>
        <w:rPr>
          <w:rFonts w:ascii="Palatino Linotype" w:hAnsi="Palatino Linotype" w:cs="Times New Roman"/>
          <w:color w:val="000000" w:themeColor="text1"/>
          <w:sz w:val="24"/>
          <w:szCs w:val="24"/>
        </w:rPr>
      </w:pPr>
      <w:r w:rsidRPr="00C00436">
        <w:rPr>
          <w:rFonts w:ascii="Palatino Linotype" w:hAnsi="Palatino Linotype" w:cs="Times New Roman"/>
          <w:b/>
          <w:color w:val="000000" w:themeColor="text1"/>
          <w:sz w:val="24"/>
          <w:szCs w:val="24"/>
        </w:rPr>
        <w:t xml:space="preserve">PHẦN III </w:t>
      </w:r>
      <w:r w:rsidRPr="00C00436">
        <w:rPr>
          <w:rFonts w:ascii="Palatino Linotype" w:hAnsi="Palatino Linotype" w:cs="Times New Roman"/>
          <w:color w:val="000000" w:themeColor="text1"/>
          <w:sz w:val="24"/>
          <w:szCs w:val="24"/>
        </w:rPr>
        <w:t xml:space="preserve">(mỗi câu trả lời đúng thí sinh được </w:t>
      </w:r>
      <w:r w:rsidRPr="00C00436">
        <w:rPr>
          <w:rFonts w:ascii="Palatino Linotype" w:hAnsi="Palatino Linotype" w:cs="Times New Roman"/>
          <w:b/>
          <w:color w:val="000000" w:themeColor="text1"/>
          <w:sz w:val="24"/>
          <w:szCs w:val="24"/>
        </w:rPr>
        <w:t>0,25 điểm</w:t>
      </w:r>
      <w:r w:rsidRPr="00C00436">
        <w:rPr>
          <w:rFonts w:ascii="Palatino Linotype" w:hAnsi="Palatino Linotype" w:cs="Times New Roman"/>
          <w:color w:val="000000" w:themeColor="text1"/>
          <w:sz w:val="24"/>
          <w:szCs w:val="24"/>
        </w:rPr>
        <w:t>)</w:t>
      </w:r>
    </w:p>
    <w:tbl>
      <w:tblPr>
        <w:tblStyle w:val="TableGrid"/>
        <w:tblW w:w="0" w:type="auto"/>
        <w:jc w:val="center"/>
        <w:tblLook w:val="04A0"/>
      </w:tblPr>
      <w:tblGrid>
        <w:gridCol w:w="2605"/>
        <w:gridCol w:w="2605"/>
        <w:gridCol w:w="2606"/>
        <w:gridCol w:w="2606"/>
      </w:tblGrid>
      <w:tr w:rsidR="008C69AF" w:rsidRPr="00C00436" w:rsidTr="008C69AF">
        <w:trPr>
          <w:jc w:val="center"/>
        </w:trPr>
        <w:tc>
          <w:tcPr>
            <w:tcW w:w="2605"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w:t>
            </w:r>
          </w:p>
        </w:tc>
        <w:tc>
          <w:tcPr>
            <w:tcW w:w="2605"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Đáp án</w:t>
            </w:r>
          </w:p>
        </w:tc>
        <w:tc>
          <w:tcPr>
            <w:tcW w:w="2606"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Câu</w:t>
            </w:r>
          </w:p>
        </w:tc>
        <w:tc>
          <w:tcPr>
            <w:tcW w:w="2606"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Đáp án</w:t>
            </w:r>
          </w:p>
        </w:tc>
      </w:tr>
      <w:tr w:rsidR="008C69AF" w:rsidRPr="00C00436" w:rsidTr="008C69AF">
        <w:trPr>
          <w:jc w:val="center"/>
        </w:trPr>
        <w:tc>
          <w:tcPr>
            <w:tcW w:w="2605"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1</w:t>
            </w:r>
          </w:p>
        </w:tc>
        <w:tc>
          <w:tcPr>
            <w:tcW w:w="2605"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3</w:t>
            </w:r>
          </w:p>
        </w:tc>
        <w:tc>
          <w:tcPr>
            <w:tcW w:w="2606"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4</w:t>
            </w:r>
          </w:p>
        </w:tc>
        <w:tc>
          <w:tcPr>
            <w:tcW w:w="2606"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 xml:space="preserve">0,15 </w:t>
            </w:r>
          </w:p>
        </w:tc>
      </w:tr>
      <w:tr w:rsidR="008C69AF" w:rsidRPr="00C00436" w:rsidTr="006257C2">
        <w:trPr>
          <w:jc w:val="center"/>
        </w:trPr>
        <w:tc>
          <w:tcPr>
            <w:tcW w:w="2605"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2</w:t>
            </w:r>
          </w:p>
        </w:tc>
        <w:tc>
          <w:tcPr>
            <w:tcW w:w="2605"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3,6</w:t>
            </w:r>
          </w:p>
        </w:tc>
        <w:tc>
          <w:tcPr>
            <w:tcW w:w="2606"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5</w:t>
            </w:r>
          </w:p>
        </w:tc>
        <w:tc>
          <w:tcPr>
            <w:tcW w:w="2606" w:type="dxa"/>
            <w:vAlign w:val="center"/>
          </w:tcPr>
          <w:p w:rsidR="000021E2" w:rsidRPr="00C00436" w:rsidRDefault="006257C2" w:rsidP="006257C2">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position w:val="-10"/>
                <w:sz w:val="24"/>
                <w:szCs w:val="24"/>
              </w:rPr>
              <w:t>2,7</w:t>
            </w:r>
          </w:p>
        </w:tc>
      </w:tr>
      <w:tr w:rsidR="008C69AF" w:rsidRPr="00C00436" w:rsidTr="008C69AF">
        <w:trPr>
          <w:jc w:val="center"/>
        </w:trPr>
        <w:tc>
          <w:tcPr>
            <w:tcW w:w="2605"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3</w:t>
            </w:r>
          </w:p>
        </w:tc>
        <w:tc>
          <w:tcPr>
            <w:tcW w:w="2605" w:type="dxa"/>
            <w:vAlign w:val="center"/>
          </w:tcPr>
          <w:p w:rsidR="000021E2" w:rsidRPr="00C00436" w:rsidRDefault="001941EC"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2</w:t>
            </w:r>
          </w:p>
        </w:tc>
        <w:tc>
          <w:tcPr>
            <w:tcW w:w="2606" w:type="dxa"/>
            <w:vAlign w:val="center"/>
          </w:tcPr>
          <w:p w:rsidR="000021E2" w:rsidRPr="00C00436" w:rsidRDefault="000021E2" w:rsidP="005115CB">
            <w:pPr>
              <w:jc w:val="center"/>
              <w:rPr>
                <w:rFonts w:ascii="Palatino Linotype" w:hAnsi="Palatino Linotype" w:cs="Times New Roman"/>
                <w:b/>
                <w:color w:val="000000" w:themeColor="text1"/>
                <w:sz w:val="24"/>
                <w:szCs w:val="24"/>
              </w:rPr>
            </w:pPr>
            <w:r w:rsidRPr="00C00436">
              <w:rPr>
                <w:rFonts w:ascii="Palatino Linotype" w:hAnsi="Palatino Linotype" w:cs="Times New Roman"/>
                <w:b/>
                <w:color w:val="000000" w:themeColor="text1"/>
                <w:sz w:val="24"/>
                <w:szCs w:val="24"/>
              </w:rPr>
              <w:t>6</w:t>
            </w:r>
          </w:p>
        </w:tc>
        <w:tc>
          <w:tcPr>
            <w:tcW w:w="2606" w:type="dxa"/>
            <w:vAlign w:val="center"/>
          </w:tcPr>
          <w:p w:rsidR="000021E2" w:rsidRPr="00C00436" w:rsidRDefault="00572357" w:rsidP="005115CB">
            <w:pPr>
              <w:jc w:val="center"/>
              <w:rPr>
                <w:rFonts w:ascii="Palatino Linotype" w:hAnsi="Palatino Linotype" w:cs="Times New Roman"/>
                <w:color w:val="000000" w:themeColor="text1"/>
                <w:sz w:val="24"/>
                <w:szCs w:val="24"/>
              </w:rPr>
            </w:pPr>
            <w:r w:rsidRPr="00C00436">
              <w:rPr>
                <w:rFonts w:ascii="Palatino Linotype" w:hAnsi="Palatino Linotype" w:cs="Times New Roman"/>
                <w:color w:val="000000" w:themeColor="text1"/>
                <w:sz w:val="24"/>
                <w:szCs w:val="24"/>
              </w:rPr>
              <w:t>7,2</w:t>
            </w:r>
          </w:p>
        </w:tc>
      </w:tr>
    </w:tbl>
    <w:p w:rsidR="00572357" w:rsidRPr="00C00436" w:rsidRDefault="00572357" w:rsidP="00572357">
      <w:pPr>
        <w:spacing w:after="0" w:line="312" w:lineRule="auto"/>
        <w:jc w:val="center"/>
        <w:rPr>
          <w:rFonts w:ascii="Times New Roman" w:hAnsi="Times New Roman" w:cs="Times New Roman"/>
          <w:b/>
          <w:color w:val="000000" w:themeColor="text1"/>
          <w:sz w:val="24"/>
          <w:szCs w:val="24"/>
        </w:rPr>
      </w:pPr>
    </w:p>
    <w:sectPr w:rsidR="00572357" w:rsidRPr="00C00436" w:rsidSect="00936AF8">
      <w:headerReference w:type="default" r:id="rId178"/>
      <w:footerReference w:type="default" r:id="rId179"/>
      <w:pgSz w:w="11906" w:h="16838"/>
      <w:pgMar w:top="850" w:right="850" w:bottom="850" w:left="85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731" w:rsidRDefault="00A60731" w:rsidP="00D16440">
      <w:pPr>
        <w:spacing w:after="0" w:line="240" w:lineRule="auto"/>
      </w:pPr>
      <w:r>
        <w:separator/>
      </w:r>
    </w:p>
  </w:endnote>
  <w:endnote w:type="continuationSeparator" w:id="1">
    <w:p w:rsidR="00A60731" w:rsidRDefault="00A60731" w:rsidP="00D1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64" w:type="pct"/>
      <w:tblInd w:w="115" w:type="dxa"/>
      <w:tblCellMar>
        <w:top w:w="72" w:type="dxa"/>
        <w:left w:w="115" w:type="dxa"/>
        <w:bottom w:w="72" w:type="dxa"/>
        <w:right w:w="115" w:type="dxa"/>
      </w:tblCellMar>
      <w:tblLook w:val="04A0"/>
    </w:tblPr>
    <w:tblGrid>
      <w:gridCol w:w="9275"/>
      <w:gridCol w:w="877"/>
    </w:tblGrid>
    <w:tr w:rsidR="004709C7" w:rsidTr="00210DAC">
      <w:tc>
        <w:tcPr>
          <w:tcW w:w="4568" w:type="pct"/>
          <w:tcBorders>
            <w:top w:val="thinThickSmallGap" w:sz="18" w:space="0" w:color="auto"/>
          </w:tcBorders>
        </w:tcPr>
        <w:p w:rsidR="004709C7" w:rsidRPr="00210DAC" w:rsidRDefault="004709C7"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rsidR="004709C7" w:rsidRPr="00210DAC" w:rsidRDefault="004709C7">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00DE102E"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00DE102E" w:rsidRPr="00EE1393">
            <w:rPr>
              <w:rFonts w:ascii="Times New Roman" w:hAnsi="Times New Roman" w:cs="Times New Roman"/>
              <w:b/>
              <w:i/>
              <w:color w:val="FFFFFF" w:themeColor="background1"/>
              <w:sz w:val="16"/>
            </w:rPr>
            <w:fldChar w:fldCharType="separate"/>
          </w:r>
          <w:r w:rsidR="00C00436">
            <w:rPr>
              <w:rFonts w:ascii="Times New Roman" w:hAnsi="Times New Roman" w:cs="Times New Roman"/>
              <w:b/>
              <w:i/>
              <w:noProof/>
              <w:color w:val="FFFFFF" w:themeColor="background1"/>
              <w:sz w:val="16"/>
            </w:rPr>
            <w:t>4</w:t>
          </w:r>
          <w:r w:rsidR="00DE102E" w:rsidRPr="00EE1393">
            <w:rPr>
              <w:rFonts w:ascii="Times New Roman" w:hAnsi="Times New Roman" w:cs="Times New Roman"/>
              <w:b/>
              <w:i/>
              <w:noProof/>
              <w:color w:val="FFFFFF" w:themeColor="background1"/>
              <w:sz w:val="16"/>
            </w:rPr>
            <w:fldChar w:fldCharType="end"/>
          </w:r>
        </w:p>
      </w:tc>
    </w:tr>
  </w:tbl>
  <w:p w:rsidR="004709C7" w:rsidRPr="00895653" w:rsidRDefault="004709C7" w:rsidP="00687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731" w:rsidRDefault="00A60731" w:rsidP="00D16440">
      <w:pPr>
        <w:spacing w:after="0" w:line="240" w:lineRule="auto"/>
      </w:pPr>
      <w:r>
        <w:separator/>
      </w:r>
    </w:p>
  </w:footnote>
  <w:footnote w:type="continuationSeparator" w:id="1">
    <w:p w:rsidR="00A60731" w:rsidRDefault="00A60731" w:rsidP="00D16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88"/>
    </w:tblGrid>
    <w:tr w:rsidR="004709C7" w:rsidTr="00C00436">
      <w:trPr>
        <w:trHeight w:val="68"/>
      </w:trPr>
      <w:tc>
        <w:tcPr>
          <w:tcW w:w="214" w:type="dxa"/>
          <w:tcBorders>
            <w:bottom w:val="thinThickSmallGap" w:sz="18" w:space="0" w:color="auto"/>
          </w:tcBorders>
        </w:tcPr>
        <w:p w:rsidR="004709C7" w:rsidRPr="00D16440" w:rsidRDefault="004709C7">
          <w:pPr>
            <w:pStyle w:val="Header"/>
            <w:rPr>
              <w:rFonts w:ascii="Times New Roman" w:hAnsi="Times New Roman" w:cs="Times New Roman"/>
              <w:b/>
              <w:i/>
            </w:rPr>
          </w:pPr>
        </w:p>
      </w:tc>
      <w:tc>
        <w:tcPr>
          <w:tcW w:w="288" w:type="dxa"/>
          <w:tcBorders>
            <w:bottom w:val="thinThickSmallGap" w:sz="18" w:space="0" w:color="0F243E" w:themeColor="text2" w:themeShade="80"/>
          </w:tcBorders>
          <w:vAlign w:val="center"/>
        </w:tcPr>
        <w:p w:rsidR="004709C7" w:rsidRPr="00BD0E28" w:rsidRDefault="004709C7" w:rsidP="00C00436">
          <w:pPr>
            <w:pStyle w:val="Header"/>
            <w:tabs>
              <w:tab w:val="clear" w:pos="4680"/>
              <w:tab w:val="left" w:pos="4530"/>
            </w:tabs>
            <w:rPr>
              <w:rFonts w:ascii="Times New Roman" w:hAnsi="Times New Roman" w:cs="Times New Roman"/>
              <w:b/>
              <w:i/>
            </w:rPr>
          </w:pPr>
        </w:p>
      </w:tc>
    </w:tr>
  </w:tbl>
  <w:p w:rsidR="004709C7" w:rsidRDefault="004709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21F4A"/>
    <w:multiLevelType w:val="hybridMultilevel"/>
    <w:tmpl w:val="1CA4437C"/>
    <w:lvl w:ilvl="0" w:tplc="83DC04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15572"/>
    <w:multiLevelType w:val="hybridMultilevel"/>
    <w:tmpl w:val="6996F694"/>
    <w:lvl w:ilvl="0" w:tplc="34A035F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E6FC4"/>
    <w:multiLevelType w:val="hybridMultilevel"/>
    <w:tmpl w:val="6EA2C57C"/>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B5F08"/>
    <w:multiLevelType w:val="hybridMultilevel"/>
    <w:tmpl w:val="3AFE9164"/>
    <w:lvl w:ilvl="0" w:tplc="930012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8B7C01"/>
    <w:multiLevelType w:val="hybridMultilevel"/>
    <w:tmpl w:val="098A4C4C"/>
    <w:lvl w:ilvl="0" w:tplc="FF1C8A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7FC5D02"/>
    <w:multiLevelType w:val="hybridMultilevel"/>
    <w:tmpl w:val="0DE44C2E"/>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6"/>
  </w:num>
  <w:num w:numId="8">
    <w:abstractNumId w:val="7"/>
  </w:num>
  <w:num w:numId="9">
    <w:abstractNumId w:val="9"/>
  </w:num>
  <w:num w:numId="10">
    <w:abstractNumId w:val="10"/>
  </w:num>
  <w:num w:numId="11">
    <w:abstractNumId w:val="11"/>
  </w:num>
  <w:num w:numId="12">
    <w:abstractNumId w:val="3"/>
  </w:num>
  <w:num w:numId="13">
    <w:abstractNumId w:val="5"/>
  </w:num>
  <w:num w:numId="14">
    <w:abstractNumId w:val="1"/>
  </w:num>
  <w:num w:numId="1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16440"/>
    <w:rsid w:val="00001456"/>
    <w:rsid w:val="00001C70"/>
    <w:rsid w:val="000021E2"/>
    <w:rsid w:val="00002ADD"/>
    <w:rsid w:val="000032DD"/>
    <w:rsid w:val="00004933"/>
    <w:rsid w:val="00006322"/>
    <w:rsid w:val="00007324"/>
    <w:rsid w:val="0001061C"/>
    <w:rsid w:val="0001365F"/>
    <w:rsid w:val="00015B00"/>
    <w:rsid w:val="00016E83"/>
    <w:rsid w:val="00023539"/>
    <w:rsid w:val="000254BE"/>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34C8"/>
    <w:rsid w:val="000D1D10"/>
    <w:rsid w:val="000D4522"/>
    <w:rsid w:val="000D5C58"/>
    <w:rsid w:val="000D7C0B"/>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541C"/>
    <w:rsid w:val="001755EA"/>
    <w:rsid w:val="00177829"/>
    <w:rsid w:val="00177EB2"/>
    <w:rsid w:val="0018146E"/>
    <w:rsid w:val="00186024"/>
    <w:rsid w:val="0018720A"/>
    <w:rsid w:val="0019151E"/>
    <w:rsid w:val="001932AA"/>
    <w:rsid w:val="001941EC"/>
    <w:rsid w:val="001942F6"/>
    <w:rsid w:val="0019608A"/>
    <w:rsid w:val="001961FF"/>
    <w:rsid w:val="00197DCC"/>
    <w:rsid w:val="001A0E5C"/>
    <w:rsid w:val="001A4D6E"/>
    <w:rsid w:val="001A74A2"/>
    <w:rsid w:val="001B4664"/>
    <w:rsid w:val="001C49DD"/>
    <w:rsid w:val="001C7434"/>
    <w:rsid w:val="001D12BF"/>
    <w:rsid w:val="001D1763"/>
    <w:rsid w:val="001D1850"/>
    <w:rsid w:val="001D195A"/>
    <w:rsid w:val="001D431E"/>
    <w:rsid w:val="001D7FF6"/>
    <w:rsid w:val="001E37D9"/>
    <w:rsid w:val="001E3951"/>
    <w:rsid w:val="001E52F6"/>
    <w:rsid w:val="001E679E"/>
    <w:rsid w:val="001F1615"/>
    <w:rsid w:val="001F1D7D"/>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5511"/>
    <w:rsid w:val="00335E23"/>
    <w:rsid w:val="00337183"/>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D3F"/>
    <w:rsid w:val="003A2B98"/>
    <w:rsid w:val="003A417B"/>
    <w:rsid w:val="003A453D"/>
    <w:rsid w:val="003A5374"/>
    <w:rsid w:val="003A55A2"/>
    <w:rsid w:val="003A5E5E"/>
    <w:rsid w:val="003A69B2"/>
    <w:rsid w:val="003A6A30"/>
    <w:rsid w:val="003B3DFF"/>
    <w:rsid w:val="003B46A0"/>
    <w:rsid w:val="003B58D7"/>
    <w:rsid w:val="003B6B18"/>
    <w:rsid w:val="003C371D"/>
    <w:rsid w:val="003C5929"/>
    <w:rsid w:val="003C7670"/>
    <w:rsid w:val="003D2C6D"/>
    <w:rsid w:val="003D4D6E"/>
    <w:rsid w:val="003D5F94"/>
    <w:rsid w:val="003D636A"/>
    <w:rsid w:val="003E0C75"/>
    <w:rsid w:val="003E16A4"/>
    <w:rsid w:val="003E1826"/>
    <w:rsid w:val="003E288F"/>
    <w:rsid w:val="003E7DDC"/>
    <w:rsid w:val="003F38E1"/>
    <w:rsid w:val="003F7463"/>
    <w:rsid w:val="003F78B9"/>
    <w:rsid w:val="00400865"/>
    <w:rsid w:val="004061C7"/>
    <w:rsid w:val="004063D2"/>
    <w:rsid w:val="0041052C"/>
    <w:rsid w:val="00411B4F"/>
    <w:rsid w:val="0041332C"/>
    <w:rsid w:val="004141EB"/>
    <w:rsid w:val="0041750B"/>
    <w:rsid w:val="004178DA"/>
    <w:rsid w:val="00420CBF"/>
    <w:rsid w:val="0042332D"/>
    <w:rsid w:val="00423676"/>
    <w:rsid w:val="00426650"/>
    <w:rsid w:val="0042702A"/>
    <w:rsid w:val="0043201F"/>
    <w:rsid w:val="00436AB9"/>
    <w:rsid w:val="00442D49"/>
    <w:rsid w:val="0044363D"/>
    <w:rsid w:val="00443C07"/>
    <w:rsid w:val="004474D3"/>
    <w:rsid w:val="00447732"/>
    <w:rsid w:val="00454A03"/>
    <w:rsid w:val="0045609B"/>
    <w:rsid w:val="0046759D"/>
    <w:rsid w:val="004709C7"/>
    <w:rsid w:val="00472EE6"/>
    <w:rsid w:val="00480DA9"/>
    <w:rsid w:val="00481D02"/>
    <w:rsid w:val="00484AEB"/>
    <w:rsid w:val="004913AF"/>
    <w:rsid w:val="00492671"/>
    <w:rsid w:val="00493493"/>
    <w:rsid w:val="004935A6"/>
    <w:rsid w:val="00494B1C"/>
    <w:rsid w:val="00495BBF"/>
    <w:rsid w:val="004A352B"/>
    <w:rsid w:val="004A4EB6"/>
    <w:rsid w:val="004A7686"/>
    <w:rsid w:val="004B0ADD"/>
    <w:rsid w:val="004B13E3"/>
    <w:rsid w:val="004B58E5"/>
    <w:rsid w:val="004C729D"/>
    <w:rsid w:val="004D1F00"/>
    <w:rsid w:val="004D2029"/>
    <w:rsid w:val="004D35EF"/>
    <w:rsid w:val="004D38B7"/>
    <w:rsid w:val="004D55AA"/>
    <w:rsid w:val="004D61B0"/>
    <w:rsid w:val="004D7147"/>
    <w:rsid w:val="004E091F"/>
    <w:rsid w:val="004E0B5D"/>
    <w:rsid w:val="004E6F63"/>
    <w:rsid w:val="004F07FD"/>
    <w:rsid w:val="004F5F44"/>
    <w:rsid w:val="004F6564"/>
    <w:rsid w:val="00500B80"/>
    <w:rsid w:val="00503290"/>
    <w:rsid w:val="00507ACE"/>
    <w:rsid w:val="00511041"/>
    <w:rsid w:val="005115CB"/>
    <w:rsid w:val="00512D45"/>
    <w:rsid w:val="00514AE0"/>
    <w:rsid w:val="00515809"/>
    <w:rsid w:val="005173AC"/>
    <w:rsid w:val="0052174B"/>
    <w:rsid w:val="00521D6D"/>
    <w:rsid w:val="00525544"/>
    <w:rsid w:val="0052708B"/>
    <w:rsid w:val="00534712"/>
    <w:rsid w:val="00546CD7"/>
    <w:rsid w:val="00550651"/>
    <w:rsid w:val="00550C99"/>
    <w:rsid w:val="00551A7B"/>
    <w:rsid w:val="00554B9C"/>
    <w:rsid w:val="00554D25"/>
    <w:rsid w:val="00555312"/>
    <w:rsid w:val="00556B9C"/>
    <w:rsid w:val="00560A23"/>
    <w:rsid w:val="00560D00"/>
    <w:rsid w:val="005636F7"/>
    <w:rsid w:val="00564ACD"/>
    <w:rsid w:val="00567D2A"/>
    <w:rsid w:val="00567FC2"/>
    <w:rsid w:val="005702F4"/>
    <w:rsid w:val="0057235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C4FB7"/>
    <w:rsid w:val="005C5252"/>
    <w:rsid w:val="005C588B"/>
    <w:rsid w:val="005D356F"/>
    <w:rsid w:val="005D459B"/>
    <w:rsid w:val="005E63FB"/>
    <w:rsid w:val="005F12FC"/>
    <w:rsid w:val="005F5E47"/>
    <w:rsid w:val="005F619F"/>
    <w:rsid w:val="00601825"/>
    <w:rsid w:val="0060260F"/>
    <w:rsid w:val="00604495"/>
    <w:rsid w:val="00615A63"/>
    <w:rsid w:val="00622A6C"/>
    <w:rsid w:val="00622E9D"/>
    <w:rsid w:val="006236A7"/>
    <w:rsid w:val="006257C2"/>
    <w:rsid w:val="006306F0"/>
    <w:rsid w:val="00633A35"/>
    <w:rsid w:val="006357C5"/>
    <w:rsid w:val="0063593E"/>
    <w:rsid w:val="00636325"/>
    <w:rsid w:val="00636857"/>
    <w:rsid w:val="006370FB"/>
    <w:rsid w:val="00640F24"/>
    <w:rsid w:val="006446B7"/>
    <w:rsid w:val="0064557F"/>
    <w:rsid w:val="00646272"/>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A677B"/>
    <w:rsid w:val="006B00E5"/>
    <w:rsid w:val="006B62E8"/>
    <w:rsid w:val="006B7C70"/>
    <w:rsid w:val="006C12F7"/>
    <w:rsid w:val="006C2396"/>
    <w:rsid w:val="006C498D"/>
    <w:rsid w:val="006D0164"/>
    <w:rsid w:val="006D175F"/>
    <w:rsid w:val="006D2371"/>
    <w:rsid w:val="006D782F"/>
    <w:rsid w:val="006E0ECF"/>
    <w:rsid w:val="006E1313"/>
    <w:rsid w:val="006E3C36"/>
    <w:rsid w:val="006E3F3E"/>
    <w:rsid w:val="006E59AA"/>
    <w:rsid w:val="006E7BC8"/>
    <w:rsid w:val="006E7EAA"/>
    <w:rsid w:val="006F16BC"/>
    <w:rsid w:val="006F3E62"/>
    <w:rsid w:val="007005D7"/>
    <w:rsid w:val="00700C85"/>
    <w:rsid w:val="007020C4"/>
    <w:rsid w:val="00703799"/>
    <w:rsid w:val="00703B35"/>
    <w:rsid w:val="0070685F"/>
    <w:rsid w:val="00707EF8"/>
    <w:rsid w:val="00713285"/>
    <w:rsid w:val="00716D20"/>
    <w:rsid w:val="00721C98"/>
    <w:rsid w:val="00725EAF"/>
    <w:rsid w:val="00727F2F"/>
    <w:rsid w:val="00730A6E"/>
    <w:rsid w:val="007314E7"/>
    <w:rsid w:val="0073364E"/>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92F13"/>
    <w:rsid w:val="00793BCA"/>
    <w:rsid w:val="007944B8"/>
    <w:rsid w:val="007A2091"/>
    <w:rsid w:val="007A2486"/>
    <w:rsid w:val="007A5741"/>
    <w:rsid w:val="007A5A2F"/>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37ADE"/>
    <w:rsid w:val="00846623"/>
    <w:rsid w:val="008510B5"/>
    <w:rsid w:val="00852A2A"/>
    <w:rsid w:val="00857A53"/>
    <w:rsid w:val="00860416"/>
    <w:rsid w:val="008635CB"/>
    <w:rsid w:val="0086571C"/>
    <w:rsid w:val="008701D5"/>
    <w:rsid w:val="008736CD"/>
    <w:rsid w:val="00873EF7"/>
    <w:rsid w:val="008754DD"/>
    <w:rsid w:val="0087635C"/>
    <w:rsid w:val="00880E56"/>
    <w:rsid w:val="00884A71"/>
    <w:rsid w:val="00887436"/>
    <w:rsid w:val="0088750E"/>
    <w:rsid w:val="0089043F"/>
    <w:rsid w:val="0089067C"/>
    <w:rsid w:val="00892A35"/>
    <w:rsid w:val="00895653"/>
    <w:rsid w:val="008A18EA"/>
    <w:rsid w:val="008A4BAC"/>
    <w:rsid w:val="008A4CD8"/>
    <w:rsid w:val="008A53C9"/>
    <w:rsid w:val="008B0C5F"/>
    <w:rsid w:val="008B3386"/>
    <w:rsid w:val="008B3703"/>
    <w:rsid w:val="008B4F07"/>
    <w:rsid w:val="008B5F0C"/>
    <w:rsid w:val="008B74F5"/>
    <w:rsid w:val="008B7A3C"/>
    <w:rsid w:val="008C1433"/>
    <w:rsid w:val="008C3849"/>
    <w:rsid w:val="008C69AF"/>
    <w:rsid w:val="008D04BB"/>
    <w:rsid w:val="008E43C9"/>
    <w:rsid w:val="008E43E9"/>
    <w:rsid w:val="008E4E71"/>
    <w:rsid w:val="008E5FA6"/>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6AF8"/>
    <w:rsid w:val="00937878"/>
    <w:rsid w:val="00937D8E"/>
    <w:rsid w:val="009401B0"/>
    <w:rsid w:val="00942EC4"/>
    <w:rsid w:val="009461C3"/>
    <w:rsid w:val="009520AF"/>
    <w:rsid w:val="009538C9"/>
    <w:rsid w:val="0095731E"/>
    <w:rsid w:val="00960FC5"/>
    <w:rsid w:val="00965B28"/>
    <w:rsid w:val="009662EC"/>
    <w:rsid w:val="00967553"/>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49B1"/>
    <w:rsid w:val="009A5A5B"/>
    <w:rsid w:val="009A6C0D"/>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11C83"/>
    <w:rsid w:val="00A15212"/>
    <w:rsid w:val="00A17E33"/>
    <w:rsid w:val="00A23334"/>
    <w:rsid w:val="00A266E7"/>
    <w:rsid w:val="00A33B94"/>
    <w:rsid w:val="00A349AC"/>
    <w:rsid w:val="00A36D43"/>
    <w:rsid w:val="00A37EED"/>
    <w:rsid w:val="00A4186A"/>
    <w:rsid w:val="00A439B8"/>
    <w:rsid w:val="00A4637B"/>
    <w:rsid w:val="00A46436"/>
    <w:rsid w:val="00A4668A"/>
    <w:rsid w:val="00A474D0"/>
    <w:rsid w:val="00A51FF0"/>
    <w:rsid w:val="00A54A35"/>
    <w:rsid w:val="00A57959"/>
    <w:rsid w:val="00A60731"/>
    <w:rsid w:val="00A64372"/>
    <w:rsid w:val="00A64AB3"/>
    <w:rsid w:val="00A6539A"/>
    <w:rsid w:val="00A65A6D"/>
    <w:rsid w:val="00A67994"/>
    <w:rsid w:val="00A70483"/>
    <w:rsid w:val="00A71F7A"/>
    <w:rsid w:val="00A72E64"/>
    <w:rsid w:val="00A75721"/>
    <w:rsid w:val="00A7694B"/>
    <w:rsid w:val="00A802B0"/>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067"/>
    <w:rsid w:val="00B007FA"/>
    <w:rsid w:val="00B01385"/>
    <w:rsid w:val="00B0483C"/>
    <w:rsid w:val="00B04F56"/>
    <w:rsid w:val="00B05721"/>
    <w:rsid w:val="00B10B35"/>
    <w:rsid w:val="00B117B5"/>
    <w:rsid w:val="00B15AFD"/>
    <w:rsid w:val="00B20881"/>
    <w:rsid w:val="00B262CE"/>
    <w:rsid w:val="00B2675C"/>
    <w:rsid w:val="00B274B5"/>
    <w:rsid w:val="00B33A43"/>
    <w:rsid w:val="00B33F3C"/>
    <w:rsid w:val="00B4580B"/>
    <w:rsid w:val="00B45BA1"/>
    <w:rsid w:val="00B52223"/>
    <w:rsid w:val="00B53DD1"/>
    <w:rsid w:val="00B545C3"/>
    <w:rsid w:val="00B54C22"/>
    <w:rsid w:val="00B55E57"/>
    <w:rsid w:val="00B55F31"/>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936F7"/>
    <w:rsid w:val="00B97E32"/>
    <w:rsid w:val="00BA0C3A"/>
    <w:rsid w:val="00BA13B8"/>
    <w:rsid w:val="00BB0D54"/>
    <w:rsid w:val="00BB126B"/>
    <w:rsid w:val="00BB30CB"/>
    <w:rsid w:val="00BB35DC"/>
    <w:rsid w:val="00BB43CA"/>
    <w:rsid w:val="00BB5BB9"/>
    <w:rsid w:val="00BB654E"/>
    <w:rsid w:val="00BB7A61"/>
    <w:rsid w:val="00BB7C73"/>
    <w:rsid w:val="00BC008D"/>
    <w:rsid w:val="00BC2305"/>
    <w:rsid w:val="00BC2551"/>
    <w:rsid w:val="00BC369F"/>
    <w:rsid w:val="00BC4BAA"/>
    <w:rsid w:val="00BC4E02"/>
    <w:rsid w:val="00BC531D"/>
    <w:rsid w:val="00BC5610"/>
    <w:rsid w:val="00BC71E6"/>
    <w:rsid w:val="00BD02AC"/>
    <w:rsid w:val="00BD0611"/>
    <w:rsid w:val="00BD0E28"/>
    <w:rsid w:val="00BD16F4"/>
    <w:rsid w:val="00BD16FF"/>
    <w:rsid w:val="00BD5205"/>
    <w:rsid w:val="00BD72F3"/>
    <w:rsid w:val="00BD765C"/>
    <w:rsid w:val="00BD7AE6"/>
    <w:rsid w:val="00BE2953"/>
    <w:rsid w:val="00BE2F2E"/>
    <w:rsid w:val="00BE708D"/>
    <w:rsid w:val="00BF05E9"/>
    <w:rsid w:val="00BF0750"/>
    <w:rsid w:val="00BF2EBC"/>
    <w:rsid w:val="00BF5AAC"/>
    <w:rsid w:val="00BF6BEF"/>
    <w:rsid w:val="00C00436"/>
    <w:rsid w:val="00C01559"/>
    <w:rsid w:val="00C02A48"/>
    <w:rsid w:val="00C02C1E"/>
    <w:rsid w:val="00C02F64"/>
    <w:rsid w:val="00C046B8"/>
    <w:rsid w:val="00C05619"/>
    <w:rsid w:val="00C10145"/>
    <w:rsid w:val="00C10155"/>
    <w:rsid w:val="00C12FBB"/>
    <w:rsid w:val="00C1374E"/>
    <w:rsid w:val="00C2155E"/>
    <w:rsid w:val="00C2189E"/>
    <w:rsid w:val="00C24727"/>
    <w:rsid w:val="00C275E3"/>
    <w:rsid w:val="00C33225"/>
    <w:rsid w:val="00C33AAA"/>
    <w:rsid w:val="00C34539"/>
    <w:rsid w:val="00C34CAC"/>
    <w:rsid w:val="00C35377"/>
    <w:rsid w:val="00C35F24"/>
    <w:rsid w:val="00C40066"/>
    <w:rsid w:val="00C40340"/>
    <w:rsid w:val="00C435D3"/>
    <w:rsid w:val="00C43BC1"/>
    <w:rsid w:val="00C45D9F"/>
    <w:rsid w:val="00C468B3"/>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A4538"/>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4798"/>
    <w:rsid w:val="00D56FE2"/>
    <w:rsid w:val="00D629FF"/>
    <w:rsid w:val="00D62DC1"/>
    <w:rsid w:val="00D64D64"/>
    <w:rsid w:val="00D654C1"/>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632C"/>
    <w:rsid w:val="00DC69A8"/>
    <w:rsid w:val="00DC7E9F"/>
    <w:rsid w:val="00DE102E"/>
    <w:rsid w:val="00DE1E9F"/>
    <w:rsid w:val="00DE2B12"/>
    <w:rsid w:val="00DE530C"/>
    <w:rsid w:val="00DE5F66"/>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E702C"/>
    <w:rsid w:val="00EF0EAB"/>
    <w:rsid w:val="00EF2D6A"/>
    <w:rsid w:val="00EF4E36"/>
    <w:rsid w:val="00EF6230"/>
    <w:rsid w:val="00F00197"/>
    <w:rsid w:val="00F01824"/>
    <w:rsid w:val="00F03F0D"/>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778F0"/>
    <w:rsid w:val="00F80C0A"/>
    <w:rsid w:val="00F81BB8"/>
    <w:rsid w:val="00F81FB8"/>
    <w:rsid w:val="00F86CF4"/>
    <w:rsid w:val="00F87EF8"/>
    <w:rsid w:val="00F90572"/>
    <w:rsid w:val="00F91E3F"/>
    <w:rsid w:val="00F93C9E"/>
    <w:rsid w:val="00FA5242"/>
    <w:rsid w:val="00FA63FB"/>
    <w:rsid w:val="00FB0053"/>
    <w:rsid w:val="00FB45F7"/>
    <w:rsid w:val="00FB7287"/>
    <w:rsid w:val="00FC0E90"/>
    <w:rsid w:val="00FC1B87"/>
    <w:rsid w:val="00FC1D3F"/>
    <w:rsid w:val="00FC2C48"/>
    <w:rsid w:val="00FC4FF4"/>
    <w:rsid w:val="00FC50CE"/>
    <w:rsid w:val="00FD0455"/>
    <w:rsid w:val="00FD0B42"/>
    <w:rsid w:val="00FD2BA9"/>
    <w:rsid w:val="00FE3EC8"/>
    <w:rsid w:val="00FF020F"/>
    <w:rsid w:val="00FF29DD"/>
    <w:rsid w:val="00FF3131"/>
    <w:rsid w:val="00FF5FB9"/>
    <w:rsid w:val="00FF7A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s>
</file>

<file path=word/webSettings.xml><?xml version="1.0" encoding="utf-8"?>
<w:webSettings xmlns:r="http://schemas.openxmlformats.org/officeDocument/2006/relationships" xmlns:w="http://schemas.openxmlformats.org/wordprocessingml/2006/main">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1.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oleObject" Target="embeddings/oleObject74.bin"/><Relationship Id="rId175" Type="http://schemas.openxmlformats.org/officeDocument/2006/relationships/oleObject" Target="embeddings/oleObject82.bin"/><Relationship Id="rId170" Type="http://schemas.openxmlformats.org/officeDocument/2006/relationships/image" Target="media/image84.wmf"/><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6.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5.png"/><Relationship Id="rId160" Type="http://schemas.openxmlformats.org/officeDocument/2006/relationships/image" Target="media/image79.wmf"/><Relationship Id="rId165" Type="http://schemas.openxmlformats.org/officeDocument/2006/relationships/oleObject" Target="embeddings/oleObject77.bin"/><Relationship Id="rId181"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1.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4.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7.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png"/><Relationship Id="rId140" Type="http://schemas.openxmlformats.org/officeDocument/2006/relationships/image" Target="media/image69.wmf"/><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6.wmf"/><Relationship Id="rId119" Type="http://schemas.openxmlformats.org/officeDocument/2006/relationships/oleObject" Target="embeddings/oleObject54.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4.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85.wmf"/><Relationship Id="rId180"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7.png"/><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2.wmf"/><Relationship Id="rId167" Type="http://schemas.openxmlformats.org/officeDocument/2006/relationships/oleObject" Target="embeddings/oleObject78.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header" Target="header1.xml"/><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5.wmf"/><Relationship Id="rId173" Type="http://schemas.openxmlformats.org/officeDocument/2006/relationships/oleObject" Target="embeddings/oleObject81.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oleObject" Target="embeddings/oleObject7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image" Target="media/image86.wmf"/><Relationship Id="rId179"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png"/><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CB68-D090-4525-BC2A-C22DB38F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CHƯƠNG I</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cp:revision>
  <cp:lastPrinted>2024-02-06T13:19:00Z</cp:lastPrinted>
  <dcterms:created xsi:type="dcterms:W3CDTF">2024-02-06T13:15:00Z</dcterms:created>
  <dcterms:modified xsi:type="dcterms:W3CDTF">2025-12-10T01:28:00Z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