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903DE" w14:textId="34BB053A" w:rsidR="00223EB0" w:rsidRPr="009A0450" w:rsidRDefault="00223EB0" w:rsidP="009A0450">
      <w:pPr>
        <w:pStyle w:val="Heading1"/>
        <w:tabs>
          <w:tab w:val="left" w:pos="709"/>
        </w:tabs>
        <w:jc w:val="center"/>
        <w:rPr>
          <w:b w:val="0"/>
          <w:bCs/>
          <w:color w:val="000000" w:themeColor="text1"/>
          <w:sz w:val="24"/>
          <w:szCs w:val="24"/>
          <w:lang w:val="en-US"/>
        </w:rPr>
      </w:pPr>
      <w:r w:rsidRPr="009A0450">
        <w:rPr>
          <w:b w:val="0"/>
          <w:bCs/>
          <w:color w:val="000000" w:themeColor="text1"/>
          <w:sz w:val="24"/>
          <w:szCs w:val="24"/>
          <w:lang w:val="en-US"/>
        </w:rPr>
        <w:t xml:space="preserve">TRƯỜNG THPT </w:t>
      </w:r>
      <w:r w:rsidR="0030274F" w:rsidRPr="009A0450">
        <w:rPr>
          <w:b w:val="0"/>
          <w:bCs/>
          <w:color w:val="000000" w:themeColor="text1"/>
          <w:sz w:val="24"/>
          <w:szCs w:val="24"/>
          <w:lang w:val="en-US"/>
        </w:rPr>
        <w:t>VĨNH BÌNH</w:t>
      </w:r>
    </w:p>
    <w:p w14:paraId="2EB637D0" w14:textId="3C79ED2B" w:rsidR="00223EB0" w:rsidRPr="009A0450" w:rsidRDefault="00223EB0" w:rsidP="009A0450">
      <w:pPr>
        <w:tabs>
          <w:tab w:val="left" w:pos="709"/>
        </w:tabs>
        <w:jc w:val="center"/>
        <w:rPr>
          <w:rFonts w:asciiTheme="majorHAnsi" w:hAnsiTheme="majorHAnsi" w:cstheme="majorHAnsi"/>
          <w:lang w:val="en-US"/>
        </w:rPr>
      </w:pPr>
      <w:r w:rsidRPr="009A0450">
        <w:rPr>
          <w:rFonts w:asciiTheme="majorHAnsi" w:hAnsiTheme="majorHAnsi" w:cstheme="majorHAnsi"/>
          <w:b/>
          <w:lang w:val="en-US"/>
        </w:rPr>
        <w:t>Tổ Vật lí</w:t>
      </w:r>
      <w:r w:rsidRPr="009A0450">
        <w:rPr>
          <w:rFonts w:asciiTheme="majorHAnsi" w:hAnsiTheme="majorHAnsi" w:cstheme="majorHAnsi"/>
          <w:lang w:val="en-US"/>
        </w:rPr>
        <w:t xml:space="preserve"> – Năm học 202</w:t>
      </w:r>
      <w:r w:rsidR="003A2519" w:rsidRPr="009A0450">
        <w:rPr>
          <w:rFonts w:asciiTheme="majorHAnsi" w:hAnsiTheme="majorHAnsi" w:cstheme="majorHAnsi"/>
          <w:lang w:val="en-US"/>
        </w:rPr>
        <w:t>4</w:t>
      </w:r>
      <w:r w:rsidRPr="009A0450">
        <w:rPr>
          <w:rFonts w:asciiTheme="majorHAnsi" w:hAnsiTheme="majorHAnsi" w:cstheme="majorHAnsi"/>
          <w:lang w:val="en-US"/>
        </w:rPr>
        <w:t>-202</w:t>
      </w:r>
      <w:r w:rsidR="003A2519" w:rsidRPr="009A0450">
        <w:rPr>
          <w:rFonts w:asciiTheme="majorHAnsi" w:hAnsiTheme="majorHAnsi" w:cstheme="majorHAnsi"/>
          <w:lang w:val="en-US"/>
        </w:rPr>
        <w:t>5</w:t>
      </w:r>
    </w:p>
    <w:p w14:paraId="62EB594B" w14:textId="77777777" w:rsidR="00A31CEA" w:rsidRPr="009A0450" w:rsidRDefault="00A31CEA" w:rsidP="009A0450">
      <w:pPr>
        <w:tabs>
          <w:tab w:val="left" w:pos="709"/>
        </w:tabs>
        <w:jc w:val="center"/>
        <w:rPr>
          <w:rFonts w:asciiTheme="majorHAnsi" w:hAnsiTheme="majorHAnsi" w:cstheme="majorHAnsi"/>
          <w:lang w:val="en-US"/>
        </w:rPr>
      </w:pPr>
    </w:p>
    <w:p w14:paraId="32D3E0CF" w14:textId="77459578" w:rsidR="00133653" w:rsidRPr="009A0450" w:rsidRDefault="00223EB0" w:rsidP="009A0450">
      <w:pPr>
        <w:pStyle w:val="Heading1"/>
        <w:tabs>
          <w:tab w:val="left" w:pos="709"/>
        </w:tabs>
        <w:jc w:val="center"/>
        <w:rPr>
          <w:bCs/>
          <w:color w:val="000000" w:themeColor="text1"/>
          <w:sz w:val="24"/>
          <w:szCs w:val="24"/>
          <w:lang w:val="en-US"/>
        </w:rPr>
      </w:pPr>
      <w:r w:rsidRPr="009A0450">
        <w:rPr>
          <w:bCs/>
          <w:color w:val="000000" w:themeColor="text1"/>
          <w:sz w:val="24"/>
          <w:szCs w:val="24"/>
          <w:lang w:val="en-US"/>
        </w:rPr>
        <w:t>BẢNG ĐẶC TẢ MA TRẬN</w:t>
      </w:r>
      <w:r w:rsidR="00903FD3" w:rsidRPr="009A0450">
        <w:rPr>
          <w:bCs/>
          <w:color w:val="000000" w:themeColor="text1"/>
          <w:sz w:val="24"/>
          <w:szCs w:val="24"/>
          <w:lang w:val="en-US"/>
        </w:rPr>
        <w:t xml:space="preserve"> ĐỀ</w:t>
      </w:r>
      <w:r w:rsidRPr="009A0450">
        <w:rPr>
          <w:bCs/>
          <w:color w:val="000000" w:themeColor="text1"/>
          <w:sz w:val="24"/>
          <w:szCs w:val="24"/>
          <w:lang w:val="en-US"/>
        </w:rPr>
        <w:t xml:space="preserve"> KIỂ</w:t>
      </w:r>
      <w:r w:rsidR="0006633E" w:rsidRPr="009A0450">
        <w:rPr>
          <w:bCs/>
          <w:color w:val="000000" w:themeColor="text1"/>
          <w:sz w:val="24"/>
          <w:szCs w:val="24"/>
          <w:lang w:val="en-US"/>
        </w:rPr>
        <w:t>M TRA GIỮA KỲ 2</w:t>
      </w:r>
      <w:r w:rsidR="00824747" w:rsidRPr="009A0450">
        <w:rPr>
          <w:bCs/>
          <w:color w:val="000000" w:themeColor="text1"/>
          <w:sz w:val="24"/>
          <w:szCs w:val="24"/>
          <w:lang w:val="en-US"/>
        </w:rPr>
        <w:t xml:space="preserve"> -</w:t>
      </w:r>
      <w:r w:rsidR="00394316" w:rsidRPr="009A0450">
        <w:rPr>
          <w:bCs/>
          <w:color w:val="000000" w:themeColor="text1"/>
          <w:sz w:val="24"/>
          <w:szCs w:val="24"/>
          <w:lang w:val="en-US"/>
        </w:rPr>
        <w:t xml:space="preserve"> LỚP 1</w:t>
      </w:r>
      <w:r w:rsidR="00B60EC5" w:rsidRPr="009A0450">
        <w:rPr>
          <w:bCs/>
          <w:color w:val="000000" w:themeColor="text1"/>
          <w:sz w:val="24"/>
          <w:szCs w:val="24"/>
          <w:lang w:val="en-US"/>
        </w:rPr>
        <w:t>2</w:t>
      </w:r>
    </w:p>
    <w:p w14:paraId="306769A0" w14:textId="77777777" w:rsidR="0046697C" w:rsidRPr="009A0450" w:rsidRDefault="0046697C" w:rsidP="009A0450">
      <w:pPr>
        <w:tabs>
          <w:tab w:val="left" w:pos="709"/>
        </w:tabs>
        <w:rPr>
          <w:rFonts w:asciiTheme="majorHAnsi" w:hAnsiTheme="majorHAnsi" w:cstheme="majorHAnsi"/>
          <w:lang w:val="en-US"/>
        </w:rPr>
      </w:pPr>
    </w:p>
    <w:tbl>
      <w:tblPr>
        <w:tblStyle w:val="TableGrid"/>
        <w:tblW w:w="15143" w:type="dxa"/>
        <w:tblInd w:w="-289" w:type="dxa"/>
        <w:tblLayout w:type="fixed"/>
        <w:tblLook w:val="04A0" w:firstRow="1" w:lastRow="0" w:firstColumn="1" w:lastColumn="0" w:noHBand="0" w:noVBand="1"/>
      </w:tblPr>
      <w:tblGrid>
        <w:gridCol w:w="913"/>
        <w:gridCol w:w="1782"/>
        <w:gridCol w:w="5539"/>
        <w:gridCol w:w="1278"/>
        <w:gridCol w:w="1183"/>
        <w:gridCol w:w="1141"/>
        <w:gridCol w:w="27"/>
        <w:gridCol w:w="16"/>
        <w:gridCol w:w="1056"/>
        <w:gridCol w:w="2208"/>
      </w:tblGrid>
      <w:tr w:rsidR="006065F7" w:rsidRPr="009A0450" w14:paraId="6324DA4C" w14:textId="54360DA8" w:rsidTr="006A16CD">
        <w:trPr>
          <w:trHeight w:val="598"/>
          <w:tblHeader/>
        </w:trPr>
        <w:tc>
          <w:tcPr>
            <w:tcW w:w="913" w:type="dxa"/>
            <w:shd w:val="clear" w:color="auto" w:fill="8EAADB" w:themeFill="accent1" w:themeFillTint="99"/>
            <w:vAlign w:val="center"/>
          </w:tcPr>
          <w:p w14:paraId="05643A66" w14:textId="77777777"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Nội dung</w:t>
            </w:r>
          </w:p>
        </w:tc>
        <w:tc>
          <w:tcPr>
            <w:tcW w:w="1782" w:type="dxa"/>
            <w:shd w:val="clear" w:color="auto" w:fill="8EAADB" w:themeFill="accent1" w:themeFillTint="99"/>
            <w:vAlign w:val="center"/>
          </w:tcPr>
          <w:p w14:paraId="7120FC52" w14:textId="77777777"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 xml:space="preserve">Đơn vị </w:t>
            </w:r>
            <w:r w:rsidRPr="009A0450">
              <w:rPr>
                <w:rFonts w:asciiTheme="majorHAnsi" w:hAnsiTheme="majorHAnsi" w:cstheme="majorHAnsi"/>
                <w:b/>
                <w:color w:val="000000" w:themeColor="text1"/>
                <w:lang w:val="en-US"/>
              </w:rPr>
              <w:br/>
              <w:t>kiến thức</w:t>
            </w:r>
          </w:p>
        </w:tc>
        <w:tc>
          <w:tcPr>
            <w:tcW w:w="5539" w:type="dxa"/>
            <w:shd w:val="clear" w:color="auto" w:fill="8EAADB" w:themeFill="accent1" w:themeFillTint="99"/>
            <w:vAlign w:val="center"/>
          </w:tcPr>
          <w:p w14:paraId="197CC882" w14:textId="77777777"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Mức độ đánh giá</w:t>
            </w:r>
          </w:p>
        </w:tc>
        <w:tc>
          <w:tcPr>
            <w:tcW w:w="1278" w:type="dxa"/>
            <w:shd w:val="clear" w:color="auto" w:fill="FFFF00"/>
            <w:vAlign w:val="center"/>
          </w:tcPr>
          <w:p w14:paraId="226F7A6D" w14:textId="79E595DD"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Phần 1</w:t>
            </w:r>
          </w:p>
        </w:tc>
        <w:tc>
          <w:tcPr>
            <w:tcW w:w="1183" w:type="dxa"/>
            <w:shd w:val="clear" w:color="auto" w:fill="FFFF00"/>
            <w:vAlign w:val="center"/>
          </w:tcPr>
          <w:p w14:paraId="29B8674A" w14:textId="1ECE789E"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Phần 2</w:t>
            </w:r>
          </w:p>
        </w:tc>
        <w:tc>
          <w:tcPr>
            <w:tcW w:w="1184" w:type="dxa"/>
            <w:gridSpan w:val="3"/>
            <w:shd w:val="clear" w:color="auto" w:fill="FFFF00"/>
            <w:vAlign w:val="center"/>
          </w:tcPr>
          <w:p w14:paraId="3EF0C9BB" w14:textId="31CDA870"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Phần 3</w:t>
            </w:r>
          </w:p>
        </w:tc>
        <w:tc>
          <w:tcPr>
            <w:tcW w:w="1056" w:type="dxa"/>
            <w:shd w:val="clear" w:color="auto" w:fill="FFFF00"/>
            <w:vAlign w:val="center"/>
          </w:tcPr>
          <w:p w14:paraId="5BD9A343" w14:textId="3320473F"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Phần 4</w:t>
            </w:r>
          </w:p>
        </w:tc>
        <w:tc>
          <w:tcPr>
            <w:tcW w:w="2208" w:type="dxa"/>
            <w:shd w:val="clear" w:color="auto" w:fill="FFFF00"/>
            <w:vAlign w:val="center"/>
          </w:tcPr>
          <w:p w14:paraId="3195646C" w14:textId="2F7CA52E" w:rsidR="006065F7" w:rsidRPr="009A0450" w:rsidRDefault="006065F7" w:rsidP="009A0450">
            <w:pPr>
              <w:tabs>
                <w:tab w:val="left" w:pos="709"/>
              </w:tabs>
              <w:jc w:val="center"/>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Tổng lệng hỏi</w:t>
            </w:r>
          </w:p>
        </w:tc>
      </w:tr>
      <w:tr w:rsidR="006065F7" w:rsidRPr="009A0450" w14:paraId="5F5CC1EC" w14:textId="03F6C663" w:rsidTr="006A16CD">
        <w:tc>
          <w:tcPr>
            <w:tcW w:w="913" w:type="dxa"/>
            <w:vMerge w:val="restart"/>
          </w:tcPr>
          <w:p w14:paraId="4384075E" w14:textId="77777777" w:rsidR="0006633E"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 xml:space="preserve">Từ </w:t>
            </w:r>
          </w:p>
          <w:p w14:paraId="69A77527" w14:textId="3B1B74D8"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 xml:space="preserve">trương </w:t>
            </w:r>
          </w:p>
        </w:tc>
        <w:tc>
          <w:tcPr>
            <w:tcW w:w="1782" w:type="dxa"/>
            <w:vMerge w:val="restart"/>
          </w:tcPr>
          <w:p w14:paraId="5846473D" w14:textId="4F99DDFA"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r w:rsidRPr="009A0450">
              <w:rPr>
                <w:rFonts w:asciiTheme="majorHAnsi" w:eastAsia="Calibri" w:hAnsiTheme="majorHAnsi" w:cstheme="majorHAnsi"/>
                <w:color w:val="000000"/>
                <w:lang w:eastAsia="vi-VN" w:bidi="vi-VN"/>
              </w:rPr>
              <w:t>Khái niệm từ trường</w:t>
            </w:r>
          </w:p>
        </w:tc>
        <w:tc>
          <w:tcPr>
            <w:tcW w:w="5539" w:type="dxa"/>
            <w:shd w:val="clear" w:color="auto" w:fill="D9D9D9" w:themeFill="background1" w:themeFillShade="D9"/>
          </w:tcPr>
          <w:p w14:paraId="1B27C27C" w14:textId="77777777" w:rsidR="006065F7" w:rsidRPr="009A0450" w:rsidRDefault="006065F7" w:rsidP="009A0450">
            <w:pPr>
              <w:tabs>
                <w:tab w:val="left" w:pos="709"/>
              </w:tabs>
              <w:spacing w:beforeLines="20" w:before="48" w:afterLines="20" w:after="48" w:line="264" w:lineRule="auto"/>
              <w:jc w:val="both"/>
              <w:rPr>
                <w:rFonts w:asciiTheme="majorHAnsi" w:hAnsiTheme="majorHAnsi" w:cstheme="majorHAnsi"/>
                <w:b/>
                <w:color w:val="000000" w:themeColor="text1"/>
                <w:lang w:val="en-US"/>
              </w:rPr>
            </w:pPr>
            <w:r w:rsidRPr="009A0450">
              <w:rPr>
                <w:rFonts w:asciiTheme="majorHAnsi" w:hAnsiTheme="majorHAnsi" w:cstheme="majorHAnsi"/>
                <w:b/>
                <w:color w:val="000000" w:themeColor="text1"/>
                <w:lang w:val="en-US"/>
              </w:rPr>
              <w:t>Nhận biết:</w:t>
            </w:r>
          </w:p>
        </w:tc>
        <w:tc>
          <w:tcPr>
            <w:tcW w:w="1278" w:type="dxa"/>
            <w:shd w:val="clear" w:color="auto" w:fill="D9D9D9" w:themeFill="background1" w:themeFillShade="D9"/>
            <w:vAlign w:val="center"/>
          </w:tcPr>
          <w:p w14:paraId="3A625BDD" w14:textId="22E30EB0"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b/>
                <w:color w:val="C00000"/>
                <w:lang w:val="en-US"/>
              </w:rPr>
            </w:pPr>
          </w:p>
        </w:tc>
        <w:tc>
          <w:tcPr>
            <w:tcW w:w="1183" w:type="dxa"/>
            <w:shd w:val="clear" w:color="auto" w:fill="D9D9D9" w:themeFill="background1" w:themeFillShade="D9"/>
            <w:vAlign w:val="center"/>
          </w:tcPr>
          <w:p w14:paraId="161C96E6"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b/>
                <w:color w:val="C00000"/>
                <w:lang w:val="en-US"/>
              </w:rPr>
            </w:pPr>
          </w:p>
        </w:tc>
        <w:tc>
          <w:tcPr>
            <w:tcW w:w="1184" w:type="dxa"/>
            <w:gridSpan w:val="3"/>
            <w:shd w:val="clear" w:color="auto" w:fill="D9D9D9" w:themeFill="background1" w:themeFillShade="D9"/>
            <w:vAlign w:val="center"/>
          </w:tcPr>
          <w:p w14:paraId="61D5B697"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b/>
                <w:color w:val="C00000"/>
                <w:lang w:val="en-US"/>
              </w:rPr>
            </w:pPr>
          </w:p>
        </w:tc>
        <w:tc>
          <w:tcPr>
            <w:tcW w:w="1056" w:type="dxa"/>
            <w:shd w:val="clear" w:color="auto" w:fill="D9D9D9" w:themeFill="background1" w:themeFillShade="D9"/>
            <w:vAlign w:val="center"/>
          </w:tcPr>
          <w:p w14:paraId="39ADA3AF"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b/>
                <w:color w:val="C00000"/>
                <w:lang w:val="en-US"/>
              </w:rPr>
            </w:pPr>
          </w:p>
        </w:tc>
        <w:tc>
          <w:tcPr>
            <w:tcW w:w="2208" w:type="dxa"/>
            <w:shd w:val="clear" w:color="auto" w:fill="D9D9D9" w:themeFill="background1" w:themeFillShade="D9"/>
            <w:vAlign w:val="center"/>
          </w:tcPr>
          <w:p w14:paraId="2DAB736E" w14:textId="002229E3"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b/>
                <w:color w:val="C00000"/>
                <w:lang w:val="en-US"/>
              </w:rPr>
            </w:pPr>
          </w:p>
        </w:tc>
      </w:tr>
      <w:tr w:rsidR="006065F7" w:rsidRPr="009A0450" w14:paraId="3C0C4D25" w14:textId="13412642" w:rsidTr="006A16CD">
        <w:tc>
          <w:tcPr>
            <w:tcW w:w="913" w:type="dxa"/>
            <w:vMerge/>
          </w:tcPr>
          <w:p w14:paraId="04886164"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7F0CE6F5"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5539" w:type="dxa"/>
          </w:tcPr>
          <w:p w14:paraId="32A87837" w14:textId="77777777" w:rsidR="006065F7" w:rsidRPr="009A0450" w:rsidRDefault="006065F7" w:rsidP="009A0450">
            <w:pPr>
              <w:tabs>
                <w:tab w:val="left" w:pos="709"/>
              </w:tabs>
              <w:spacing w:beforeLines="20" w:before="48" w:afterLines="20" w:after="48" w:line="264" w:lineRule="auto"/>
              <w:jc w:val="both"/>
              <w:rPr>
                <w:rFonts w:asciiTheme="majorHAnsi" w:eastAsia="Calibri" w:hAnsiTheme="majorHAnsi" w:cstheme="majorHAnsi"/>
                <w:color w:val="000000"/>
                <w:lang w:val="en-GB" w:eastAsia="vi-VN" w:bidi="vi-VN"/>
              </w:rPr>
            </w:pPr>
            <w:r w:rsidRPr="009A0450">
              <w:rPr>
                <w:rFonts w:asciiTheme="majorHAnsi" w:hAnsiTheme="majorHAnsi" w:cstheme="majorHAnsi"/>
                <w:color w:val="000000" w:themeColor="text1"/>
                <w:lang w:val="en-US" w:eastAsia="vi-VN" w:bidi="vi-VN"/>
              </w:rPr>
              <w:t xml:space="preserve">- </w:t>
            </w:r>
            <w:r w:rsidRPr="009A0450">
              <w:rPr>
                <w:rFonts w:asciiTheme="majorHAnsi" w:eastAsia="Calibri" w:hAnsiTheme="majorHAnsi" w:cstheme="majorHAnsi"/>
                <w:color w:val="000000"/>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p w14:paraId="2D053699" w14:textId="07681613" w:rsidR="002F14C8" w:rsidRPr="009A0450" w:rsidRDefault="002F14C8" w:rsidP="009A0450">
            <w:pPr>
              <w:pStyle w:val="ListParagraph"/>
              <w:widowControl w:val="0"/>
              <w:tabs>
                <w:tab w:val="left" w:pos="709"/>
              </w:tabs>
              <w:autoSpaceDE w:val="0"/>
              <w:autoSpaceDN w:val="0"/>
              <w:spacing w:after="0" w:line="276" w:lineRule="auto"/>
              <w:ind w:left="60"/>
              <w:jc w:val="both"/>
              <w:rPr>
                <w:rFonts w:asciiTheme="majorHAnsi" w:hAnsiTheme="majorHAnsi" w:cstheme="majorHAnsi"/>
                <w:color w:val="000000" w:themeColor="text1"/>
                <w:sz w:val="24"/>
                <w:szCs w:val="24"/>
                <w:lang w:val="en-GB" w:eastAsia="vi-VN" w:bidi="vi-VN"/>
              </w:rPr>
            </w:pPr>
            <w:r w:rsidRPr="009A0450">
              <w:rPr>
                <w:rFonts w:asciiTheme="majorHAnsi" w:eastAsia="Calibri" w:hAnsiTheme="majorHAnsi" w:cstheme="majorHAnsi"/>
                <w:color w:val="000000"/>
                <w:sz w:val="24"/>
                <w:szCs w:val="24"/>
                <w:lang w:val="en-GB" w:eastAsia="vi-VN" w:bidi="vi-VN"/>
              </w:rPr>
              <w:t>-</w:t>
            </w:r>
            <w:r w:rsidRPr="009A0450">
              <w:rPr>
                <w:rFonts w:asciiTheme="majorHAnsi" w:eastAsia="Times New Roman" w:hAnsiTheme="majorHAnsi" w:cstheme="majorHAnsi"/>
                <w:color w:val="231F20"/>
                <w:sz w:val="24"/>
                <w:szCs w:val="24"/>
              </w:rPr>
              <w:t xml:space="preserve"> </w:t>
            </w:r>
            <w:proofErr w:type="gramStart"/>
            <w:r w:rsidRPr="009A0450">
              <w:rPr>
                <w:rFonts w:asciiTheme="majorHAnsi" w:eastAsia="Times New Roman" w:hAnsiTheme="majorHAnsi" w:cstheme="majorHAnsi"/>
                <w:color w:val="231F20"/>
                <w:sz w:val="24"/>
                <w:szCs w:val="24"/>
              </w:rPr>
              <w:t>tính</w:t>
            </w:r>
            <w:proofErr w:type="gramEnd"/>
            <w:r w:rsidRPr="009A0450">
              <w:rPr>
                <w:rFonts w:asciiTheme="majorHAnsi" w:eastAsia="Times New Roman" w:hAnsiTheme="majorHAnsi" w:cstheme="majorHAnsi"/>
                <w:color w:val="231F20"/>
                <w:sz w:val="24"/>
                <w:szCs w:val="24"/>
              </w:rPr>
              <w:t xml:space="preserve"> chất</w:t>
            </w:r>
            <w:r w:rsidRPr="009A0450">
              <w:rPr>
                <w:rFonts w:asciiTheme="majorHAnsi" w:eastAsia="Times New Roman" w:hAnsiTheme="majorHAnsi" w:cstheme="majorHAnsi"/>
                <w:color w:val="231F20"/>
                <w:spacing w:val="-1"/>
                <w:sz w:val="24"/>
                <w:szCs w:val="24"/>
              </w:rPr>
              <w:t xml:space="preserve"> </w:t>
            </w:r>
            <w:r w:rsidRPr="009A0450">
              <w:rPr>
                <w:rFonts w:asciiTheme="majorHAnsi" w:eastAsia="Times New Roman" w:hAnsiTheme="majorHAnsi" w:cstheme="majorHAnsi"/>
                <w:color w:val="231F20"/>
                <w:sz w:val="24"/>
                <w:szCs w:val="24"/>
              </w:rPr>
              <w:t>của từ</w:t>
            </w:r>
            <w:r w:rsidRPr="009A0450">
              <w:rPr>
                <w:rFonts w:asciiTheme="majorHAnsi" w:eastAsia="Times New Roman" w:hAnsiTheme="majorHAnsi" w:cstheme="majorHAnsi"/>
                <w:color w:val="231F20"/>
                <w:spacing w:val="-1"/>
                <w:sz w:val="24"/>
                <w:szCs w:val="24"/>
              </w:rPr>
              <w:t xml:space="preserve"> </w:t>
            </w:r>
            <w:r w:rsidRPr="009A0450">
              <w:rPr>
                <w:rFonts w:asciiTheme="majorHAnsi" w:eastAsia="Times New Roman" w:hAnsiTheme="majorHAnsi" w:cstheme="majorHAnsi"/>
                <w:color w:val="231F20"/>
                <w:sz w:val="24"/>
                <w:szCs w:val="24"/>
              </w:rPr>
              <w:t>trường, tương</w:t>
            </w:r>
            <w:r w:rsidRPr="009A0450">
              <w:rPr>
                <w:rFonts w:asciiTheme="majorHAnsi" w:eastAsia="Times New Roman" w:hAnsiTheme="majorHAnsi" w:cstheme="majorHAnsi"/>
                <w:color w:val="231F20"/>
                <w:spacing w:val="-1"/>
                <w:sz w:val="24"/>
                <w:szCs w:val="24"/>
              </w:rPr>
              <w:t xml:space="preserve"> </w:t>
            </w:r>
            <w:r w:rsidRPr="009A0450">
              <w:rPr>
                <w:rFonts w:asciiTheme="majorHAnsi" w:eastAsia="Times New Roman" w:hAnsiTheme="majorHAnsi" w:cstheme="majorHAnsi"/>
                <w:color w:val="231F20"/>
                <w:sz w:val="24"/>
                <w:szCs w:val="24"/>
              </w:rPr>
              <w:t xml:space="preserve">tác </w:t>
            </w:r>
            <w:r w:rsidRPr="009A0450">
              <w:rPr>
                <w:rFonts w:asciiTheme="majorHAnsi" w:eastAsia="Times New Roman" w:hAnsiTheme="majorHAnsi" w:cstheme="majorHAnsi"/>
                <w:color w:val="231F20"/>
                <w:spacing w:val="-5"/>
                <w:sz w:val="24"/>
                <w:szCs w:val="24"/>
              </w:rPr>
              <w:t>từ.</w:t>
            </w:r>
          </w:p>
        </w:tc>
        <w:tc>
          <w:tcPr>
            <w:tcW w:w="1278" w:type="dxa"/>
            <w:vAlign w:val="center"/>
          </w:tcPr>
          <w:p w14:paraId="27CC1EFD" w14:textId="106FFF1C" w:rsidR="006065F7" w:rsidRPr="009A0450" w:rsidRDefault="00EF1451"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C1,C2</w:t>
            </w:r>
          </w:p>
        </w:tc>
        <w:tc>
          <w:tcPr>
            <w:tcW w:w="1183" w:type="dxa"/>
            <w:vAlign w:val="center"/>
          </w:tcPr>
          <w:p w14:paraId="31F47D75"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0B7DCC05" w14:textId="3C323A7D" w:rsidR="006065F7" w:rsidRPr="009A0450" w:rsidRDefault="001A3176"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w:t>
            </w:r>
          </w:p>
        </w:tc>
        <w:tc>
          <w:tcPr>
            <w:tcW w:w="1056" w:type="dxa"/>
            <w:vAlign w:val="center"/>
          </w:tcPr>
          <w:p w14:paraId="30702067"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2208" w:type="dxa"/>
            <w:vAlign w:val="center"/>
          </w:tcPr>
          <w:p w14:paraId="5F478099" w14:textId="3112F188" w:rsidR="006065F7" w:rsidRPr="009A0450" w:rsidRDefault="001A3176"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r>
      <w:tr w:rsidR="006065F7" w:rsidRPr="009A0450" w14:paraId="4330FC51" w14:textId="5ED7DA77" w:rsidTr="006A16CD">
        <w:tc>
          <w:tcPr>
            <w:tcW w:w="913" w:type="dxa"/>
            <w:vMerge/>
          </w:tcPr>
          <w:p w14:paraId="3EF85BCF"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8E6E618"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5539" w:type="dxa"/>
            <w:shd w:val="clear" w:color="auto" w:fill="E7E6E6" w:themeFill="background2"/>
          </w:tcPr>
          <w:p w14:paraId="2D161504" w14:textId="611F7D66" w:rsidR="006065F7" w:rsidRPr="009A0450" w:rsidRDefault="006065F7" w:rsidP="009A0450">
            <w:pPr>
              <w:tabs>
                <w:tab w:val="left" w:pos="709"/>
              </w:tabs>
              <w:spacing w:beforeLines="20" w:before="48" w:afterLines="20" w:after="48" w:line="264" w:lineRule="auto"/>
              <w:jc w:val="both"/>
              <w:rPr>
                <w:rFonts w:asciiTheme="majorHAnsi" w:hAnsiTheme="majorHAnsi" w:cstheme="majorHAnsi"/>
                <w:color w:val="000000" w:themeColor="text1"/>
                <w:lang w:eastAsia="vi-VN" w:bidi="vi-VN"/>
              </w:rPr>
            </w:pPr>
            <w:r w:rsidRPr="009A0450">
              <w:rPr>
                <w:rFonts w:asciiTheme="majorHAnsi" w:hAnsiTheme="majorHAnsi" w:cstheme="majorHAnsi"/>
                <w:b/>
                <w:color w:val="000000" w:themeColor="text1"/>
                <w:spacing w:val="-8"/>
                <w:lang w:val="en-US"/>
              </w:rPr>
              <w:t>Vận dụng</w:t>
            </w:r>
          </w:p>
        </w:tc>
        <w:tc>
          <w:tcPr>
            <w:tcW w:w="1278" w:type="dxa"/>
            <w:shd w:val="clear" w:color="auto" w:fill="E7E6E6" w:themeFill="background2"/>
            <w:vAlign w:val="center"/>
          </w:tcPr>
          <w:p w14:paraId="54ABEDD3"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rPr>
            </w:pPr>
          </w:p>
        </w:tc>
        <w:tc>
          <w:tcPr>
            <w:tcW w:w="1183" w:type="dxa"/>
            <w:shd w:val="clear" w:color="auto" w:fill="E7E6E6" w:themeFill="background2"/>
            <w:vAlign w:val="center"/>
          </w:tcPr>
          <w:p w14:paraId="2DB5C64C"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rPr>
            </w:pPr>
          </w:p>
        </w:tc>
        <w:tc>
          <w:tcPr>
            <w:tcW w:w="1184" w:type="dxa"/>
            <w:gridSpan w:val="3"/>
            <w:shd w:val="clear" w:color="auto" w:fill="E7E6E6" w:themeFill="background2"/>
            <w:vAlign w:val="center"/>
          </w:tcPr>
          <w:p w14:paraId="31850B9B"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rPr>
            </w:pPr>
          </w:p>
        </w:tc>
        <w:tc>
          <w:tcPr>
            <w:tcW w:w="1056" w:type="dxa"/>
            <w:shd w:val="clear" w:color="auto" w:fill="E7E6E6" w:themeFill="background2"/>
            <w:vAlign w:val="center"/>
          </w:tcPr>
          <w:p w14:paraId="53246BAA"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rPr>
            </w:pPr>
          </w:p>
        </w:tc>
        <w:tc>
          <w:tcPr>
            <w:tcW w:w="2208" w:type="dxa"/>
            <w:shd w:val="clear" w:color="auto" w:fill="E7E6E6" w:themeFill="background2"/>
            <w:vAlign w:val="center"/>
          </w:tcPr>
          <w:p w14:paraId="5A735487" w14:textId="09CE872C"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rPr>
            </w:pPr>
          </w:p>
        </w:tc>
      </w:tr>
      <w:tr w:rsidR="006065F7" w:rsidRPr="009A0450" w14:paraId="2862D6DA" w14:textId="7EDFE715" w:rsidTr="006A16CD">
        <w:tc>
          <w:tcPr>
            <w:tcW w:w="913" w:type="dxa"/>
            <w:vMerge/>
          </w:tcPr>
          <w:p w14:paraId="494C7C4D"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16497DC0"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5539" w:type="dxa"/>
          </w:tcPr>
          <w:p w14:paraId="515DFE76" w14:textId="77777777" w:rsidR="006065F7" w:rsidRPr="009A0450" w:rsidRDefault="006065F7" w:rsidP="009A0450">
            <w:pPr>
              <w:tabs>
                <w:tab w:val="left" w:pos="709"/>
              </w:tabs>
              <w:spacing w:beforeLines="20" w:before="48" w:afterLines="20" w:after="48" w:line="264" w:lineRule="auto"/>
              <w:jc w:val="both"/>
              <w:rPr>
                <w:rFonts w:asciiTheme="majorHAnsi" w:eastAsia="Calibri" w:hAnsiTheme="majorHAnsi" w:cstheme="majorHAnsi"/>
                <w:color w:val="000000"/>
                <w:lang w:val="en-GB" w:eastAsia="vi-VN" w:bidi="vi-VN"/>
              </w:rPr>
            </w:pPr>
            <w:r w:rsidRPr="009A0450">
              <w:rPr>
                <w:rFonts w:asciiTheme="majorHAnsi" w:eastAsia="Calibri" w:hAnsiTheme="majorHAnsi" w:cstheme="majorHAnsi"/>
                <w:color w:val="000000"/>
                <w:lang w:eastAsia="vi-VN" w:bidi="vi-VN"/>
              </w:rPr>
              <w:t>Thực hiện thí nghiệm tạo ra được các đường sức từ bằng các dụng cụ đơn giản.</w:t>
            </w:r>
          </w:p>
          <w:p w14:paraId="1C69F82F" w14:textId="1DF7D959" w:rsidR="002F14C8" w:rsidRPr="009A0450" w:rsidRDefault="002F14C8" w:rsidP="009A0450">
            <w:pPr>
              <w:tabs>
                <w:tab w:val="left" w:pos="709"/>
              </w:tabs>
              <w:spacing w:beforeLines="20" w:before="48" w:afterLines="20" w:after="48" w:line="264" w:lineRule="auto"/>
              <w:jc w:val="both"/>
              <w:rPr>
                <w:rFonts w:asciiTheme="majorHAnsi" w:hAnsiTheme="majorHAnsi" w:cstheme="majorHAnsi"/>
                <w:b/>
                <w:color w:val="000000" w:themeColor="text1"/>
                <w:lang w:val="en-GB"/>
              </w:rPr>
            </w:pPr>
            <w:r w:rsidRPr="009A0450">
              <w:rPr>
                <w:rFonts w:asciiTheme="majorHAnsi" w:hAnsiTheme="majorHAnsi" w:cstheme="majorHAnsi"/>
                <w:color w:val="231F20"/>
              </w:rPr>
              <w:t>- Vận dụng được quy tắc bàn tay phải xác định được chiều đường từ trong một số</w:t>
            </w:r>
            <w:r w:rsidRPr="009A0450">
              <w:rPr>
                <w:rFonts w:asciiTheme="majorHAnsi" w:hAnsiTheme="majorHAnsi" w:cstheme="majorHAnsi"/>
                <w:color w:val="231F20"/>
                <w:spacing w:val="80"/>
              </w:rPr>
              <w:t xml:space="preserve"> </w:t>
            </w:r>
            <w:r w:rsidRPr="009A0450">
              <w:rPr>
                <w:rFonts w:asciiTheme="majorHAnsi" w:hAnsiTheme="majorHAnsi" w:cstheme="majorHAnsi"/>
                <w:color w:val="231F20"/>
              </w:rPr>
              <w:t>trường hợp đơn giản.</w:t>
            </w:r>
          </w:p>
        </w:tc>
        <w:tc>
          <w:tcPr>
            <w:tcW w:w="1278" w:type="dxa"/>
            <w:vAlign w:val="center"/>
          </w:tcPr>
          <w:p w14:paraId="502FDEE5" w14:textId="339A8966" w:rsidR="006065F7" w:rsidRPr="009A0450" w:rsidRDefault="00EF1451"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C3</w:t>
            </w:r>
          </w:p>
        </w:tc>
        <w:tc>
          <w:tcPr>
            <w:tcW w:w="1183" w:type="dxa"/>
            <w:vAlign w:val="center"/>
          </w:tcPr>
          <w:p w14:paraId="11D0C6AC"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116280C4"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1056" w:type="dxa"/>
            <w:vAlign w:val="center"/>
          </w:tcPr>
          <w:p w14:paraId="53DDC57B" w14:textId="77777777" w:rsidR="006065F7" w:rsidRPr="009A0450" w:rsidRDefault="006065F7"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2208" w:type="dxa"/>
            <w:vAlign w:val="center"/>
          </w:tcPr>
          <w:p w14:paraId="5287F294" w14:textId="3EC8BFEE" w:rsidR="006065F7" w:rsidRPr="009A0450" w:rsidRDefault="001A3176"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w:t>
            </w:r>
          </w:p>
        </w:tc>
      </w:tr>
      <w:tr w:rsidR="006065F7" w:rsidRPr="009A0450" w14:paraId="6AA6E6E5" w14:textId="77777777" w:rsidTr="006A16CD">
        <w:tc>
          <w:tcPr>
            <w:tcW w:w="913" w:type="dxa"/>
            <w:vMerge/>
          </w:tcPr>
          <w:p w14:paraId="38A88B20"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val="restart"/>
          </w:tcPr>
          <w:p w14:paraId="34EE231E" w14:textId="590F34E5"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r w:rsidRPr="009A0450">
              <w:rPr>
                <w:rFonts w:asciiTheme="majorHAnsi" w:hAnsiTheme="majorHAnsi" w:cstheme="majorHAnsi"/>
                <w:color w:val="000000" w:themeColor="text1"/>
                <w:lang w:eastAsia="vi-VN" w:bidi="vi-VN"/>
              </w:rPr>
              <w:t>Lực từ tác dụng lên đoạn dây dẫn mang dòng điện; Cảm ứng từ</w:t>
            </w:r>
          </w:p>
        </w:tc>
        <w:tc>
          <w:tcPr>
            <w:tcW w:w="5539" w:type="dxa"/>
            <w:shd w:val="clear" w:color="auto" w:fill="E7E6E6" w:themeFill="background2"/>
          </w:tcPr>
          <w:p w14:paraId="2EC5FD3B" w14:textId="7144D0C7" w:rsidR="006065F7" w:rsidRPr="009A0450" w:rsidRDefault="006065F7"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b/>
                <w:bCs/>
                <w:color w:val="000000" w:themeColor="text1"/>
                <w:lang w:eastAsia="vi-VN" w:bidi="vi-VN"/>
              </w:rPr>
              <w:t>Nhận biết</w:t>
            </w:r>
          </w:p>
        </w:tc>
        <w:tc>
          <w:tcPr>
            <w:tcW w:w="1278" w:type="dxa"/>
            <w:shd w:val="clear" w:color="auto" w:fill="E7E6E6" w:themeFill="background2"/>
            <w:vAlign w:val="center"/>
          </w:tcPr>
          <w:p w14:paraId="7C909746"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2952269A"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shd w:val="clear" w:color="auto" w:fill="E7E6E6" w:themeFill="background2"/>
            <w:vAlign w:val="center"/>
          </w:tcPr>
          <w:p w14:paraId="4F9F98DE"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shd w:val="clear" w:color="auto" w:fill="E7E6E6" w:themeFill="background2"/>
            <w:vAlign w:val="center"/>
          </w:tcPr>
          <w:p w14:paraId="7D953009"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38B85BF5" w14:textId="18472CFA"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065F7" w:rsidRPr="009A0450" w14:paraId="77494119" w14:textId="77777777" w:rsidTr="006A16CD">
        <w:tc>
          <w:tcPr>
            <w:tcW w:w="913" w:type="dxa"/>
            <w:vMerge/>
          </w:tcPr>
          <w:p w14:paraId="10318EDD"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8426A88"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34525B49" w14:textId="77777777" w:rsidR="006065F7" w:rsidRPr="009A0450" w:rsidRDefault="006065F7" w:rsidP="009A0450">
            <w:pPr>
              <w:tabs>
                <w:tab w:val="left" w:pos="709"/>
              </w:tabs>
              <w:spacing w:line="276" w:lineRule="auto"/>
              <w:jc w:val="both"/>
              <w:rPr>
                <w:rFonts w:asciiTheme="majorHAnsi" w:eastAsia="Calibri" w:hAnsiTheme="majorHAnsi" w:cstheme="majorHAnsi"/>
                <w:color w:val="000000"/>
                <w:lang w:val="en-GB" w:eastAsia="vi-VN" w:bidi="vi-VN"/>
              </w:rPr>
            </w:pPr>
            <w:r w:rsidRPr="009A0450">
              <w:rPr>
                <w:rFonts w:asciiTheme="majorHAnsi" w:hAnsiTheme="majorHAnsi" w:cstheme="majorHAnsi"/>
                <w:color w:val="000000" w:themeColor="text1"/>
                <w:lang w:eastAsia="vi-VN" w:bidi="vi-VN"/>
              </w:rPr>
              <w:t xml:space="preserve"> </w:t>
            </w:r>
            <w:r w:rsidRPr="009A0450">
              <w:rPr>
                <w:rFonts w:asciiTheme="majorHAnsi" w:eastAsia="Calibri" w:hAnsiTheme="majorHAnsi" w:cstheme="majorHAnsi"/>
                <w:color w:val="000000"/>
                <w:lang w:eastAsia="vi-VN" w:bidi="vi-VN"/>
              </w:rPr>
              <w:t>- Định nghĩa được cảm ứng từ B và đơn vị tesla.</w:t>
            </w:r>
          </w:p>
          <w:p w14:paraId="423FE856" w14:textId="77777777" w:rsidR="002F14C8" w:rsidRPr="009A0450" w:rsidRDefault="002F14C8" w:rsidP="009A0450">
            <w:pPr>
              <w:pStyle w:val="ListParagraph"/>
              <w:widowControl w:val="0"/>
              <w:tabs>
                <w:tab w:val="left" w:pos="709"/>
              </w:tabs>
              <w:autoSpaceDE w:val="0"/>
              <w:autoSpaceDN w:val="0"/>
              <w:spacing w:after="0" w:line="276" w:lineRule="auto"/>
              <w:ind w:left="60"/>
              <w:jc w:val="both"/>
              <w:rPr>
                <w:rFonts w:asciiTheme="majorHAnsi" w:hAnsiTheme="majorHAnsi" w:cstheme="majorHAnsi"/>
                <w:color w:val="231F20"/>
                <w:spacing w:val="-5"/>
                <w:sz w:val="24"/>
                <w:szCs w:val="24"/>
              </w:rPr>
            </w:pPr>
            <w:r w:rsidRPr="009A0450">
              <w:rPr>
                <w:rFonts w:asciiTheme="majorHAnsi" w:hAnsiTheme="majorHAnsi" w:cstheme="majorHAnsi"/>
                <w:color w:val="231F20"/>
                <w:sz w:val="24"/>
                <w:szCs w:val="24"/>
              </w:rPr>
              <w:t>- Nêu</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được</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đơn</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vị</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cơ</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bản,</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đơn</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vị</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dẫn</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xuất</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để</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đo</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các</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đại</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lượng</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pacing w:val="-5"/>
                <w:sz w:val="24"/>
                <w:szCs w:val="24"/>
              </w:rPr>
              <w:t>từ.</w:t>
            </w:r>
          </w:p>
          <w:p w14:paraId="06FDD0BB" w14:textId="16786D91" w:rsidR="002F14C8" w:rsidRPr="009A0450" w:rsidRDefault="002F14C8" w:rsidP="009A0450">
            <w:pPr>
              <w:pStyle w:val="ListParagraph"/>
              <w:widowControl w:val="0"/>
              <w:tabs>
                <w:tab w:val="left" w:pos="709"/>
              </w:tabs>
              <w:autoSpaceDE w:val="0"/>
              <w:autoSpaceDN w:val="0"/>
              <w:spacing w:after="0" w:line="276" w:lineRule="auto"/>
              <w:ind w:left="60"/>
              <w:jc w:val="both"/>
              <w:rPr>
                <w:rFonts w:asciiTheme="majorHAnsi" w:hAnsiTheme="majorHAnsi" w:cstheme="majorHAnsi"/>
                <w:color w:val="000000" w:themeColor="text1"/>
                <w:sz w:val="24"/>
                <w:szCs w:val="24"/>
                <w:lang w:val="en-GB" w:eastAsia="vi-VN" w:bidi="vi-VN"/>
              </w:rPr>
            </w:pPr>
            <w:r w:rsidRPr="009A0450">
              <w:rPr>
                <w:rFonts w:asciiTheme="majorHAnsi" w:hAnsiTheme="majorHAnsi" w:cstheme="majorHAnsi"/>
                <w:color w:val="231F20"/>
                <w:sz w:val="24"/>
                <w:szCs w:val="24"/>
              </w:rPr>
              <w:t>- Nêu</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được</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quy</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tắc</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bàn</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tay</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trái</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để</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xác</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định</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chiều</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phương</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và</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chiều</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z w:val="24"/>
                <w:szCs w:val="24"/>
              </w:rPr>
              <w:t>của</w:t>
            </w:r>
            <w:r w:rsidRPr="009A0450">
              <w:rPr>
                <w:rFonts w:asciiTheme="majorHAnsi" w:hAnsiTheme="majorHAnsi" w:cstheme="majorHAnsi"/>
                <w:color w:val="231F20"/>
                <w:spacing w:val="-7"/>
                <w:sz w:val="24"/>
                <w:szCs w:val="24"/>
              </w:rPr>
              <w:t xml:space="preserve"> </w:t>
            </w:r>
            <w:r w:rsidRPr="009A0450">
              <w:rPr>
                <w:rFonts w:asciiTheme="majorHAnsi" w:hAnsiTheme="majorHAnsi" w:cstheme="majorHAnsi"/>
                <w:color w:val="231F20"/>
                <w:sz w:val="24"/>
                <w:szCs w:val="24"/>
              </w:rPr>
              <w:t>lực</w:t>
            </w:r>
            <w:r w:rsidRPr="009A0450">
              <w:rPr>
                <w:rFonts w:asciiTheme="majorHAnsi" w:hAnsiTheme="majorHAnsi" w:cstheme="majorHAnsi"/>
                <w:color w:val="231F20"/>
                <w:spacing w:val="-6"/>
                <w:sz w:val="24"/>
                <w:szCs w:val="24"/>
              </w:rPr>
              <w:t xml:space="preserve"> </w:t>
            </w:r>
            <w:r w:rsidRPr="009A0450">
              <w:rPr>
                <w:rFonts w:asciiTheme="majorHAnsi" w:hAnsiTheme="majorHAnsi" w:cstheme="majorHAnsi"/>
                <w:color w:val="231F20"/>
                <w:spacing w:val="-5"/>
                <w:sz w:val="24"/>
                <w:szCs w:val="24"/>
              </w:rPr>
              <w:t>từ.</w:t>
            </w:r>
          </w:p>
        </w:tc>
        <w:tc>
          <w:tcPr>
            <w:tcW w:w="1278" w:type="dxa"/>
            <w:vAlign w:val="center"/>
          </w:tcPr>
          <w:p w14:paraId="523D49EF" w14:textId="4A95D8AF" w:rsidR="006065F7"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C4</w:t>
            </w:r>
          </w:p>
        </w:tc>
        <w:tc>
          <w:tcPr>
            <w:tcW w:w="1183" w:type="dxa"/>
            <w:vAlign w:val="center"/>
          </w:tcPr>
          <w:p w14:paraId="575AE412" w14:textId="5B7899FA"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54EC6014" w14:textId="15E6F3D5"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w:t>
            </w:r>
          </w:p>
        </w:tc>
        <w:tc>
          <w:tcPr>
            <w:tcW w:w="1056" w:type="dxa"/>
            <w:vAlign w:val="center"/>
          </w:tcPr>
          <w:p w14:paraId="148719C0"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0B2EBB6E" w14:textId="3677D8EA"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r>
      <w:tr w:rsidR="006065F7" w:rsidRPr="009A0450" w14:paraId="053371FF" w14:textId="77777777" w:rsidTr="006A16CD">
        <w:tc>
          <w:tcPr>
            <w:tcW w:w="913" w:type="dxa"/>
            <w:vMerge/>
          </w:tcPr>
          <w:p w14:paraId="65D5D421"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737E8B4"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shd w:val="clear" w:color="auto" w:fill="E7E6E6" w:themeFill="background2"/>
          </w:tcPr>
          <w:p w14:paraId="16E71EC1" w14:textId="6096AE55" w:rsidR="006065F7" w:rsidRPr="009A0450" w:rsidRDefault="006065F7"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bCs/>
                <w:color w:val="000000" w:themeColor="text1"/>
                <w:lang w:eastAsia="vi-VN" w:bidi="vi-VN"/>
              </w:rPr>
              <w:t>Thông hiểu</w:t>
            </w:r>
          </w:p>
        </w:tc>
        <w:tc>
          <w:tcPr>
            <w:tcW w:w="1278" w:type="dxa"/>
            <w:shd w:val="clear" w:color="auto" w:fill="E7E6E6" w:themeFill="background2"/>
            <w:vAlign w:val="center"/>
          </w:tcPr>
          <w:p w14:paraId="3B939207"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135DD136"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shd w:val="clear" w:color="auto" w:fill="E7E6E6" w:themeFill="background2"/>
            <w:vAlign w:val="center"/>
          </w:tcPr>
          <w:p w14:paraId="112FC73B"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shd w:val="clear" w:color="auto" w:fill="E7E6E6" w:themeFill="background2"/>
            <w:vAlign w:val="center"/>
          </w:tcPr>
          <w:p w14:paraId="59411896"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70FAE844" w14:textId="76D80B94"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065F7" w:rsidRPr="009A0450" w14:paraId="7E8C11C1" w14:textId="77777777" w:rsidTr="006A16CD">
        <w:trPr>
          <w:trHeight w:val="924"/>
        </w:trPr>
        <w:tc>
          <w:tcPr>
            <w:tcW w:w="913" w:type="dxa"/>
            <w:vMerge/>
          </w:tcPr>
          <w:p w14:paraId="24442A75"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661D86F8"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6480B789" w14:textId="4F92C40A" w:rsidR="00CB1642" w:rsidRPr="009A0450" w:rsidRDefault="00CB1642"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 xml:space="preserve">- Xác định vecto cảm ứng từ B tại 1 điểm. ý nghĩa cảm ứng từ  tại 1 điểm </w:t>
            </w:r>
          </w:p>
          <w:p w14:paraId="15CFC857" w14:textId="53AEF1CF" w:rsidR="006065F7" w:rsidRPr="009A0450" w:rsidRDefault="006065F7"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eastAsia="vi-VN" w:bidi="vi-VN"/>
              </w:rPr>
              <w:t xml:space="preserve">- Xác định được độ lớn và hướng của lực từ tác dụng </w:t>
            </w:r>
            <w:r w:rsidRPr="009A0450">
              <w:rPr>
                <w:rFonts w:asciiTheme="majorHAnsi" w:hAnsiTheme="majorHAnsi" w:cstheme="majorHAnsi"/>
                <w:color w:val="000000" w:themeColor="text1"/>
                <w:lang w:eastAsia="vi-VN" w:bidi="vi-VN"/>
              </w:rPr>
              <w:lastRenderedPageBreak/>
              <w:t>lên đoạn dây dẫn mang dòng điện đặt trong từ trường.</w:t>
            </w:r>
          </w:p>
        </w:tc>
        <w:tc>
          <w:tcPr>
            <w:tcW w:w="1278" w:type="dxa"/>
            <w:vAlign w:val="center"/>
          </w:tcPr>
          <w:p w14:paraId="5F4568D3" w14:textId="71A6881D" w:rsidR="006065F7"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lastRenderedPageBreak/>
              <w:t>C5</w:t>
            </w:r>
          </w:p>
        </w:tc>
        <w:tc>
          <w:tcPr>
            <w:tcW w:w="1183" w:type="dxa"/>
            <w:vAlign w:val="center"/>
          </w:tcPr>
          <w:p w14:paraId="5AB74726" w14:textId="6DFAAB98"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1a,1b</w:t>
            </w:r>
          </w:p>
        </w:tc>
        <w:tc>
          <w:tcPr>
            <w:tcW w:w="1184" w:type="dxa"/>
            <w:gridSpan w:val="3"/>
            <w:vAlign w:val="center"/>
          </w:tcPr>
          <w:p w14:paraId="4431584B" w14:textId="1AA9D333"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vAlign w:val="center"/>
          </w:tcPr>
          <w:p w14:paraId="56EC055B" w14:textId="4495CC6C"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1a,1b</w:t>
            </w:r>
          </w:p>
        </w:tc>
        <w:tc>
          <w:tcPr>
            <w:tcW w:w="2208" w:type="dxa"/>
            <w:vAlign w:val="center"/>
          </w:tcPr>
          <w:p w14:paraId="341506C5" w14:textId="2EC95F7A"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5</w:t>
            </w:r>
          </w:p>
        </w:tc>
      </w:tr>
      <w:tr w:rsidR="006065F7" w:rsidRPr="009A0450" w14:paraId="23C0A91C" w14:textId="77777777" w:rsidTr="006A16CD">
        <w:trPr>
          <w:trHeight w:val="394"/>
        </w:trPr>
        <w:tc>
          <w:tcPr>
            <w:tcW w:w="913" w:type="dxa"/>
            <w:vMerge/>
          </w:tcPr>
          <w:p w14:paraId="3201B12D"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05F6D8C1"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69E60993" w14:textId="0BD2F3FD" w:rsidR="006065F7" w:rsidRPr="009A0450" w:rsidRDefault="006065F7" w:rsidP="009A0450">
            <w:pPr>
              <w:tabs>
                <w:tab w:val="left" w:pos="709"/>
              </w:tabs>
              <w:spacing w:line="276" w:lineRule="auto"/>
              <w:jc w:val="both"/>
              <w:rPr>
                <w:rFonts w:asciiTheme="majorHAnsi" w:hAnsiTheme="majorHAnsi" w:cstheme="majorHAnsi"/>
                <w:b/>
                <w:color w:val="000000" w:themeColor="text1"/>
                <w:lang w:eastAsia="vi-VN" w:bidi="vi-VN"/>
              </w:rPr>
            </w:pPr>
            <w:r w:rsidRPr="009A0450">
              <w:rPr>
                <w:rFonts w:asciiTheme="majorHAnsi" w:hAnsiTheme="majorHAnsi" w:cstheme="majorHAnsi"/>
                <w:b/>
                <w:color w:val="000000" w:themeColor="text1"/>
                <w:lang w:val="en-GB" w:eastAsia="vi-VN" w:bidi="vi-VN"/>
              </w:rPr>
              <w:t>Vận dụng</w:t>
            </w:r>
          </w:p>
        </w:tc>
        <w:tc>
          <w:tcPr>
            <w:tcW w:w="1278" w:type="dxa"/>
            <w:vAlign w:val="center"/>
          </w:tcPr>
          <w:p w14:paraId="390A45B6"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5A2133E1"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46D013A2"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vAlign w:val="center"/>
          </w:tcPr>
          <w:p w14:paraId="378DFFF9"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5DA1D04B"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065F7" w:rsidRPr="009A0450" w14:paraId="2063CD81" w14:textId="77777777" w:rsidTr="006A16CD">
        <w:trPr>
          <w:trHeight w:val="2687"/>
        </w:trPr>
        <w:tc>
          <w:tcPr>
            <w:tcW w:w="913" w:type="dxa"/>
            <w:vMerge/>
          </w:tcPr>
          <w:p w14:paraId="3F9798F9"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35D45FD3" w14:textId="77777777" w:rsidR="006065F7" w:rsidRPr="009A0450" w:rsidRDefault="006065F7"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4ABAEE27" w14:textId="77777777" w:rsidR="006065F7" w:rsidRPr="009A0450" w:rsidRDefault="006065F7"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 Thực hiện thí nghiệm để mô tả được hướng của lực từ tác dụng lên đoạn dây dẫn mang dòng điện đặt trong từ trường.</w:t>
            </w:r>
          </w:p>
          <w:p w14:paraId="004F1940" w14:textId="77777777" w:rsidR="006065F7" w:rsidRPr="009A0450" w:rsidRDefault="006065F7"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 Thảo luận để thiết kế phương án, lựa chọn phương án, thực hiện phương án, đo được (hoặc mô tả được phương pháp đo) cảm ứng từ bằng cân “dòng điện”.</w:t>
            </w:r>
          </w:p>
          <w:p w14:paraId="2F6CF38D" w14:textId="75885FDF" w:rsidR="006065F7" w:rsidRPr="009A0450" w:rsidRDefault="006065F7"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 xml:space="preserve">- Vận dụng được biểu thức tính </w:t>
            </w:r>
            <w:proofErr w:type="gramStart"/>
            <w:r w:rsidRPr="009A0450">
              <w:rPr>
                <w:rFonts w:asciiTheme="majorHAnsi" w:hAnsiTheme="majorHAnsi" w:cstheme="majorHAnsi"/>
                <w:color w:val="000000" w:themeColor="text1"/>
                <w:lang w:val="en-GB" w:eastAsia="vi-VN" w:bidi="vi-VN"/>
              </w:rPr>
              <w:t>lực  .</w:t>
            </w:r>
            <w:proofErr w:type="gramEnd"/>
          </w:p>
        </w:tc>
        <w:tc>
          <w:tcPr>
            <w:tcW w:w="1278" w:type="dxa"/>
            <w:vAlign w:val="center"/>
          </w:tcPr>
          <w:p w14:paraId="01C83028"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77EC3064" w14:textId="77777777" w:rsidR="006065F7" w:rsidRPr="009A0450" w:rsidRDefault="006065F7"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3B095F92" w14:textId="001803F4"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c>
          <w:tcPr>
            <w:tcW w:w="1056" w:type="dxa"/>
            <w:vAlign w:val="center"/>
          </w:tcPr>
          <w:p w14:paraId="71A43C87" w14:textId="41D01BC8" w:rsidR="006065F7"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1c,1d</w:t>
            </w:r>
          </w:p>
        </w:tc>
        <w:tc>
          <w:tcPr>
            <w:tcW w:w="2208" w:type="dxa"/>
            <w:vAlign w:val="center"/>
          </w:tcPr>
          <w:p w14:paraId="44B2F4BD" w14:textId="7158B952" w:rsidR="006065F7"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4</w:t>
            </w:r>
          </w:p>
        </w:tc>
      </w:tr>
      <w:tr w:rsidR="00CB1642" w:rsidRPr="009A0450" w14:paraId="30329A88" w14:textId="77777777" w:rsidTr="006A16CD">
        <w:tc>
          <w:tcPr>
            <w:tcW w:w="913" w:type="dxa"/>
            <w:vMerge/>
          </w:tcPr>
          <w:p w14:paraId="5FF0FF43"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val="restart"/>
          </w:tcPr>
          <w:p w14:paraId="1D7BF58D" w14:textId="77777777" w:rsidR="00CB1642" w:rsidRPr="009A0450" w:rsidRDefault="00CB1642" w:rsidP="009A0450">
            <w:pPr>
              <w:widowControl w:val="0"/>
              <w:tabs>
                <w:tab w:val="left" w:pos="709"/>
              </w:tabs>
              <w:spacing w:beforeLines="20" w:before="48" w:afterLines="20" w:after="48" w:line="312" w:lineRule="auto"/>
              <w:rPr>
                <w:rFonts w:asciiTheme="majorHAnsi" w:eastAsia="Calibri" w:hAnsiTheme="majorHAnsi" w:cstheme="majorHAnsi"/>
                <w:color w:val="000000"/>
                <w:lang w:val="en-US"/>
              </w:rPr>
            </w:pPr>
            <w:r w:rsidRPr="009A0450">
              <w:rPr>
                <w:rFonts w:asciiTheme="majorHAnsi" w:eastAsia="Calibri" w:hAnsiTheme="majorHAnsi" w:cstheme="majorHAnsi"/>
                <w:color w:val="000000"/>
                <w:lang w:eastAsia="vi-VN" w:bidi="vi-VN"/>
              </w:rPr>
              <w:t>Từ thông;</w:t>
            </w:r>
          </w:p>
          <w:p w14:paraId="3B7D85FB" w14:textId="3787D1A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r w:rsidRPr="009A0450">
              <w:rPr>
                <w:rFonts w:asciiTheme="majorHAnsi" w:eastAsia="Calibri" w:hAnsiTheme="majorHAnsi" w:cstheme="majorHAnsi"/>
                <w:color w:val="000000"/>
                <w:lang w:eastAsia="vi-VN" w:bidi="vi-VN"/>
              </w:rPr>
              <w:t>Cảm ứng điện từ</w:t>
            </w:r>
          </w:p>
        </w:tc>
        <w:tc>
          <w:tcPr>
            <w:tcW w:w="5539" w:type="dxa"/>
            <w:shd w:val="clear" w:color="auto" w:fill="E7E6E6" w:themeFill="background2"/>
          </w:tcPr>
          <w:p w14:paraId="5989C373" w14:textId="57BED47A" w:rsidR="00CB1642" w:rsidRPr="009A0450" w:rsidRDefault="00CB1642"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color w:val="000000" w:themeColor="text1"/>
                <w:spacing w:val="-8"/>
                <w:lang w:val="en-US"/>
              </w:rPr>
              <w:t>Nhận biết</w:t>
            </w:r>
          </w:p>
        </w:tc>
        <w:tc>
          <w:tcPr>
            <w:tcW w:w="1278" w:type="dxa"/>
            <w:shd w:val="clear" w:color="auto" w:fill="E7E6E6" w:themeFill="background2"/>
            <w:vAlign w:val="center"/>
          </w:tcPr>
          <w:p w14:paraId="151C07BE"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28B7B42A"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shd w:val="clear" w:color="auto" w:fill="E7E6E6" w:themeFill="background2"/>
            <w:vAlign w:val="center"/>
          </w:tcPr>
          <w:p w14:paraId="2A877924"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shd w:val="clear" w:color="auto" w:fill="E7E6E6" w:themeFill="background2"/>
            <w:vAlign w:val="center"/>
          </w:tcPr>
          <w:p w14:paraId="480862A2"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2A3F114D" w14:textId="46E7DCA4"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CB1642" w:rsidRPr="009A0450" w14:paraId="13C6CF8B" w14:textId="77777777" w:rsidTr="006A16CD">
        <w:tc>
          <w:tcPr>
            <w:tcW w:w="913" w:type="dxa"/>
            <w:vMerge/>
          </w:tcPr>
          <w:p w14:paraId="7C8A0B0A"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6D67E16"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0F2A3CC8" w14:textId="77777777" w:rsidR="00CB1642" w:rsidRPr="009A0450" w:rsidRDefault="00CB1642" w:rsidP="009A0450">
            <w:pPr>
              <w:tabs>
                <w:tab w:val="left" w:pos="709"/>
              </w:tabs>
              <w:spacing w:beforeLines="20" w:before="48" w:afterLines="20" w:after="48" w:line="312" w:lineRule="auto"/>
              <w:rPr>
                <w:rFonts w:asciiTheme="majorHAnsi" w:eastAsia="Calibri" w:hAnsiTheme="majorHAnsi" w:cstheme="majorHAnsi"/>
                <w:color w:val="000000"/>
                <w:lang w:val="en-US"/>
              </w:rPr>
            </w:pPr>
            <w:r w:rsidRPr="009A0450">
              <w:rPr>
                <w:rFonts w:asciiTheme="majorHAnsi" w:eastAsia="Calibri" w:hAnsiTheme="majorHAnsi" w:cstheme="majorHAnsi"/>
                <w:color w:val="000000"/>
                <w:lang w:eastAsia="vi-VN" w:bidi="vi-VN"/>
              </w:rPr>
              <w:t>- Định nghĩa được từ thông và đơn vị weber.</w:t>
            </w:r>
          </w:p>
          <w:p w14:paraId="7DAFEAC7" w14:textId="2CE239E9" w:rsidR="00CB1642" w:rsidRPr="009A0450" w:rsidRDefault="00CB1642"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val="en-US" w:eastAsia="vi-VN" w:bidi="vi-VN"/>
              </w:rPr>
              <w:t>- công thức tính từ thông và ý nghĩa từ thông</w:t>
            </w:r>
          </w:p>
        </w:tc>
        <w:tc>
          <w:tcPr>
            <w:tcW w:w="1278" w:type="dxa"/>
            <w:vAlign w:val="center"/>
          </w:tcPr>
          <w:p w14:paraId="60CEDDDC" w14:textId="1CC0B8DF" w:rsidR="00CB1642"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C7,C6</w:t>
            </w:r>
          </w:p>
        </w:tc>
        <w:tc>
          <w:tcPr>
            <w:tcW w:w="1183" w:type="dxa"/>
            <w:vAlign w:val="center"/>
          </w:tcPr>
          <w:p w14:paraId="052AC395"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549DCC3F"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vAlign w:val="center"/>
          </w:tcPr>
          <w:p w14:paraId="58DA06B1"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44B171AA" w14:textId="73CA74A6" w:rsidR="00CB1642"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w:t>
            </w:r>
          </w:p>
        </w:tc>
      </w:tr>
      <w:tr w:rsidR="00CB1642" w:rsidRPr="009A0450" w14:paraId="4B73551C" w14:textId="77777777" w:rsidTr="006A16CD">
        <w:tc>
          <w:tcPr>
            <w:tcW w:w="913" w:type="dxa"/>
            <w:vMerge/>
          </w:tcPr>
          <w:p w14:paraId="2B00A525"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2CC396F"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7FC42B9D" w14:textId="05DC31E8" w:rsidR="00CB1642" w:rsidRPr="009A0450" w:rsidRDefault="00CB1642"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bCs/>
                <w:color w:val="000000" w:themeColor="text1"/>
                <w:lang w:eastAsia="vi-VN" w:bidi="vi-VN"/>
              </w:rPr>
              <w:t>Thông hiểu</w:t>
            </w:r>
          </w:p>
        </w:tc>
        <w:tc>
          <w:tcPr>
            <w:tcW w:w="1278" w:type="dxa"/>
            <w:vAlign w:val="center"/>
          </w:tcPr>
          <w:p w14:paraId="23CA3380"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1F0A16AF"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4" w:type="dxa"/>
            <w:gridSpan w:val="3"/>
            <w:vAlign w:val="center"/>
          </w:tcPr>
          <w:p w14:paraId="6114F9CF"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56" w:type="dxa"/>
            <w:vAlign w:val="center"/>
          </w:tcPr>
          <w:p w14:paraId="2B2358E0"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7CC069EA" w14:textId="6E96D2D6"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CB1642" w:rsidRPr="009A0450" w14:paraId="1AB0248C" w14:textId="77777777" w:rsidTr="006A16CD">
        <w:tc>
          <w:tcPr>
            <w:tcW w:w="913" w:type="dxa"/>
            <w:vMerge/>
          </w:tcPr>
          <w:p w14:paraId="6DCC591D"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5383ABF0"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3126B163" w14:textId="77777777" w:rsidR="00CB1642" w:rsidRPr="009A0450" w:rsidRDefault="00CB1642"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eastAsia="vi-VN" w:bidi="vi-VN"/>
              </w:rPr>
              <w:t>- Giải thích được một số ứng dụng đơn giản của hiện tượng cảm ứng điện từ.</w:t>
            </w:r>
          </w:p>
          <w:p w14:paraId="346FE906" w14:textId="77777777" w:rsidR="002F14C8" w:rsidRPr="009A0450" w:rsidRDefault="002F14C8" w:rsidP="009A0450">
            <w:pPr>
              <w:pStyle w:val="ListParagraph"/>
              <w:widowControl w:val="0"/>
              <w:tabs>
                <w:tab w:val="left" w:pos="709"/>
              </w:tabs>
              <w:autoSpaceDE w:val="0"/>
              <w:autoSpaceDN w:val="0"/>
              <w:spacing w:after="0" w:line="276" w:lineRule="auto"/>
              <w:ind w:left="60"/>
              <w:jc w:val="both"/>
              <w:rPr>
                <w:rFonts w:asciiTheme="majorHAnsi" w:hAnsiTheme="majorHAnsi" w:cstheme="majorHAnsi"/>
                <w:sz w:val="24"/>
                <w:szCs w:val="24"/>
              </w:rPr>
            </w:pPr>
            <w:r w:rsidRPr="009A0450">
              <w:rPr>
                <w:rFonts w:asciiTheme="majorHAnsi" w:hAnsiTheme="majorHAnsi" w:cstheme="majorHAnsi"/>
                <w:color w:val="231F20"/>
                <w:sz w:val="24"/>
                <w:szCs w:val="24"/>
              </w:rPr>
              <w:t>- Phát</w:t>
            </w:r>
            <w:r w:rsidRPr="009A0450">
              <w:rPr>
                <w:rFonts w:asciiTheme="majorHAnsi" w:hAnsiTheme="majorHAnsi" w:cstheme="majorHAnsi"/>
                <w:color w:val="231F20"/>
                <w:spacing w:val="-5"/>
                <w:sz w:val="24"/>
                <w:szCs w:val="24"/>
              </w:rPr>
              <w:t xml:space="preserve"> </w:t>
            </w:r>
            <w:r w:rsidRPr="009A0450">
              <w:rPr>
                <w:rFonts w:asciiTheme="majorHAnsi" w:hAnsiTheme="majorHAnsi" w:cstheme="majorHAnsi"/>
                <w:color w:val="231F20"/>
                <w:sz w:val="24"/>
                <w:szCs w:val="24"/>
              </w:rPr>
              <w:t>biểu</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được</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nội</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dung</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định</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luật</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Lenz</w:t>
            </w:r>
            <w:r w:rsidRPr="009A0450">
              <w:rPr>
                <w:rFonts w:asciiTheme="majorHAnsi" w:hAnsiTheme="majorHAnsi" w:cstheme="majorHAnsi"/>
                <w:color w:val="231F20"/>
                <w:spacing w:val="-5"/>
                <w:sz w:val="24"/>
                <w:szCs w:val="24"/>
              </w:rPr>
              <w:t xml:space="preserve"> </w:t>
            </w:r>
            <w:r w:rsidRPr="009A0450">
              <w:rPr>
                <w:rFonts w:asciiTheme="majorHAnsi" w:hAnsiTheme="majorHAnsi" w:cstheme="majorHAnsi"/>
                <w:color w:val="231F20"/>
                <w:sz w:val="24"/>
                <w:szCs w:val="24"/>
              </w:rPr>
              <w:t>về</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chiều</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của</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dòng</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điện</w:t>
            </w:r>
            <w:r w:rsidRPr="009A0450">
              <w:rPr>
                <w:rFonts w:asciiTheme="majorHAnsi" w:hAnsiTheme="majorHAnsi" w:cstheme="majorHAnsi"/>
                <w:color w:val="231F20"/>
                <w:spacing w:val="-4"/>
                <w:sz w:val="24"/>
                <w:szCs w:val="24"/>
              </w:rPr>
              <w:t xml:space="preserve"> </w:t>
            </w:r>
            <w:r w:rsidRPr="009A0450">
              <w:rPr>
                <w:rFonts w:asciiTheme="majorHAnsi" w:hAnsiTheme="majorHAnsi" w:cstheme="majorHAnsi"/>
                <w:color w:val="231F20"/>
                <w:sz w:val="24"/>
                <w:szCs w:val="24"/>
              </w:rPr>
              <w:t>cảm</w:t>
            </w:r>
            <w:r w:rsidRPr="009A0450">
              <w:rPr>
                <w:rFonts w:asciiTheme="majorHAnsi" w:hAnsiTheme="majorHAnsi" w:cstheme="majorHAnsi"/>
                <w:color w:val="231F20"/>
                <w:spacing w:val="-4"/>
                <w:sz w:val="24"/>
                <w:szCs w:val="24"/>
              </w:rPr>
              <w:t xml:space="preserve"> ứng.</w:t>
            </w:r>
          </w:p>
          <w:p w14:paraId="7D680082" w14:textId="1C3429A2" w:rsidR="002F14C8" w:rsidRPr="009A0450" w:rsidRDefault="002F14C8" w:rsidP="009A0450">
            <w:pPr>
              <w:pStyle w:val="ListParagraph"/>
              <w:widowControl w:val="0"/>
              <w:tabs>
                <w:tab w:val="left" w:pos="709"/>
              </w:tabs>
              <w:autoSpaceDE w:val="0"/>
              <w:autoSpaceDN w:val="0"/>
              <w:spacing w:after="0" w:line="276" w:lineRule="auto"/>
              <w:ind w:left="60"/>
              <w:jc w:val="both"/>
              <w:rPr>
                <w:rFonts w:asciiTheme="majorHAnsi" w:hAnsiTheme="majorHAnsi" w:cstheme="majorHAnsi"/>
                <w:color w:val="000000" w:themeColor="text1"/>
                <w:sz w:val="24"/>
                <w:szCs w:val="24"/>
                <w:lang w:val="en-GB" w:eastAsia="vi-VN" w:bidi="vi-VN"/>
              </w:rPr>
            </w:pPr>
            <w:r w:rsidRPr="009A0450">
              <w:rPr>
                <w:rFonts w:asciiTheme="majorHAnsi" w:hAnsiTheme="majorHAnsi" w:cstheme="majorHAnsi"/>
                <w:color w:val="231F20"/>
                <w:sz w:val="24"/>
                <w:szCs w:val="24"/>
              </w:rPr>
              <w:t>- Viết</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được</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công</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thức</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tính</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suất</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điện</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động</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cảm</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ứng</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xuất</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hiện</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z w:val="24"/>
                <w:szCs w:val="24"/>
              </w:rPr>
              <w:t>trong</w:t>
            </w:r>
            <w:r w:rsidRPr="009A0450">
              <w:rPr>
                <w:rFonts w:asciiTheme="majorHAnsi" w:hAnsiTheme="majorHAnsi" w:cstheme="majorHAnsi"/>
                <w:color w:val="231F20"/>
                <w:spacing w:val="-3"/>
                <w:sz w:val="24"/>
                <w:szCs w:val="24"/>
              </w:rPr>
              <w:t xml:space="preserve"> </w:t>
            </w:r>
            <w:r w:rsidRPr="009A0450">
              <w:rPr>
                <w:rFonts w:asciiTheme="majorHAnsi" w:hAnsiTheme="majorHAnsi" w:cstheme="majorHAnsi"/>
                <w:color w:val="231F20"/>
                <w:sz w:val="24"/>
                <w:szCs w:val="24"/>
              </w:rPr>
              <w:t>mạch</w:t>
            </w:r>
            <w:r w:rsidRPr="009A0450">
              <w:rPr>
                <w:rFonts w:asciiTheme="majorHAnsi" w:hAnsiTheme="majorHAnsi" w:cstheme="majorHAnsi"/>
                <w:color w:val="231F20"/>
                <w:spacing w:val="-2"/>
                <w:sz w:val="24"/>
                <w:szCs w:val="24"/>
              </w:rPr>
              <w:t xml:space="preserve"> </w:t>
            </w:r>
            <w:r w:rsidRPr="009A0450">
              <w:rPr>
                <w:rFonts w:asciiTheme="majorHAnsi" w:hAnsiTheme="majorHAnsi" w:cstheme="majorHAnsi"/>
                <w:color w:val="231F20"/>
                <w:spacing w:val="-4"/>
                <w:sz w:val="24"/>
                <w:szCs w:val="24"/>
              </w:rPr>
              <w:t>kín.</w:t>
            </w:r>
          </w:p>
        </w:tc>
        <w:tc>
          <w:tcPr>
            <w:tcW w:w="1278" w:type="dxa"/>
            <w:vAlign w:val="center"/>
          </w:tcPr>
          <w:p w14:paraId="19E871C4"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0EE7FE60" w14:textId="04C23380" w:rsidR="00CB1642"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2a,2b</w:t>
            </w:r>
          </w:p>
        </w:tc>
        <w:tc>
          <w:tcPr>
            <w:tcW w:w="1184" w:type="dxa"/>
            <w:gridSpan w:val="3"/>
            <w:vAlign w:val="center"/>
          </w:tcPr>
          <w:p w14:paraId="75166F61" w14:textId="345C5280" w:rsidR="00CB1642"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4</w:t>
            </w:r>
          </w:p>
        </w:tc>
        <w:tc>
          <w:tcPr>
            <w:tcW w:w="1056" w:type="dxa"/>
            <w:vAlign w:val="center"/>
          </w:tcPr>
          <w:p w14:paraId="0275CC41"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78BBD984" w14:textId="38E9F9DE" w:rsidR="00CB1642"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r>
      <w:tr w:rsidR="006A16CD" w:rsidRPr="009A0450" w14:paraId="30105F21" w14:textId="77777777" w:rsidTr="006A16CD">
        <w:tc>
          <w:tcPr>
            <w:tcW w:w="913" w:type="dxa"/>
            <w:vMerge/>
          </w:tcPr>
          <w:p w14:paraId="0ADC5B8C"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42B0CA5F"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shd w:val="clear" w:color="auto" w:fill="E7E6E6" w:themeFill="background2"/>
          </w:tcPr>
          <w:p w14:paraId="1350876A" w14:textId="04CDAFEE"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eastAsia="Calibri" w:hAnsiTheme="majorHAnsi" w:cstheme="majorHAnsi"/>
                <w:color w:val="000000"/>
                <w:lang w:eastAsia="vi-VN" w:bidi="vi-VN"/>
              </w:rPr>
              <w:t>Mô tả được mô hình sóng điện từ và ứng dụng để giải thích sự tạo thành và lan truyền của các sóng điện từ trong thang sóng điện từ.</w:t>
            </w:r>
          </w:p>
        </w:tc>
        <w:tc>
          <w:tcPr>
            <w:tcW w:w="1278" w:type="dxa"/>
            <w:shd w:val="clear" w:color="auto" w:fill="E7E6E6" w:themeFill="background2"/>
            <w:vAlign w:val="center"/>
          </w:tcPr>
          <w:p w14:paraId="1367AC60"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21FBDF58"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shd w:val="clear" w:color="auto" w:fill="E7E6E6" w:themeFill="background2"/>
            <w:vAlign w:val="center"/>
          </w:tcPr>
          <w:p w14:paraId="56B40085"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shd w:val="clear" w:color="auto" w:fill="E7E6E6" w:themeFill="background2"/>
            <w:vAlign w:val="center"/>
          </w:tcPr>
          <w:p w14:paraId="250A5C68"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5284C814" w14:textId="5DC68C89"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602E972E" w14:textId="77777777" w:rsidTr="006A16CD">
        <w:tc>
          <w:tcPr>
            <w:tcW w:w="913" w:type="dxa"/>
            <w:vMerge/>
          </w:tcPr>
          <w:p w14:paraId="276CA53E"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0E0C0BC6"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7F2C7302" w14:textId="0D078067"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bCs/>
                <w:color w:val="000000" w:themeColor="text1"/>
                <w:lang w:eastAsia="vi-VN" w:bidi="vi-VN"/>
              </w:rPr>
              <w:t>Vận dụng</w:t>
            </w:r>
          </w:p>
        </w:tc>
        <w:tc>
          <w:tcPr>
            <w:tcW w:w="1278" w:type="dxa"/>
            <w:vAlign w:val="center"/>
          </w:tcPr>
          <w:p w14:paraId="674509E3" w14:textId="560785BA"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1B96FDF9"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vAlign w:val="center"/>
          </w:tcPr>
          <w:p w14:paraId="0A99EAC3"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vAlign w:val="center"/>
          </w:tcPr>
          <w:p w14:paraId="08440BB5"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4DD0023F" w14:textId="654AF91F"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5F4884C7" w14:textId="77777777" w:rsidTr="006A16CD">
        <w:trPr>
          <w:trHeight w:val="788"/>
        </w:trPr>
        <w:tc>
          <w:tcPr>
            <w:tcW w:w="913" w:type="dxa"/>
            <w:vMerge/>
            <w:tcBorders>
              <w:bottom w:val="single" w:sz="4" w:space="0" w:color="auto"/>
            </w:tcBorders>
          </w:tcPr>
          <w:p w14:paraId="45D3E72B"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6D584691" w14:textId="0A858789"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Borders>
              <w:bottom w:val="single" w:sz="4" w:space="0" w:color="auto"/>
            </w:tcBorders>
            <w:shd w:val="clear" w:color="auto" w:fill="E7E6E6" w:themeFill="background2"/>
          </w:tcPr>
          <w:p w14:paraId="6E9822BB" w14:textId="6691D474"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eastAsia="vi-VN" w:bidi="vi-VN"/>
              </w:rPr>
              <w:t>- Tiến hành các thí nghiệm đơn giản minh hoạ được hiện tượng cảm ứng điện từ.</w:t>
            </w:r>
          </w:p>
        </w:tc>
        <w:tc>
          <w:tcPr>
            <w:tcW w:w="1278" w:type="dxa"/>
            <w:tcBorders>
              <w:bottom w:val="single" w:sz="4" w:space="0" w:color="auto"/>
            </w:tcBorders>
            <w:shd w:val="clear" w:color="auto" w:fill="E7E6E6" w:themeFill="background2"/>
            <w:vAlign w:val="center"/>
          </w:tcPr>
          <w:p w14:paraId="5D795C17"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tcBorders>
              <w:bottom w:val="single" w:sz="4" w:space="0" w:color="auto"/>
            </w:tcBorders>
            <w:shd w:val="clear" w:color="auto" w:fill="E7E6E6" w:themeFill="background2"/>
            <w:vAlign w:val="center"/>
          </w:tcPr>
          <w:p w14:paraId="19ADF33A"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tcBorders>
              <w:bottom w:val="single" w:sz="4" w:space="0" w:color="auto"/>
            </w:tcBorders>
            <w:shd w:val="clear" w:color="auto" w:fill="E7E6E6" w:themeFill="background2"/>
            <w:vAlign w:val="center"/>
          </w:tcPr>
          <w:p w14:paraId="4158C2A0"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tcBorders>
              <w:bottom w:val="single" w:sz="4" w:space="0" w:color="auto"/>
            </w:tcBorders>
            <w:shd w:val="clear" w:color="auto" w:fill="E7E6E6" w:themeFill="background2"/>
            <w:vAlign w:val="center"/>
          </w:tcPr>
          <w:p w14:paraId="2CD56F71"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tcBorders>
              <w:bottom w:val="single" w:sz="4" w:space="0" w:color="auto"/>
            </w:tcBorders>
            <w:shd w:val="clear" w:color="auto" w:fill="E7E6E6" w:themeFill="background2"/>
            <w:vAlign w:val="center"/>
          </w:tcPr>
          <w:p w14:paraId="052F43B4" w14:textId="05085C9C"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2151BBD9" w14:textId="77777777" w:rsidTr="006A16CD">
        <w:tc>
          <w:tcPr>
            <w:tcW w:w="913" w:type="dxa"/>
            <w:vMerge/>
          </w:tcPr>
          <w:p w14:paraId="4E5F58A6"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3AD8AB40"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252E9303" w14:textId="55BE8F1F"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eastAsia="vi-VN" w:bidi="vi-VN"/>
              </w:rPr>
              <w:t>- Vận dụng được định luật Faraday và định luật Lenz về cảm ứng điện từ.</w:t>
            </w:r>
          </w:p>
        </w:tc>
        <w:tc>
          <w:tcPr>
            <w:tcW w:w="1278" w:type="dxa"/>
            <w:vAlign w:val="center"/>
          </w:tcPr>
          <w:p w14:paraId="06CAAEFD" w14:textId="28811210" w:rsidR="006A16CD"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C8,C9</w:t>
            </w:r>
          </w:p>
        </w:tc>
        <w:tc>
          <w:tcPr>
            <w:tcW w:w="1183" w:type="dxa"/>
            <w:vAlign w:val="center"/>
          </w:tcPr>
          <w:p w14:paraId="703201DD" w14:textId="59008A30" w:rsidR="006A16CD" w:rsidRPr="009A0450" w:rsidRDefault="00EF1451"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2c,2d</w:t>
            </w:r>
          </w:p>
        </w:tc>
        <w:tc>
          <w:tcPr>
            <w:tcW w:w="1141" w:type="dxa"/>
            <w:vAlign w:val="center"/>
          </w:tcPr>
          <w:p w14:paraId="497E6FA6" w14:textId="295DB9A4"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5</w:t>
            </w:r>
          </w:p>
        </w:tc>
        <w:tc>
          <w:tcPr>
            <w:tcW w:w="1099" w:type="dxa"/>
            <w:gridSpan w:val="3"/>
            <w:vAlign w:val="center"/>
          </w:tcPr>
          <w:p w14:paraId="17BC7369"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128E1098" w14:textId="03239357"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5</w:t>
            </w:r>
          </w:p>
        </w:tc>
      </w:tr>
      <w:tr w:rsidR="006A16CD" w:rsidRPr="009A0450" w14:paraId="23B97F82" w14:textId="77777777" w:rsidTr="006A16CD">
        <w:tc>
          <w:tcPr>
            <w:tcW w:w="913" w:type="dxa"/>
            <w:vMerge/>
          </w:tcPr>
          <w:p w14:paraId="73B6B2D5"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42F78865"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shd w:val="clear" w:color="auto" w:fill="E7E6E6" w:themeFill="background2"/>
          </w:tcPr>
          <w:p w14:paraId="0D15075C" w14:textId="77777777"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-giải các bài tập đơn giản về suất điện động cảm ứng</w:t>
            </w:r>
          </w:p>
          <w:p w14:paraId="2D385DA3" w14:textId="0C44A439"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 xml:space="preserve"> Xác định chiều dòng điện cảm ứng </w:t>
            </w:r>
          </w:p>
        </w:tc>
        <w:tc>
          <w:tcPr>
            <w:tcW w:w="1278" w:type="dxa"/>
            <w:shd w:val="clear" w:color="auto" w:fill="E7E6E6" w:themeFill="background2"/>
            <w:vAlign w:val="center"/>
          </w:tcPr>
          <w:p w14:paraId="666D12F9"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6F03B3C8"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shd w:val="clear" w:color="auto" w:fill="E7E6E6" w:themeFill="background2"/>
            <w:vAlign w:val="center"/>
          </w:tcPr>
          <w:p w14:paraId="7C14E6FB" w14:textId="0BA79456"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6</w:t>
            </w:r>
          </w:p>
        </w:tc>
        <w:tc>
          <w:tcPr>
            <w:tcW w:w="1099" w:type="dxa"/>
            <w:gridSpan w:val="3"/>
            <w:shd w:val="clear" w:color="auto" w:fill="E7E6E6" w:themeFill="background2"/>
            <w:vAlign w:val="center"/>
          </w:tcPr>
          <w:p w14:paraId="4F9DC4B3" w14:textId="7D7D1991"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2a,2b</w:t>
            </w:r>
          </w:p>
        </w:tc>
        <w:tc>
          <w:tcPr>
            <w:tcW w:w="2208" w:type="dxa"/>
            <w:shd w:val="clear" w:color="auto" w:fill="E7E6E6" w:themeFill="background2"/>
            <w:vAlign w:val="center"/>
          </w:tcPr>
          <w:p w14:paraId="48EE179B" w14:textId="06D83458"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r>
      <w:tr w:rsidR="006A16CD" w:rsidRPr="009A0450" w14:paraId="64FCF2D3" w14:textId="77777777" w:rsidTr="006A16CD">
        <w:tc>
          <w:tcPr>
            <w:tcW w:w="913" w:type="dxa"/>
            <w:vMerge/>
          </w:tcPr>
          <w:p w14:paraId="01019CD2" w14:textId="7AC7FB75"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35E9CC3A"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551BF9E1" w14:textId="77777777"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val="en-US" w:eastAsia="vi-VN" w:bidi="vi-VN"/>
              </w:rPr>
              <w:t xml:space="preserve">- Tác  dụng của dòng điện cảm úng </w:t>
            </w:r>
          </w:p>
          <w:p w14:paraId="654C9FCA" w14:textId="2D4E168A"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val="en-US" w:eastAsia="vi-VN" w:bidi="vi-VN"/>
              </w:rPr>
              <w:t xml:space="preserve">- ứng dụng hiện tượng cảm ứng điện từ </w:t>
            </w:r>
          </w:p>
        </w:tc>
        <w:tc>
          <w:tcPr>
            <w:tcW w:w="1278" w:type="dxa"/>
            <w:vAlign w:val="center"/>
          </w:tcPr>
          <w:p w14:paraId="479B0211" w14:textId="59D2002B"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579C54E3"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vAlign w:val="center"/>
          </w:tcPr>
          <w:p w14:paraId="23717A0F"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vAlign w:val="center"/>
          </w:tcPr>
          <w:p w14:paraId="0FE48F23" w14:textId="434ACBAF"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2c,2d</w:t>
            </w:r>
          </w:p>
        </w:tc>
        <w:tc>
          <w:tcPr>
            <w:tcW w:w="2208" w:type="dxa"/>
            <w:vAlign w:val="center"/>
          </w:tcPr>
          <w:p w14:paraId="53645303" w14:textId="2F5CCF3E"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w:t>
            </w:r>
          </w:p>
        </w:tc>
      </w:tr>
      <w:tr w:rsidR="006A16CD" w:rsidRPr="009A0450" w14:paraId="3E51B71A" w14:textId="77777777" w:rsidTr="006A16CD">
        <w:tc>
          <w:tcPr>
            <w:tcW w:w="913" w:type="dxa"/>
            <w:vMerge w:val="restart"/>
          </w:tcPr>
          <w:p w14:paraId="53F02969" w14:textId="5367809A" w:rsidR="006A16CD" w:rsidRPr="009A0450" w:rsidRDefault="006A16CD" w:rsidP="009A0450">
            <w:pPr>
              <w:tabs>
                <w:tab w:val="left" w:pos="709"/>
              </w:tabs>
              <w:spacing w:beforeLines="20" w:before="48" w:afterLines="20" w:after="48" w:line="312" w:lineRule="auto"/>
              <w:rPr>
                <w:rFonts w:asciiTheme="majorHAnsi" w:hAnsiTheme="majorHAnsi" w:cstheme="majorHAnsi"/>
                <w:b/>
                <w:color w:val="000000" w:themeColor="text1"/>
                <w:spacing w:val="-8"/>
                <w:lang w:val="en-US"/>
              </w:rPr>
            </w:pPr>
          </w:p>
        </w:tc>
        <w:tc>
          <w:tcPr>
            <w:tcW w:w="1782" w:type="dxa"/>
            <w:vMerge w:val="restart"/>
          </w:tcPr>
          <w:p w14:paraId="3F717EE1" w14:textId="324EF2BC"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r w:rsidRPr="009A0450">
              <w:rPr>
                <w:rFonts w:asciiTheme="majorHAnsi" w:hAnsiTheme="majorHAnsi" w:cstheme="majorHAnsi"/>
                <w:color w:val="000000" w:themeColor="text1"/>
                <w:lang w:val="en-US"/>
              </w:rPr>
              <w:t xml:space="preserve">Đại cương về dòng điện xoay chiều </w:t>
            </w:r>
          </w:p>
        </w:tc>
        <w:tc>
          <w:tcPr>
            <w:tcW w:w="5539" w:type="dxa"/>
            <w:shd w:val="clear" w:color="auto" w:fill="E7E6E6" w:themeFill="background2"/>
          </w:tcPr>
          <w:p w14:paraId="001D607F" w14:textId="43B3E315"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color w:val="000000" w:themeColor="text1"/>
                <w:spacing w:val="-8"/>
                <w:lang w:val="en-US"/>
              </w:rPr>
              <w:t>Nhận biết</w:t>
            </w:r>
          </w:p>
        </w:tc>
        <w:tc>
          <w:tcPr>
            <w:tcW w:w="1278" w:type="dxa"/>
            <w:shd w:val="clear" w:color="auto" w:fill="E7E6E6" w:themeFill="background2"/>
            <w:vAlign w:val="center"/>
          </w:tcPr>
          <w:p w14:paraId="020BAB0D"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39F0EBA1"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shd w:val="clear" w:color="auto" w:fill="E7E6E6" w:themeFill="background2"/>
            <w:vAlign w:val="center"/>
          </w:tcPr>
          <w:p w14:paraId="6A8C544E"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shd w:val="clear" w:color="auto" w:fill="E7E6E6" w:themeFill="background2"/>
            <w:vAlign w:val="center"/>
          </w:tcPr>
          <w:p w14:paraId="3F25363A"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248B25DB" w14:textId="6E43EE98"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6DAE2E54" w14:textId="77777777" w:rsidTr="006A16CD">
        <w:tc>
          <w:tcPr>
            <w:tcW w:w="913" w:type="dxa"/>
            <w:vMerge/>
          </w:tcPr>
          <w:p w14:paraId="3C3EB4AF"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4CA67936"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007EAEB9" w14:textId="77777777"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Nguyên tắc tạo dòng điện xoay chiều</w:t>
            </w:r>
          </w:p>
          <w:p w14:paraId="2984EC14" w14:textId="3412ED86"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eastAsia="vi-VN" w:bidi="vi-VN"/>
              </w:rPr>
              <w:t>- Nêu được: chu kì, tần số, giá trị cực đại, giá trị hiệu dụng của cường độ dòng điện và điện áp xoay chiều.</w:t>
            </w:r>
          </w:p>
        </w:tc>
        <w:tc>
          <w:tcPr>
            <w:tcW w:w="1278" w:type="dxa"/>
            <w:vAlign w:val="center"/>
          </w:tcPr>
          <w:p w14:paraId="6B617E79" w14:textId="685D4B29"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70CC9FE4"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vAlign w:val="center"/>
          </w:tcPr>
          <w:p w14:paraId="751ED54D" w14:textId="36F24CDB"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7</w:t>
            </w:r>
          </w:p>
        </w:tc>
        <w:tc>
          <w:tcPr>
            <w:tcW w:w="1099" w:type="dxa"/>
            <w:gridSpan w:val="3"/>
            <w:vAlign w:val="center"/>
          </w:tcPr>
          <w:p w14:paraId="205E65C4"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3AE9E555" w14:textId="16873BA2"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1</w:t>
            </w:r>
          </w:p>
        </w:tc>
      </w:tr>
      <w:tr w:rsidR="006A16CD" w:rsidRPr="009A0450" w14:paraId="15200700" w14:textId="77777777" w:rsidTr="006A16CD">
        <w:tc>
          <w:tcPr>
            <w:tcW w:w="913" w:type="dxa"/>
            <w:vMerge/>
          </w:tcPr>
          <w:p w14:paraId="4E344680" w14:textId="17019DE4"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46816B40"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shd w:val="clear" w:color="auto" w:fill="E7E6E6" w:themeFill="background2"/>
          </w:tcPr>
          <w:p w14:paraId="6DFC4C6A" w14:textId="26430CBF"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color w:val="000000" w:themeColor="text1"/>
                <w:spacing w:val="-8"/>
                <w:lang w:val="en-US"/>
              </w:rPr>
              <w:t>Thông hiểu</w:t>
            </w:r>
          </w:p>
        </w:tc>
        <w:tc>
          <w:tcPr>
            <w:tcW w:w="1278" w:type="dxa"/>
            <w:shd w:val="clear" w:color="auto" w:fill="E7E6E6" w:themeFill="background2"/>
            <w:vAlign w:val="center"/>
          </w:tcPr>
          <w:p w14:paraId="030C7A5E"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4F683A4A"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shd w:val="clear" w:color="auto" w:fill="E7E6E6" w:themeFill="background2"/>
            <w:vAlign w:val="center"/>
          </w:tcPr>
          <w:p w14:paraId="6C90F861"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99" w:type="dxa"/>
            <w:gridSpan w:val="3"/>
            <w:shd w:val="clear" w:color="auto" w:fill="E7E6E6" w:themeFill="background2"/>
            <w:vAlign w:val="center"/>
          </w:tcPr>
          <w:p w14:paraId="11FA8AF0"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109596BB" w14:textId="6BD97F6E"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35E6B44E" w14:textId="77777777" w:rsidTr="006A16CD">
        <w:tc>
          <w:tcPr>
            <w:tcW w:w="913" w:type="dxa"/>
            <w:vMerge/>
          </w:tcPr>
          <w:p w14:paraId="08B94632"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46C6B2AC"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4FD3A080" w14:textId="77777777"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US" w:eastAsia="vi-VN" w:bidi="vi-VN"/>
              </w:rPr>
              <w:t xml:space="preserve">- </w:t>
            </w:r>
            <w:r w:rsidRPr="009A0450">
              <w:rPr>
                <w:rFonts w:asciiTheme="majorHAnsi" w:hAnsiTheme="majorHAnsi" w:cstheme="majorHAnsi"/>
                <w:color w:val="000000" w:themeColor="text1"/>
                <w:lang w:eastAsia="vi-VN" w:bidi="vi-VN"/>
              </w:rPr>
              <w:t>giá trị hiệu dụng của cường độ dòng điện và điện áp xoay chiều</w:t>
            </w:r>
          </w:p>
          <w:p w14:paraId="04C135D4" w14:textId="77777777" w:rsidR="006A16CD" w:rsidRPr="009A0450" w:rsidRDefault="006A16CD" w:rsidP="009A0450">
            <w:pPr>
              <w:widowControl w:val="0"/>
              <w:tabs>
                <w:tab w:val="left" w:pos="709"/>
              </w:tabs>
              <w:autoSpaceDE w:val="0"/>
              <w:autoSpaceDN w:val="0"/>
              <w:spacing w:line="276" w:lineRule="auto"/>
              <w:ind w:right="237"/>
              <w:jc w:val="both"/>
              <w:rPr>
                <w:rFonts w:asciiTheme="majorHAnsi" w:hAnsiTheme="majorHAnsi" w:cstheme="majorHAnsi"/>
              </w:rPr>
            </w:pPr>
            <w:r w:rsidRPr="009A0450">
              <w:rPr>
                <w:rFonts w:asciiTheme="majorHAnsi" w:hAnsiTheme="majorHAnsi" w:cstheme="majorHAnsi"/>
                <w:color w:val="231F20"/>
              </w:rPr>
              <w:t>- Nguyên tắc tạo ra dòng điện xoay chiều. Cấu</w:t>
            </w:r>
            <w:r w:rsidRPr="009A0450">
              <w:rPr>
                <w:rFonts w:asciiTheme="majorHAnsi" w:hAnsiTheme="majorHAnsi" w:cstheme="majorHAnsi"/>
                <w:color w:val="231F20"/>
                <w:spacing w:val="-1"/>
              </w:rPr>
              <w:t xml:space="preserve"> </w:t>
            </w:r>
            <w:r w:rsidRPr="009A0450">
              <w:rPr>
                <w:rFonts w:asciiTheme="majorHAnsi" w:hAnsiTheme="majorHAnsi" w:cstheme="majorHAnsi"/>
                <w:color w:val="231F20"/>
              </w:rPr>
              <w:t>tạo</w:t>
            </w:r>
            <w:r w:rsidRPr="009A0450">
              <w:rPr>
                <w:rFonts w:asciiTheme="majorHAnsi" w:hAnsiTheme="majorHAnsi" w:cstheme="majorHAnsi"/>
                <w:color w:val="231F20"/>
                <w:spacing w:val="-1"/>
              </w:rPr>
              <w:t xml:space="preserve"> </w:t>
            </w:r>
            <w:r w:rsidRPr="009A0450">
              <w:rPr>
                <w:rFonts w:asciiTheme="majorHAnsi" w:hAnsiTheme="majorHAnsi" w:cstheme="majorHAnsi"/>
                <w:color w:val="231F20"/>
              </w:rPr>
              <w:t>và</w:t>
            </w:r>
            <w:r w:rsidRPr="009A0450">
              <w:rPr>
                <w:rFonts w:asciiTheme="majorHAnsi" w:hAnsiTheme="majorHAnsi" w:cstheme="majorHAnsi"/>
                <w:color w:val="231F20"/>
                <w:spacing w:val="-1"/>
              </w:rPr>
              <w:t xml:space="preserve"> </w:t>
            </w:r>
            <w:r w:rsidRPr="009A0450">
              <w:rPr>
                <w:rFonts w:asciiTheme="majorHAnsi" w:hAnsiTheme="majorHAnsi" w:cstheme="majorHAnsi"/>
                <w:color w:val="231F20"/>
              </w:rPr>
              <w:t>nguyên</w:t>
            </w:r>
            <w:r w:rsidRPr="009A0450">
              <w:rPr>
                <w:rFonts w:asciiTheme="majorHAnsi" w:hAnsiTheme="majorHAnsi" w:cstheme="majorHAnsi"/>
                <w:color w:val="231F20"/>
                <w:spacing w:val="-1"/>
              </w:rPr>
              <w:t xml:space="preserve"> </w:t>
            </w:r>
            <w:r w:rsidRPr="009A0450">
              <w:rPr>
                <w:rFonts w:asciiTheme="majorHAnsi" w:hAnsiTheme="majorHAnsi" w:cstheme="majorHAnsi"/>
                <w:color w:val="231F20"/>
              </w:rPr>
              <w:t>tắc</w:t>
            </w:r>
            <w:r w:rsidRPr="009A0450">
              <w:rPr>
                <w:rFonts w:asciiTheme="majorHAnsi" w:hAnsiTheme="majorHAnsi" w:cstheme="majorHAnsi"/>
                <w:color w:val="231F20"/>
                <w:spacing w:val="-1"/>
              </w:rPr>
              <w:t xml:space="preserve"> </w:t>
            </w:r>
            <w:r w:rsidRPr="009A0450">
              <w:rPr>
                <w:rFonts w:asciiTheme="majorHAnsi" w:hAnsiTheme="majorHAnsi" w:cstheme="majorHAnsi"/>
                <w:color w:val="231F20"/>
              </w:rPr>
              <w:t>hoạt động của máy phát điện xoay chiều.</w:t>
            </w:r>
          </w:p>
          <w:p w14:paraId="033ACC01" w14:textId="77777777" w:rsidR="006A16CD" w:rsidRPr="009A0450" w:rsidRDefault="006A16CD" w:rsidP="009A0450">
            <w:pPr>
              <w:widowControl w:val="0"/>
              <w:tabs>
                <w:tab w:val="left" w:pos="709"/>
              </w:tabs>
              <w:autoSpaceDE w:val="0"/>
              <w:autoSpaceDN w:val="0"/>
              <w:spacing w:line="276" w:lineRule="auto"/>
              <w:ind w:right="239"/>
              <w:jc w:val="both"/>
              <w:rPr>
                <w:rFonts w:asciiTheme="majorHAnsi" w:hAnsiTheme="majorHAnsi" w:cstheme="majorHAnsi"/>
              </w:rPr>
            </w:pPr>
            <w:r w:rsidRPr="009A0450">
              <w:rPr>
                <w:rFonts w:asciiTheme="majorHAnsi" w:hAnsiTheme="majorHAnsi" w:cstheme="majorHAnsi"/>
                <w:color w:val="231F20"/>
              </w:rPr>
              <w:t>- Nêu</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được</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chu</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kì,</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tần</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số,</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giá</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trị</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cực</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đại,</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giá</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trị</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hiệu</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dụng</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của</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cường</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độ</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dòng</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điện</w:t>
            </w:r>
            <w:r w:rsidRPr="009A0450">
              <w:rPr>
                <w:rFonts w:asciiTheme="majorHAnsi" w:hAnsiTheme="majorHAnsi" w:cstheme="majorHAnsi"/>
                <w:color w:val="231F20"/>
                <w:spacing w:val="-7"/>
              </w:rPr>
              <w:t xml:space="preserve"> </w:t>
            </w:r>
            <w:r w:rsidRPr="009A0450">
              <w:rPr>
                <w:rFonts w:asciiTheme="majorHAnsi" w:hAnsiTheme="majorHAnsi" w:cstheme="majorHAnsi"/>
                <w:color w:val="231F20"/>
              </w:rPr>
              <w:t>và điện áp xoay chiều.</w:t>
            </w:r>
          </w:p>
          <w:p w14:paraId="4FC14767" w14:textId="57CCCEFF"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p>
        </w:tc>
        <w:tc>
          <w:tcPr>
            <w:tcW w:w="1278" w:type="dxa"/>
            <w:vAlign w:val="center"/>
          </w:tcPr>
          <w:p w14:paraId="44DD08DE" w14:textId="5E19400E"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3B689225"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41" w:type="dxa"/>
            <w:vAlign w:val="center"/>
          </w:tcPr>
          <w:p w14:paraId="35BB665D" w14:textId="087B4E72"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8</w:t>
            </w:r>
          </w:p>
        </w:tc>
        <w:tc>
          <w:tcPr>
            <w:tcW w:w="1099" w:type="dxa"/>
            <w:gridSpan w:val="3"/>
            <w:vAlign w:val="center"/>
          </w:tcPr>
          <w:p w14:paraId="2FF44C8D" w14:textId="2774C3BB"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3a,3b</w:t>
            </w:r>
          </w:p>
        </w:tc>
        <w:tc>
          <w:tcPr>
            <w:tcW w:w="2208" w:type="dxa"/>
            <w:vAlign w:val="center"/>
          </w:tcPr>
          <w:p w14:paraId="7152DE37" w14:textId="5D077055"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w:t>
            </w:r>
          </w:p>
        </w:tc>
      </w:tr>
      <w:tr w:rsidR="006A16CD" w:rsidRPr="009A0450" w14:paraId="396B94FF" w14:textId="77777777" w:rsidTr="006A16CD">
        <w:tc>
          <w:tcPr>
            <w:tcW w:w="913" w:type="dxa"/>
            <w:vMerge/>
          </w:tcPr>
          <w:p w14:paraId="6E9FD333"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04763495"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shd w:val="clear" w:color="auto" w:fill="E7E6E6" w:themeFill="background2"/>
          </w:tcPr>
          <w:p w14:paraId="45CBDEB8" w14:textId="1D863BCD"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b/>
                <w:color w:val="000000" w:themeColor="text1"/>
                <w:spacing w:val="-8"/>
                <w:lang w:val="en-US"/>
              </w:rPr>
              <w:t>Vận dụng</w:t>
            </w:r>
          </w:p>
        </w:tc>
        <w:tc>
          <w:tcPr>
            <w:tcW w:w="1278" w:type="dxa"/>
            <w:shd w:val="clear" w:color="auto" w:fill="E7E6E6" w:themeFill="background2"/>
            <w:vAlign w:val="center"/>
          </w:tcPr>
          <w:p w14:paraId="392C013A"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shd w:val="clear" w:color="auto" w:fill="E7E6E6" w:themeFill="background2"/>
            <w:vAlign w:val="center"/>
          </w:tcPr>
          <w:p w14:paraId="7C6A51C5"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68" w:type="dxa"/>
            <w:gridSpan w:val="2"/>
            <w:shd w:val="clear" w:color="auto" w:fill="E7E6E6" w:themeFill="background2"/>
            <w:vAlign w:val="center"/>
          </w:tcPr>
          <w:p w14:paraId="15CFF399"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72" w:type="dxa"/>
            <w:gridSpan w:val="2"/>
            <w:shd w:val="clear" w:color="auto" w:fill="E7E6E6" w:themeFill="background2"/>
            <w:vAlign w:val="center"/>
          </w:tcPr>
          <w:p w14:paraId="0C1E9AC1"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shd w:val="clear" w:color="auto" w:fill="E7E6E6" w:themeFill="background2"/>
            <w:vAlign w:val="center"/>
          </w:tcPr>
          <w:p w14:paraId="65C0DFF7" w14:textId="254967C4"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54692815" w14:textId="77777777" w:rsidTr="006A16CD">
        <w:tc>
          <w:tcPr>
            <w:tcW w:w="913" w:type="dxa"/>
            <w:vMerge/>
          </w:tcPr>
          <w:p w14:paraId="6F3FD12D"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7E48A3AE"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43BC3FA0" w14:textId="510CEAAD"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hAnsiTheme="majorHAnsi" w:cstheme="majorHAnsi"/>
                <w:color w:val="000000" w:themeColor="text1"/>
                <w:lang w:eastAsia="vi-VN" w:bidi="vi-VN"/>
              </w:rPr>
              <w:t>- Thảo luận để thiết kế phương án (hoặc mô tả được phương pháp) tạo ra dòng điện xoay chiều.</w:t>
            </w:r>
          </w:p>
        </w:tc>
        <w:tc>
          <w:tcPr>
            <w:tcW w:w="1278" w:type="dxa"/>
            <w:vAlign w:val="center"/>
          </w:tcPr>
          <w:p w14:paraId="27E1A8E1" w14:textId="7004A41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6A10E04D" w14:textId="09BB42F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68" w:type="dxa"/>
            <w:gridSpan w:val="2"/>
            <w:vAlign w:val="center"/>
          </w:tcPr>
          <w:p w14:paraId="2479E5FB"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72" w:type="dxa"/>
            <w:gridSpan w:val="2"/>
            <w:vAlign w:val="center"/>
          </w:tcPr>
          <w:p w14:paraId="1FC3EA2B"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73789942" w14:textId="4F237ECA"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683CF146" w14:textId="77777777" w:rsidTr="006A16CD">
        <w:tc>
          <w:tcPr>
            <w:tcW w:w="913" w:type="dxa"/>
            <w:vMerge/>
          </w:tcPr>
          <w:p w14:paraId="613399F9"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13A6D853"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02C5AD17" w14:textId="4DE7B392" w:rsidR="006A16CD" w:rsidRPr="009A0450" w:rsidRDefault="006A16CD" w:rsidP="009A0450">
            <w:pPr>
              <w:tabs>
                <w:tab w:val="left" w:pos="709"/>
              </w:tabs>
              <w:spacing w:line="276" w:lineRule="auto"/>
              <w:jc w:val="both"/>
              <w:rPr>
                <w:rFonts w:asciiTheme="majorHAnsi" w:hAnsiTheme="majorHAnsi" w:cstheme="majorHAnsi"/>
                <w:color w:val="000000" w:themeColor="text1"/>
                <w:lang w:val="en-US" w:eastAsia="vi-VN" w:bidi="vi-VN"/>
              </w:rPr>
            </w:pPr>
            <w:r w:rsidRPr="009A0450">
              <w:rPr>
                <w:rFonts w:asciiTheme="majorHAnsi" w:eastAsia="Calibri" w:hAnsiTheme="majorHAnsi" w:cstheme="majorHAnsi"/>
                <w:color w:val="000000"/>
                <w:lang w:val="en-GB" w:eastAsia="vi-VN" w:bidi="vi-VN"/>
              </w:rPr>
              <w:t>-</w:t>
            </w:r>
            <w:r w:rsidRPr="009A0450">
              <w:rPr>
                <w:rFonts w:asciiTheme="majorHAnsi" w:eastAsia="Calibri" w:hAnsiTheme="majorHAnsi" w:cstheme="majorHAnsi"/>
                <w:color w:val="000000"/>
                <w:lang w:eastAsia="vi-VN" w:bidi="vi-VN"/>
              </w:rPr>
              <w:t xml:space="preserve">Thảo luận để nêu được một số ứng dụng của dòng điện xoay chiều trong cuộc sống, tầm quan trọng của việc tuân thủ quy tắc </w:t>
            </w:r>
            <w:proofErr w:type="gramStart"/>
            <w:r w:rsidRPr="009A0450">
              <w:rPr>
                <w:rFonts w:asciiTheme="majorHAnsi" w:eastAsia="Calibri" w:hAnsiTheme="majorHAnsi" w:cstheme="majorHAnsi"/>
                <w:color w:val="000000"/>
                <w:lang w:eastAsia="vi-VN" w:bidi="vi-VN"/>
              </w:rPr>
              <w:t>an</w:t>
            </w:r>
            <w:proofErr w:type="gramEnd"/>
            <w:r w:rsidRPr="009A0450">
              <w:rPr>
                <w:rFonts w:asciiTheme="majorHAnsi" w:eastAsia="Calibri" w:hAnsiTheme="majorHAnsi" w:cstheme="majorHAnsi"/>
                <w:color w:val="000000"/>
                <w:lang w:eastAsia="vi-VN" w:bidi="vi-VN"/>
              </w:rPr>
              <w:t xml:space="preserve"> toàn khi sử dụng dòng điện </w:t>
            </w:r>
            <w:r w:rsidRPr="009A0450">
              <w:rPr>
                <w:rFonts w:asciiTheme="majorHAnsi" w:eastAsia="Calibri" w:hAnsiTheme="majorHAnsi" w:cstheme="majorHAnsi"/>
                <w:color w:val="000000"/>
                <w:lang w:eastAsia="vi-VN" w:bidi="vi-VN"/>
              </w:rPr>
              <w:lastRenderedPageBreak/>
              <w:t>xoay chiều trong cuộc sống.</w:t>
            </w:r>
          </w:p>
        </w:tc>
        <w:tc>
          <w:tcPr>
            <w:tcW w:w="1278" w:type="dxa"/>
            <w:vAlign w:val="center"/>
          </w:tcPr>
          <w:p w14:paraId="748E0306" w14:textId="7A3D2618"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4DBF8148" w14:textId="1DC06DB3"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68" w:type="dxa"/>
            <w:gridSpan w:val="2"/>
            <w:vAlign w:val="center"/>
          </w:tcPr>
          <w:p w14:paraId="46CF9095" w14:textId="7D18068E"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72" w:type="dxa"/>
            <w:gridSpan w:val="2"/>
            <w:vAlign w:val="center"/>
          </w:tcPr>
          <w:p w14:paraId="0AB8F8A9"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23EA6D69" w14:textId="122E066B"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6A16CD" w:rsidRPr="009A0450" w14:paraId="26B541B3" w14:textId="77777777" w:rsidTr="006A16CD">
        <w:tc>
          <w:tcPr>
            <w:tcW w:w="913" w:type="dxa"/>
            <w:vMerge/>
          </w:tcPr>
          <w:p w14:paraId="0500F355"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1083C2BF" w14:textId="77777777" w:rsidR="006A16CD" w:rsidRPr="009A0450" w:rsidRDefault="006A16CD"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29D2DC13" w14:textId="23474C16" w:rsidR="006A16CD" w:rsidRPr="009A0450" w:rsidRDefault="006A16CD" w:rsidP="009A0450">
            <w:pPr>
              <w:tabs>
                <w:tab w:val="left" w:pos="709"/>
              </w:tabs>
              <w:spacing w:line="276" w:lineRule="auto"/>
              <w:jc w:val="both"/>
              <w:rPr>
                <w:rFonts w:asciiTheme="majorHAnsi" w:hAnsiTheme="majorHAnsi" w:cstheme="majorHAnsi"/>
                <w:color w:val="000000" w:themeColor="text1"/>
                <w:lang w:val="en-GB" w:eastAsia="vi-VN" w:bidi="vi-VN"/>
              </w:rPr>
            </w:pPr>
            <w:r w:rsidRPr="009A0450">
              <w:rPr>
                <w:rFonts w:asciiTheme="majorHAnsi" w:hAnsiTheme="majorHAnsi" w:cstheme="majorHAnsi"/>
                <w:color w:val="000000" w:themeColor="text1"/>
                <w:lang w:val="en-GB" w:eastAsia="vi-VN" w:bidi="vi-VN"/>
              </w:rPr>
              <w:t>-tác dụng của dòng điện xoay chiều : Tác dụng nhiệt – công suất tỏa nhiệt, nhiệt lượng …</w:t>
            </w:r>
          </w:p>
        </w:tc>
        <w:tc>
          <w:tcPr>
            <w:tcW w:w="1278" w:type="dxa"/>
            <w:vAlign w:val="center"/>
          </w:tcPr>
          <w:p w14:paraId="195191B5"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19854208"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68" w:type="dxa"/>
            <w:gridSpan w:val="2"/>
            <w:vAlign w:val="center"/>
          </w:tcPr>
          <w:p w14:paraId="2842F79D" w14:textId="77777777" w:rsidR="006A16CD" w:rsidRPr="009A0450" w:rsidRDefault="006A16CD"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072" w:type="dxa"/>
            <w:gridSpan w:val="2"/>
            <w:vAlign w:val="center"/>
          </w:tcPr>
          <w:p w14:paraId="7702986F" w14:textId="45859787" w:rsidR="006A16CD" w:rsidRPr="009A0450" w:rsidRDefault="001A317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3c,3d</w:t>
            </w:r>
          </w:p>
        </w:tc>
        <w:tc>
          <w:tcPr>
            <w:tcW w:w="2208" w:type="dxa"/>
            <w:vAlign w:val="center"/>
          </w:tcPr>
          <w:p w14:paraId="2C21F92F" w14:textId="016D511A" w:rsidR="006A16CD" w:rsidRPr="009A0450" w:rsidRDefault="00BC3AC6" w:rsidP="009A0450">
            <w:pPr>
              <w:tabs>
                <w:tab w:val="left" w:pos="709"/>
              </w:tabs>
              <w:spacing w:line="276"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2</w:t>
            </w:r>
          </w:p>
        </w:tc>
      </w:tr>
      <w:tr w:rsidR="00CB1642" w:rsidRPr="009A0450" w14:paraId="0EB8C43A" w14:textId="77777777" w:rsidTr="006065F7">
        <w:tc>
          <w:tcPr>
            <w:tcW w:w="913" w:type="dxa"/>
            <w:vMerge/>
          </w:tcPr>
          <w:p w14:paraId="12A6399C"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0DFCD763"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37DFAFE8" w14:textId="66243EC7" w:rsidR="00CB1642" w:rsidRPr="009A0450" w:rsidRDefault="00CB1642" w:rsidP="009A0450">
            <w:pPr>
              <w:tabs>
                <w:tab w:val="left" w:pos="709"/>
              </w:tabs>
              <w:spacing w:line="276" w:lineRule="auto"/>
              <w:jc w:val="both"/>
              <w:rPr>
                <w:rFonts w:asciiTheme="majorHAnsi" w:hAnsiTheme="majorHAnsi" w:cstheme="majorHAnsi"/>
                <w:color w:val="000000" w:themeColor="text1"/>
                <w:lang w:val="en-US" w:eastAsia="vi-VN" w:bidi="vi-VN"/>
              </w:rPr>
            </w:pPr>
          </w:p>
        </w:tc>
        <w:tc>
          <w:tcPr>
            <w:tcW w:w="1278" w:type="dxa"/>
            <w:vAlign w:val="center"/>
          </w:tcPr>
          <w:p w14:paraId="1B6C20F0"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0DD3BD69" w14:textId="16EB5E28"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40" w:type="dxa"/>
            <w:gridSpan w:val="4"/>
            <w:vAlign w:val="center"/>
          </w:tcPr>
          <w:p w14:paraId="0F162A4F"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6061BEE9"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CB1642" w:rsidRPr="009A0450" w14:paraId="2CF3A3B1" w14:textId="77777777" w:rsidTr="006065F7">
        <w:tc>
          <w:tcPr>
            <w:tcW w:w="913" w:type="dxa"/>
            <w:vMerge/>
          </w:tcPr>
          <w:p w14:paraId="68AAB8FF"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b/>
                <w:color w:val="000000" w:themeColor="text1"/>
                <w:lang w:val="en-US"/>
              </w:rPr>
            </w:pPr>
          </w:p>
        </w:tc>
        <w:tc>
          <w:tcPr>
            <w:tcW w:w="1782" w:type="dxa"/>
            <w:vMerge/>
          </w:tcPr>
          <w:p w14:paraId="7887EEC4" w14:textId="77777777" w:rsidR="00CB1642" w:rsidRPr="009A0450" w:rsidRDefault="00CB1642" w:rsidP="009A0450">
            <w:pPr>
              <w:tabs>
                <w:tab w:val="left" w:pos="709"/>
              </w:tabs>
              <w:spacing w:beforeLines="20" w:before="48" w:afterLines="20" w:after="48" w:line="264" w:lineRule="auto"/>
              <w:rPr>
                <w:rFonts w:asciiTheme="majorHAnsi" w:hAnsiTheme="majorHAnsi" w:cstheme="majorHAnsi"/>
                <w:color w:val="000000" w:themeColor="text1"/>
                <w:lang w:val="en-US"/>
              </w:rPr>
            </w:pPr>
          </w:p>
        </w:tc>
        <w:tc>
          <w:tcPr>
            <w:tcW w:w="5539" w:type="dxa"/>
          </w:tcPr>
          <w:p w14:paraId="11DFD722" w14:textId="26B4E5EB" w:rsidR="00CB1642" w:rsidRPr="009A0450" w:rsidRDefault="00CB1642" w:rsidP="009A0450">
            <w:pPr>
              <w:tabs>
                <w:tab w:val="left" w:pos="709"/>
              </w:tabs>
              <w:spacing w:line="276" w:lineRule="auto"/>
              <w:jc w:val="both"/>
              <w:rPr>
                <w:rFonts w:asciiTheme="majorHAnsi" w:hAnsiTheme="majorHAnsi" w:cstheme="majorHAnsi"/>
                <w:color w:val="000000" w:themeColor="text1"/>
                <w:lang w:val="en-US" w:eastAsia="vi-VN" w:bidi="vi-VN"/>
              </w:rPr>
            </w:pPr>
          </w:p>
        </w:tc>
        <w:tc>
          <w:tcPr>
            <w:tcW w:w="1278" w:type="dxa"/>
            <w:vAlign w:val="center"/>
          </w:tcPr>
          <w:p w14:paraId="534CE5A1"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1183" w:type="dxa"/>
            <w:vAlign w:val="center"/>
          </w:tcPr>
          <w:p w14:paraId="06FA5A80"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40" w:type="dxa"/>
            <w:gridSpan w:val="4"/>
            <w:vAlign w:val="center"/>
          </w:tcPr>
          <w:p w14:paraId="4D6E97DF"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c>
          <w:tcPr>
            <w:tcW w:w="2208" w:type="dxa"/>
            <w:vAlign w:val="center"/>
          </w:tcPr>
          <w:p w14:paraId="26C528C5" w14:textId="77777777" w:rsidR="00CB1642" w:rsidRPr="009A0450" w:rsidRDefault="00CB1642" w:rsidP="009A0450">
            <w:pPr>
              <w:tabs>
                <w:tab w:val="left" w:pos="709"/>
              </w:tabs>
              <w:spacing w:line="276" w:lineRule="auto"/>
              <w:jc w:val="center"/>
              <w:rPr>
                <w:rFonts w:asciiTheme="majorHAnsi" w:hAnsiTheme="majorHAnsi" w:cstheme="majorHAnsi"/>
                <w:color w:val="000000" w:themeColor="text1"/>
                <w:lang w:val="en-US" w:eastAsia="vi-VN" w:bidi="vi-VN"/>
              </w:rPr>
            </w:pPr>
          </w:p>
        </w:tc>
      </w:tr>
      <w:tr w:rsidR="00CB1642" w:rsidRPr="009A0450" w14:paraId="19F29F59" w14:textId="77777777" w:rsidTr="006065F7">
        <w:tc>
          <w:tcPr>
            <w:tcW w:w="8234" w:type="dxa"/>
            <w:gridSpan w:val="3"/>
            <w:shd w:val="clear" w:color="auto" w:fill="D0CECE" w:themeFill="background2" w:themeFillShade="E6"/>
          </w:tcPr>
          <w:p w14:paraId="0B67FFEA" w14:textId="04E53D7E" w:rsidR="00CB1642" w:rsidRPr="009A0450" w:rsidRDefault="00CB1642" w:rsidP="009A0450">
            <w:pPr>
              <w:tabs>
                <w:tab w:val="left" w:pos="709"/>
              </w:tabs>
              <w:spacing w:beforeLines="20" w:before="48" w:afterLines="20" w:after="48" w:line="264" w:lineRule="auto"/>
              <w:jc w:val="center"/>
              <w:rPr>
                <w:rFonts w:asciiTheme="majorHAnsi" w:hAnsiTheme="majorHAnsi" w:cstheme="majorHAnsi"/>
                <w:b/>
                <w:color w:val="000000" w:themeColor="text1"/>
                <w:lang w:val="en-US" w:eastAsia="vi-VN" w:bidi="vi-VN"/>
              </w:rPr>
            </w:pPr>
          </w:p>
        </w:tc>
        <w:tc>
          <w:tcPr>
            <w:tcW w:w="1278" w:type="dxa"/>
            <w:shd w:val="clear" w:color="auto" w:fill="D0CECE" w:themeFill="background2" w:themeFillShade="E6"/>
            <w:vAlign w:val="center"/>
          </w:tcPr>
          <w:p w14:paraId="2FD16337" w14:textId="77777777" w:rsidR="00CB1642" w:rsidRPr="009A0450" w:rsidRDefault="00CB1642" w:rsidP="009A0450">
            <w:pPr>
              <w:tabs>
                <w:tab w:val="left" w:pos="709"/>
              </w:tabs>
              <w:spacing w:beforeLines="20" w:before="48" w:afterLines="20" w:after="48" w:line="264" w:lineRule="auto"/>
              <w:jc w:val="center"/>
              <w:rPr>
                <w:rFonts w:asciiTheme="majorHAnsi" w:hAnsiTheme="majorHAnsi" w:cstheme="majorHAnsi"/>
                <w:b/>
                <w:color w:val="000000" w:themeColor="text1"/>
                <w:lang w:val="en-US" w:eastAsia="vi-VN" w:bidi="vi-VN"/>
              </w:rPr>
            </w:pPr>
          </w:p>
        </w:tc>
        <w:tc>
          <w:tcPr>
            <w:tcW w:w="1183" w:type="dxa"/>
            <w:shd w:val="clear" w:color="auto" w:fill="D0CECE" w:themeFill="background2" w:themeFillShade="E6"/>
            <w:vAlign w:val="center"/>
          </w:tcPr>
          <w:p w14:paraId="3D534577" w14:textId="77777777" w:rsidR="00CB1642" w:rsidRPr="009A0450" w:rsidRDefault="00CB1642"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2240" w:type="dxa"/>
            <w:gridSpan w:val="4"/>
            <w:shd w:val="clear" w:color="auto" w:fill="D0CECE" w:themeFill="background2" w:themeFillShade="E6"/>
            <w:vAlign w:val="center"/>
          </w:tcPr>
          <w:p w14:paraId="3E9CBAE6" w14:textId="77777777" w:rsidR="00CB1642" w:rsidRPr="009A0450" w:rsidRDefault="00CB1642"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p>
        </w:tc>
        <w:tc>
          <w:tcPr>
            <w:tcW w:w="2208" w:type="dxa"/>
            <w:shd w:val="clear" w:color="auto" w:fill="D0CECE" w:themeFill="background2" w:themeFillShade="E6"/>
            <w:vAlign w:val="center"/>
          </w:tcPr>
          <w:p w14:paraId="1DBAED23" w14:textId="59CCF091" w:rsidR="00CB1642" w:rsidRPr="009A0450" w:rsidRDefault="00BC3AC6" w:rsidP="009A0450">
            <w:pPr>
              <w:tabs>
                <w:tab w:val="left" w:pos="709"/>
              </w:tabs>
              <w:spacing w:beforeLines="20" w:before="48" w:afterLines="20" w:after="48" w:line="264" w:lineRule="auto"/>
              <w:jc w:val="center"/>
              <w:rPr>
                <w:rFonts w:asciiTheme="majorHAnsi" w:hAnsiTheme="majorHAnsi" w:cstheme="majorHAnsi"/>
                <w:color w:val="000000" w:themeColor="text1"/>
                <w:lang w:val="en-US" w:eastAsia="vi-VN" w:bidi="vi-VN"/>
              </w:rPr>
            </w:pPr>
            <w:r>
              <w:rPr>
                <w:rFonts w:asciiTheme="majorHAnsi" w:hAnsiTheme="majorHAnsi" w:cstheme="majorHAnsi"/>
                <w:color w:val="000000" w:themeColor="text1"/>
                <w:lang w:val="en-US" w:eastAsia="vi-VN" w:bidi="vi-VN"/>
              </w:rPr>
              <w:t>40</w:t>
            </w:r>
          </w:p>
        </w:tc>
      </w:tr>
    </w:tbl>
    <w:p w14:paraId="146144F4" w14:textId="77777777" w:rsidR="00133653" w:rsidRPr="009A0450" w:rsidRDefault="00133653"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05C3A9A8"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3E504415"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2850C05B"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3CF03E06"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67883349"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6F245FD1"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617CCF22"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0C232F16"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3CD20967" w14:textId="77777777" w:rsidR="006A16CD"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3C22EF7E" w14:textId="77777777" w:rsidR="00AB5244" w:rsidRDefault="00AB5244"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234A9821" w14:textId="77777777" w:rsidR="00AB5244" w:rsidRDefault="00AB5244"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7FBAFE47" w14:textId="77777777" w:rsidR="00AB5244" w:rsidRDefault="00AB5244"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43B9F742" w14:textId="77777777" w:rsidR="00AB5244" w:rsidRPr="009A0450" w:rsidRDefault="00AB5244"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60BF86EA"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p w14:paraId="2EA79853" w14:textId="77777777" w:rsidR="006A16CD" w:rsidRPr="009A0450" w:rsidRDefault="006A16CD" w:rsidP="009A0450">
      <w:pPr>
        <w:widowControl w:val="0"/>
        <w:tabs>
          <w:tab w:val="left" w:pos="709"/>
        </w:tabs>
        <w:spacing w:beforeLines="20" w:before="48" w:afterLines="20" w:after="48" w:line="312" w:lineRule="auto"/>
        <w:jc w:val="center"/>
        <w:rPr>
          <w:rFonts w:asciiTheme="majorHAnsi" w:hAnsiTheme="majorHAnsi" w:cstheme="majorHAnsi"/>
          <w:b/>
          <w:color w:val="000000" w:themeColor="text1"/>
          <w:lang w:val="en-GB"/>
        </w:rPr>
      </w:pPr>
    </w:p>
    <w:tbl>
      <w:tblPr>
        <w:tblW w:w="14601" w:type="dxa"/>
        <w:tblLook w:val="01E0" w:firstRow="1" w:lastRow="1" w:firstColumn="1" w:lastColumn="1" w:noHBand="0" w:noVBand="0"/>
      </w:tblPr>
      <w:tblGrid>
        <w:gridCol w:w="3774"/>
        <w:gridCol w:w="10827"/>
      </w:tblGrid>
      <w:tr w:rsidR="00167FBE" w:rsidRPr="009A0450" w14:paraId="4B50DF07" w14:textId="77777777" w:rsidTr="0069592B">
        <w:trPr>
          <w:trHeight w:val="651"/>
        </w:trPr>
        <w:tc>
          <w:tcPr>
            <w:tcW w:w="3774" w:type="dxa"/>
          </w:tcPr>
          <w:p w14:paraId="67F368A0" w14:textId="6A9FD860" w:rsidR="00167FBE" w:rsidRPr="009A0450" w:rsidRDefault="00167FBE" w:rsidP="009A0450">
            <w:pPr>
              <w:tabs>
                <w:tab w:val="left" w:pos="709"/>
              </w:tabs>
              <w:spacing w:before="120"/>
              <w:ind w:left="1" w:hanging="3"/>
              <w:jc w:val="center"/>
              <w:rPr>
                <w:rFonts w:asciiTheme="majorHAnsi" w:hAnsiTheme="majorHAnsi" w:cstheme="majorHAnsi"/>
                <w:bCs/>
                <w:lang w:val="en-GB"/>
              </w:rPr>
            </w:pPr>
            <w:r w:rsidRPr="009A0450">
              <w:rPr>
                <w:rFonts w:asciiTheme="majorHAnsi" w:hAnsiTheme="majorHAnsi" w:cstheme="majorHAnsi"/>
                <w:bCs/>
              </w:rPr>
              <w:lastRenderedPageBreak/>
              <w:t>TRƯỜ</w:t>
            </w:r>
            <w:r w:rsidR="009A0450" w:rsidRPr="009A0450">
              <w:rPr>
                <w:rFonts w:asciiTheme="majorHAnsi" w:hAnsiTheme="majorHAnsi" w:cstheme="majorHAnsi"/>
                <w:bCs/>
              </w:rPr>
              <w:t>NG THPT</w:t>
            </w:r>
            <w:r w:rsidR="009A0450" w:rsidRPr="009A0450">
              <w:rPr>
                <w:rFonts w:asciiTheme="majorHAnsi" w:hAnsiTheme="majorHAnsi" w:cstheme="majorHAnsi"/>
                <w:bCs/>
                <w:lang w:val="en-GB"/>
              </w:rPr>
              <w:t xml:space="preserve"> VĨNH BÌNH </w:t>
            </w:r>
          </w:p>
          <w:p w14:paraId="0001B465" w14:textId="526C0EA7" w:rsidR="00167FBE" w:rsidRPr="009A0450" w:rsidRDefault="00167FBE" w:rsidP="009A0450">
            <w:pPr>
              <w:tabs>
                <w:tab w:val="left" w:pos="709"/>
              </w:tabs>
              <w:spacing w:before="120"/>
              <w:ind w:left="1" w:hanging="3"/>
              <w:jc w:val="center"/>
              <w:rPr>
                <w:rFonts w:asciiTheme="majorHAnsi" w:hAnsiTheme="majorHAnsi" w:cstheme="majorHAnsi"/>
                <w:b/>
              </w:rPr>
            </w:pPr>
            <w:r w:rsidRPr="009A0450">
              <w:rPr>
                <w:rFonts w:asciiTheme="majorHAnsi" w:hAnsiTheme="majorHAnsi" w:cstheme="majorHAnsi"/>
                <w:b/>
              </w:rPr>
              <w:t>TỔ: VẬT LÍ</w:t>
            </w:r>
          </w:p>
          <w:p w14:paraId="5C723A3E" w14:textId="22FF8F0D" w:rsidR="00167FBE" w:rsidRPr="009A0450" w:rsidRDefault="00167FBE" w:rsidP="009A0450">
            <w:pPr>
              <w:tabs>
                <w:tab w:val="left" w:pos="709"/>
              </w:tabs>
              <w:ind w:hanging="2"/>
              <w:jc w:val="center"/>
              <w:rPr>
                <w:rFonts w:asciiTheme="majorHAnsi" w:hAnsiTheme="majorHAnsi" w:cstheme="majorHAnsi"/>
                <w:b/>
              </w:rPr>
            </w:pPr>
          </w:p>
        </w:tc>
        <w:tc>
          <w:tcPr>
            <w:tcW w:w="10827" w:type="dxa"/>
          </w:tcPr>
          <w:p w14:paraId="2531352B" w14:textId="52683FB0" w:rsidR="00167FBE" w:rsidRPr="009A0450" w:rsidRDefault="00167FBE" w:rsidP="009A0450">
            <w:pPr>
              <w:tabs>
                <w:tab w:val="left" w:pos="709"/>
              </w:tabs>
              <w:spacing w:before="120"/>
              <w:ind w:left="1" w:hanging="3"/>
              <w:jc w:val="center"/>
              <w:rPr>
                <w:rFonts w:asciiTheme="majorHAnsi" w:hAnsiTheme="majorHAnsi" w:cstheme="majorHAnsi"/>
                <w:b/>
                <w:lang w:val="en-US"/>
              </w:rPr>
            </w:pPr>
            <w:r w:rsidRPr="009A0450">
              <w:rPr>
                <w:rFonts w:asciiTheme="majorHAnsi" w:hAnsiTheme="majorHAnsi" w:cstheme="majorHAnsi"/>
                <w:b/>
              </w:rPr>
              <w:t xml:space="preserve">ĐỀ </w:t>
            </w:r>
            <w:r w:rsidRPr="009A0450">
              <w:rPr>
                <w:rFonts w:asciiTheme="majorHAnsi" w:hAnsiTheme="majorHAnsi" w:cstheme="majorHAnsi"/>
                <w:b/>
                <w:lang w:val="en-US"/>
              </w:rPr>
              <w:t xml:space="preserve">KIỂM TRA </w:t>
            </w:r>
            <w:r w:rsidR="00E05D6D" w:rsidRPr="009A0450">
              <w:rPr>
                <w:rFonts w:asciiTheme="majorHAnsi" w:hAnsiTheme="majorHAnsi" w:cstheme="majorHAnsi"/>
                <w:b/>
                <w:lang w:val="en-US"/>
              </w:rPr>
              <w:t xml:space="preserve">GIỮA </w:t>
            </w:r>
            <w:r w:rsidRPr="009A0450">
              <w:rPr>
                <w:rFonts w:asciiTheme="majorHAnsi" w:hAnsiTheme="majorHAnsi" w:cstheme="majorHAnsi"/>
                <w:b/>
                <w:lang w:val="en-US"/>
              </w:rPr>
              <w:t>KÌ I</w:t>
            </w:r>
            <w:r w:rsidR="00E05D6D" w:rsidRPr="009A0450">
              <w:rPr>
                <w:rFonts w:asciiTheme="majorHAnsi" w:hAnsiTheme="majorHAnsi" w:cstheme="majorHAnsi"/>
                <w:b/>
                <w:lang w:val="en-US"/>
              </w:rPr>
              <w:t>I</w:t>
            </w:r>
          </w:p>
          <w:p w14:paraId="1B3A8D9E" w14:textId="5FB07B9F" w:rsidR="00024514" w:rsidRPr="009A0450" w:rsidRDefault="00024514" w:rsidP="009A0450">
            <w:pPr>
              <w:tabs>
                <w:tab w:val="left" w:pos="709"/>
              </w:tabs>
              <w:spacing w:before="120"/>
              <w:ind w:left="1" w:hanging="3"/>
              <w:jc w:val="center"/>
              <w:rPr>
                <w:rFonts w:asciiTheme="majorHAnsi" w:hAnsiTheme="majorHAnsi" w:cstheme="majorHAnsi"/>
                <w:b/>
                <w:lang w:val="en-US"/>
              </w:rPr>
            </w:pPr>
            <w:r w:rsidRPr="009A0450">
              <w:rPr>
                <w:rFonts w:asciiTheme="majorHAnsi" w:hAnsiTheme="majorHAnsi" w:cstheme="majorHAnsi"/>
                <w:b/>
                <w:lang w:val="en-US"/>
              </w:rPr>
              <w:t>MÔN: VẬT LÍ - LỚP 12</w:t>
            </w:r>
          </w:p>
          <w:p w14:paraId="6BD16F63" w14:textId="5DBE87DF" w:rsidR="00167FBE" w:rsidRPr="009A0450" w:rsidRDefault="00167FBE" w:rsidP="009A0450">
            <w:pPr>
              <w:tabs>
                <w:tab w:val="left" w:pos="709"/>
              </w:tabs>
              <w:spacing w:before="120"/>
              <w:ind w:left="1" w:hanging="3"/>
              <w:jc w:val="center"/>
              <w:rPr>
                <w:rFonts w:asciiTheme="majorHAnsi" w:hAnsiTheme="majorHAnsi" w:cstheme="majorHAnsi"/>
                <w:b/>
                <w:lang w:val="en-US"/>
              </w:rPr>
            </w:pPr>
            <w:r w:rsidRPr="009A0450">
              <w:rPr>
                <w:rFonts w:asciiTheme="majorHAnsi" w:hAnsiTheme="majorHAnsi" w:cstheme="majorHAnsi"/>
                <w:b/>
              </w:rPr>
              <w:t>Năm học 202</w:t>
            </w:r>
            <w:r w:rsidRPr="009A0450">
              <w:rPr>
                <w:rFonts w:asciiTheme="majorHAnsi" w:hAnsiTheme="majorHAnsi" w:cstheme="majorHAnsi"/>
                <w:b/>
                <w:lang w:val="en-US"/>
              </w:rPr>
              <w:t>4</w:t>
            </w:r>
            <w:r w:rsidRPr="009A0450">
              <w:rPr>
                <w:rFonts w:asciiTheme="majorHAnsi" w:hAnsiTheme="majorHAnsi" w:cstheme="majorHAnsi"/>
                <w:b/>
              </w:rPr>
              <w:t xml:space="preserve"> -202</w:t>
            </w:r>
            <w:r w:rsidRPr="009A0450">
              <w:rPr>
                <w:rFonts w:asciiTheme="majorHAnsi" w:hAnsiTheme="majorHAnsi" w:cstheme="majorHAnsi"/>
                <w:b/>
                <w:lang w:val="en-US"/>
              </w:rPr>
              <w:t>5</w:t>
            </w:r>
          </w:p>
          <w:p w14:paraId="5CAB0EB7" w14:textId="05BD1CF6" w:rsidR="00167FBE" w:rsidRPr="009A0450" w:rsidRDefault="00167FBE" w:rsidP="009A0450">
            <w:pPr>
              <w:tabs>
                <w:tab w:val="left" w:pos="709"/>
              </w:tabs>
              <w:spacing w:before="120"/>
              <w:ind w:hanging="2"/>
              <w:jc w:val="center"/>
              <w:rPr>
                <w:rFonts w:asciiTheme="majorHAnsi" w:hAnsiTheme="majorHAnsi" w:cstheme="majorHAnsi"/>
                <w:b/>
              </w:rPr>
            </w:pPr>
            <w:r w:rsidRPr="009A0450">
              <w:rPr>
                <w:rFonts w:asciiTheme="majorHAnsi" w:hAnsiTheme="majorHAnsi" w:cstheme="majorHAnsi"/>
                <w:b/>
              </w:rPr>
              <w:t>Môn:</w:t>
            </w:r>
            <w:r w:rsidRPr="009A0450">
              <w:rPr>
                <w:rFonts w:asciiTheme="majorHAnsi" w:hAnsiTheme="majorHAnsi" w:cstheme="majorHAnsi"/>
              </w:rPr>
              <w:t xml:space="preserve">  </w:t>
            </w:r>
            <w:r w:rsidRPr="009A0450">
              <w:rPr>
                <w:rFonts w:asciiTheme="majorHAnsi" w:hAnsiTheme="majorHAnsi" w:cstheme="majorHAnsi"/>
                <w:b/>
                <w:bCs/>
              </w:rPr>
              <w:t>VẬT LÍ</w:t>
            </w:r>
          </w:p>
          <w:p w14:paraId="29607619" w14:textId="77777777" w:rsidR="00167FBE" w:rsidRPr="009A0450" w:rsidRDefault="00167FBE" w:rsidP="009A0450">
            <w:pPr>
              <w:tabs>
                <w:tab w:val="left" w:pos="709"/>
              </w:tabs>
              <w:spacing w:before="120"/>
              <w:ind w:hanging="2"/>
              <w:jc w:val="center"/>
              <w:rPr>
                <w:rFonts w:asciiTheme="majorHAnsi" w:hAnsiTheme="majorHAnsi" w:cstheme="majorHAnsi"/>
              </w:rPr>
            </w:pPr>
            <w:r w:rsidRPr="009A0450">
              <w:rPr>
                <w:rFonts w:asciiTheme="majorHAnsi" w:hAnsiTheme="majorHAnsi" w:cstheme="majorHAnsi"/>
              </w:rPr>
              <w:t>Thời gian: 50</w:t>
            </w:r>
            <w:r w:rsidRPr="009A0450">
              <w:rPr>
                <w:rFonts w:asciiTheme="majorHAnsi" w:hAnsiTheme="majorHAnsi" w:cstheme="majorHAnsi"/>
                <w:b/>
              </w:rPr>
              <w:t xml:space="preserve"> </w:t>
            </w:r>
            <w:r w:rsidRPr="009A0450">
              <w:rPr>
                <w:rFonts w:asciiTheme="majorHAnsi" w:hAnsiTheme="majorHAnsi" w:cstheme="majorHAnsi"/>
              </w:rPr>
              <w:t xml:space="preserve">phút </w:t>
            </w:r>
            <w:r w:rsidRPr="009A0450">
              <w:rPr>
                <w:rFonts w:asciiTheme="majorHAnsi" w:hAnsiTheme="majorHAnsi" w:cstheme="majorHAnsi"/>
                <w:i/>
              </w:rPr>
              <w:t>(không kể thời gian giao đề)</w:t>
            </w:r>
          </w:p>
          <w:p w14:paraId="749F5AF8" w14:textId="49559F4F" w:rsidR="00167FBE" w:rsidRPr="009A0450" w:rsidRDefault="00167FBE" w:rsidP="009A0450">
            <w:pPr>
              <w:tabs>
                <w:tab w:val="left" w:pos="709"/>
              </w:tabs>
              <w:spacing w:before="120"/>
              <w:ind w:hanging="2"/>
              <w:jc w:val="center"/>
              <w:rPr>
                <w:rFonts w:asciiTheme="majorHAnsi" w:hAnsiTheme="majorHAnsi" w:cstheme="majorHAnsi"/>
                <w:b/>
                <w:lang w:val="en-US"/>
              </w:rPr>
            </w:pPr>
            <w:r w:rsidRPr="009A0450">
              <w:rPr>
                <w:rFonts w:asciiTheme="majorHAnsi" w:hAnsiTheme="majorHAnsi" w:cstheme="majorHAnsi"/>
              </w:rPr>
              <w:t xml:space="preserve">Ngày thi: </w:t>
            </w:r>
            <w:r w:rsidRPr="009A0450">
              <w:rPr>
                <w:rFonts w:asciiTheme="majorHAnsi" w:hAnsiTheme="majorHAnsi" w:cstheme="majorHAnsi"/>
                <w:b/>
              </w:rPr>
              <w:t xml:space="preserve">    2</w:t>
            </w:r>
            <w:r w:rsidR="009A0450" w:rsidRPr="009A0450">
              <w:rPr>
                <w:rFonts w:asciiTheme="majorHAnsi" w:hAnsiTheme="majorHAnsi" w:cstheme="majorHAnsi"/>
                <w:b/>
                <w:lang w:val="en-US"/>
              </w:rPr>
              <w:t>025</w:t>
            </w:r>
          </w:p>
          <w:p w14:paraId="2071DDA6" w14:textId="430CC6BC" w:rsidR="00167FBE" w:rsidRPr="009A0450" w:rsidRDefault="00167FBE" w:rsidP="009A0450">
            <w:pPr>
              <w:tabs>
                <w:tab w:val="left" w:pos="709"/>
              </w:tabs>
              <w:spacing w:before="120"/>
              <w:ind w:hanging="2"/>
              <w:jc w:val="center"/>
              <w:rPr>
                <w:rFonts w:asciiTheme="majorHAnsi" w:hAnsiTheme="majorHAnsi" w:cstheme="majorHAnsi"/>
                <w:b/>
                <w:i/>
              </w:rPr>
            </w:pPr>
            <w:r w:rsidRPr="009A0450">
              <w:rPr>
                <w:rFonts w:asciiTheme="majorHAnsi" w:hAnsiTheme="majorHAnsi" w:cstheme="majorHAnsi"/>
                <w:i/>
              </w:rPr>
              <w:t>(Đề kiểm tra có…. trang, gồm……..bài/câu)</w:t>
            </w:r>
          </w:p>
        </w:tc>
      </w:tr>
    </w:tbl>
    <w:p w14:paraId="7888F272" w14:textId="256D6C92" w:rsidR="00167FBE" w:rsidRPr="009A0450" w:rsidRDefault="00167FBE" w:rsidP="009A0450">
      <w:pPr>
        <w:tabs>
          <w:tab w:val="left" w:pos="709"/>
        </w:tabs>
        <w:spacing w:line="360" w:lineRule="atLeast"/>
        <w:ind w:left="1" w:hanging="3"/>
        <w:jc w:val="center"/>
        <w:rPr>
          <w:rFonts w:asciiTheme="majorHAnsi" w:hAnsiTheme="majorHAnsi" w:cstheme="majorHAnsi"/>
        </w:rPr>
      </w:pPr>
      <w:r w:rsidRPr="009A0450">
        <w:rPr>
          <w:rFonts w:asciiTheme="majorHAnsi" w:hAnsiTheme="majorHAnsi" w:cstheme="majorHAnsi"/>
        </w:rPr>
        <w:t>-------------------------------------------------------------------------------</w:t>
      </w:r>
    </w:p>
    <w:p w14:paraId="7A7033F5" w14:textId="14D0F8DB" w:rsidR="00167FBE" w:rsidRPr="009A0450" w:rsidRDefault="00167FBE" w:rsidP="009A0450">
      <w:pPr>
        <w:tabs>
          <w:tab w:val="left" w:pos="709"/>
        </w:tabs>
        <w:spacing w:after="240"/>
        <w:jc w:val="both"/>
        <w:rPr>
          <w:rFonts w:asciiTheme="majorHAnsi" w:hAnsiTheme="majorHAnsi" w:cstheme="majorHAnsi"/>
        </w:rPr>
      </w:pPr>
      <w:r w:rsidRPr="009A0450">
        <w:rPr>
          <w:rFonts w:asciiTheme="majorHAnsi" w:hAnsiTheme="majorHAnsi" w:cstheme="majorHAnsi"/>
          <w:b/>
          <w:bCs/>
        </w:rPr>
        <w:t>PHẦN I. Câu trắc nghiệm nhiều phương án lựa chọn.</w:t>
      </w:r>
      <w:r w:rsidRPr="009A0450">
        <w:rPr>
          <w:rFonts w:asciiTheme="majorHAnsi" w:hAnsiTheme="majorHAnsi" w:cstheme="majorHAnsi"/>
        </w:rPr>
        <w:t xml:space="preserve"> Thí sinh trả lời từ câu 1 đế</w:t>
      </w:r>
      <w:r w:rsidR="00BD50BB" w:rsidRPr="009A0450">
        <w:rPr>
          <w:rFonts w:asciiTheme="majorHAnsi" w:hAnsiTheme="majorHAnsi" w:cstheme="majorHAnsi"/>
        </w:rPr>
        <w:t xml:space="preserve">n câu </w:t>
      </w:r>
      <w:r w:rsidR="009A0450" w:rsidRPr="009A0450">
        <w:rPr>
          <w:rFonts w:asciiTheme="majorHAnsi" w:hAnsiTheme="majorHAnsi" w:cstheme="majorHAnsi"/>
          <w:lang w:val="en-US"/>
        </w:rPr>
        <w:t>16</w:t>
      </w:r>
      <w:r w:rsidRPr="009A0450">
        <w:rPr>
          <w:rFonts w:asciiTheme="majorHAnsi" w:hAnsiTheme="majorHAnsi" w:cstheme="majorHAnsi"/>
        </w:rPr>
        <w:t xml:space="preserve"> Mỗi câu hỏi thí sinh chỉ chọn một phương án.</w:t>
      </w:r>
    </w:p>
    <w:p w14:paraId="16109F47" w14:textId="58C81E6E" w:rsidR="00D45633" w:rsidRPr="009A0450" w:rsidRDefault="00167FBE" w:rsidP="009A0450">
      <w:pPr>
        <w:widowControl w:val="0"/>
        <w:tabs>
          <w:tab w:val="left" w:pos="709"/>
        </w:tabs>
        <w:autoSpaceDE w:val="0"/>
        <w:autoSpaceDN w:val="0"/>
        <w:adjustRightInd w:val="0"/>
        <w:spacing w:line="276" w:lineRule="auto"/>
        <w:ind w:right="-1"/>
        <w:jc w:val="both"/>
        <w:rPr>
          <w:rFonts w:asciiTheme="majorHAnsi" w:eastAsia="Calibri" w:hAnsiTheme="majorHAnsi" w:cstheme="majorHAnsi"/>
        </w:rPr>
      </w:pPr>
      <w:bookmarkStart w:id="0" w:name="c1q"/>
      <w:bookmarkEnd w:id="0"/>
      <w:r w:rsidRPr="009A0450">
        <w:rPr>
          <w:rFonts w:asciiTheme="majorHAnsi" w:hAnsiTheme="majorHAnsi" w:cstheme="majorHAnsi"/>
        </w:rPr>
        <w:t xml:space="preserve"> </w:t>
      </w:r>
      <w:r w:rsidR="00D45633" w:rsidRPr="009A0450">
        <w:rPr>
          <w:rFonts w:asciiTheme="majorHAnsi" w:eastAsia="Calibri" w:hAnsiTheme="majorHAnsi" w:cstheme="majorHAnsi"/>
          <w:b/>
          <w:bCs/>
        </w:rPr>
        <w:t xml:space="preserve">Câu </w:t>
      </w:r>
      <w:r w:rsidR="00D45633" w:rsidRPr="009A0450">
        <w:rPr>
          <w:rFonts w:asciiTheme="majorHAnsi" w:eastAsia="Calibri" w:hAnsiTheme="majorHAnsi" w:cstheme="majorHAnsi"/>
          <w:b/>
          <w:bCs/>
          <w:lang w:val="en-GB"/>
        </w:rPr>
        <w:t>1(B)</w:t>
      </w:r>
      <w:r w:rsidR="00D45633" w:rsidRPr="009A0450">
        <w:rPr>
          <w:rFonts w:asciiTheme="majorHAnsi" w:eastAsia="Calibri" w:hAnsiTheme="majorHAnsi" w:cstheme="majorHAnsi"/>
          <w:b/>
          <w:bCs/>
        </w:rPr>
        <w:t xml:space="preserve">. </w:t>
      </w:r>
      <w:r w:rsidR="00D45633" w:rsidRPr="009A0450">
        <w:rPr>
          <w:rFonts w:asciiTheme="majorHAnsi" w:eastAsia="Calibri" w:hAnsiTheme="majorHAnsi" w:cstheme="majorHAnsi"/>
        </w:rPr>
        <w:t>Từ trường là dạng vật chất tồn tại trong không gian và</w:t>
      </w:r>
    </w:p>
    <w:p w14:paraId="16BB27AF" w14:textId="77777777" w:rsidR="00D45633" w:rsidRPr="009A0450" w:rsidRDefault="00D45633" w:rsidP="009A0450">
      <w:pPr>
        <w:tabs>
          <w:tab w:val="left" w:pos="709"/>
        </w:tabs>
        <w:spacing w:before="60" w:after="60"/>
        <w:ind w:right="422" w:firstLine="720"/>
        <w:jc w:val="both"/>
        <w:rPr>
          <w:rFonts w:asciiTheme="majorHAnsi" w:eastAsia="Calibri" w:hAnsiTheme="majorHAnsi" w:cstheme="majorHAnsi"/>
        </w:rPr>
      </w:pPr>
      <w:r w:rsidRPr="009A0450">
        <w:rPr>
          <w:rFonts w:asciiTheme="majorHAnsi" w:eastAsia="Calibri" w:hAnsiTheme="majorHAnsi" w:cstheme="majorHAnsi"/>
          <w:b/>
          <w:bCs/>
        </w:rPr>
        <w:t>A.</w:t>
      </w:r>
      <w:r w:rsidRPr="009A0450">
        <w:rPr>
          <w:rFonts w:asciiTheme="majorHAnsi" w:eastAsia="Calibri" w:hAnsiTheme="majorHAnsi" w:cstheme="majorHAnsi"/>
        </w:rPr>
        <w:t xml:space="preserve"> tác dụng lực hút lên các vật.</w:t>
      </w:r>
    </w:p>
    <w:p w14:paraId="24EE2397" w14:textId="77777777" w:rsidR="00D45633" w:rsidRPr="009A0450" w:rsidRDefault="00D45633" w:rsidP="009A0450">
      <w:pPr>
        <w:tabs>
          <w:tab w:val="left" w:pos="709"/>
        </w:tabs>
        <w:spacing w:before="60" w:after="60"/>
        <w:ind w:right="422" w:firstLine="720"/>
        <w:jc w:val="both"/>
        <w:rPr>
          <w:rFonts w:asciiTheme="majorHAnsi" w:eastAsia="Calibri" w:hAnsiTheme="majorHAnsi" w:cstheme="majorHAnsi"/>
        </w:rPr>
      </w:pPr>
      <w:r w:rsidRPr="009A0450">
        <w:rPr>
          <w:rFonts w:asciiTheme="majorHAnsi" w:eastAsia="Calibri" w:hAnsiTheme="majorHAnsi" w:cstheme="majorHAnsi"/>
          <w:b/>
          <w:bCs/>
        </w:rPr>
        <w:t>B.</w:t>
      </w:r>
      <w:r w:rsidRPr="009A0450">
        <w:rPr>
          <w:rFonts w:asciiTheme="majorHAnsi" w:eastAsia="Calibri" w:hAnsiTheme="majorHAnsi" w:cstheme="majorHAnsi"/>
        </w:rPr>
        <w:t xml:space="preserve"> tác dụng lực điện lên điện tích.</w:t>
      </w:r>
    </w:p>
    <w:p w14:paraId="5ED8287A" w14:textId="77777777" w:rsidR="00D45633" w:rsidRPr="009A0450" w:rsidRDefault="00D45633" w:rsidP="009A0450">
      <w:pPr>
        <w:tabs>
          <w:tab w:val="left" w:pos="709"/>
        </w:tabs>
        <w:spacing w:before="60" w:after="60"/>
        <w:ind w:right="422" w:firstLine="720"/>
        <w:jc w:val="both"/>
        <w:rPr>
          <w:rFonts w:asciiTheme="majorHAnsi" w:eastAsia="Calibri" w:hAnsiTheme="majorHAnsi" w:cstheme="majorHAnsi"/>
        </w:rPr>
      </w:pPr>
      <w:r w:rsidRPr="009A0450">
        <w:rPr>
          <w:rFonts w:asciiTheme="majorHAnsi" w:eastAsia="Calibri" w:hAnsiTheme="majorHAnsi" w:cstheme="majorHAnsi"/>
          <w:b/>
          <w:bCs/>
          <w:u w:val="single"/>
        </w:rPr>
        <w:t>C</w:t>
      </w:r>
      <w:r w:rsidRPr="009A0450">
        <w:rPr>
          <w:rFonts w:asciiTheme="majorHAnsi" w:eastAsia="Calibri" w:hAnsiTheme="majorHAnsi" w:cstheme="majorHAnsi"/>
          <w:b/>
          <w:bCs/>
        </w:rPr>
        <w:t>.</w:t>
      </w:r>
      <w:r w:rsidRPr="009A0450">
        <w:rPr>
          <w:rFonts w:asciiTheme="majorHAnsi" w:eastAsia="Calibri" w:hAnsiTheme="majorHAnsi" w:cstheme="majorHAnsi"/>
        </w:rPr>
        <w:t xml:space="preserve"> tác dụng lực từ lên nam châm và dòng điện đặt trong nó.</w:t>
      </w:r>
    </w:p>
    <w:p w14:paraId="2595BB3F" w14:textId="77777777" w:rsidR="00D45633" w:rsidRPr="009A0450" w:rsidRDefault="00D45633" w:rsidP="009A0450">
      <w:pPr>
        <w:tabs>
          <w:tab w:val="left" w:pos="709"/>
        </w:tabs>
        <w:spacing w:before="60" w:after="60"/>
        <w:ind w:right="422" w:firstLine="720"/>
        <w:jc w:val="both"/>
        <w:rPr>
          <w:rFonts w:asciiTheme="majorHAnsi" w:eastAsia="Calibri" w:hAnsiTheme="majorHAnsi" w:cstheme="majorHAnsi"/>
        </w:rPr>
      </w:pPr>
      <w:r w:rsidRPr="009A0450">
        <w:rPr>
          <w:rFonts w:asciiTheme="majorHAnsi" w:eastAsia="Calibri" w:hAnsiTheme="majorHAnsi" w:cstheme="majorHAnsi"/>
          <w:b/>
          <w:bCs/>
        </w:rPr>
        <w:t>D.</w:t>
      </w:r>
      <w:r w:rsidRPr="009A0450">
        <w:rPr>
          <w:rFonts w:asciiTheme="majorHAnsi" w:eastAsia="Calibri" w:hAnsiTheme="majorHAnsi" w:cstheme="majorHAnsi"/>
        </w:rPr>
        <w:t xml:space="preserve"> tác dụng lực đẩy lên các vật đặt trong nó.</w:t>
      </w:r>
    </w:p>
    <w:p w14:paraId="01836FA8" w14:textId="48896F75" w:rsidR="009B48B3" w:rsidRPr="009A0450" w:rsidRDefault="009B48B3" w:rsidP="009A0450">
      <w:pPr>
        <w:widowControl w:val="0"/>
        <w:tabs>
          <w:tab w:val="left" w:pos="709"/>
        </w:tabs>
        <w:spacing w:after="160" w:line="276" w:lineRule="auto"/>
        <w:contextualSpacing/>
        <w:mirrorIndents/>
        <w:jc w:val="both"/>
        <w:rPr>
          <w:rFonts w:asciiTheme="majorHAnsi" w:eastAsia="Calibri" w:hAnsiTheme="majorHAnsi" w:cstheme="majorHAnsi"/>
          <w:b/>
          <w:bCs/>
          <w:color w:val="0000FF"/>
          <w:lang w:val="pt-BR"/>
        </w:rPr>
      </w:pPr>
      <w:r w:rsidRPr="009A0450">
        <w:rPr>
          <w:rFonts w:asciiTheme="majorHAnsi" w:eastAsia="Calibri" w:hAnsiTheme="majorHAnsi" w:cstheme="majorHAnsi"/>
          <w:b/>
          <w:bCs/>
          <w:lang w:val="pt-BR"/>
        </w:rPr>
        <w:t>Câu 2</w:t>
      </w:r>
      <w:r w:rsidRPr="009A0450">
        <w:rPr>
          <w:rFonts w:asciiTheme="majorHAnsi" w:eastAsia="Calibri" w:hAnsiTheme="majorHAnsi" w:cstheme="majorHAnsi"/>
          <w:bCs/>
          <w:lang w:val="pt-BR"/>
        </w:rPr>
        <w:t>.</w:t>
      </w:r>
      <w:r w:rsidR="00A1627B" w:rsidRPr="009A0450">
        <w:rPr>
          <w:rFonts w:asciiTheme="majorHAnsi" w:eastAsia="Calibri" w:hAnsiTheme="majorHAnsi" w:cstheme="majorHAnsi"/>
          <w:bCs/>
          <w:lang w:val="pt-BR"/>
        </w:rPr>
        <w:t>(B)</w:t>
      </w:r>
      <w:r w:rsidRPr="009A0450">
        <w:rPr>
          <w:rFonts w:asciiTheme="majorHAnsi" w:eastAsia="Calibri" w:hAnsiTheme="majorHAnsi" w:cstheme="majorHAnsi"/>
          <w:bCs/>
          <w:lang w:val="pt-BR"/>
        </w:rPr>
        <w:t xml:space="preserve"> Trong các môi trường sau đây: xung quanh dòng điện (I), xung quanh điện tích đứng yên (II), xung quanh quả cầu nhiễm điện âm (III), xung quanh điện tích chuyển động (IV). Môi trường nào trong các môi trường trên có từ trường?</w:t>
      </w:r>
    </w:p>
    <w:p w14:paraId="3AB7363E" w14:textId="77777777" w:rsidR="00A1627B" w:rsidRPr="009A0450" w:rsidRDefault="009B48B3" w:rsidP="009A0450">
      <w:pPr>
        <w:tabs>
          <w:tab w:val="left" w:pos="709"/>
        </w:tabs>
        <w:spacing w:line="276" w:lineRule="auto"/>
        <w:ind w:firstLine="720"/>
        <w:contextualSpacing/>
        <w:mirrorIndents/>
        <w:jc w:val="both"/>
        <w:rPr>
          <w:rFonts w:asciiTheme="majorHAnsi" w:eastAsia="Calibri" w:hAnsiTheme="majorHAnsi" w:cstheme="majorHAnsi"/>
          <w:b/>
          <w:bCs/>
          <w:lang w:val="pt-BR"/>
        </w:rPr>
      </w:pPr>
      <w:r w:rsidRPr="009A0450">
        <w:rPr>
          <w:rFonts w:asciiTheme="majorHAnsi" w:eastAsia="Calibri" w:hAnsiTheme="majorHAnsi" w:cstheme="majorHAnsi"/>
          <w:b/>
          <w:lang w:val="pt-BR"/>
        </w:rPr>
        <w:t>A.</w:t>
      </w:r>
      <w:r w:rsidRPr="009A0450">
        <w:rPr>
          <w:rFonts w:asciiTheme="majorHAnsi" w:eastAsia="Calibri" w:hAnsiTheme="majorHAnsi" w:cstheme="majorHAnsi"/>
          <w:bCs/>
          <w:lang w:val="pt-BR"/>
        </w:rPr>
        <w:t xml:space="preserve"> (II), (III).</w:t>
      </w:r>
      <w:r w:rsidRPr="009A0450">
        <w:rPr>
          <w:rFonts w:asciiTheme="majorHAnsi" w:eastAsia="Calibri" w:hAnsiTheme="majorHAnsi" w:cstheme="majorHAnsi"/>
          <w:b/>
          <w:bCs/>
          <w:lang w:val="pt-BR"/>
        </w:rPr>
        <w:tab/>
      </w:r>
      <w:r w:rsidR="00A1627B" w:rsidRPr="009A0450">
        <w:rPr>
          <w:rFonts w:asciiTheme="majorHAnsi" w:eastAsia="Calibri" w:hAnsiTheme="majorHAnsi" w:cstheme="majorHAnsi"/>
          <w:b/>
          <w:bCs/>
          <w:lang w:val="pt-BR"/>
        </w:rPr>
        <w:tab/>
      </w:r>
    </w:p>
    <w:p w14:paraId="610D28C7" w14:textId="77777777" w:rsidR="00A1627B" w:rsidRPr="009A0450" w:rsidRDefault="009B48B3" w:rsidP="009A0450">
      <w:pPr>
        <w:tabs>
          <w:tab w:val="left" w:pos="709"/>
        </w:tabs>
        <w:spacing w:line="276" w:lineRule="auto"/>
        <w:ind w:firstLine="720"/>
        <w:contextualSpacing/>
        <w:mirrorIndents/>
        <w:jc w:val="both"/>
        <w:rPr>
          <w:rFonts w:asciiTheme="majorHAnsi" w:eastAsia="Calibri" w:hAnsiTheme="majorHAnsi" w:cstheme="majorHAnsi"/>
          <w:b/>
          <w:bCs/>
          <w:lang w:val="pt-BR"/>
        </w:rPr>
      </w:pPr>
      <w:r w:rsidRPr="009A0450">
        <w:rPr>
          <w:rFonts w:asciiTheme="majorHAnsi" w:eastAsia="Calibri" w:hAnsiTheme="majorHAnsi" w:cstheme="majorHAnsi"/>
          <w:b/>
          <w:u w:val="single"/>
          <w:lang w:val="pt-BR"/>
        </w:rPr>
        <w:t>B</w:t>
      </w:r>
      <w:r w:rsidRPr="009A0450">
        <w:rPr>
          <w:rFonts w:asciiTheme="majorHAnsi" w:eastAsia="Calibri" w:hAnsiTheme="majorHAnsi" w:cstheme="majorHAnsi"/>
          <w:b/>
          <w:lang w:val="pt-BR"/>
        </w:rPr>
        <w:t>.</w:t>
      </w:r>
      <w:r w:rsidRPr="009A0450">
        <w:rPr>
          <w:rFonts w:asciiTheme="majorHAnsi" w:eastAsia="Calibri" w:hAnsiTheme="majorHAnsi" w:cstheme="majorHAnsi"/>
          <w:bCs/>
          <w:lang w:val="pt-BR"/>
        </w:rPr>
        <w:t xml:space="preserve"> (I), (IV).</w:t>
      </w:r>
      <w:r w:rsidRPr="009A0450">
        <w:rPr>
          <w:rFonts w:asciiTheme="majorHAnsi" w:eastAsia="Calibri" w:hAnsiTheme="majorHAnsi" w:cstheme="majorHAnsi"/>
          <w:b/>
          <w:bCs/>
          <w:lang w:val="pt-BR"/>
        </w:rPr>
        <w:tab/>
      </w:r>
      <w:r w:rsidR="00A1627B" w:rsidRPr="009A0450">
        <w:rPr>
          <w:rFonts w:asciiTheme="majorHAnsi" w:eastAsia="Calibri" w:hAnsiTheme="majorHAnsi" w:cstheme="majorHAnsi"/>
          <w:b/>
          <w:bCs/>
          <w:lang w:val="pt-BR"/>
        </w:rPr>
        <w:tab/>
      </w:r>
    </w:p>
    <w:p w14:paraId="11446A89" w14:textId="77777777" w:rsidR="00A1627B" w:rsidRPr="009A0450" w:rsidRDefault="009B48B3" w:rsidP="009A0450">
      <w:pPr>
        <w:tabs>
          <w:tab w:val="left" w:pos="709"/>
        </w:tabs>
        <w:spacing w:line="276" w:lineRule="auto"/>
        <w:ind w:firstLine="720"/>
        <w:contextualSpacing/>
        <w:mirrorIndents/>
        <w:jc w:val="both"/>
        <w:rPr>
          <w:rFonts w:asciiTheme="majorHAnsi" w:eastAsia="Calibri" w:hAnsiTheme="majorHAnsi" w:cstheme="majorHAnsi"/>
          <w:b/>
          <w:bCs/>
          <w:lang w:val="pt-BR"/>
        </w:rPr>
      </w:pPr>
      <w:r w:rsidRPr="009A0450">
        <w:rPr>
          <w:rFonts w:asciiTheme="majorHAnsi" w:eastAsia="Calibri" w:hAnsiTheme="majorHAnsi" w:cstheme="majorHAnsi"/>
          <w:b/>
          <w:lang w:val="pt-BR"/>
        </w:rPr>
        <w:t>C.</w:t>
      </w:r>
      <w:r w:rsidRPr="009A0450">
        <w:rPr>
          <w:rFonts w:asciiTheme="majorHAnsi" w:eastAsia="Calibri" w:hAnsiTheme="majorHAnsi" w:cstheme="majorHAnsi"/>
          <w:bCs/>
          <w:lang w:val="pt-BR"/>
        </w:rPr>
        <w:t xml:space="preserve"> (I), (III).</w:t>
      </w:r>
      <w:r w:rsidRPr="009A0450">
        <w:rPr>
          <w:rFonts w:asciiTheme="majorHAnsi" w:eastAsia="Calibri" w:hAnsiTheme="majorHAnsi" w:cstheme="majorHAnsi"/>
          <w:b/>
          <w:bCs/>
          <w:lang w:val="pt-BR"/>
        </w:rPr>
        <w:tab/>
      </w:r>
      <w:r w:rsidR="00A1627B" w:rsidRPr="009A0450">
        <w:rPr>
          <w:rFonts w:asciiTheme="majorHAnsi" w:eastAsia="Calibri" w:hAnsiTheme="majorHAnsi" w:cstheme="majorHAnsi"/>
          <w:b/>
          <w:bCs/>
          <w:lang w:val="pt-BR"/>
        </w:rPr>
        <w:tab/>
      </w:r>
    </w:p>
    <w:p w14:paraId="2A5F43EB" w14:textId="08B7C09F" w:rsidR="009B48B3" w:rsidRPr="009A0450" w:rsidRDefault="009B48B3" w:rsidP="009A0450">
      <w:pPr>
        <w:tabs>
          <w:tab w:val="left" w:pos="709"/>
        </w:tabs>
        <w:spacing w:line="276" w:lineRule="auto"/>
        <w:ind w:firstLine="720"/>
        <w:contextualSpacing/>
        <w:mirrorIndents/>
        <w:jc w:val="both"/>
        <w:rPr>
          <w:rFonts w:asciiTheme="majorHAnsi" w:eastAsia="Calibri" w:hAnsiTheme="majorHAnsi" w:cstheme="majorHAnsi"/>
          <w:bCs/>
          <w:color w:val="000000"/>
          <w:lang w:val="pt-BR"/>
        </w:rPr>
      </w:pPr>
      <w:r w:rsidRPr="009A0450">
        <w:rPr>
          <w:rFonts w:asciiTheme="majorHAnsi" w:eastAsia="Calibri" w:hAnsiTheme="majorHAnsi" w:cstheme="majorHAnsi"/>
          <w:b/>
          <w:lang w:val="pt-BR"/>
        </w:rPr>
        <w:t>D.</w:t>
      </w:r>
      <w:r w:rsidRPr="009A0450">
        <w:rPr>
          <w:rFonts w:asciiTheme="majorHAnsi" w:eastAsia="Calibri" w:hAnsiTheme="majorHAnsi" w:cstheme="majorHAnsi"/>
          <w:bCs/>
          <w:lang w:val="pt-BR"/>
        </w:rPr>
        <w:t xml:space="preserve"> (II), (IV</w:t>
      </w:r>
      <w:r w:rsidRPr="009A0450">
        <w:rPr>
          <w:rFonts w:asciiTheme="majorHAnsi" w:eastAsia="Calibri" w:hAnsiTheme="majorHAnsi" w:cstheme="majorHAnsi"/>
          <w:bCs/>
          <w:color w:val="000000"/>
          <w:lang w:val="pt-BR"/>
        </w:rPr>
        <w:t>).</w:t>
      </w:r>
    </w:p>
    <w:p w14:paraId="478C723F" w14:textId="59B67DB6" w:rsidR="00BE242D" w:rsidRPr="009A0450" w:rsidRDefault="00D45633" w:rsidP="009A0450">
      <w:pPr>
        <w:widowControl w:val="0"/>
        <w:tabs>
          <w:tab w:val="left" w:pos="709"/>
        </w:tabs>
        <w:spacing w:line="331" w:lineRule="auto"/>
        <w:rPr>
          <w:rFonts w:asciiTheme="majorHAnsi" w:eastAsia="Times New Roman" w:hAnsiTheme="majorHAnsi" w:cstheme="majorHAnsi"/>
          <w:kern w:val="2"/>
          <w14:ligatures w14:val="standardContextual"/>
        </w:rPr>
      </w:pPr>
      <w:proofErr w:type="gramStart"/>
      <w:r w:rsidRPr="00AB5244">
        <w:rPr>
          <w:rFonts w:asciiTheme="majorHAnsi" w:hAnsiTheme="majorHAnsi" w:cstheme="majorHAnsi"/>
          <w:b/>
          <w:lang w:val="en-GB"/>
        </w:rPr>
        <w:t>Câu 3</w:t>
      </w:r>
      <w:r w:rsidRPr="009A0450">
        <w:rPr>
          <w:rFonts w:asciiTheme="majorHAnsi" w:hAnsiTheme="majorHAnsi" w:cstheme="majorHAnsi"/>
          <w:lang w:val="en-GB"/>
        </w:rPr>
        <w:t xml:space="preserve"> (VD).</w:t>
      </w:r>
      <w:proofErr w:type="gramEnd"/>
      <w:r w:rsidR="00BE242D" w:rsidRPr="009A0450">
        <w:rPr>
          <w:rFonts w:asciiTheme="majorHAnsi" w:hAnsiTheme="majorHAnsi" w:cstheme="majorHAnsi"/>
          <w:lang w:val="en-GB"/>
        </w:rPr>
        <w:t xml:space="preserve"> </w:t>
      </w:r>
      <w:proofErr w:type="gramStart"/>
      <w:r w:rsidR="00BE242D" w:rsidRPr="009A0450">
        <w:rPr>
          <w:rFonts w:asciiTheme="majorHAnsi" w:hAnsiTheme="majorHAnsi" w:cstheme="majorHAnsi"/>
          <w:lang w:val="en-GB"/>
        </w:rPr>
        <w:t>Ngày xưa khi di chuyển ta thường dùng la bàn để định hướng.</w:t>
      </w:r>
      <w:proofErr w:type="gramEnd"/>
      <w:r w:rsidR="00BE242D" w:rsidRPr="009A0450">
        <w:rPr>
          <w:rFonts w:asciiTheme="majorHAnsi" w:hAnsiTheme="majorHAnsi" w:cstheme="majorHAnsi"/>
          <w:lang w:val="en-GB"/>
        </w:rPr>
        <w:t xml:space="preserve"> </w:t>
      </w:r>
      <w:r w:rsidRPr="009A0450">
        <w:rPr>
          <w:rFonts w:asciiTheme="majorHAnsi" w:hAnsiTheme="majorHAnsi" w:cstheme="majorHAnsi"/>
          <w:lang w:val="en-GB"/>
        </w:rPr>
        <w:t xml:space="preserve"> </w:t>
      </w:r>
      <w:r w:rsidR="00BE242D" w:rsidRPr="009A0450">
        <w:rPr>
          <w:rFonts w:asciiTheme="majorHAnsi" w:eastAsia="Times New Roman" w:hAnsiTheme="majorHAnsi" w:cstheme="majorHAnsi"/>
          <w:kern w:val="2"/>
          <w14:ligatures w14:val="standardContextual"/>
        </w:rPr>
        <w:t>Chỉ ra phát biểu đúng khi nói về kim la bàn.</w:t>
      </w:r>
    </w:p>
    <w:p w14:paraId="7207BF37" w14:textId="342282FD" w:rsidR="00BE242D" w:rsidRPr="009A0450" w:rsidRDefault="009A0450" w:rsidP="009A0450">
      <w:pPr>
        <w:widowControl w:val="0"/>
        <w:tabs>
          <w:tab w:val="left" w:pos="709"/>
          <w:tab w:val="left" w:pos="1038"/>
        </w:tabs>
        <w:spacing w:line="331" w:lineRule="auto"/>
        <w:ind w:left="360"/>
        <w:rPr>
          <w:rFonts w:asciiTheme="majorHAnsi" w:eastAsia="Times New Roman" w:hAnsiTheme="majorHAnsi" w:cstheme="majorHAnsi"/>
          <w:kern w:val="2"/>
          <w14:ligatures w14:val="standardContextual"/>
        </w:rPr>
      </w:pPr>
      <w:bookmarkStart w:id="1" w:name="bookmark270"/>
      <w:bookmarkEnd w:id="1"/>
      <w:r>
        <w:rPr>
          <w:rFonts w:asciiTheme="majorHAnsi" w:eastAsia="Times New Roman" w:hAnsiTheme="majorHAnsi" w:cstheme="majorHAnsi"/>
          <w:b/>
          <w:kern w:val="2"/>
          <w:lang w:val="en-GB"/>
          <w14:ligatures w14:val="standardContextual"/>
        </w:rPr>
        <w:tab/>
      </w:r>
      <w:r w:rsidR="00BE242D" w:rsidRPr="009A0450">
        <w:rPr>
          <w:rFonts w:asciiTheme="majorHAnsi" w:eastAsia="Times New Roman" w:hAnsiTheme="majorHAnsi" w:cstheme="majorHAnsi"/>
          <w:b/>
          <w:kern w:val="2"/>
          <w14:ligatures w14:val="standardContextual"/>
        </w:rPr>
        <w:t>A</w:t>
      </w:r>
      <w:r w:rsidR="00BE242D" w:rsidRPr="009A0450">
        <w:rPr>
          <w:rFonts w:asciiTheme="majorHAnsi" w:eastAsia="Times New Roman" w:hAnsiTheme="majorHAnsi" w:cstheme="majorHAnsi"/>
          <w:kern w:val="2"/>
          <w14:ligatures w14:val="standardContextual"/>
        </w:rPr>
        <w:t>. Lực làm kim la bàn quay là lực hấp dẫn.</w:t>
      </w:r>
    </w:p>
    <w:p w14:paraId="2E3F8323" w14:textId="2B07ECD1" w:rsidR="00BE242D" w:rsidRPr="009A0450" w:rsidRDefault="009A0450" w:rsidP="009A0450">
      <w:pPr>
        <w:widowControl w:val="0"/>
        <w:tabs>
          <w:tab w:val="left" w:pos="709"/>
          <w:tab w:val="left" w:pos="1043"/>
        </w:tabs>
        <w:spacing w:line="331" w:lineRule="auto"/>
        <w:ind w:left="360"/>
        <w:rPr>
          <w:rFonts w:asciiTheme="majorHAnsi" w:eastAsia="Times New Roman" w:hAnsiTheme="majorHAnsi" w:cstheme="majorHAnsi"/>
          <w:kern w:val="2"/>
          <w14:ligatures w14:val="standardContextual"/>
        </w:rPr>
      </w:pPr>
      <w:bookmarkStart w:id="2" w:name="bookmark271"/>
      <w:bookmarkEnd w:id="2"/>
      <w:r w:rsidRPr="009A0450">
        <w:rPr>
          <w:rFonts w:asciiTheme="majorHAnsi" w:eastAsia="Times New Roman" w:hAnsiTheme="majorHAnsi" w:cstheme="majorHAnsi"/>
          <w:b/>
          <w:kern w:val="2"/>
          <w14:ligatures w14:val="standardContextual"/>
        </w:rPr>
        <w:tab/>
      </w:r>
      <w:r w:rsidR="00BE242D" w:rsidRPr="009A0450">
        <w:rPr>
          <w:rFonts w:asciiTheme="majorHAnsi" w:eastAsia="Times New Roman" w:hAnsiTheme="majorHAnsi" w:cstheme="majorHAnsi"/>
          <w:b/>
          <w:kern w:val="2"/>
          <w:u w:val="single"/>
          <w14:ligatures w14:val="standardContextual"/>
        </w:rPr>
        <w:t>B</w:t>
      </w:r>
      <w:r w:rsidR="00BE242D" w:rsidRPr="009A0450">
        <w:rPr>
          <w:rFonts w:asciiTheme="majorHAnsi" w:eastAsia="Times New Roman" w:hAnsiTheme="majorHAnsi" w:cstheme="majorHAnsi"/>
          <w:kern w:val="2"/>
          <w14:ligatures w14:val="standardContextual"/>
        </w:rPr>
        <w:t>. Bình thường, cực Bắc của kim la bàn chỉ về hướng Bắc địa lí.</w:t>
      </w:r>
    </w:p>
    <w:p w14:paraId="5596ADC1" w14:textId="6A14DDA6" w:rsidR="00BE242D" w:rsidRPr="009A0450" w:rsidRDefault="009A0450" w:rsidP="009A0450">
      <w:pPr>
        <w:widowControl w:val="0"/>
        <w:tabs>
          <w:tab w:val="left" w:pos="709"/>
          <w:tab w:val="left" w:pos="1043"/>
        </w:tabs>
        <w:spacing w:line="331" w:lineRule="auto"/>
        <w:ind w:left="360"/>
        <w:rPr>
          <w:rFonts w:asciiTheme="majorHAnsi" w:eastAsia="Times New Roman" w:hAnsiTheme="majorHAnsi" w:cstheme="majorHAnsi"/>
          <w:kern w:val="2"/>
          <w14:ligatures w14:val="standardContextual"/>
        </w:rPr>
      </w:pPr>
      <w:r>
        <w:rPr>
          <w:rFonts w:asciiTheme="majorHAnsi" w:eastAsia="Times New Roman" w:hAnsiTheme="majorHAnsi" w:cstheme="majorHAnsi"/>
          <w:b/>
          <w:kern w:val="2"/>
          <w:lang w:val="en-GB"/>
          <w14:ligatures w14:val="standardContextual"/>
        </w:rPr>
        <w:tab/>
      </w:r>
      <w:r w:rsidR="00BE242D" w:rsidRPr="009A0450">
        <w:rPr>
          <w:rFonts w:asciiTheme="majorHAnsi" w:eastAsia="Times New Roman" w:hAnsiTheme="majorHAnsi" w:cstheme="majorHAnsi"/>
          <w:b/>
          <w:kern w:val="2"/>
          <w14:ligatures w14:val="standardContextual"/>
        </w:rPr>
        <w:t>C</w:t>
      </w:r>
      <w:r w:rsidR="00BE242D" w:rsidRPr="009A0450">
        <w:rPr>
          <w:rFonts w:asciiTheme="majorHAnsi" w:eastAsia="Times New Roman" w:hAnsiTheme="majorHAnsi" w:cstheme="majorHAnsi"/>
          <w:kern w:val="2"/>
          <w14:ligatures w14:val="standardContextual"/>
        </w:rPr>
        <w:t>. Kim la bàn luôn luôn định hướng theo một phương xác định.</w:t>
      </w:r>
    </w:p>
    <w:p w14:paraId="1094AF5D" w14:textId="3D880D56" w:rsidR="00BE242D" w:rsidRPr="009A0450" w:rsidRDefault="00BE242D" w:rsidP="009A0450">
      <w:pPr>
        <w:widowControl w:val="0"/>
        <w:tabs>
          <w:tab w:val="left" w:pos="709"/>
        </w:tabs>
        <w:spacing w:line="331" w:lineRule="auto"/>
        <w:ind w:firstLine="300"/>
        <w:rPr>
          <w:rFonts w:asciiTheme="majorHAnsi" w:eastAsia="Times New Roman" w:hAnsiTheme="majorHAnsi" w:cstheme="majorHAnsi"/>
          <w:kern w:val="2"/>
          <w14:ligatures w14:val="standardContextual"/>
        </w:rPr>
      </w:pPr>
      <w:r w:rsidRPr="009A0450">
        <w:rPr>
          <w:rFonts w:asciiTheme="majorHAnsi" w:eastAsia="Times New Roman" w:hAnsiTheme="majorHAnsi" w:cstheme="majorHAnsi"/>
          <w:kern w:val="2"/>
          <w14:ligatures w14:val="standardContextual"/>
        </w:rPr>
        <w:t xml:space="preserve"> </w:t>
      </w:r>
      <w:r w:rsidR="009A0450">
        <w:rPr>
          <w:rFonts w:asciiTheme="majorHAnsi" w:eastAsia="Times New Roman" w:hAnsiTheme="majorHAnsi" w:cstheme="majorHAnsi"/>
          <w:kern w:val="2"/>
          <w:lang w:val="en-GB"/>
          <w14:ligatures w14:val="standardContextual"/>
        </w:rPr>
        <w:tab/>
      </w:r>
      <w:r w:rsidRPr="009A0450">
        <w:rPr>
          <w:rFonts w:asciiTheme="majorHAnsi" w:eastAsia="Times New Roman" w:hAnsiTheme="majorHAnsi" w:cstheme="majorHAnsi"/>
          <w:b/>
          <w:kern w:val="2"/>
          <w14:ligatures w14:val="standardContextual"/>
        </w:rPr>
        <w:t>D</w:t>
      </w:r>
      <w:r w:rsidRPr="009A0450">
        <w:rPr>
          <w:rFonts w:asciiTheme="majorHAnsi" w:eastAsia="Times New Roman" w:hAnsiTheme="majorHAnsi" w:cstheme="majorHAnsi"/>
          <w:kern w:val="2"/>
          <w14:ligatures w14:val="standardContextual"/>
        </w:rPr>
        <w:t>. Kim la bàn chỉ chịu ảnh hưởng bởi từ trường của Trái Đất.</w:t>
      </w:r>
    </w:p>
    <w:p w14:paraId="47B2C4F9" w14:textId="1E607A91" w:rsidR="009B48B3" w:rsidRPr="009A0450" w:rsidRDefault="009B48B3" w:rsidP="009A0450">
      <w:pPr>
        <w:pStyle w:val="ListParagraph"/>
        <w:tabs>
          <w:tab w:val="left" w:pos="709"/>
        </w:tabs>
        <w:spacing w:after="0" w:line="240" w:lineRule="auto"/>
        <w:ind w:left="0"/>
        <w:rPr>
          <w:rFonts w:asciiTheme="majorHAnsi" w:hAnsiTheme="majorHAnsi" w:cstheme="majorHAnsi"/>
          <w:sz w:val="24"/>
          <w:szCs w:val="24"/>
        </w:rPr>
      </w:pPr>
      <w:proofErr w:type="gramStart"/>
      <w:r w:rsidRPr="009A0450">
        <w:rPr>
          <w:rFonts w:asciiTheme="majorHAnsi" w:hAnsiTheme="majorHAnsi" w:cstheme="majorHAnsi"/>
          <w:b/>
          <w:sz w:val="24"/>
          <w:szCs w:val="24"/>
        </w:rPr>
        <w:lastRenderedPageBreak/>
        <w:t>Câu 4(B).</w:t>
      </w:r>
      <w:proofErr w:type="gramEnd"/>
      <w:r w:rsidRPr="009A0450">
        <w:rPr>
          <w:rFonts w:asciiTheme="majorHAnsi" w:hAnsiTheme="majorHAnsi" w:cstheme="majorHAnsi"/>
          <w:b/>
          <w:sz w:val="24"/>
          <w:szCs w:val="24"/>
        </w:rPr>
        <w:t xml:space="preserve"> </w:t>
      </w:r>
      <w:proofErr w:type="gramStart"/>
      <w:r w:rsidRPr="009A0450">
        <w:rPr>
          <w:rFonts w:asciiTheme="majorHAnsi" w:hAnsiTheme="majorHAnsi" w:cstheme="majorHAnsi"/>
          <w:iCs/>
          <w:color w:val="000000" w:themeColor="text1"/>
          <w:sz w:val="24"/>
          <w:szCs w:val="24"/>
        </w:rPr>
        <w:t>Chọn phát biểu đúng về cảm ứng từ.</w:t>
      </w:r>
      <w:proofErr w:type="gramEnd"/>
      <w:r w:rsidRPr="009A0450">
        <w:rPr>
          <w:rFonts w:asciiTheme="majorHAnsi" w:hAnsiTheme="majorHAnsi" w:cstheme="majorHAnsi"/>
          <w:iCs/>
          <w:color w:val="000000" w:themeColor="text1"/>
          <w:sz w:val="24"/>
          <w:szCs w:val="24"/>
        </w:rPr>
        <w:br/>
      </w:r>
      <w:r w:rsidRPr="009A0450">
        <w:rPr>
          <w:rFonts w:asciiTheme="majorHAnsi" w:hAnsiTheme="majorHAnsi" w:cstheme="majorHAnsi"/>
          <w:b/>
          <w:iCs/>
          <w:color w:val="000000" w:themeColor="text1"/>
          <w:sz w:val="24"/>
          <w:szCs w:val="24"/>
        </w:rPr>
        <w:tab/>
        <w:t xml:space="preserve">A. </w:t>
      </w:r>
      <w:r w:rsidRPr="009A0450">
        <w:rPr>
          <w:rFonts w:asciiTheme="majorHAnsi" w:hAnsiTheme="majorHAnsi" w:cstheme="majorHAnsi"/>
          <w:iCs/>
          <w:color w:val="000000" w:themeColor="text1"/>
          <w:sz w:val="24"/>
          <w:szCs w:val="24"/>
        </w:rPr>
        <w:t xml:space="preserve">Cảm ứng từ là đại lượng vec tơ đặc trưng cho từ trường về mặt tác dụng lực. </w:t>
      </w:r>
      <w:r w:rsidRPr="009A0450">
        <w:rPr>
          <w:rFonts w:asciiTheme="majorHAnsi" w:hAnsiTheme="majorHAnsi" w:cstheme="majorHAnsi"/>
          <w:iCs/>
          <w:color w:val="000000" w:themeColor="text1"/>
          <w:sz w:val="24"/>
          <w:szCs w:val="24"/>
        </w:rPr>
        <w:br/>
      </w:r>
      <w:r w:rsidRPr="009A0450">
        <w:rPr>
          <w:rFonts w:asciiTheme="majorHAnsi" w:hAnsiTheme="majorHAnsi" w:cstheme="majorHAnsi"/>
          <w:b/>
          <w:iCs/>
          <w:sz w:val="24"/>
          <w:szCs w:val="24"/>
        </w:rPr>
        <w:tab/>
      </w:r>
      <w:r w:rsidRPr="009A0450">
        <w:rPr>
          <w:rFonts w:asciiTheme="majorHAnsi" w:hAnsiTheme="majorHAnsi" w:cstheme="majorHAnsi"/>
          <w:b/>
          <w:iCs/>
          <w:sz w:val="24"/>
          <w:szCs w:val="24"/>
          <w:u w:val="single"/>
        </w:rPr>
        <w:t>B.</w:t>
      </w:r>
      <w:r w:rsidRPr="009A0450">
        <w:rPr>
          <w:rFonts w:asciiTheme="majorHAnsi" w:hAnsiTheme="majorHAnsi" w:cstheme="majorHAnsi"/>
          <w:b/>
          <w:iCs/>
          <w:sz w:val="24"/>
          <w:szCs w:val="24"/>
        </w:rPr>
        <w:t xml:space="preserve"> </w:t>
      </w:r>
      <w:r w:rsidRPr="009A0450">
        <w:rPr>
          <w:rFonts w:asciiTheme="majorHAnsi" w:hAnsiTheme="majorHAnsi" w:cstheme="majorHAnsi"/>
          <w:iCs/>
          <w:sz w:val="24"/>
          <w:szCs w:val="24"/>
        </w:rPr>
        <w:t>Cảm ứng từ là đại lượng vec tơ đặc trưng cho từ trường tại một điểm về mặt tác dụng lực.</w:t>
      </w:r>
      <w:r w:rsidRPr="009A0450">
        <w:rPr>
          <w:rFonts w:asciiTheme="majorHAnsi" w:hAnsiTheme="majorHAnsi" w:cstheme="majorHAnsi"/>
          <w:iCs/>
          <w:color w:val="000000" w:themeColor="text1"/>
          <w:sz w:val="24"/>
          <w:szCs w:val="24"/>
        </w:rPr>
        <w:br/>
      </w:r>
      <w:r w:rsidRPr="009A0450">
        <w:rPr>
          <w:rFonts w:asciiTheme="majorHAnsi" w:hAnsiTheme="majorHAnsi" w:cstheme="majorHAnsi"/>
          <w:b/>
          <w:iCs/>
          <w:color w:val="000000" w:themeColor="text1"/>
          <w:sz w:val="24"/>
          <w:szCs w:val="24"/>
        </w:rPr>
        <w:tab/>
        <w:t xml:space="preserve">C. </w:t>
      </w:r>
      <w:r w:rsidRPr="009A0450">
        <w:rPr>
          <w:rFonts w:asciiTheme="majorHAnsi" w:hAnsiTheme="majorHAnsi" w:cstheme="majorHAnsi"/>
          <w:iCs/>
          <w:color w:val="000000" w:themeColor="text1"/>
          <w:sz w:val="24"/>
          <w:szCs w:val="24"/>
        </w:rPr>
        <w:t>Cảm ứng từ là đại lượng vô hướng đặc trưng cho từ trường về mặt tác dụng lực.</w:t>
      </w:r>
      <w:r w:rsidRPr="009A0450">
        <w:rPr>
          <w:rFonts w:asciiTheme="majorHAnsi" w:hAnsiTheme="majorHAnsi" w:cstheme="majorHAnsi"/>
          <w:iCs/>
          <w:color w:val="000000" w:themeColor="text1"/>
          <w:sz w:val="24"/>
          <w:szCs w:val="24"/>
        </w:rPr>
        <w:br/>
      </w:r>
      <w:r w:rsidRPr="009A0450">
        <w:rPr>
          <w:rFonts w:asciiTheme="majorHAnsi" w:hAnsiTheme="majorHAnsi" w:cstheme="majorHAnsi"/>
          <w:b/>
          <w:iCs/>
          <w:color w:val="000000" w:themeColor="text1"/>
          <w:sz w:val="24"/>
          <w:szCs w:val="24"/>
        </w:rPr>
        <w:tab/>
        <w:t xml:space="preserve">D. </w:t>
      </w:r>
      <w:r w:rsidRPr="009A0450">
        <w:rPr>
          <w:rFonts w:asciiTheme="majorHAnsi" w:hAnsiTheme="majorHAnsi" w:cstheme="majorHAnsi"/>
          <w:iCs/>
          <w:color w:val="000000" w:themeColor="text1"/>
          <w:sz w:val="24"/>
          <w:szCs w:val="24"/>
        </w:rPr>
        <w:t>Cảm ứng từ là đại lượng vô hướng đặc trưng cho từ trường tại một điểm về mặt tác dụng lực.</w:t>
      </w:r>
    </w:p>
    <w:p w14:paraId="58BDE7F6" w14:textId="4886422B" w:rsidR="009B48B3" w:rsidRPr="009A0450" w:rsidRDefault="009B48B3" w:rsidP="009A0450">
      <w:pPr>
        <w:tabs>
          <w:tab w:val="left" w:pos="709"/>
        </w:tabs>
        <w:spacing w:after="160" w:line="259" w:lineRule="auto"/>
        <w:rPr>
          <w:rFonts w:asciiTheme="majorHAnsi" w:eastAsia="Calibri" w:hAnsiTheme="majorHAnsi" w:cstheme="majorHAnsi"/>
          <w:lang w:val="en-US"/>
        </w:rPr>
      </w:pPr>
      <w:proofErr w:type="gramStart"/>
      <w:r w:rsidRPr="009A0450">
        <w:rPr>
          <w:rFonts w:asciiTheme="majorHAnsi" w:eastAsia="Calibri" w:hAnsiTheme="majorHAnsi" w:cstheme="majorHAnsi"/>
          <w:b/>
          <w:lang w:val="en-US"/>
        </w:rPr>
        <w:t>Câu 5(H).</w:t>
      </w:r>
      <w:proofErr w:type="gramEnd"/>
      <w:r w:rsidRPr="009A0450">
        <w:rPr>
          <w:rFonts w:asciiTheme="majorHAnsi" w:eastAsia="Calibri" w:hAnsiTheme="majorHAnsi" w:cstheme="majorHAnsi"/>
          <w:b/>
          <w:lang w:val="en-US"/>
        </w:rPr>
        <w:t xml:space="preserve"> </w:t>
      </w:r>
      <w:proofErr w:type="gramStart"/>
      <w:r w:rsidRPr="009A0450">
        <w:rPr>
          <w:rFonts w:asciiTheme="majorHAnsi" w:eastAsia="Calibri" w:hAnsiTheme="majorHAnsi" w:cstheme="majorHAnsi"/>
          <w:lang w:val="en-US"/>
        </w:rPr>
        <w:t>Chọn phát biểu đúng khi nói về phương và chiều của lực từ tác dụng lên đoạn dòng điện.</w:t>
      </w:r>
      <w:proofErr w:type="gramEnd"/>
    </w:p>
    <w:p w14:paraId="0878B8FD" w14:textId="2431436C" w:rsidR="009B48B3" w:rsidRPr="009A0450" w:rsidRDefault="009B48B3" w:rsidP="009A0450">
      <w:pPr>
        <w:tabs>
          <w:tab w:val="left" w:pos="709"/>
        </w:tabs>
        <w:spacing w:after="160" w:line="259" w:lineRule="auto"/>
        <w:rPr>
          <w:rFonts w:asciiTheme="majorHAnsi" w:eastAsia="Calibri" w:hAnsiTheme="majorHAnsi" w:cstheme="majorHAnsi"/>
          <w:b/>
          <w:lang w:val="en-US"/>
        </w:rPr>
      </w:pPr>
      <w:r w:rsidRPr="009A0450">
        <w:rPr>
          <w:rFonts w:asciiTheme="majorHAnsi" w:eastAsia="Calibri" w:hAnsiTheme="majorHAnsi" w:cstheme="majorHAnsi"/>
          <w:lang w:val="en-US"/>
        </w:rPr>
        <w:tab/>
      </w:r>
      <w:r w:rsidRPr="009A0450">
        <w:rPr>
          <w:rFonts w:asciiTheme="majorHAnsi" w:eastAsia="Calibri" w:hAnsiTheme="majorHAnsi" w:cstheme="majorHAnsi"/>
          <w:b/>
          <w:lang w:val="en-US"/>
        </w:rPr>
        <w:t xml:space="preserve">A. </w:t>
      </w:r>
      <w:r w:rsidRPr="009A0450">
        <w:rPr>
          <w:rFonts w:asciiTheme="majorHAnsi" w:eastAsia="Calibri" w:hAnsiTheme="majorHAnsi" w:cstheme="majorHAnsi"/>
          <w:lang w:val="en-US"/>
        </w:rPr>
        <w:t xml:space="preserve">Phương nằm trong mặt phẳng chứa dòng điện và cảm ứng từ, chiều tuân </w:t>
      </w:r>
      <w:proofErr w:type="gramStart"/>
      <w:r w:rsidRPr="009A0450">
        <w:rPr>
          <w:rFonts w:asciiTheme="majorHAnsi" w:eastAsia="Calibri" w:hAnsiTheme="majorHAnsi" w:cstheme="majorHAnsi"/>
          <w:lang w:val="en-US"/>
        </w:rPr>
        <w:t>theo</w:t>
      </w:r>
      <w:proofErr w:type="gramEnd"/>
      <w:r w:rsidRPr="009A0450">
        <w:rPr>
          <w:rFonts w:asciiTheme="majorHAnsi" w:eastAsia="Calibri" w:hAnsiTheme="majorHAnsi" w:cstheme="majorHAnsi"/>
          <w:lang w:val="en-US"/>
        </w:rPr>
        <w:t xml:space="preserve"> quy tắc bàn tay trái. </w:t>
      </w:r>
      <w:r w:rsidRPr="009A0450">
        <w:rPr>
          <w:rFonts w:asciiTheme="majorHAnsi" w:eastAsia="Calibri" w:hAnsiTheme="majorHAnsi" w:cstheme="majorHAnsi"/>
          <w:lang w:val="en-US"/>
        </w:rPr>
        <w:br/>
      </w:r>
      <w:r w:rsidRPr="009A0450">
        <w:rPr>
          <w:rFonts w:asciiTheme="majorHAnsi" w:eastAsia="Calibri" w:hAnsiTheme="majorHAnsi" w:cstheme="majorHAnsi"/>
          <w:b/>
          <w:lang w:val="en-US"/>
        </w:rPr>
        <w:tab/>
      </w:r>
      <w:r w:rsidRPr="009A0450">
        <w:rPr>
          <w:rFonts w:asciiTheme="majorHAnsi" w:eastAsia="Calibri" w:hAnsiTheme="majorHAnsi" w:cstheme="majorHAnsi"/>
          <w:b/>
          <w:u w:val="single"/>
          <w:lang w:val="en-US"/>
        </w:rPr>
        <w:t>B.</w:t>
      </w:r>
      <w:r w:rsidRPr="009A0450">
        <w:rPr>
          <w:rFonts w:asciiTheme="majorHAnsi" w:eastAsia="Calibri" w:hAnsiTheme="majorHAnsi" w:cstheme="majorHAnsi"/>
          <w:b/>
          <w:lang w:val="en-US"/>
        </w:rPr>
        <w:t xml:space="preserve"> </w:t>
      </w:r>
      <w:r w:rsidRPr="009A0450">
        <w:rPr>
          <w:rFonts w:asciiTheme="majorHAnsi" w:eastAsia="Calibri" w:hAnsiTheme="majorHAnsi" w:cstheme="majorHAnsi"/>
          <w:lang w:val="en-US"/>
        </w:rPr>
        <w:t xml:space="preserve">Phương vuông góc với mặt phẳng chứa dòng điện và cảm ứng từ, chiều tuân </w:t>
      </w:r>
      <w:proofErr w:type="gramStart"/>
      <w:r w:rsidRPr="009A0450">
        <w:rPr>
          <w:rFonts w:asciiTheme="majorHAnsi" w:eastAsia="Calibri" w:hAnsiTheme="majorHAnsi" w:cstheme="majorHAnsi"/>
          <w:lang w:val="en-US"/>
        </w:rPr>
        <w:t>theo</w:t>
      </w:r>
      <w:proofErr w:type="gramEnd"/>
      <w:r w:rsidRPr="009A0450">
        <w:rPr>
          <w:rFonts w:asciiTheme="majorHAnsi" w:eastAsia="Calibri" w:hAnsiTheme="majorHAnsi" w:cstheme="majorHAnsi"/>
          <w:lang w:val="en-US"/>
        </w:rPr>
        <w:t xml:space="preserve"> quy tắc bàn tay trái.</w:t>
      </w:r>
      <w:r w:rsidRPr="009A0450">
        <w:rPr>
          <w:rFonts w:asciiTheme="majorHAnsi" w:eastAsia="Calibri" w:hAnsiTheme="majorHAnsi" w:cstheme="majorHAnsi"/>
          <w:lang w:val="en-US"/>
        </w:rPr>
        <w:br/>
      </w:r>
      <w:r w:rsidRPr="009A0450">
        <w:rPr>
          <w:rFonts w:asciiTheme="majorHAnsi" w:eastAsia="Calibri" w:hAnsiTheme="majorHAnsi" w:cstheme="majorHAnsi"/>
          <w:b/>
          <w:lang w:val="en-US"/>
        </w:rPr>
        <w:tab/>
        <w:t xml:space="preserve">C. </w:t>
      </w:r>
      <w:r w:rsidRPr="009A0450">
        <w:rPr>
          <w:rFonts w:asciiTheme="majorHAnsi" w:eastAsia="Calibri" w:hAnsiTheme="majorHAnsi" w:cstheme="majorHAnsi"/>
          <w:lang w:val="en-US"/>
        </w:rPr>
        <w:t xml:space="preserve">Phương nằm trong mặt phẳng chứa dòng điện và cảm ứng từ, chiều tuân </w:t>
      </w:r>
      <w:proofErr w:type="gramStart"/>
      <w:r w:rsidRPr="009A0450">
        <w:rPr>
          <w:rFonts w:asciiTheme="majorHAnsi" w:eastAsia="Calibri" w:hAnsiTheme="majorHAnsi" w:cstheme="majorHAnsi"/>
          <w:lang w:val="en-US"/>
        </w:rPr>
        <w:t>theo</w:t>
      </w:r>
      <w:proofErr w:type="gramEnd"/>
      <w:r w:rsidRPr="009A0450">
        <w:rPr>
          <w:rFonts w:asciiTheme="majorHAnsi" w:eastAsia="Calibri" w:hAnsiTheme="majorHAnsi" w:cstheme="majorHAnsi"/>
          <w:lang w:val="en-US"/>
        </w:rPr>
        <w:t xml:space="preserve"> quy tắc bàn tay phải.</w:t>
      </w:r>
      <w:r w:rsidRPr="009A0450">
        <w:rPr>
          <w:rFonts w:asciiTheme="majorHAnsi" w:eastAsia="Calibri" w:hAnsiTheme="majorHAnsi" w:cstheme="majorHAnsi"/>
          <w:lang w:val="en-US"/>
        </w:rPr>
        <w:br/>
      </w:r>
      <w:r w:rsidRPr="009A0450">
        <w:rPr>
          <w:rFonts w:asciiTheme="majorHAnsi" w:eastAsia="Calibri" w:hAnsiTheme="majorHAnsi" w:cstheme="majorHAnsi"/>
          <w:b/>
          <w:lang w:val="en-US"/>
        </w:rPr>
        <w:tab/>
        <w:t xml:space="preserve">D. </w:t>
      </w:r>
      <w:r w:rsidRPr="009A0450">
        <w:rPr>
          <w:rFonts w:asciiTheme="majorHAnsi" w:eastAsia="Calibri" w:hAnsiTheme="majorHAnsi" w:cstheme="majorHAnsi"/>
          <w:lang w:val="en-US"/>
        </w:rPr>
        <w:t>Phương vuông góc với mặt phẳng chứa dòng điện và cảm ứng từ, chiều tuân theo quy tắc từ</w:t>
      </w:r>
      <w:r w:rsidR="00A1627B" w:rsidRPr="009A0450">
        <w:rPr>
          <w:rFonts w:asciiTheme="majorHAnsi" w:eastAsia="Calibri" w:hAnsiTheme="majorHAnsi" w:cstheme="majorHAnsi"/>
          <w:lang w:val="en-US"/>
        </w:rPr>
        <w:t xml:space="preserve"> Nam sang </w:t>
      </w:r>
      <w:proofErr w:type="gramStart"/>
      <w:r w:rsidRPr="009A0450">
        <w:rPr>
          <w:rFonts w:asciiTheme="majorHAnsi" w:eastAsia="Calibri" w:hAnsiTheme="majorHAnsi" w:cstheme="majorHAnsi"/>
          <w:lang w:val="en-US"/>
        </w:rPr>
        <w:t>Bắc .</w:t>
      </w:r>
      <w:proofErr w:type="gramEnd"/>
    </w:p>
    <w:p w14:paraId="564F36F2" w14:textId="7292F71C" w:rsidR="002514B5" w:rsidRPr="009A0450" w:rsidRDefault="002514B5" w:rsidP="009A0450">
      <w:pPr>
        <w:shd w:val="clear" w:color="auto" w:fill="FFFFFF"/>
        <w:tabs>
          <w:tab w:val="left" w:pos="709"/>
        </w:tabs>
        <w:jc w:val="both"/>
        <w:rPr>
          <w:rFonts w:asciiTheme="majorHAnsi" w:eastAsia="Times New Roman" w:hAnsiTheme="majorHAnsi" w:cstheme="majorHAnsi"/>
          <w:color w:val="000000"/>
          <w:lang w:val="en-US"/>
        </w:rPr>
      </w:pPr>
      <w:proofErr w:type="gramStart"/>
      <w:r w:rsidRPr="009A0450">
        <w:rPr>
          <w:rFonts w:asciiTheme="majorHAnsi" w:eastAsia="Times New Roman" w:hAnsiTheme="majorHAnsi" w:cstheme="majorHAnsi"/>
          <w:b/>
          <w:bCs/>
          <w:color w:val="0D0D0D"/>
          <w:lang w:val="en-US"/>
        </w:rPr>
        <w:t>Câu 6 (B).</w:t>
      </w:r>
      <w:proofErr w:type="gramEnd"/>
      <w:r w:rsidRPr="009A0450">
        <w:rPr>
          <w:rFonts w:asciiTheme="majorHAnsi" w:eastAsia="Times New Roman" w:hAnsiTheme="majorHAnsi" w:cstheme="majorHAnsi"/>
          <w:b/>
          <w:bCs/>
          <w:color w:val="0D0D0D"/>
          <w:lang w:val="en-US"/>
        </w:rPr>
        <w:t xml:space="preserve"> </w:t>
      </w:r>
      <w:proofErr w:type="gramStart"/>
      <w:r w:rsidRPr="009A0450">
        <w:rPr>
          <w:rFonts w:asciiTheme="majorHAnsi" w:eastAsia="Aptos" w:hAnsiTheme="majorHAnsi" w:cstheme="majorHAnsi"/>
          <w:lang w:val="en-US"/>
        </w:rPr>
        <w:t xml:space="preserve">Phát biểu nào sau đây </w:t>
      </w:r>
      <w:r w:rsidRPr="009A0450">
        <w:rPr>
          <w:rFonts w:asciiTheme="majorHAnsi" w:eastAsia="Aptos" w:hAnsiTheme="majorHAnsi" w:cstheme="majorHAnsi"/>
          <w:b/>
          <w:iCs/>
          <w:color w:val="000000"/>
          <w:lang w:val="en-US"/>
        </w:rPr>
        <w:t>không đúng</w:t>
      </w:r>
      <w:r w:rsidRPr="009A0450">
        <w:rPr>
          <w:rFonts w:asciiTheme="majorHAnsi" w:eastAsia="Aptos" w:hAnsiTheme="majorHAnsi" w:cstheme="majorHAnsi"/>
          <w:color w:val="000000"/>
          <w:lang w:val="en-US"/>
        </w:rPr>
        <w:t xml:space="preserve"> </w:t>
      </w:r>
      <w:r w:rsidRPr="009A0450">
        <w:rPr>
          <w:rFonts w:asciiTheme="majorHAnsi" w:eastAsia="Aptos" w:hAnsiTheme="majorHAnsi" w:cstheme="majorHAnsi"/>
          <w:lang w:val="en-US"/>
        </w:rPr>
        <w:t>khi nói về từ thông?</w:t>
      </w:r>
      <w:proofErr w:type="gramEnd"/>
    </w:p>
    <w:p w14:paraId="37FBB8D5" w14:textId="6D7F9C05" w:rsidR="002514B5" w:rsidRPr="009A0450" w:rsidRDefault="002514B5" w:rsidP="009A0450">
      <w:pPr>
        <w:shd w:val="clear" w:color="auto" w:fill="FFFFFF"/>
        <w:tabs>
          <w:tab w:val="left" w:pos="709"/>
        </w:tabs>
        <w:contextualSpacing/>
        <w:jc w:val="both"/>
        <w:rPr>
          <w:rFonts w:asciiTheme="majorHAnsi" w:hAnsiTheme="majorHAnsi" w:cstheme="majorHAnsi"/>
          <w:lang w:val="en-GB"/>
        </w:rPr>
      </w:pPr>
      <w:r w:rsidRPr="009A0450">
        <w:rPr>
          <w:rFonts w:asciiTheme="majorHAnsi" w:eastAsia="Aptos" w:hAnsiTheme="majorHAnsi" w:cstheme="majorHAnsi"/>
          <w:b/>
          <w:bCs/>
          <w:color w:val="000000"/>
          <w:lang w:val="en-US"/>
        </w:rPr>
        <w:tab/>
        <w:t xml:space="preserve">A. </w:t>
      </w:r>
      <w:r w:rsidRPr="009A0450">
        <w:rPr>
          <w:rFonts w:asciiTheme="majorHAnsi" w:eastAsia="Aptos" w:hAnsiTheme="majorHAnsi" w:cstheme="majorHAnsi"/>
          <w:bCs/>
          <w:color w:val="000000"/>
          <w:lang w:val="en-US"/>
        </w:rPr>
        <w:t xml:space="preserve">Biểu thức định nghĩa của từ thông là </w:t>
      </w:r>
      <w:r w:rsidRPr="009A0450">
        <w:rPr>
          <w:rFonts w:asciiTheme="majorHAnsi" w:eastAsia="Times New Roman" w:hAnsiTheme="majorHAnsi" w:cstheme="majorHAnsi"/>
          <w:b/>
          <w:bCs/>
          <w:color w:val="000000"/>
          <w:position w:val="-6"/>
          <w:lang w:val="en-US"/>
        </w:rPr>
        <w:object w:dxaOrig="1380" w:dyaOrig="279" w14:anchorId="34164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3pt;height:14.25pt" o:ole="">
            <v:imagedata r:id="rId10" o:title=""/>
          </v:shape>
          <o:OLEObject Type="Embed" ProgID="Equation.3" ShapeID="_x0000_i1025" DrawAspect="Content" ObjectID="_1801442850" r:id="rId11"/>
        </w:object>
      </w:r>
      <w:r w:rsidR="00A1627B" w:rsidRPr="009A0450">
        <w:rPr>
          <w:rFonts w:asciiTheme="majorHAnsi" w:hAnsiTheme="majorHAnsi" w:cstheme="majorHAnsi"/>
          <w:lang w:val="en-GB"/>
        </w:rPr>
        <w:t xml:space="preserve">với α là góc hợp bởi cảm ứng từ và vecto pháp tuyến </w:t>
      </w:r>
    </w:p>
    <w:p w14:paraId="4EEE91D4" w14:textId="77777777" w:rsidR="002514B5" w:rsidRPr="009A0450" w:rsidRDefault="002514B5" w:rsidP="009A0450">
      <w:pPr>
        <w:shd w:val="clear" w:color="auto" w:fill="FFFFFF"/>
        <w:tabs>
          <w:tab w:val="left" w:pos="709"/>
        </w:tabs>
        <w:contextualSpacing/>
        <w:jc w:val="both"/>
        <w:rPr>
          <w:rFonts w:asciiTheme="majorHAnsi" w:eastAsia="Aptos" w:hAnsiTheme="majorHAnsi" w:cstheme="majorHAnsi"/>
          <w:bCs/>
          <w:color w:val="000000"/>
          <w:lang w:val="en-US"/>
        </w:rPr>
      </w:pPr>
      <w:r w:rsidRPr="009A0450">
        <w:rPr>
          <w:rFonts w:asciiTheme="majorHAnsi" w:eastAsia="Aptos" w:hAnsiTheme="majorHAnsi" w:cstheme="majorHAnsi"/>
          <w:b/>
          <w:bCs/>
          <w:color w:val="000000"/>
          <w:lang w:val="en-US"/>
        </w:rPr>
        <w:tab/>
        <w:t xml:space="preserve">B. </w:t>
      </w:r>
      <w:proofErr w:type="gramStart"/>
      <w:r w:rsidRPr="009A0450">
        <w:rPr>
          <w:rFonts w:asciiTheme="majorHAnsi" w:eastAsia="Aptos" w:hAnsiTheme="majorHAnsi" w:cstheme="majorHAnsi"/>
          <w:bCs/>
          <w:color w:val="000000"/>
          <w:lang w:val="en-US"/>
        </w:rPr>
        <w:t>Đơn</w:t>
      </w:r>
      <w:proofErr w:type="gramEnd"/>
      <w:r w:rsidRPr="009A0450">
        <w:rPr>
          <w:rFonts w:asciiTheme="majorHAnsi" w:eastAsia="Aptos" w:hAnsiTheme="majorHAnsi" w:cstheme="majorHAnsi"/>
          <w:bCs/>
          <w:color w:val="000000"/>
          <w:lang w:val="en-US"/>
        </w:rPr>
        <w:t xml:space="preserve"> vị của từ thông là Weber.</w:t>
      </w:r>
    </w:p>
    <w:p w14:paraId="7F0B49CA" w14:textId="77777777" w:rsidR="00FC1197" w:rsidRPr="009A0450" w:rsidRDefault="002514B5" w:rsidP="009A0450">
      <w:pPr>
        <w:shd w:val="clear" w:color="auto" w:fill="FFFFFF"/>
        <w:tabs>
          <w:tab w:val="left" w:pos="709"/>
        </w:tabs>
        <w:contextualSpacing/>
        <w:jc w:val="both"/>
        <w:rPr>
          <w:rFonts w:asciiTheme="majorHAnsi" w:eastAsia="Aptos" w:hAnsiTheme="majorHAnsi" w:cstheme="majorHAnsi"/>
          <w:bCs/>
          <w:color w:val="000000"/>
          <w:lang w:val="en-US"/>
        </w:rPr>
      </w:pPr>
      <w:r w:rsidRPr="009A0450">
        <w:rPr>
          <w:rFonts w:asciiTheme="majorHAnsi" w:eastAsia="Aptos" w:hAnsiTheme="majorHAnsi" w:cstheme="majorHAnsi"/>
          <w:b/>
          <w:bCs/>
          <w:color w:val="000000"/>
          <w:lang w:val="en-US"/>
        </w:rPr>
        <w:tab/>
        <w:t xml:space="preserve">C. </w:t>
      </w:r>
      <w:r w:rsidRPr="009A0450">
        <w:rPr>
          <w:rFonts w:asciiTheme="majorHAnsi" w:eastAsia="Aptos" w:hAnsiTheme="majorHAnsi" w:cstheme="majorHAnsi"/>
          <w:bCs/>
          <w:color w:val="000000"/>
          <w:lang w:val="en-US"/>
        </w:rPr>
        <w:t>Từ thông là một đại lượng đại số.</w:t>
      </w:r>
      <w:r w:rsidRPr="009A0450">
        <w:rPr>
          <w:rFonts w:asciiTheme="majorHAnsi" w:eastAsia="Aptos" w:hAnsiTheme="majorHAnsi" w:cstheme="majorHAnsi"/>
          <w:bCs/>
          <w:color w:val="000000"/>
          <w:lang w:val="en-US"/>
        </w:rPr>
        <w:tab/>
      </w:r>
    </w:p>
    <w:p w14:paraId="315D52AD" w14:textId="73CBF7CA" w:rsidR="002514B5" w:rsidRPr="009A0450" w:rsidRDefault="00FC1197" w:rsidP="009A0450">
      <w:pPr>
        <w:shd w:val="clear" w:color="auto" w:fill="FFFFFF"/>
        <w:tabs>
          <w:tab w:val="left" w:pos="709"/>
        </w:tabs>
        <w:contextualSpacing/>
        <w:jc w:val="both"/>
        <w:rPr>
          <w:rFonts w:asciiTheme="majorHAnsi" w:eastAsia="Times New Roman" w:hAnsiTheme="majorHAnsi" w:cstheme="majorHAnsi"/>
          <w:color w:val="000000"/>
          <w:lang w:val="en-US"/>
        </w:rPr>
      </w:pPr>
      <w:r w:rsidRPr="009A0450">
        <w:rPr>
          <w:rFonts w:asciiTheme="majorHAnsi" w:eastAsia="Aptos" w:hAnsiTheme="majorHAnsi" w:cstheme="majorHAnsi"/>
          <w:bCs/>
          <w:color w:val="000000"/>
          <w:lang w:val="en-US"/>
        </w:rPr>
        <w:tab/>
      </w:r>
      <w:r w:rsidR="002514B5" w:rsidRPr="009A0450">
        <w:rPr>
          <w:rFonts w:asciiTheme="majorHAnsi" w:eastAsia="Aptos" w:hAnsiTheme="majorHAnsi" w:cstheme="majorHAnsi"/>
          <w:b/>
          <w:bCs/>
          <w:color w:val="000000"/>
          <w:u w:val="single"/>
          <w:lang w:val="en-US"/>
        </w:rPr>
        <w:t>D</w:t>
      </w:r>
      <w:r w:rsidR="002514B5" w:rsidRPr="009A0450">
        <w:rPr>
          <w:rFonts w:asciiTheme="majorHAnsi" w:eastAsia="Aptos" w:hAnsiTheme="majorHAnsi" w:cstheme="majorHAnsi"/>
          <w:b/>
          <w:bCs/>
          <w:color w:val="000000"/>
          <w:lang w:val="en-US"/>
        </w:rPr>
        <w:t xml:space="preserve">. </w:t>
      </w:r>
      <w:r w:rsidR="002514B5" w:rsidRPr="009A0450">
        <w:rPr>
          <w:rFonts w:asciiTheme="majorHAnsi" w:eastAsia="Aptos" w:hAnsiTheme="majorHAnsi" w:cstheme="majorHAnsi"/>
          <w:bCs/>
          <w:color w:val="000000"/>
          <w:lang w:val="en-US"/>
        </w:rPr>
        <w:t>Từ thông là một đại lượng có hướng.</w:t>
      </w:r>
    </w:p>
    <w:p w14:paraId="64397676" w14:textId="678A25A2" w:rsidR="002514B5" w:rsidRPr="009A0450" w:rsidRDefault="002514B5" w:rsidP="009A0450">
      <w:pPr>
        <w:shd w:val="clear" w:color="auto" w:fill="FFFFFF"/>
        <w:tabs>
          <w:tab w:val="left" w:pos="709"/>
        </w:tabs>
        <w:jc w:val="both"/>
        <w:rPr>
          <w:rFonts w:asciiTheme="majorHAnsi" w:eastAsia="Aptos" w:hAnsiTheme="majorHAnsi" w:cstheme="majorHAnsi"/>
          <w:lang w:val="en-US"/>
        </w:rPr>
      </w:pPr>
      <w:proofErr w:type="gramStart"/>
      <w:r w:rsidRPr="009A0450">
        <w:rPr>
          <w:rFonts w:asciiTheme="majorHAnsi" w:eastAsia="Times New Roman" w:hAnsiTheme="majorHAnsi" w:cstheme="majorHAnsi"/>
          <w:b/>
          <w:bCs/>
          <w:color w:val="0D0D0D"/>
          <w:lang w:val="en-US"/>
        </w:rPr>
        <w:t>Câu 7(B).</w:t>
      </w:r>
      <w:proofErr w:type="gramEnd"/>
      <w:r w:rsidRPr="009A0450">
        <w:rPr>
          <w:rFonts w:asciiTheme="majorHAnsi" w:eastAsia="Times New Roman" w:hAnsiTheme="majorHAnsi" w:cstheme="majorHAnsi"/>
          <w:b/>
          <w:bCs/>
          <w:color w:val="0D0D0D"/>
          <w:lang w:val="en-US"/>
        </w:rPr>
        <w:t xml:space="preserve"> </w:t>
      </w:r>
      <w:r w:rsidRPr="009A0450">
        <w:rPr>
          <w:rFonts w:asciiTheme="majorHAnsi" w:eastAsia="Aptos" w:hAnsiTheme="majorHAnsi" w:cstheme="majorHAnsi"/>
          <w:lang w:val="en-US"/>
        </w:rPr>
        <w:t>Trong hệ đơn vị SI, 1 Weber được định nghĩa bằng</w:t>
      </w:r>
    </w:p>
    <w:p w14:paraId="552D2A3D" w14:textId="77777777" w:rsidR="00A1627B" w:rsidRPr="009A0450" w:rsidRDefault="002514B5" w:rsidP="009A0450">
      <w:pPr>
        <w:shd w:val="clear" w:color="auto" w:fill="FFFFFF"/>
        <w:tabs>
          <w:tab w:val="left" w:pos="709"/>
        </w:tabs>
        <w:jc w:val="both"/>
        <w:rPr>
          <w:rFonts w:asciiTheme="majorHAnsi" w:eastAsia="Aptos" w:hAnsiTheme="majorHAnsi" w:cstheme="majorHAnsi"/>
          <w:bCs/>
          <w:color w:val="000000"/>
          <w:lang w:val="en-US"/>
        </w:rPr>
      </w:pPr>
      <w:r w:rsidRPr="009A0450">
        <w:rPr>
          <w:rFonts w:asciiTheme="majorHAnsi" w:eastAsia="Aptos" w:hAnsiTheme="majorHAnsi" w:cstheme="majorHAnsi"/>
          <w:lang w:val="en-US"/>
        </w:rPr>
        <w:tab/>
      </w:r>
      <w:r w:rsidRPr="009A0450">
        <w:rPr>
          <w:rFonts w:asciiTheme="majorHAnsi" w:eastAsia="Aptos" w:hAnsiTheme="majorHAnsi" w:cstheme="majorHAnsi"/>
          <w:b/>
          <w:bCs/>
          <w:color w:val="000000"/>
          <w:u w:val="single"/>
          <w:lang w:val="en-US"/>
        </w:rPr>
        <w:t>A</w:t>
      </w:r>
      <w:r w:rsidRPr="009A0450">
        <w:rPr>
          <w:rFonts w:asciiTheme="majorHAnsi" w:eastAsia="Aptos" w:hAnsiTheme="majorHAnsi" w:cstheme="majorHAnsi"/>
          <w:b/>
          <w:bCs/>
          <w:color w:val="000000"/>
          <w:lang w:val="en-US"/>
        </w:rPr>
        <w:t xml:space="preserve">. </w:t>
      </w:r>
      <w:r w:rsidRPr="009A0450">
        <w:rPr>
          <w:rFonts w:asciiTheme="majorHAnsi" w:eastAsia="Aptos" w:hAnsiTheme="majorHAnsi" w:cstheme="majorHAnsi"/>
          <w:bCs/>
          <w:color w:val="000000"/>
          <w:lang w:val="en-US"/>
        </w:rPr>
        <w:t>1 Tm</w:t>
      </w:r>
      <w:r w:rsidRPr="009A0450">
        <w:rPr>
          <w:rFonts w:asciiTheme="majorHAnsi" w:eastAsia="Aptos" w:hAnsiTheme="majorHAnsi" w:cstheme="majorHAnsi"/>
          <w:bCs/>
          <w:color w:val="000000"/>
          <w:vertAlign w:val="superscript"/>
          <w:lang w:val="en-US"/>
        </w:rPr>
        <w:t>2</w:t>
      </w:r>
      <w:r w:rsidRPr="009A0450">
        <w:rPr>
          <w:rFonts w:asciiTheme="majorHAnsi" w:eastAsia="Aptos" w:hAnsiTheme="majorHAnsi" w:cstheme="majorHAnsi"/>
          <w:bCs/>
          <w:color w:val="000000"/>
          <w:lang w:val="en-US"/>
        </w:rPr>
        <w:t>.</w:t>
      </w:r>
      <w:r w:rsidRPr="009A0450">
        <w:rPr>
          <w:rFonts w:asciiTheme="majorHAnsi" w:eastAsia="Aptos" w:hAnsiTheme="majorHAnsi" w:cstheme="majorHAnsi"/>
          <w:bCs/>
          <w:color w:val="000000"/>
          <w:lang w:val="en-US"/>
        </w:rPr>
        <w:tab/>
      </w:r>
      <w:r w:rsidR="00A1627B" w:rsidRPr="009A0450">
        <w:rPr>
          <w:rFonts w:asciiTheme="majorHAnsi" w:eastAsia="Aptos" w:hAnsiTheme="majorHAnsi" w:cstheme="majorHAnsi"/>
          <w:bCs/>
          <w:color w:val="000000"/>
          <w:lang w:val="en-US"/>
        </w:rPr>
        <w:tab/>
      </w:r>
    </w:p>
    <w:p w14:paraId="42EE606A" w14:textId="77777777" w:rsidR="00A1627B" w:rsidRPr="009A0450" w:rsidRDefault="002514B5" w:rsidP="009A0450">
      <w:pPr>
        <w:shd w:val="clear" w:color="auto" w:fill="FFFFFF"/>
        <w:tabs>
          <w:tab w:val="left" w:pos="709"/>
        </w:tabs>
        <w:ind w:firstLine="720"/>
        <w:jc w:val="both"/>
        <w:rPr>
          <w:rFonts w:asciiTheme="majorHAnsi" w:eastAsia="Aptos" w:hAnsiTheme="majorHAnsi" w:cstheme="majorHAnsi"/>
          <w:bCs/>
          <w:color w:val="000000"/>
          <w:lang w:val="en-US"/>
        </w:rPr>
      </w:pPr>
      <w:r w:rsidRPr="009A0450">
        <w:rPr>
          <w:rFonts w:asciiTheme="majorHAnsi" w:eastAsia="Aptos" w:hAnsiTheme="majorHAnsi" w:cstheme="majorHAnsi"/>
          <w:b/>
          <w:bCs/>
          <w:color w:val="000000"/>
          <w:lang w:val="en-US"/>
        </w:rPr>
        <w:t xml:space="preserve">B. </w:t>
      </w:r>
      <w:r w:rsidRPr="009A0450">
        <w:rPr>
          <w:rFonts w:asciiTheme="majorHAnsi" w:eastAsia="Aptos" w:hAnsiTheme="majorHAnsi" w:cstheme="majorHAnsi"/>
          <w:bCs/>
          <w:color w:val="000000"/>
          <w:lang w:val="en-US"/>
        </w:rPr>
        <w:t>1 T/m.</w:t>
      </w:r>
      <w:r w:rsidRPr="009A0450">
        <w:rPr>
          <w:rFonts w:asciiTheme="majorHAnsi" w:eastAsia="Aptos" w:hAnsiTheme="majorHAnsi" w:cstheme="majorHAnsi"/>
          <w:bCs/>
          <w:color w:val="000000"/>
          <w:lang w:val="en-US"/>
        </w:rPr>
        <w:tab/>
      </w:r>
      <w:r w:rsidR="00A1627B" w:rsidRPr="009A0450">
        <w:rPr>
          <w:rFonts w:asciiTheme="majorHAnsi" w:eastAsia="Aptos" w:hAnsiTheme="majorHAnsi" w:cstheme="majorHAnsi"/>
          <w:bCs/>
          <w:color w:val="000000"/>
          <w:lang w:val="en-US"/>
        </w:rPr>
        <w:tab/>
      </w:r>
    </w:p>
    <w:p w14:paraId="63D4C47C" w14:textId="77777777" w:rsidR="00A1627B" w:rsidRPr="009A0450" w:rsidRDefault="002514B5" w:rsidP="009A0450">
      <w:pPr>
        <w:shd w:val="clear" w:color="auto" w:fill="FFFFFF"/>
        <w:tabs>
          <w:tab w:val="left" w:pos="709"/>
        </w:tabs>
        <w:ind w:left="720"/>
        <w:jc w:val="both"/>
        <w:rPr>
          <w:rFonts w:asciiTheme="majorHAnsi" w:eastAsia="Aptos" w:hAnsiTheme="majorHAnsi" w:cstheme="majorHAnsi"/>
          <w:bCs/>
          <w:color w:val="000000"/>
          <w:lang w:val="en-US"/>
        </w:rPr>
      </w:pPr>
      <w:r w:rsidRPr="009A0450">
        <w:rPr>
          <w:rFonts w:asciiTheme="majorHAnsi" w:eastAsia="Aptos" w:hAnsiTheme="majorHAnsi" w:cstheme="majorHAnsi"/>
          <w:b/>
          <w:bCs/>
          <w:color w:val="000000"/>
          <w:lang w:val="en-US"/>
        </w:rPr>
        <w:t xml:space="preserve">C. </w:t>
      </w:r>
      <w:r w:rsidRPr="009A0450">
        <w:rPr>
          <w:rFonts w:asciiTheme="majorHAnsi" w:eastAsia="Aptos" w:hAnsiTheme="majorHAnsi" w:cstheme="majorHAnsi"/>
          <w:bCs/>
          <w:color w:val="000000"/>
          <w:lang w:val="en-US"/>
        </w:rPr>
        <w:t>1 T.m.</w:t>
      </w:r>
      <w:r w:rsidRPr="009A0450">
        <w:rPr>
          <w:rFonts w:asciiTheme="majorHAnsi" w:eastAsia="Aptos" w:hAnsiTheme="majorHAnsi" w:cstheme="majorHAnsi"/>
          <w:bCs/>
          <w:color w:val="000000"/>
          <w:lang w:val="en-US"/>
        </w:rPr>
        <w:tab/>
      </w:r>
      <w:r w:rsidR="00A1627B" w:rsidRPr="009A0450">
        <w:rPr>
          <w:rFonts w:asciiTheme="majorHAnsi" w:eastAsia="Aptos" w:hAnsiTheme="majorHAnsi" w:cstheme="majorHAnsi"/>
          <w:bCs/>
          <w:color w:val="000000"/>
          <w:lang w:val="en-US"/>
        </w:rPr>
        <w:tab/>
      </w:r>
    </w:p>
    <w:p w14:paraId="0B826EE0" w14:textId="7482A6A1" w:rsidR="002514B5" w:rsidRPr="009A0450" w:rsidRDefault="002514B5" w:rsidP="009A0450">
      <w:pPr>
        <w:shd w:val="clear" w:color="auto" w:fill="FFFFFF"/>
        <w:tabs>
          <w:tab w:val="left" w:pos="709"/>
        </w:tabs>
        <w:ind w:left="720"/>
        <w:jc w:val="both"/>
        <w:rPr>
          <w:rFonts w:asciiTheme="majorHAnsi" w:eastAsia="Aptos" w:hAnsiTheme="majorHAnsi" w:cstheme="majorHAnsi"/>
          <w:bCs/>
          <w:color w:val="000000"/>
          <w:lang w:val="en-US"/>
        </w:rPr>
      </w:pPr>
      <w:r w:rsidRPr="009A0450">
        <w:rPr>
          <w:rFonts w:asciiTheme="majorHAnsi" w:eastAsia="Aptos" w:hAnsiTheme="majorHAnsi" w:cstheme="majorHAnsi"/>
          <w:b/>
          <w:bCs/>
          <w:color w:val="000000"/>
          <w:lang w:val="en-US"/>
        </w:rPr>
        <w:t xml:space="preserve">D. </w:t>
      </w:r>
      <w:r w:rsidRPr="009A0450">
        <w:rPr>
          <w:rFonts w:asciiTheme="majorHAnsi" w:eastAsia="Aptos" w:hAnsiTheme="majorHAnsi" w:cstheme="majorHAnsi"/>
          <w:bCs/>
          <w:color w:val="000000"/>
          <w:lang w:val="en-US"/>
        </w:rPr>
        <w:t>1 T/m</w:t>
      </w:r>
      <w:r w:rsidRPr="009A0450">
        <w:rPr>
          <w:rFonts w:asciiTheme="majorHAnsi" w:eastAsia="Aptos" w:hAnsiTheme="majorHAnsi" w:cstheme="majorHAnsi"/>
          <w:bCs/>
          <w:color w:val="000000"/>
          <w:vertAlign w:val="superscript"/>
          <w:lang w:val="en-US"/>
        </w:rPr>
        <w:t>2</w:t>
      </w:r>
      <w:r w:rsidRPr="009A0450">
        <w:rPr>
          <w:rFonts w:asciiTheme="majorHAnsi" w:eastAsia="Aptos" w:hAnsiTheme="majorHAnsi" w:cstheme="majorHAnsi"/>
          <w:bCs/>
          <w:color w:val="000000"/>
          <w:lang w:val="en-US"/>
        </w:rPr>
        <w:t>.</w:t>
      </w:r>
    </w:p>
    <w:p w14:paraId="5C5BA321" w14:textId="0341F603" w:rsidR="002514B5" w:rsidRPr="009A0450" w:rsidRDefault="002514B5" w:rsidP="009A0450">
      <w:pPr>
        <w:shd w:val="clear" w:color="auto" w:fill="FFFFFF"/>
        <w:tabs>
          <w:tab w:val="left" w:pos="709"/>
        </w:tabs>
        <w:jc w:val="both"/>
        <w:rPr>
          <w:rFonts w:asciiTheme="majorHAnsi" w:eastAsia="Times New Roman" w:hAnsiTheme="majorHAnsi" w:cstheme="majorHAnsi"/>
          <w:color w:val="000000"/>
          <w:lang w:val="en-US"/>
        </w:rPr>
      </w:pPr>
      <w:proofErr w:type="gramStart"/>
      <w:r w:rsidRPr="009A0450">
        <w:rPr>
          <w:rFonts w:asciiTheme="majorHAnsi" w:eastAsia="Times New Roman" w:hAnsiTheme="majorHAnsi" w:cstheme="majorHAnsi"/>
          <w:b/>
          <w:bCs/>
          <w:color w:val="0D0D0D"/>
          <w:lang w:val="en-US"/>
        </w:rPr>
        <w:t>Câu 8(H).</w:t>
      </w:r>
      <w:proofErr w:type="gramEnd"/>
      <w:r w:rsidRPr="009A0450">
        <w:rPr>
          <w:rFonts w:asciiTheme="majorHAnsi" w:eastAsia="Times New Roman" w:hAnsiTheme="majorHAnsi" w:cstheme="majorHAnsi"/>
          <w:b/>
          <w:bCs/>
          <w:color w:val="0D0D0D"/>
          <w:lang w:val="en-US"/>
        </w:rPr>
        <w:t xml:space="preserve"> </w:t>
      </w:r>
      <w:r w:rsidRPr="009A0450">
        <w:rPr>
          <w:rFonts w:asciiTheme="majorHAnsi" w:eastAsia="Times New Roman" w:hAnsiTheme="majorHAnsi" w:cstheme="majorHAnsi"/>
          <w:color w:val="000000"/>
          <w:lang w:val="fr-FR"/>
        </w:rPr>
        <w:t>Định luật Lenz được dùng để xác định?</w:t>
      </w:r>
    </w:p>
    <w:p w14:paraId="428E1DA7" w14:textId="77777777" w:rsidR="002514B5" w:rsidRPr="009A0450" w:rsidRDefault="002514B5" w:rsidP="009A0450">
      <w:pPr>
        <w:shd w:val="clear" w:color="auto" w:fill="FFFFFF"/>
        <w:tabs>
          <w:tab w:val="left" w:pos="709"/>
        </w:tabs>
        <w:jc w:val="both"/>
        <w:rPr>
          <w:rFonts w:asciiTheme="majorHAnsi" w:eastAsia="Times New Roman" w:hAnsiTheme="majorHAnsi" w:cstheme="majorHAnsi"/>
          <w:bCs/>
          <w:color w:val="000000"/>
          <w:lang w:val="fr-FR"/>
        </w:rPr>
      </w:pPr>
      <w:r w:rsidRPr="009A0450">
        <w:rPr>
          <w:rFonts w:asciiTheme="majorHAnsi" w:eastAsia="Times New Roman" w:hAnsiTheme="majorHAnsi" w:cstheme="majorHAnsi"/>
          <w:b/>
          <w:bCs/>
          <w:color w:val="000000"/>
          <w:lang w:val="fr-FR"/>
        </w:rPr>
        <w:tab/>
        <w:t xml:space="preserve">A. </w:t>
      </w:r>
      <w:r w:rsidRPr="009A0450">
        <w:rPr>
          <w:rFonts w:asciiTheme="majorHAnsi" w:eastAsia="Times New Roman" w:hAnsiTheme="majorHAnsi" w:cstheme="majorHAnsi"/>
          <w:bCs/>
          <w:color w:val="000000"/>
          <w:lang w:val="fr-FR"/>
        </w:rPr>
        <w:t xml:space="preserve">Độ lớn của suất điện động cảm ứng trong một mạch điện kín. </w:t>
      </w:r>
    </w:p>
    <w:p w14:paraId="61146263" w14:textId="77777777" w:rsidR="002514B5" w:rsidRPr="009A0450" w:rsidRDefault="002514B5" w:rsidP="009A0450">
      <w:pPr>
        <w:shd w:val="clear" w:color="auto" w:fill="FFFFFF"/>
        <w:tabs>
          <w:tab w:val="left" w:pos="709"/>
        </w:tabs>
        <w:jc w:val="both"/>
        <w:rPr>
          <w:rFonts w:asciiTheme="majorHAnsi" w:eastAsia="Times New Roman" w:hAnsiTheme="majorHAnsi" w:cstheme="majorHAnsi"/>
          <w:bCs/>
          <w:color w:val="000000"/>
          <w:lang w:val="fr-FR"/>
        </w:rPr>
      </w:pPr>
      <w:r w:rsidRPr="009A0450">
        <w:rPr>
          <w:rFonts w:asciiTheme="majorHAnsi" w:eastAsia="Times New Roman" w:hAnsiTheme="majorHAnsi" w:cstheme="majorHAnsi"/>
          <w:bCs/>
          <w:color w:val="000000"/>
          <w:lang w:val="fr-FR"/>
        </w:rPr>
        <w:tab/>
      </w:r>
      <w:r w:rsidRPr="009A0450">
        <w:rPr>
          <w:rFonts w:asciiTheme="majorHAnsi" w:eastAsia="Times New Roman" w:hAnsiTheme="majorHAnsi" w:cstheme="majorHAnsi"/>
          <w:b/>
          <w:bCs/>
          <w:color w:val="000000"/>
          <w:u w:val="single"/>
          <w:lang w:val="fr-FR"/>
        </w:rPr>
        <w:t>B</w:t>
      </w:r>
      <w:r w:rsidRPr="009A0450">
        <w:rPr>
          <w:rFonts w:asciiTheme="majorHAnsi" w:eastAsia="Times New Roman" w:hAnsiTheme="majorHAnsi" w:cstheme="majorHAnsi"/>
          <w:b/>
          <w:bCs/>
          <w:color w:val="000000"/>
          <w:lang w:val="fr-FR"/>
        </w:rPr>
        <w:t xml:space="preserve">. </w:t>
      </w:r>
      <w:r w:rsidRPr="009A0450">
        <w:rPr>
          <w:rFonts w:asciiTheme="majorHAnsi" w:eastAsia="Times New Roman" w:hAnsiTheme="majorHAnsi" w:cstheme="majorHAnsi"/>
          <w:bCs/>
          <w:color w:val="000000"/>
          <w:lang w:val="fr-FR"/>
        </w:rPr>
        <w:t>Chiều dòng điện cảm ứng xuất hiện trong một mạch điện kín.</w:t>
      </w:r>
    </w:p>
    <w:p w14:paraId="660F5E2F" w14:textId="77777777" w:rsidR="002514B5" w:rsidRPr="009A0450" w:rsidRDefault="002514B5" w:rsidP="009A0450">
      <w:pPr>
        <w:shd w:val="clear" w:color="auto" w:fill="FFFFFF"/>
        <w:tabs>
          <w:tab w:val="left" w:pos="709"/>
        </w:tabs>
        <w:jc w:val="both"/>
        <w:rPr>
          <w:rFonts w:asciiTheme="majorHAnsi" w:eastAsia="Times New Roman" w:hAnsiTheme="majorHAnsi" w:cstheme="majorHAnsi"/>
          <w:bCs/>
          <w:color w:val="000000"/>
          <w:lang w:val="fr-FR"/>
        </w:rPr>
      </w:pPr>
      <w:r w:rsidRPr="009A0450">
        <w:rPr>
          <w:rFonts w:asciiTheme="majorHAnsi" w:eastAsia="Times New Roman" w:hAnsiTheme="majorHAnsi" w:cstheme="majorHAnsi"/>
          <w:b/>
          <w:bCs/>
          <w:color w:val="000000"/>
          <w:lang w:val="fr-FR"/>
        </w:rPr>
        <w:tab/>
        <w:t xml:space="preserve">C. </w:t>
      </w:r>
      <w:r w:rsidRPr="009A0450">
        <w:rPr>
          <w:rFonts w:asciiTheme="majorHAnsi" w:eastAsia="Times New Roman" w:hAnsiTheme="majorHAnsi" w:cstheme="majorHAnsi"/>
          <w:bCs/>
          <w:color w:val="000000"/>
          <w:lang w:val="fr-FR"/>
        </w:rPr>
        <w:t xml:space="preserve">Cường độ của dòng điện cảm ứng xuất hiện trong một mạch điện kín. </w:t>
      </w:r>
    </w:p>
    <w:p w14:paraId="769D1254" w14:textId="5DB0DB68" w:rsidR="002514B5" w:rsidRPr="009A0450" w:rsidRDefault="00456B2F" w:rsidP="009A0450">
      <w:pPr>
        <w:shd w:val="clear" w:color="auto" w:fill="FFFFFF"/>
        <w:tabs>
          <w:tab w:val="left" w:pos="709"/>
        </w:tabs>
        <w:jc w:val="both"/>
        <w:rPr>
          <w:rFonts w:asciiTheme="majorHAnsi" w:eastAsia="Times New Roman" w:hAnsiTheme="majorHAnsi" w:cstheme="majorHAnsi"/>
          <w:bCs/>
          <w:color w:val="000000"/>
          <w:lang w:val="fr-FR"/>
        </w:rPr>
      </w:pPr>
      <w:r w:rsidRPr="009A0450">
        <w:rPr>
          <w:rFonts w:asciiTheme="majorHAnsi" w:eastAsia="Aptos" w:hAnsiTheme="majorHAnsi" w:cstheme="majorHAnsi"/>
          <w:noProof/>
          <w:kern w:val="2"/>
          <w:lang w:val="en-US"/>
          <w14:ligatures w14:val="standardContextual"/>
        </w:rPr>
        <w:drawing>
          <wp:anchor distT="0" distB="0" distL="114300" distR="114300" simplePos="0" relativeHeight="251671552" behindDoc="0" locked="0" layoutInCell="1" allowOverlap="1" wp14:anchorId="58F7B426" wp14:editId="64DE043D">
            <wp:simplePos x="0" y="0"/>
            <wp:positionH relativeFrom="column">
              <wp:posOffset>5420360</wp:posOffset>
            </wp:positionH>
            <wp:positionV relativeFrom="paragraph">
              <wp:posOffset>113030</wp:posOffset>
            </wp:positionV>
            <wp:extent cx="3768725" cy="1696720"/>
            <wp:effectExtent l="0" t="0" r="3175" b="0"/>
            <wp:wrapSquare wrapText="bothSides"/>
            <wp:docPr id="53589727" name="Picture 40"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64463" name="Picture 40" descr="A diagram of a tes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872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4B5" w:rsidRPr="009A0450">
        <w:rPr>
          <w:rFonts w:asciiTheme="majorHAnsi" w:eastAsia="Times New Roman" w:hAnsiTheme="majorHAnsi" w:cstheme="majorHAnsi"/>
          <w:b/>
          <w:bCs/>
          <w:color w:val="000000"/>
          <w:lang w:val="fr-FR"/>
        </w:rPr>
        <w:tab/>
        <w:t xml:space="preserve">D. </w:t>
      </w:r>
      <w:r w:rsidR="002514B5" w:rsidRPr="009A0450">
        <w:rPr>
          <w:rFonts w:asciiTheme="majorHAnsi" w:eastAsia="Times New Roman" w:hAnsiTheme="majorHAnsi" w:cstheme="majorHAnsi"/>
          <w:bCs/>
          <w:color w:val="000000"/>
          <w:lang w:val="fr-FR"/>
        </w:rPr>
        <w:t>Sự biến thiên của từ thông qua một mạch điện kín, phẳng.</w:t>
      </w:r>
    </w:p>
    <w:p w14:paraId="7B2DFE1F" w14:textId="6ED4811E" w:rsidR="00456B2F" w:rsidRPr="009A0450" w:rsidRDefault="002514B5" w:rsidP="009A0450">
      <w:pPr>
        <w:widowControl w:val="0"/>
        <w:tabs>
          <w:tab w:val="left" w:pos="284"/>
          <w:tab w:val="left" w:pos="709"/>
          <w:tab w:val="left" w:pos="2694"/>
          <w:tab w:val="left" w:pos="5103"/>
          <w:tab w:val="left" w:pos="7513"/>
        </w:tabs>
        <w:spacing w:before="120" w:line="276" w:lineRule="auto"/>
        <w:ind w:right="35"/>
        <w:jc w:val="both"/>
        <w:rPr>
          <w:rFonts w:asciiTheme="majorHAnsi" w:eastAsia="Times New Roman" w:hAnsiTheme="majorHAnsi" w:cstheme="majorHAnsi"/>
          <w:color w:val="000000"/>
          <w:lang w:eastAsia="vi-VN" w:bidi="vi-VN"/>
        </w:rPr>
      </w:pPr>
      <w:proofErr w:type="gramStart"/>
      <w:r w:rsidRPr="009A0450">
        <w:rPr>
          <w:rFonts w:asciiTheme="majorHAnsi" w:eastAsia="Times New Roman" w:hAnsiTheme="majorHAnsi" w:cstheme="majorHAnsi"/>
          <w:b/>
          <w:bCs/>
          <w:color w:val="000000"/>
          <w:lang w:val="en-US"/>
        </w:rPr>
        <w:t>Câu 9 (VD).</w:t>
      </w:r>
      <w:proofErr w:type="gramEnd"/>
      <w:r w:rsidRPr="009A0450">
        <w:rPr>
          <w:rFonts w:asciiTheme="majorHAnsi" w:eastAsia="Times New Roman" w:hAnsiTheme="majorHAnsi" w:cstheme="majorHAnsi"/>
          <w:b/>
          <w:bCs/>
          <w:color w:val="000000"/>
          <w:lang w:val="en-US"/>
        </w:rPr>
        <w:t xml:space="preserve"> </w:t>
      </w:r>
      <w:r w:rsidR="00456B2F" w:rsidRPr="009A0450">
        <w:rPr>
          <w:rFonts w:asciiTheme="majorHAnsi" w:eastAsia="Times New Roman" w:hAnsiTheme="majorHAnsi" w:cstheme="majorHAnsi"/>
          <w:b/>
          <w:bCs/>
          <w:color w:val="000000"/>
          <w:lang w:eastAsia="vi-VN" w:bidi="vi-VN"/>
        </w:rPr>
        <w:t xml:space="preserve"> </w:t>
      </w:r>
      <w:r w:rsidR="00456B2F" w:rsidRPr="009A0450">
        <w:rPr>
          <w:rFonts w:asciiTheme="majorHAnsi" w:eastAsia="Times New Roman" w:hAnsiTheme="majorHAnsi" w:cstheme="majorHAnsi"/>
          <w:color w:val="000000"/>
          <w:lang w:eastAsia="vi-VN" w:bidi="vi-VN"/>
        </w:rPr>
        <w:t>Xét một vòng kim loại đang chuyển động đều từ A đến E như Hình 12.1. Trong quá trình chuyển động, vòng đi vào vùng từ trường đều abcd cỏ các đường sức từ vuông góc với mặt phẳng vòng dây. Trong quá trình chuyển động, số lượng đường sửc từ xuyên qua vòng kim loại này giảm dần trong giai đoạn nào?</w:t>
      </w:r>
    </w:p>
    <w:p w14:paraId="2E7AEE50" w14:textId="60BF12F0" w:rsidR="00456B2F" w:rsidRPr="009A0450" w:rsidRDefault="00456B2F" w:rsidP="009A0450">
      <w:pPr>
        <w:widowControl w:val="0"/>
        <w:tabs>
          <w:tab w:val="left" w:pos="284"/>
          <w:tab w:val="left" w:pos="709"/>
          <w:tab w:val="left" w:pos="2694"/>
          <w:tab w:val="left" w:pos="5103"/>
          <w:tab w:val="left" w:pos="7513"/>
        </w:tabs>
        <w:spacing w:line="276" w:lineRule="auto"/>
        <w:ind w:right="35"/>
        <w:jc w:val="both"/>
        <w:rPr>
          <w:rFonts w:asciiTheme="majorHAnsi" w:eastAsia="Times New Roman" w:hAnsiTheme="majorHAnsi" w:cstheme="majorHAnsi"/>
          <w:lang w:eastAsia="vi-VN" w:bidi="vi-VN"/>
        </w:rPr>
      </w:pPr>
      <w:r w:rsidRPr="009A0450">
        <w:rPr>
          <w:rFonts w:asciiTheme="majorHAnsi" w:eastAsia="Times New Roman" w:hAnsiTheme="majorHAnsi" w:cstheme="majorHAnsi"/>
          <w:b/>
          <w:bCs/>
          <w:color w:val="0000FF"/>
          <w:lang w:eastAsia="vi-VN" w:bidi="vi-VN"/>
        </w:rPr>
        <w:tab/>
      </w:r>
      <w:r w:rsidR="009A0450">
        <w:rPr>
          <w:rFonts w:asciiTheme="majorHAnsi" w:eastAsia="Times New Roman" w:hAnsiTheme="majorHAnsi" w:cstheme="majorHAnsi"/>
          <w:b/>
          <w:bCs/>
          <w:color w:val="0000FF"/>
          <w:lang w:val="en-GB" w:eastAsia="vi-VN" w:bidi="vi-VN"/>
        </w:rPr>
        <w:tab/>
      </w:r>
      <w:r w:rsidRPr="009A0450">
        <w:rPr>
          <w:rFonts w:asciiTheme="majorHAnsi" w:eastAsia="Times New Roman" w:hAnsiTheme="majorHAnsi" w:cstheme="majorHAnsi"/>
          <w:b/>
          <w:bCs/>
          <w:lang w:eastAsia="vi-VN" w:bidi="vi-VN"/>
        </w:rPr>
        <w:t>A.</w:t>
      </w:r>
      <w:r w:rsidRPr="009A0450">
        <w:rPr>
          <w:rFonts w:asciiTheme="majorHAnsi" w:eastAsia="Times New Roman" w:hAnsiTheme="majorHAnsi" w:cstheme="majorHAnsi"/>
          <w:lang w:eastAsia="vi-VN" w:bidi="vi-VN"/>
        </w:rPr>
        <w:t xml:space="preserve"> Từ A đến B.</w:t>
      </w:r>
    </w:p>
    <w:p w14:paraId="3D154110" w14:textId="1D467302" w:rsidR="00456B2F" w:rsidRPr="009A0450" w:rsidRDefault="00456B2F" w:rsidP="009A0450">
      <w:pPr>
        <w:widowControl w:val="0"/>
        <w:tabs>
          <w:tab w:val="left" w:pos="284"/>
          <w:tab w:val="left" w:pos="709"/>
          <w:tab w:val="left" w:pos="2694"/>
          <w:tab w:val="left" w:pos="5103"/>
          <w:tab w:val="left" w:pos="7513"/>
        </w:tabs>
        <w:spacing w:line="276" w:lineRule="auto"/>
        <w:ind w:right="35"/>
        <w:jc w:val="both"/>
        <w:rPr>
          <w:rFonts w:asciiTheme="majorHAnsi" w:eastAsia="Times New Roman" w:hAnsiTheme="majorHAnsi" w:cstheme="majorHAnsi"/>
          <w:lang w:eastAsia="vi-VN" w:bidi="vi-VN"/>
        </w:rPr>
      </w:pPr>
      <w:r w:rsidRPr="009A0450">
        <w:rPr>
          <w:rFonts w:asciiTheme="majorHAnsi" w:eastAsia="Times New Roman" w:hAnsiTheme="majorHAnsi" w:cstheme="majorHAnsi"/>
          <w:lang w:eastAsia="vi-VN" w:bidi="vi-VN"/>
        </w:rPr>
        <w:tab/>
      </w:r>
      <w:r w:rsidR="009A0450" w:rsidRPr="009A0450">
        <w:rPr>
          <w:rFonts w:asciiTheme="majorHAnsi" w:eastAsia="Times New Roman" w:hAnsiTheme="majorHAnsi" w:cstheme="majorHAnsi"/>
          <w:lang w:val="en-GB" w:eastAsia="vi-VN" w:bidi="vi-VN"/>
        </w:rPr>
        <w:tab/>
      </w:r>
      <w:r w:rsidRPr="009A0450">
        <w:rPr>
          <w:rFonts w:asciiTheme="majorHAnsi" w:eastAsia="Times New Roman" w:hAnsiTheme="majorHAnsi" w:cstheme="majorHAnsi"/>
          <w:b/>
          <w:bCs/>
          <w:lang w:eastAsia="vi-VN" w:bidi="vi-VN"/>
        </w:rPr>
        <w:t>B.</w:t>
      </w:r>
      <w:r w:rsidRPr="009A0450">
        <w:rPr>
          <w:rFonts w:asciiTheme="majorHAnsi" w:eastAsia="Times New Roman" w:hAnsiTheme="majorHAnsi" w:cstheme="majorHAnsi"/>
          <w:lang w:eastAsia="vi-VN" w:bidi="vi-VN"/>
        </w:rPr>
        <w:t xml:space="preserve"> Từ B đến C.</w:t>
      </w:r>
    </w:p>
    <w:p w14:paraId="736DE005" w14:textId="32B6C3D5" w:rsidR="00456B2F" w:rsidRPr="009A0450" w:rsidRDefault="00456B2F" w:rsidP="009A0450">
      <w:pPr>
        <w:widowControl w:val="0"/>
        <w:tabs>
          <w:tab w:val="left" w:pos="284"/>
          <w:tab w:val="left" w:pos="709"/>
          <w:tab w:val="left" w:pos="2694"/>
          <w:tab w:val="left" w:pos="5103"/>
          <w:tab w:val="left" w:pos="7513"/>
        </w:tabs>
        <w:spacing w:line="276" w:lineRule="auto"/>
        <w:ind w:right="35"/>
        <w:jc w:val="both"/>
        <w:rPr>
          <w:rFonts w:asciiTheme="majorHAnsi" w:eastAsia="Times New Roman" w:hAnsiTheme="majorHAnsi" w:cstheme="majorHAnsi"/>
          <w:lang w:eastAsia="vi-VN" w:bidi="vi-VN"/>
        </w:rPr>
      </w:pPr>
      <w:r w:rsidRPr="009A0450">
        <w:rPr>
          <w:rFonts w:asciiTheme="majorHAnsi" w:eastAsia="Times New Roman" w:hAnsiTheme="majorHAnsi" w:cstheme="majorHAnsi"/>
          <w:b/>
          <w:bCs/>
          <w:lang w:eastAsia="vi-VN" w:bidi="vi-VN"/>
        </w:rPr>
        <w:lastRenderedPageBreak/>
        <w:tab/>
      </w:r>
      <w:r w:rsidR="009A0450" w:rsidRPr="009A0450">
        <w:rPr>
          <w:rFonts w:asciiTheme="majorHAnsi" w:eastAsia="Times New Roman" w:hAnsiTheme="majorHAnsi" w:cstheme="majorHAnsi"/>
          <w:b/>
          <w:bCs/>
          <w:lang w:val="en-GB" w:eastAsia="vi-VN" w:bidi="vi-VN"/>
        </w:rPr>
        <w:tab/>
      </w:r>
      <w:r w:rsidRPr="009A0450">
        <w:rPr>
          <w:rFonts w:asciiTheme="majorHAnsi" w:eastAsia="Times New Roman" w:hAnsiTheme="majorHAnsi" w:cstheme="majorHAnsi"/>
          <w:b/>
          <w:bCs/>
          <w:lang w:eastAsia="vi-VN" w:bidi="vi-VN"/>
        </w:rPr>
        <w:t>C.</w:t>
      </w:r>
      <w:r w:rsidRPr="009A0450">
        <w:rPr>
          <w:rFonts w:asciiTheme="majorHAnsi" w:eastAsia="Times New Roman" w:hAnsiTheme="majorHAnsi" w:cstheme="majorHAnsi"/>
          <w:lang w:eastAsia="vi-VN" w:bidi="vi-VN"/>
        </w:rPr>
        <w:t xml:space="preserve"> Từ C đến D.</w:t>
      </w:r>
    </w:p>
    <w:p w14:paraId="59381E85" w14:textId="28838D62" w:rsidR="00456B2F" w:rsidRPr="009A0450" w:rsidRDefault="00456B2F" w:rsidP="009A0450">
      <w:pPr>
        <w:widowControl w:val="0"/>
        <w:tabs>
          <w:tab w:val="left" w:pos="284"/>
          <w:tab w:val="left" w:pos="709"/>
          <w:tab w:val="left" w:pos="2694"/>
          <w:tab w:val="left" w:pos="5103"/>
          <w:tab w:val="left" w:pos="7513"/>
        </w:tabs>
        <w:spacing w:line="276" w:lineRule="auto"/>
        <w:ind w:right="35"/>
        <w:jc w:val="both"/>
        <w:rPr>
          <w:rFonts w:asciiTheme="majorHAnsi" w:eastAsia="Times New Roman" w:hAnsiTheme="majorHAnsi" w:cstheme="majorHAnsi"/>
          <w:lang w:eastAsia="vi-VN" w:bidi="vi-VN"/>
        </w:rPr>
      </w:pPr>
      <w:r w:rsidRPr="009A0450">
        <w:rPr>
          <w:rFonts w:asciiTheme="majorHAnsi" w:eastAsia="Times New Roman" w:hAnsiTheme="majorHAnsi" w:cstheme="majorHAnsi"/>
          <w:lang w:eastAsia="vi-VN" w:bidi="vi-VN"/>
        </w:rPr>
        <w:tab/>
      </w:r>
      <w:r w:rsidR="009A0450" w:rsidRPr="009A0450">
        <w:rPr>
          <w:rFonts w:asciiTheme="majorHAnsi" w:eastAsia="Times New Roman" w:hAnsiTheme="majorHAnsi" w:cstheme="majorHAnsi"/>
          <w:lang w:val="en-GB" w:eastAsia="vi-VN" w:bidi="vi-VN"/>
        </w:rPr>
        <w:tab/>
      </w:r>
      <w:r w:rsidRPr="009A0450">
        <w:rPr>
          <w:rFonts w:asciiTheme="majorHAnsi" w:eastAsia="Times New Roman" w:hAnsiTheme="majorHAnsi" w:cstheme="majorHAnsi"/>
          <w:b/>
          <w:bCs/>
          <w:u w:val="single"/>
          <w:lang w:eastAsia="vi-VN" w:bidi="vi-VN"/>
        </w:rPr>
        <w:t>D</w:t>
      </w:r>
      <w:r w:rsidRPr="009A0450">
        <w:rPr>
          <w:rFonts w:asciiTheme="majorHAnsi" w:eastAsia="Times New Roman" w:hAnsiTheme="majorHAnsi" w:cstheme="majorHAnsi"/>
          <w:b/>
          <w:bCs/>
          <w:lang w:eastAsia="vi-VN" w:bidi="vi-VN"/>
        </w:rPr>
        <w:t>.</w:t>
      </w:r>
      <w:r w:rsidRPr="009A0450">
        <w:rPr>
          <w:rFonts w:asciiTheme="majorHAnsi" w:eastAsia="Times New Roman" w:hAnsiTheme="majorHAnsi" w:cstheme="majorHAnsi"/>
          <w:lang w:eastAsia="vi-VN" w:bidi="vi-VN"/>
        </w:rPr>
        <w:t xml:space="preserve"> Từ D đến E.</w:t>
      </w:r>
    </w:p>
    <w:p w14:paraId="604D7245" w14:textId="11734CBE" w:rsidR="00314F1C" w:rsidRPr="009A0450" w:rsidRDefault="00314F1C" w:rsidP="009A0450">
      <w:pPr>
        <w:tabs>
          <w:tab w:val="left" w:pos="709"/>
        </w:tabs>
        <w:spacing w:before="120" w:line="276" w:lineRule="auto"/>
        <w:jc w:val="both"/>
        <w:rPr>
          <w:rFonts w:asciiTheme="majorHAnsi" w:eastAsia="Calibri" w:hAnsiTheme="majorHAnsi" w:cstheme="majorHAnsi"/>
          <w:b/>
        </w:rPr>
      </w:pPr>
      <w:r w:rsidRPr="009A0450">
        <w:rPr>
          <w:rFonts w:asciiTheme="majorHAnsi" w:eastAsia="Calibri" w:hAnsiTheme="majorHAnsi" w:cstheme="majorHAnsi"/>
          <w:b/>
          <w:lang w:eastAsia="zh-CN"/>
        </w:rPr>
        <w:t xml:space="preserve">Câu </w:t>
      </w:r>
      <w:r w:rsidRPr="009A0450">
        <w:rPr>
          <w:rFonts w:asciiTheme="majorHAnsi" w:eastAsia="Calibri" w:hAnsiTheme="majorHAnsi" w:cstheme="majorHAnsi"/>
          <w:b/>
          <w:lang w:val="en-GB" w:eastAsia="zh-CN"/>
        </w:rPr>
        <w:t>10</w:t>
      </w:r>
      <w:r w:rsidR="009A0450">
        <w:rPr>
          <w:rFonts w:asciiTheme="majorHAnsi" w:eastAsia="Calibri" w:hAnsiTheme="majorHAnsi" w:cstheme="majorHAnsi"/>
          <w:b/>
          <w:lang w:val="en-GB" w:eastAsia="zh-CN"/>
        </w:rPr>
        <w:t xml:space="preserve"> (H)) </w:t>
      </w:r>
      <w:r w:rsidRPr="009A0450">
        <w:rPr>
          <w:rFonts w:asciiTheme="majorHAnsi" w:eastAsia="Calibri" w:hAnsiTheme="majorHAnsi" w:cstheme="majorHAnsi"/>
          <w:b/>
          <w:lang w:eastAsia="zh-CN"/>
        </w:rPr>
        <w:t xml:space="preserve">: </w:t>
      </w:r>
      <w:r w:rsidRPr="009A0450">
        <w:rPr>
          <w:rFonts w:asciiTheme="majorHAnsi" w:eastAsia="Calibri" w:hAnsiTheme="majorHAnsi" w:cstheme="majorHAnsi"/>
        </w:rPr>
        <w:t>Số chỉ của ampe kế khi mắc nối tiếp vào đoạn mạch điện xoay chiều cho ta biết giá trị cường độ dòng điện</w:t>
      </w:r>
    </w:p>
    <w:p w14:paraId="2CAA8A1D" w14:textId="77777777" w:rsidR="00A1627B" w:rsidRPr="009A0450" w:rsidRDefault="00314F1C" w:rsidP="009A0450">
      <w:pPr>
        <w:tabs>
          <w:tab w:val="left" w:pos="709"/>
        </w:tabs>
        <w:spacing w:line="276" w:lineRule="auto"/>
        <w:ind w:left="283" w:firstLine="437"/>
        <w:jc w:val="both"/>
        <w:rPr>
          <w:rFonts w:asciiTheme="majorHAnsi" w:eastAsia="Calibri" w:hAnsiTheme="majorHAnsi" w:cstheme="majorHAnsi"/>
          <w:lang w:val="en-GB"/>
        </w:rPr>
      </w:pPr>
      <w:r w:rsidRPr="009A0450">
        <w:rPr>
          <w:rFonts w:asciiTheme="majorHAnsi" w:eastAsia="Calibri" w:hAnsiTheme="majorHAnsi" w:cstheme="majorHAnsi"/>
          <w:b/>
        </w:rPr>
        <w:t xml:space="preserve">A. </w:t>
      </w:r>
      <w:r w:rsidRPr="009A0450">
        <w:rPr>
          <w:rFonts w:asciiTheme="majorHAnsi" w:eastAsia="Calibri" w:hAnsiTheme="majorHAnsi" w:cstheme="majorHAnsi"/>
        </w:rPr>
        <w:t>cực đại.</w:t>
      </w:r>
      <w:r w:rsidRPr="009A0450">
        <w:rPr>
          <w:rFonts w:asciiTheme="majorHAnsi" w:eastAsia="Calibri" w:hAnsiTheme="majorHAnsi" w:cstheme="majorHAnsi"/>
        </w:rPr>
        <w:tab/>
      </w:r>
    </w:p>
    <w:p w14:paraId="6DCDF5B3" w14:textId="77777777" w:rsidR="00A1627B" w:rsidRPr="009A0450" w:rsidRDefault="00314F1C" w:rsidP="009A0450">
      <w:pPr>
        <w:tabs>
          <w:tab w:val="left" w:pos="709"/>
        </w:tabs>
        <w:spacing w:line="276" w:lineRule="auto"/>
        <w:ind w:left="283" w:firstLine="437"/>
        <w:jc w:val="both"/>
        <w:rPr>
          <w:rFonts w:asciiTheme="majorHAnsi" w:eastAsia="Calibri" w:hAnsiTheme="majorHAnsi" w:cstheme="majorHAnsi"/>
          <w:lang w:val="en-GB"/>
        </w:rPr>
      </w:pPr>
      <w:r w:rsidRPr="009A0450">
        <w:rPr>
          <w:rFonts w:asciiTheme="majorHAnsi" w:eastAsia="Calibri" w:hAnsiTheme="majorHAnsi" w:cstheme="majorHAnsi"/>
          <w:b/>
          <w:u w:val="single"/>
        </w:rPr>
        <w:t>B</w:t>
      </w:r>
      <w:r w:rsidRPr="009A0450">
        <w:rPr>
          <w:rFonts w:asciiTheme="majorHAnsi" w:eastAsia="Calibri" w:hAnsiTheme="majorHAnsi" w:cstheme="majorHAnsi"/>
          <w:b/>
        </w:rPr>
        <w:t xml:space="preserve">. </w:t>
      </w:r>
      <w:r w:rsidRPr="009A0450">
        <w:rPr>
          <w:rFonts w:asciiTheme="majorHAnsi" w:eastAsia="Calibri" w:hAnsiTheme="majorHAnsi" w:cstheme="majorHAnsi"/>
        </w:rPr>
        <w:t>hiệu dụng.</w:t>
      </w:r>
      <w:r w:rsidRPr="009A0450">
        <w:rPr>
          <w:rFonts w:asciiTheme="majorHAnsi" w:eastAsia="Calibri" w:hAnsiTheme="majorHAnsi" w:cstheme="majorHAnsi"/>
        </w:rPr>
        <w:tab/>
      </w:r>
    </w:p>
    <w:p w14:paraId="6F4DC602" w14:textId="77777777" w:rsidR="00A1627B" w:rsidRPr="009A0450" w:rsidRDefault="00314F1C" w:rsidP="009A0450">
      <w:pPr>
        <w:tabs>
          <w:tab w:val="left" w:pos="709"/>
        </w:tabs>
        <w:spacing w:line="276" w:lineRule="auto"/>
        <w:ind w:left="283" w:firstLine="437"/>
        <w:jc w:val="both"/>
        <w:rPr>
          <w:rFonts w:asciiTheme="majorHAnsi" w:eastAsia="Calibri" w:hAnsiTheme="majorHAnsi" w:cstheme="majorHAnsi"/>
          <w:lang w:val="en-GB"/>
        </w:rPr>
      </w:pPr>
      <w:r w:rsidRPr="009A0450">
        <w:rPr>
          <w:rFonts w:asciiTheme="majorHAnsi" w:eastAsia="Calibri" w:hAnsiTheme="majorHAnsi" w:cstheme="majorHAnsi"/>
          <w:b/>
        </w:rPr>
        <w:t xml:space="preserve">C. </w:t>
      </w:r>
      <w:r w:rsidRPr="009A0450">
        <w:rPr>
          <w:rFonts w:asciiTheme="majorHAnsi" w:eastAsia="Calibri" w:hAnsiTheme="majorHAnsi" w:cstheme="majorHAnsi"/>
        </w:rPr>
        <w:t>trung bình.</w:t>
      </w:r>
      <w:r w:rsidRPr="009A0450">
        <w:rPr>
          <w:rFonts w:asciiTheme="majorHAnsi" w:eastAsia="Calibri" w:hAnsiTheme="majorHAnsi" w:cstheme="majorHAnsi"/>
        </w:rPr>
        <w:tab/>
      </w:r>
    </w:p>
    <w:p w14:paraId="1625B10D" w14:textId="15B23310" w:rsidR="00314F1C" w:rsidRPr="009A0450" w:rsidRDefault="00314F1C" w:rsidP="009A0450">
      <w:pPr>
        <w:tabs>
          <w:tab w:val="left" w:pos="709"/>
        </w:tabs>
        <w:spacing w:line="276" w:lineRule="auto"/>
        <w:ind w:left="283" w:firstLine="437"/>
        <w:jc w:val="both"/>
        <w:rPr>
          <w:rFonts w:asciiTheme="majorHAnsi" w:eastAsia="Calibri" w:hAnsiTheme="majorHAnsi" w:cstheme="majorHAnsi"/>
          <w:b/>
        </w:rPr>
      </w:pPr>
      <w:r w:rsidRPr="009A0450">
        <w:rPr>
          <w:rFonts w:asciiTheme="majorHAnsi" w:eastAsia="Calibri" w:hAnsiTheme="majorHAnsi" w:cstheme="majorHAnsi"/>
          <w:b/>
        </w:rPr>
        <w:t xml:space="preserve">D. </w:t>
      </w:r>
      <w:r w:rsidRPr="009A0450">
        <w:rPr>
          <w:rFonts w:asciiTheme="majorHAnsi" w:eastAsia="Calibri" w:hAnsiTheme="majorHAnsi" w:cstheme="majorHAnsi"/>
        </w:rPr>
        <w:t>tức thời.</w:t>
      </w:r>
    </w:p>
    <w:p w14:paraId="2B4FC24C" w14:textId="794F1037" w:rsidR="003B5BF3" w:rsidRPr="009A0450" w:rsidRDefault="00314F1C" w:rsidP="009A0450">
      <w:pPr>
        <w:widowControl w:val="0"/>
        <w:tabs>
          <w:tab w:val="left" w:pos="709"/>
        </w:tabs>
        <w:autoSpaceDE w:val="0"/>
        <w:autoSpaceDN w:val="0"/>
        <w:adjustRightInd w:val="0"/>
        <w:spacing w:line="276" w:lineRule="auto"/>
        <w:ind w:right="-1"/>
        <w:jc w:val="both"/>
        <w:rPr>
          <w:rFonts w:asciiTheme="majorHAnsi" w:eastAsia="Calibri" w:hAnsiTheme="majorHAnsi" w:cstheme="majorHAnsi"/>
        </w:rPr>
      </w:pPr>
      <w:r w:rsidRPr="009A0450">
        <w:rPr>
          <w:rFonts w:asciiTheme="majorHAnsi" w:eastAsia="Calibri" w:hAnsiTheme="majorHAnsi" w:cstheme="majorHAnsi"/>
          <w:b/>
          <w:lang w:eastAsia="zh-CN"/>
        </w:rPr>
        <w:t>Câu 11</w:t>
      </w:r>
      <w:r w:rsidR="009A0450">
        <w:rPr>
          <w:rFonts w:asciiTheme="majorHAnsi" w:eastAsia="Calibri" w:hAnsiTheme="majorHAnsi" w:cstheme="majorHAnsi"/>
          <w:b/>
          <w:lang w:val="en-GB" w:eastAsia="zh-CN"/>
        </w:rPr>
        <w:t xml:space="preserve"> (B)</w:t>
      </w:r>
      <w:r w:rsidRPr="009A0450">
        <w:rPr>
          <w:rFonts w:asciiTheme="majorHAnsi" w:eastAsia="Calibri" w:hAnsiTheme="majorHAnsi" w:cstheme="majorHAnsi"/>
          <w:b/>
          <w:lang w:eastAsia="zh-CN"/>
        </w:rPr>
        <w:t xml:space="preserve">: </w:t>
      </w:r>
      <w:r w:rsidR="003B5BF3" w:rsidRPr="009A0450">
        <w:rPr>
          <w:rFonts w:asciiTheme="majorHAnsi" w:eastAsia="Calibri" w:hAnsiTheme="majorHAnsi" w:cstheme="majorHAnsi"/>
        </w:rPr>
        <w:t>Ở Việt Nam, mạng điện xoay chiều dân dụng có tần số là</w:t>
      </w:r>
    </w:p>
    <w:p w14:paraId="705DBBDC" w14:textId="59D3BB9F" w:rsidR="00A1627B" w:rsidRPr="009A0450" w:rsidRDefault="003B5BF3" w:rsidP="009A0450">
      <w:pPr>
        <w:tabs>
          <w:tab w:val="left" w:pos="709"/>
        </w:tabs>
        <w:spacing w:line="276" w:lineRule="auto"/>
        <w:ind w:left="-5"/>
        <w:rPr>
          <w:rFonts w:asciiTheme="majorHAnsi" w:eastAsia="Calibri" w:hAnsiTheme="majorHAnsi" w:cstheme="majorHAnsi"/>
          <w:lang w:val="en-GB"/>
        </w:rPr>
      </w:pPr>
      <w:r w:rsidRPr="009A0450">
        <w:rPr>
          <w:rFonts w:asciiTheme="majorHAnsi" w:eastAsia="Calibri" w:hAnsiTheme="majorHAnsi" w:cstheme="majorHAnsi"/>
        </w:rPr>
        <w:tab/>
        <w:t xml:space="preserve"> </w:t>
      </w:r>
      <w:r w:rsidRPr="009A0450">
        <w:rPr>
          <w:rFonts w:asciiTheme="majorHAnsi" w:eastAsia="Calibri" w:hAnsiTheme="majorHAnsi" w:cstheme="majorHAnsi"/>
          <w:b/>
          <w:bCs/>
        </w:rPr>
        <w:t>A.</w:t>
      </w:r>
      <w:r w:rsidRPr="009A0450">
        <w:rPr>
          <w:rFonts w:asciiTheme="majorHAnsi" w:eastAsia="Calibri" w:hAnsiTheme="majorHAnsi" w:cstheme="majorHAnsi"/>
        </w:rPr>
        <w:t xml:space="preserve"> 50π Hz.</w:t>
      </w:r>
      <w:r w:rsidRPr="009A0450">
        <w:rPr>
          <w:rFonts w:asciiTheme="majorHAnsi" w:eastAsia="Calibri" w:hAnsiTheme="majorHAnsi" w:cstheme="majorHAnsi"/>
        </w:rPr>
        <w:tab/>
      </w:r>
      <w:r w:rsidRPr="009A0450">
        <w:rPr>
          <w:rFonts w:asciiTheme="majorHAnsi" w:eastAsia="Calibri" w:hAnsiTheme="majorHAnsi" w:cstheme="majorHAnsi"/>
        </w:rPr>
        <w:tab/>
      </w:r>
    </w:p>
    <w:p w14:paraId="7FF23767" w14:textId="77777777" w:rsidR="00A1627B" w:rsidRPr="009A0450" w:rsidRDefault="003B5BF3" w:rsidP="009A0450">
      <w:pPr>
        <w:tabs>
          <w:tab w:val="left" w:pos="709"/>
        </w:tabs>
        <w:spacing w:line="276" w:lineRule="auto"/>
        <w:ind w:left="-5" w:firstLine="725"/>
        <w:rPr>
          <w:rFonts w:asciiTheme="majorHAnsi" w:eastAsia="Calibri" w:hAnsiTheme="majorHAnsi" w:cstheme="majorHAnsi"/>
          <w:lang w:val="en-GB"/>
        </w:rPr>
      </w:pPr>
      <w:r w:rsidRPr="009A0450">
        <w:rPr>
          <w:rFonts w:asciiTheme="majorHAnsi" w:eastAsia="Calibri" w:hAnsiTheme="majorHAnsi" w:cstheme="majorHAnsi"/>
          <w:b/>
          <w:bCs/>
        </w:rPr>
        <w:t>B.</w:t>
      </w:r>
      <w:r w:rsidRPr="009A0450">
        <w:rPr>
          <w:rFonts w:asciiTheme="majorHAnsi" w:eastAsia="Calibri" w:hAnsiTheme="majorHAnsi" w:cstheme="majorHAnsi"/>
        </w:rPr>
        <w:t xml:space="preserve"> 100π Hz.</w:t>
      </w:r>
      <w:r w:rsidRPr="009A0450">
        <w:rPr>
          <w:rFonts w:asciiTheme="majorHAnsi" w:eastAsia="Calibri" w:hAnsiTheme="majorHAnsi" w:cstheme="majorHAnsi"/>
        </w:rPr>
        <w:tab/>
      </w:r>
      <w:r w:rsidRPr="009A0450">
        <w:rPr>
          <w:rFonts w:asciiTheme="majorHAnsi" w:eastAsia="Calibri" w:hAnsiTheme="majorHAnsi" w:cstheme="majorHAnsi"/>
        </w:rPr>
        <w:tab/>
      </w:r>
    </w:p>
    <w:p w14:paraId="7BA47F8F" w14:textId="77777777" w:rsidR="00A1627B" w:rsidRPr="009A0450" w:rsidRDefault="003B5BF3" w:rsidP="009A0450">
      <w:pPr>
        <w:tabs>
          <w:tab w:val="left" w:pos="709"/>
        </w:tabs>
        <w:spacing w:line="276" w:lineRule="auto"/>
        <w:ind w:left="-5" w:firstLine="725"/>
        <w:rPr>
          <w:rFonts w:asciiTheme="majorHAnsi" w:eastAsia="Calibri" w:hAnsiTheme="majorHAnsi" w:cstheme="majorHAnsi"/>
          <w:lang w:val="en-GB"/>
        </w:rPr>
      </w:pPr>
      <w:r w:rsidRPr="009A0450">
        <w:rPr>
          <w:rFonts w:asciiTheme="majorHAnsi" w:eastAsia="Calibri" w:hAnsiTheme="majorHAnsi" w:cstheme="majorHAnsi"/>
          <w:b/>
          <w:bCs/>
        </w:rPr>
        <w:t>C.</w:t>
      </w:r>
      <w:r w:rsidRPr="009A0450">
        <w:rPr>
          <w:rFonts w:asciiTheme="majorHAnsi" w:eastAsia="Calibri" w:hAnsiTheme="majorHAnsi" w:cstheme="majorHAnsi"/>
        </w:rPr>
        <w:t xml:space="preserve"> 100 Hz.</w:t>
      </w:r>
      <w:r w:rsidRPr="009A0450">
        <w:rPr>
          <w:rFonts w:asciiTheme="majorHAnsi" w:eastAsia="Calibri" w:hAnsiTheme="majorHAnsi" w:cstheme="majorHAnsi"/>
        </w:rPr>
        <w:tab/>
      </w:r>
      <w:r w:rsidRPr="009A0450">
        <w:rPr>
          <w:rFonts w:asciiTheme="majorHAnsi" w:eastAsia="Calibri" w:hAnsiTheme="majorHAnsi" w:cstheme="majorHAnsi"/>
        </w:rPr>
        <w:tab/>
      </w:r>
      <w:r w:rsidRPr="009A0450">
        <w:rPr>
          <w:rFonts w:asciiTheme="majorHAnsi" w:eastAsia="Calibri" w:hAnsiTheme="majorHAnsi" w:cstheme="majorHAnsi"/>
        </w:rPr>
        <w:tab/>
      </w:r>
    </w:p>
    <w:p w14:paraId="2DDDAB76" w14:textId="70BE96EB" w:rsidR="003B5BF3" w:rsidRPr="009A0450" w:rsidRDefault="003B5BF3" w:rsidP="009A0450">
      <w:pPr>
        <w:tabs>
          <w:tab w:val="left" w:pos="709"/>
        </w:tabs>
        <w:spacing w:line="276" w:lineRule="auto"/>
        <w:ind w:left="-5" w:firstLine="725"/>
        <w:rPr>
          <w:rFonts w:asciiTheme="majorHAnsi" w:eastAsia="Calibri" w:hAnsiTheme="majorHAnsi" w:cstheme="majorHAnsi"/>
        </w:rPr>
      </w:pPr>
      <w:r w:rsidRPr="009A0450">
        <w:rPr>
          <w:rFonts w:asciiTheme="majorHAnsi" w:eastAsia="Calibri" w:hAnsiTheme="majorHAnsi" w:cstheme="majorHAnsi"/>
          <w:b/>
          <w:bCs/>
          <w:u w:val="single"/>
        </w:rPr>
        <w:t>D</w:t>
      </w:r>
      <w:r w:rsidRPr="009A0450">
        <w:rPr>
          <w:rFonts w:asciiTheme="majorHAnsi" w:eastAsia="Calibri" w:hAnsiTheme="majorHAnsi" w:cstheme="majorHAnsi"/>
          <w:b/>
          <w:bCs/>
        </w:rPr>
        <w:t>.</w:t>
      </w:r>
      <w:r w:rsidRPr="009A0450">
        <w:rPr>
          <w:rFonts w:asciiTheme="majorHAnsi" w:eastAsia="Calibri" w:hAnsiTheme="majorHAnsi" w:cstheme="majorHAnsi"/>
        </w:rPr>
        <w:t xml:space="preserve"> 50 Hz.</w:t>
      </w:r>
    </w:p>
    <w:p w14:paraId="38A24ED8" w14:textId="3B7A7545" w:rsidR="003B5BF3" w:rsidRPr="009A0450" w:rsidRDefault="000B0EA2" w:rsidP="009A0450">
      <w:pPr>
        <w:widowControl w:val="0"/>
        <w:tabs>
          <w:tab w:val="left" w:pos="709"/>
        </w:tabs>
        <w:autoSpaceDE w:val="0"/>
        <w:autoSpaceDN w:val="0"/>
        <w:adjustRightInd w:val="0"/>
        <w:spacing w:line="276" w:lineRule="auto"/>
        <w:ind w:right="-1"/>
        <w:jc w:val="both"/>
        <w:rPr>
          <w:rFonts w:asciiTheme="majorHAnsi" w:eastAsia="Times New Roman" w:hAnsiTheme="majorHAnsi" w:cstheme="majorHAnsi"/>
          <w:lang w:val="pl-PL"/>
        </w:rPr>
      </w:pPr>
      <w:r w:rsidRPr="009A0450">
        <w:rPr>
          <w:rFonts w:asciiTheme="majorHAnsi" w:eastAsia="Times New Roman" w:hAnsiTheme="majorHAnsi" w:cstheme="majorHAnsi"/>
          <w:b/>
          <w:bCs/>
          <w:color w:val="000000" w:themeColor="text1"/>
        </w:rPr>
        <w:t xml:space="preserve">Câu </w:t>
      </w:r>
      <w:r w:rsidRPr="009A0450">
        <w:rPr>
          <w:rFonts w:asciiTheme="majorHAnsi" w:eastAsia="Times New Roman" w:hAnsiTheme="majorHAnsi" w:cstheme="majorHAnsi"/>
          <w:b/>
          <w:bCs/>
          <w:color w:val="000000" w:themeColor="text1"/>
          <w:lang w:val="en-GB"/>
        </w:rPr>
        <w:t>12</w:t>
      </w:r>
      <w:r w:rsidR="009A0450">
        <w:rPr>
          <w:rFonts w:asciiTheme="majorHAnsi" w:eastAsia="Times New Roman" w:hAnsiTheme="majorHAnsi" w:cstheme="majorHAnsi"/>
          <w:b/>
          <w:bCs/>
          <w:color w:val="000000" w:themeColor="text1"/>
          <w:lang w:val="en-GB"/>
        </w:rPr>
        <w:t xml:space="preserve"> (VD)</w:t>
      </w:r>
      <w:r w:rsidR="003B5BF3" w:rsidRPr="009A0450">
        <w:rPr>
          <w:rFonts w:asciiTheme="majorHAnsi" w:eastAsia="Times New Roman" w:hAnsiTheme="majorHAnsi" w:cstheme="majorHAnsi"/>
          <w:b/>
          <w:bCs/>
          <w:color w:val="000000" w:themeColor="text1"/>
        </w:rPr>
        <w:t>.</w:t>
      </w:r>
      <w:r w:rsidR="003B5BF3" w:rsidRPr="009A0450">
        <w:rPr>
          <w:rFonts w:asciiTheme="majorHAnsi" w:eastAsia="Times New Roman" w:hAnsiTheme="majorHAnsi" w:cstheme="majorHAnsi"/>
          <w:b/>
          <w:bCs/>
          <w:lang w:val="pl-PL"/>
        </w:rPr>
        <w:t xml:space="preserve"> </w:t>
      </w:r>
      <w:r w:rsidR="003B5BF3" w:rsidRPr="009A0450">
        <w:rPr>
          <w:rFonts w:asciiTheme="majorHAnsi" w:eastAsia="Times New Roman" w:hAnsiTheme="majorHAnsi" w:cstheme="majorHAnsi"/>
          <w:lang w:val="pl-PL"/>
        </w:rPr>
        <w:t xml:space="preserve">Khung dây kim loại phẳng có diện tích S, có N vòng dây, quay đều với tốc độ góc ω quanh trục vuông góc với đường sức của một từ trường đều  </w:t>
      </w:r>
      <w:r w:rsidR="003B5BF3" w:rsidRPr="009A0450">
        <w:rPr>
          <w:rFonts w:asciiTheme="majorHAnsi" w:eastAsia="Calibri" w:hAnsiTheme="majorHAnsi" w:cstheme="majorHAnsi"/>
          <w:noProof/>
          <w:position w:val="-4"/>
          <w:lang w:val="en-US"/>
          <w14:ligatures w14:val="standardContextual"/>
        </w:rPr>
        <w:drawing>
          <wp:inline distT="0" distB="0" distL="0" distR="0" wp14:anchorId="2D822262" wp14:editId="746DC94A">
            <wp:extent cx="15240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B5BF3" w:rsidRPr="009A0450">
        <w:rPr>
          <w:rFonts w:asciiTheme="majorHAnsi" w:eastAsia="Times New Roman" w:hAnsiTheme="majorHAnsi" w:cstheme="majorHAnsi"/>
          <w:lang w:val="pl-PL"/>
        </w:rPr>
        <w:t xml:space="preserve">. Chọn gốc thời gian t = 0 s là lúc pháp tuyến </w:t>
      </w:r>
      <w:r w:rsidR="003B5BF3" w:rsidRPr="009A0450">
        <w:rPr>
          <w:rFonts w:asciiTheme="majorHAnsi" w:eastAsia="Calibri" w:hAnsiTheme="majorHAnsi" w:cstheme="majorHAnsi"/>
          <w:noProof/>
          <w:position w:val="-6"/>
          <w:lang w:val="en-US"/>
          <w14:ligatures w14:val="standardContextual"/>
        </w:rPr>
        <w:drawing>
          <wp:inline distT="0" distB="0" distL="0" distR="0" wp14:anchorId="32D004DC" wp14:editId="715731D4">
            <wp:extent cx="123825" cy="171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3B5BF3" w:rsidRPr="009A0450">
        <w:rPr>
          <w:rFonts w:asciiTheme="majorHAnsi" w:eastAsia="Times New Roman" w:hAnsiTheme="majorHAnsi" w:cstheme="majorHAnsi"/>
          <w:lang w:val="pl-PL"/>
        </w:rPr>
        <w:t xml:space="preserve"> của khung dây có chiều trùng với chiều của vectơ cảm ứng từ  </w:t>
      </w:r>
      <w:r w:rsidR="003B5BF3" w:rsidRPr="009A0450">
        <w:rPr>
          <w:rFonts w:asciiTheme="majorHAnsi" w:eastAsia="Calibri" w:hAnsiTheme="majorHAnsi" w:cstheme="majorHAnsi"/>
          <w:noProof/>
          <w:position w:val="-4"/>
          <w:lang w:val="en-US"/>
          <w14:ligatures w14:val="standardContextual"/>
        </w:rPr>
        <w:drawing>
          <wp:inline distT="0" distB="0" distL="0" distR="0" wp14:anchorId="391F7DEA" wp14:editId="082E4311">
            <wp:extent cx="152400"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003B5BF3" w:rsidRPr="009A0450">
        <w:rPr>
          <w:rFonts w:asciiTheme="majorHAnsi" w:eastAsia="Times New Roman" w:hAnsiTheme="majorHAnsi" w:cstheme="majorHAnsi"/>
          <w:lang w:val="pl-PL"/>
        </w:rPr>
        <w:t xml:space="preserve">. Biểu thức xác định từ thông </w:t>
      </w:r>
      <w:r w:rsidR="003B5BF3" w:rsidRPr="009A0450">
        <w:rPr>
          <w:rFonts w:asciiTheme="majorHAnsi" w:eastAsia="Calibri" w:hAnsiTheme="majorHAnsi" w:cstheme="majorHAnsi"/>
          <w:position w:val="-4"/>
          <w:lang w:val="pl-PL"/>
        </w:rPr>
        <w:object w:dxaOrig="260" w:dyaOrig="240" w14:anchorId="4ADA9C9B">
          <v:shape id="_x0000_i1026" type="#_x0000_t75" alt="" style="width:13.6pt;height:12.25pt" o:ole="">
            <v:imagedata r:id="rId16" o:title=""/>
          </v:shape>
          <o:OLEObject Type="Embed" ProgID="Equation.DSMT4" ShapeID="_x0000_i1026" DrawAspect="Content" ObjectID="_1801442851" r:id="rId17"/>
        </w:object>
      </w:r>
      <w:r w:rsidR="003B5BF3" w:rsidRPr="009A0450">
        <w:rPr>
          <w:rFonts w:asciiTheme="majorHAnsi" w:eastAsia="Times New Roman" w:hAnsiTheme="majorHAnsi" w:cstheme="majorHAnsi"/>
          <w:lang w:val="pl-PL"/>
        </w:rPr>
        <w:t>qua khung dây là</w:t>
      </w:r>
    </w:p>
    <w:p w14:paraId="5AB0ACE1" w14:textId="77777777" w:rsidR="00A1627B" w:rsidRPr="009A0450" w:rsidRDefault="003B5BF3" w:rsidP="009A0450">
      <w:pPr>
        <w:tabs>
          <w:tab w:val="left" w:pos="709"/>
        </w:tabs>
        <w:spacing w:line="276" w:lineRule="auto"/>
        <w:ind w:firstLine="720"/>
        <w:rPr>
          <w:rFonts w:asciiTheme="majorHAnsi" w:eastAsia="Times New Roman" w:hAnsiTheme="majorHAnsi" w:cstheme="majorHAnsi"/>
          <w:lang w:val="pl-PL"/>
        </w:rPr>
      </w:pPr>
      <w:r w:rsidRPr="009A0450">
        <w:rPr>
          <w:rFonts w:asciiTheme="majorHAnsi" w:eastAsia="Times New Roman" w:hAnsiTheme="majorHAnsi" w:cstheme="majorHAnsi"/>
          <w:b/>
          <w:bCs/>
          <w:lang w:val="pl-PL"/>
        </w:rPr>
        <w:t>A.</w:t>
      </w:r>
      <w:r w:rsidRPr="009A0450">
        <w:rPr>
          <w:rFonts w:asciiTheme="majorHAnsi" w:eastAsia="Times New Roman" w:hAnsiTheme="majorHAnsi" w:cstheme="majorHAnsi"/>
          <w:lang w:val="pl-PL"/>
        </w:rPr>
        <w:t xml:space="preserve"> </w:t>
      </w:r>
      <w:r w:rsidRPr="009A0450">
        <w:rPr>
          <w:rFonts w:asciiTheme="majorHAnsi" w:eastAsia="Times New Roman" w:hAnsiTheme="majorHAnsi" w:cstheme="majorHAnsi"/>
          <w:position w:val="-6"/>
          <w:lang w:val="pl-PL"/>
        </w:rPr>
        <w:object w:dxaOrig="1740" w:dyaOrig="279" w14:anchorId="3FB6BB81">
          <v:shape id="_x0000_i1027" type="#_x0000_t75" alt="" style="width:86.95pt;height:13.6pt" o:ole="">
            <v:imagedata r:id="rId18" o:title=""/>
          </v:shape>
          <o:OLEObject Type="Embed" ProgID="Equation.DSMT4" ShapeID="_x0000_i1027" DrawAspect="Content" ObjectID="_1801442852" r:id="rId19"/>
        </w:object>
      </w:r>
      <w:r w:rsidRPr="009A0450">
        <w:rPr>
          <w:rFonts w:asciiTheme="majorHAnsi" w:eastAsia="Times New Roman" w:hAnsiTheme="majorHAnsi" w:cstheme="majorHAnsi"/>
          <w:lang w:val="pl-PL"/>
        </w:rPr>
        <w:t xml:space="preserve">.        </w:t>
      </w:r>
    </w:p>
    <w:p w14:paraId="606888D8" w14:textId="77777777" w:rsidR="00A1627B" w:rsidRPr="009A0450" w:rsidRDefault="003B5BF3" w:rsidP="009A0450">
      <w:pPr>
        <w:tabs>
          <w:tab w:val="left" w:pos="709"/>
        </w:tabs>
        <w:spacing w:line="276" w:lineRule="auto"/>
        <w:ind w:firstLine="720"/>
        <w:rPr>
          <w:rFonts w:asciiTheme="majorHAnsi" w:eastAsia="Times New Roman" w:hAnsiTheme="majorHAnsi" w:cstheme="majorHAnsi"/>
          <w:lang w:val="pl-PL"/>
        </w:rPr>
      </w:pPr>
      <w:r w:rsidRPr="009A0450">
        <w:rPr>
          <w:rFonts w:asciiTheme="majorHAnsi" w:eastAsia="Times New Roman" w:hAnsiTheme="majorHAnsi" w:cstheme="majorHAnsi"/>
          <w:b/>
          <w:bCs/>
          <w:lang w:val="pl-PL"/>
        </w:rPr>
        <w:t>B.</w:t>
      </w:r>
      <w:r w:rsidRPr="009A0450">
        <w:rPr>
          <w:rFonts w:asciiTheme="majorHAnsi" w:eastAsia="Times New Roman" w:hAnsiTheme="majorHAnsi" w:cstheme="majorHAnsi"/>
          <w:lang w:val="pl-PL"/>
        </w:rPr>
        <w:t xml:space="preserve"> </w:t>
      </w:r>
      <w:r w:rsidRPr="009A0450">
        <w:rPr>
          <w:rFonts w:asciiTheme="majorHAnsi" w:eastAsia="Times New Roman" w:hAnsiTheme="majorHAnsi" w:cstheme="majorHAnsi"/>
          <w:position w:val="-6"/>
          <w:lang w:val="pl-PL"/>
        </w:rPr>
        <w:object w:dxaOrig="1540" w:dyaOrig="279" w14:anchorId="60440B7E">
          <v:shape id="_x0000_i1028" type="#_x0000_t75" alt="" style="width:77.45pt;height:13.6pt" o:ole="">
            <v:imagedata r:id="rId20" o:title=""/>
          </v:shape>
          <o:OLEObject Type="Embed" ProgID="Equation.DSMT4" ShapeID="_x0000_i1028" DrawAspect="Content" ObjectID="_1801442853" r:id="rId21"/>
        </w:object>
      </w:r>
      <w:r w:rsidRPr="009A0450">
        <w:rPr>
          <w:rFonts w:asciiTheme="majorHAnsi" w:eastAsia="Times New Roman" w:hAnsiTheme="majorHAnsi" w:cstheme="majorHAnsi"/>
          <w:lang w:val="pl-PL"/>
        </w:rPr>
        <w:t xml:space="preserve">.     </w:t>
      </w:r>
    </w:p>
    <w:p w14:paraId="09F16A1D" w14:textId="77777777" w:rsidR="00A1627B" w:rsidRPr="009A0450" w:rsidRDefault="003B5BF3" w:rsidP="009A0450">
      <w:pPr>
        <w:tabs>
          <w:tab w:val="left" w:pos="709"/>
        </w:tabs>
        <w:spacing w:line="276" w:lineRule="auto"/>
        <w:ind w:firstLine="720"/>
        <w:rPr>
          <w:rFonts w:asciiTheme="majorHAnsi" w:eastAsia="Times New Roman" w:hAnsiTheme="majorHAnsi" w:cstheme="majorHAnsi"/>
          <w:lang w:val="pl-PL"/>
        </w:rPr>
      </w:pPr>
      <w:r w:rsidRPr="009A0450">
        <w:rPr>
          <w:rFonts w:asciiTheme="majorHAnsi" w:eastAsia="Times New Roman" w:hAnsiTheme="majorHAnsi" w:cstheme="majorHAnsi"/>
          <w:lang w:val="pl-PL"/>
        </w:rPr>
        <w:t xml:space="preserve"> </w:t>
      </w:r>
      <w:r w:rsidRPr="009A0450">
        <w:rPr>
          <w:rFonts w:asciiTheme="majorHAnsi" w:eastAsia="Times New Roman" w:hAnsiTheme="majorHAnsi" w:cstheme="majorHAnsi"/>
          <w:b/>
          <w:bCs/>
          <w:u w:val="single"/>
          <w:lang w:val="pl-PL"/>
        </w:rPr>
        <w:t>C</w:t>
      </w:r>
      <w:r w:rsidRPr="009A0450">
        <w:rPr>
          <w:rFonts w:asciiTheme="majorHAnsi" w:eastAsia="Times New Roman" w:hAnsiTheme="majorHAnsi" w:cstheme="majorHAnsi"/>
          <w:b/>
          <w:bCs/>
          <w:lang w:val="pl-PL"/>
        </w:rPr>
        <w:t>.</w:t>
      </w:r>
      <w:r w:rsidRPr="009A0450">
        <w:rPr>
          <w:rFonts w:asciiTheme="majorHAnsi" w:eastAsia="Times New Roman" w:hAnsiTheme="majorHAnsi" w:cstheme="majorHAnsi"/>
          <w:lang w:val="pl-PL"/>
        </w:rPr>
        <w:t xml:space="preserve"> </w:t>
      </w:r>
      <w:r w:rsidRPr="009A0450">
        <w:rPr>
          <w:rFonts w:asciiTheme="majorHAnsi" w:eastAsia="Times New Roman" w:hAnsiTheme="majorHAnsi" w:cstheme="majorHAnsi"/>
          <w:position w:val="-6"/>
          <w:lang w:val="pl-PL"/>
        </w:rPr>
        <w:object w:dxaOrig="1579" w:dyaOrig="279" w14:anchorId="2D79D37D">
          <v:shape id="_x0000_i1029" type="#_x0000_t75" alt="" style="width:78.8pt;height:13.6pt" o:ole="">
            <v:imagedata r:id="rId22" o:title=""/>
          </v:shape>
          <o:OLEObject Type="Embed" ProgID="Equation.DSMT4" ShapeID="_x0000_i1029" DrawAspect="Content" ObjectID="_1801442854" r:id="rId23"/>
        </w:object>
      </w:r>
      <w:r w:rsidRPr="009A0450">
        <w:rPr>
          <w:rFonts w:asciiTheme="majorHAnsi" w:eastAsia="Times New Roman" w:hAnsiTheme="majorHAnsi" w:cstheme="majorHAnsi"/>
          <w:lang w:val="pl-PL"/>
        </w:rPr>
        <w:t xml:space="preserve">.       </w:t>
      </w:r>
    </w:p>
    <w:p w14:paraId="45B78BFC" w14:textId="0D808852" w:rsidR="003B5BF3" w:rsidRPr="009A0450" w:rsidRDefault="003B5BF3" w:rsidP="009A0450">
      <w:pPr>
        <w:tabs>
          <w:tab w:val="left" w:pos="709"/>
        </w:tabs>
        <w:spacing w:line="276" w:lineRule="auto"/>
        <w:ind w:firstLine="720"/>
        <w:rPr>
          <w:rFonts w:asciiTheme="majorHAnsi" w:eastAsia="Times New Roman" w:hAnsiTheme="majorHAnsi" w:cstheme="majorHAnsi"/>
          <w:lang w:val="pl-PL"/>
        </w:rPr>
      </w:pPr>
      <w:r w:rsidRPr="009A0450">
        <w:rPr>
          <w:rFonts w:asciiTheme="majorHAnsi" w:eastAsia="Times New Roman" w:hAnsiTheme="majorHAnsi" w:cstheme="majorHAnsi"/>
          <w:b/>
          <w:bCs/>
          <w:lang w:val="pl-PL"/>
        </w:rPr>
        <w:t>D.</w:t>
      </w:r>
      <w:r w:rsidRPr="009A0450">
        <w:rPr>
          <w:rFonts w:asciiTheme="majorHAnsi" w:eastAsia="Times New Roman" w:hAnsiTheme="majorHAnsi" w:cstheme="majorHAnsi"/>
          <w:lang w:val="pl-PL"/>
        </w:rPr>
        <w:t xml:space="preserve"> </w:t>
      </w:r>
      <w:r w:rsidRPr="009A0450">
        <w:rPr>
          <w:rFonts w:asciiTheme="majorHAnsi" w:eastAsia="Times New Roman" w:hAnsiTheme="majorHAnsi" w:cstheme="majorHAnsi"/>
          <w:position w:val="-6"/>
          <w:lang w:val="pl-PL"/>
        </w:rPr>
        <w:object w:dxaOrig="1700" w:dyaOrig="279" w14:anchorId="35B33FC6">
          <v:shape id="_x0000_i1030" type="#_x0000_t75" alt="" style="width:85.6pt;height:13.6pt" o:ole="">
            <v:imagedata r:id="rId24" o:title=""/>
          </v:shape>
          <o:OLEObject Type="Embed" ProgID="Equation.DSMT4" ShapeID="_x0000_i1030" DrawAspect="Content" ObjectID="_1801442855" r:id="rId25"/>
        </w:object>
      </w:r>
      <w:r w:rsidRPr="009A0450">
        <w:rPr>
          <w:rFonts w:asciiTheme="majorHAnsi" w:eastAsia="Times New Roman" w:hAnsiTheme="majorHAnsi" w:cstheme="majorHAnsi"/>
          <w:lang w:val="pl-PL"/>
        </w:rPr>
        <w:t>.</w:t>
      </w:r>
    </w:p>
    <w:p w14:paraId="7C9B6AED" w14:textId="2AD1A67E" w:rsidR="009B48B3" w:rsidRPr="009A0450" w:rsidRDefault="00D70DBF" w:rsidP="009A0450">
      <w:pPr>
        <w:shd w:val="clear" w:color="auto" w:fill="FFFFFF"/>
        <w:tabs>
          <w:tab w:val="left" w:pos="709"/>
        </w:tabs>
        <w:jc w:val="both"/>
        <w:rPr>
          <w:rFonts w:asciiTheme="majorHAnsi" w:hAnsiTheme="majorHAnsi" w:cstheme="majorHAnsi"/>
        </w:rPr>
      </w:pPr>
      <w:r w:rsidRPr="009A0450">
        <w:rPr>
          <w:rFonts w:asciiTheme="majorHAnsi" w:eastAsia="Calibri" w:hAnsiTheme="majorHAnsi" w:cstheme="majorHAnsi"/>
          <w:noProof/>
          <w:color w:val="000000"/>
          <w:lang w:val="en-US"/>
        </w:rPr>
        <w:drawing>
          <wp:anchor distT="0" distB="0" distL="114300" distR="114300" simplePos="0" relativeHeight="251666432" behindDoc="0" locked="0" layoutInCell="1" allowOverlap="1" wp14:anchorId="643D56D4" wp14:editId="6DB21580">
            <wp:simplePos x="0" y="0"/>
            <wp:positionH relativeFrom="column">
              <wp:posOffset>7265035</wp:posOffset>
            </wp:positionH>
            <wp:positionV relativeFrom="paragraph">
              <wp:posOffset>85725</wp:posOffset>
            </wp:positionV>
            <wp:extent cx="1624965" cy="1896745"/>
            <wp:effectExtent l="0" t="0" r="0" b="825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8575"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4965" cy="1896745"/>
                    </a:xfrm>
                    <a:prstGeom prst="rect">
                      <a:avLst/>
                    </a:prstGeom>
                  </pic:spPr>
                </pic:pic>
              </a:graphicData>
            </a:graphic>
            <wp14:sizeRelH relativeFrom="page">
              <wp14:pctWidth>0</wp14:pctWidth>
            </wp14:sizeRelH>
            <wp14:sizeRelV relativeFrom="page">
              <wp14:pctHeight>0</wp14:pctHeight>
            </wp14:sizeRelV>
          </wp:anchor>
        </w:drawing>
      </w:r>
      <w:r w:rsidR="00167FBE" w:rsidRPr="009A0450">
        <w:rPr>
          <w:rFonts w:asciiTheme="majorHAnsi" w:hAnsiTheme="majorHAnsi" w:cstheme="majorHAnsi"/>
          <w:b/>
          <w:bCs/>
        </w:rPr>
        <w:t>PHẦN II. Câu trắc nghiệm đúng sai.</w:t>
      </w:r>
    </w:p>
    <w:p w14:paraId="71620745" w14:textId="1A5D759D" w:rsidR="009B48B3" w:rsidRPr="009A0450" w:rsidRDefault="009B48B3" w:rsidP="009A0450">
      <w:pPr>
        <w:tabs>
          <w:tab w:val="left" w:pos="709"/>
        </w:tabs>
        <w:rPr>
          <w:rFonts w:asciiTheme="majorHAnsi" w:hAnsiTheme="majorHAnsi" w:cstheme="majorHAnsi"/>
          <w:b/>
        </w:rPr>
      </w:pPr>
      <w:r w:rsidRPr="009A0450">
        <w:rPr>
          <w:rFonts w:asciiTheme="majorHAnsi" w:hAnsiTheme="majorHAnsi" w:cstheme="majorHAnsi"/>
        </w:rPr>
        <w:t>.</w:t>
      </w:r>
    </w:p>
    <w:p w14:paraId="3DB41CDF" w14:textId="3C3CAF24" w:rsidR="00167FBE" w:rsidRPr="009A0450" w:rsidRDefault="00167FBE" w:rsidP="009A0450">
      <w:pPr>
        <w:tabs>
          <w:tab w:val="left" w:pos="709"/>
        </w:tabs>
        <w:spacing w:after="240"/>
        <w:jc w:val="both"/>
        <w:rPr>
          <w:rFonts w:asciiTheme="majorHAnsi" w:hAnsiTheme="majorHAnsi" w:cstheme="majorHAnsi"/>
        </w:rPr>
      </w:pPr>
      <w:r w:rsidRPr="009A0450">
        <w:rPr>
          <w:rFonts w:asciiTheme="majorHAnsi" w:hAnsiTheme="majorHAnsi" w:cstheme="majorHAnsi"/>
        </w:rPr>
        <w:t>Thí sinh trả lời từ câu 1 đế</w:t>
      </w:r>
      <w:r w:rsidR="00BD50BB" w:rsidRPr="009A0450">
        <w:rPr>
          <w:rFonts w:asciiTheme="majorHAnsi" w:hAnsiTheme="majorHAnsi" w:cstheme="majorHAnsi"/>
        </w:rPr>
        <w:t xml:space="preserve">n câu </w:t>
      </w:r>
      <w:r w:rsidR="00EA0C47" w:rsidRPr="009A0450">
        <w:rPr>
          <w:rFonts w:asciiTheme="majorHAnsi" w:hAnsiTheme="majorHAnsi" w:cstheme="majorHAnsi"/>
          <w:lang w:val="en-GB"/>
        </w:rPr>
        <w:t>2</w:t>
      </w:r>
      <w:r w:rsidRPr="009A0450">
        <w:rPr>
          <w:rFonts w:asciiTheme="majorHAnsi" w:hAnsiTheme="majorHAnsi" w:cstheme="majorHAnsi"/>
        </w:rPr>
        <w:t xml:space="preserve"> Trong mỗi ý a), b), c), d) ở mỗi câu, thí sinh chọn đúng hoặc sai.</w:t>
      </w:r>
      <w:r w:rsidR="002A415E" w:rsidRPr="009A0450">
        <w:rPr>
          <w:rFonts w:asciiTheme="majorHAnsi" w:eastAsia="Calibri" w:hAnsiTheme="majorHAnsi" w:cstheme="majorHAnsi"/>
          <w:noProof/>
          <w:color w:val="000000"/>
          <w:lang w:val="en-US"/>
        </w:rPr>
        <w:t xml:space="preserve"> </w:t>
      </w:r>
    </w:p>
    <w:p w14:paraId="65EB08EE" w14:textId="19EFEA52" w:rsidR="002A415E" w:rsidRPr="009A0450" w:rsidRDefault="00196928" w:rsidP="009A0450">
      <w:pPr>
        <w:tabs>
          <w:tab w:val="left" w:pos="709"/>
        </w:tabs>
        <w:spacing w:line="360" w:lineRule="auto"/>
        <w:jc w:val="both"/>
        <w:rPr>
          <w:rFonts w:asciiTheme="majorHAnsi" w:eastAsia="Calibri" w:hAnsiTheme="majorHAnsi" w:cstheme="majorHAnsi"/>
          <w:noProof/>
          <w:color w:val="000000"/>
          <w:lang w:val="en-US"/>
        </w:rPr>
      </w:pPr>
      <w:proofErr w:type="gramStart"/>
      <w:r w:rsidRPr="009A0450">
        <w:rPr>
          <w:rFonts w:asciiTheme="majorHAnsi" w:hAnsiTheme="majorHAnsi" w:cstheme="majorHAnsi"/>
          <w:lang w:val="en-GB"/>
        </w:rPr>
        <w:t>Câu 1.</w:t>
      </w:r>
      <w:proofErr w:type="gramEnd"/>
      <w:r w:rsidRPr="009A0450">
        <w:rPr>
          <w:rFonts w:asciiTheme="majorHAnsi" w:hAnsiTheme="majorHAnsi" w:cstheme="majorHAnsi"/>
          <w:lang w:val="en-GB"/>
        </w:rPr>
        <w:t xml:space="preserve"> </w:t>
      </w:r>
      <w:r w:rsidR="002A415E" w:rsidRPr="009A0450">
        <w:rPr>
          <w:rFonts w:asciiTheme="majorHAnsi" w:eastAsia="Calibri" w:hAnsiTheme="majorHAnsi" w:cstheme="majorHAnsi"/>
          <w:b/>
          <w:bCs/>
        </w:rPr>
        <w:t>:</w:t>
      </w:r>
      <w:r w:rsidR="002A415E" w:rsidRPr="009A0450">
        <w:rPr>
          <w:rFonts w:asciiTheme="majorHAnsi" w:eastAsia="Calibri" w:hAnsiTheme="majorHAnsi" w:cstheme="majorHAnsi"/>
        </w:rPr>
        <w:t xml:space="preserve"> </w:t>
      </w:r>
      <w:r w:rsidR="002A415E" w:rsidRPr="009A0450">
        <w:rPr>
          <w:rFonts w:asciiTheme="majorHAnsi" w:eastAsia="Calibri" w:hAnsiTheme="majorHAnsi" w:cstheme="majorHAnsi"/>
          <w:color w:val="000000"/>
        </w:rPr>
        <w:t>Một đoạn dây dẫn có khối lượng 0,010 kg được treo bằng các lò xo</w:t>
      </w:r>
      <w:r w:rsidR="002A415E" w:rsidRPr="009A0450">
        <w:rPr>
          <w:rFonts w:asciiTheme="majorHAnsi" w:eastAsia="Calibri" w:hAnsiTheme="majorHAnsi" w:cstheme="majorHAnsi"/>
          <w:color w:val="000000"/>
          <w:lang w:val="en-US"/>
        </w:rPr>
        <w:t xml:space="preserve"> </w:t>
      </w:r>
      <w:r w:rsidR="002A415E" w:rsidRPr="009A0450">
        <w:rPr>
          <w:rFonts w:asciiTheme="majorHAnsi" w:eastAsia="Calibri" w:hAnsiTheme="majorHAnsi" w:cstheme="majorHAnsi"/>
          <w:color w:val="000000"/>
        </w:rPr>
        <w:t>trong từ trường đều có độ lớn cảm ứng từ là 0,041 T và hướng theo phương</w:t>
      </w:r>
      <w:r w:rsidR="002A415E" w:rsidRPr="009A0450">
        <w:rPr>
          <w:rFonts w:asciiTheme="majorHAnsi" w:eastAsia="Calibri" w:hAnsiTheme="majorHAnsi" w:cstheme="majorHAnsi"/>
          <w:color w:val="000000"/>
          <w:lang w:val="en-US"/>
        </w:rPr>
        <w:t xml:space="preserve"> </w:t>
      </w:r>
      <w:r w:rsidR="002A415E" w:rsidRPr="009A0450">
        <w:rPr>
          <w:rFonts w:asciiTheme="majorHAnsi" w:eastAsia="Calibri" w:hAnsiTheme="majorHAnsi" w:cstheme="majorHAnsi"/>
          <w:color w:val="000000"/>
        </w:rPr>
        <w:t xml:space="preserve">ngang (Hình </w:t>
      </w:r>
      <w:r w:rsidR="002A415E" w:rsidRPr="009A0450">
        <w:rPr>
          <w:rFonts w:asciiTheme="majorHAnsi" w:eastAsia="Calibri" w:hAnsiTheme="majorHAnsi" w:cstheme="majorHAnsi"/>
          <w:color w:val="000000"/>
          <w:lang w:val="en-US"/>
        </w:rPr>
        <w:t>vẽ</w:t>
      </w:r>
      <w:r w:rsidR="002A415E" w:rsidRPr="009A0450">
        <w:rPr>
          <w:rFonts w:asciiTheme="majorHAnsi" w:eastAsia="Calibri" w:hAnsiTheme="majorHAnsi" w:cstheme="majorHAnsi"/>
          <w:color w:val="000000"/>
        </w:rPr>
        <w:t>). Phần dây dẫn nằm ngang trong từ trường và vuông góc với</w:t>
      </w:r>
      <w:r w:rsidR="002A415E" w:rsidRPr="009A0450">
        <w:rPr>
          <w:rFonts w:asciiTheme="majorHAnsi" w:eastAsia="Calibri" w:hAnsiTheme="majorHAnsi" w:cstheme="majorHAnsi"/>
          <w:color w:val="000000"/>
          <w:lang w:val="en-US"/>
        </w:rPr>
        <w:t xml:space="preserve"> </w:t>
      </w:r>
      <w:r w:rsidR="002A415E" w:rsidRPr="009A0450">
        <w:rPr>
          <w:rFonts w:asciiTheme="majorHAnsi" w:eastAsia="Calibri" w:hAnsiTheme="majorHAnsi" w:cstheme="majorHAnsi"/>
          <w:color w:val="000000"/>
        </w:rPr>
        <w:t xml:space="preserve">cảm ứng từ có chiều dài 1,0 m. Lấy </w:t>
      </w:r>
      <w:r w:rsidR="002A415E" w:rsidRPr="009A0450">
        <w:rPr>
          <w:rFonts w:asciiTheme="majorHAnsi" w:eastAsia="Calibri" w:hAnsiTheme="majorHAnsi" w:cstheme="majorHAnsi"/>
          <w:b/>
          <w:bCs/>
          <w:i/>
          <w:iCs/>
          <w:color w:val="000000"/>
        </w:rPr>
        <w:t>g =</w:t>
      </w:r>
      <w:r w:rsidR="002A415E" w:rsidRPr="009A0450">
        <w:rPr>
          <w:rFonts w:asciiTheme="majorHAnsi" w:eastAsia="Calibri" w:hAnsiTheme="majorHAnsi" w:cstheme="majorHAnsi"/>
          <w:color w:val="000000"/>
        </w:rPr>
        <w:t xml:space="preserve"> 9,8 m/s</w:t>
      </w:r>
      <w:r w:rsidR="002A415E" w:rsidRPr="009A0450">
        <w:rPr>
          <w:rFonts w:asciiTheme="majorHAnsi" w:eastAsia="Calibri" w:hAnsiTheme="majorHAnsi" w:cstheme="majorHAnsi"/>
          <w:color w:val="000000"/>
          <w:vertAlign w:val="superscript"/>
        </w:rPr>
        <w:t>2</w:t>
      </w:r>
      <w:r w:rsidR="002A415E" w:rsidRPr="009A0450">
        <w:rPr>
          <w:rFonts w:asciiTheme="majorHAnsi" w:eastAsia="Calibri" w:hAnsiTheme="majorHAnsi" w:cstheme="majorHAnsi"/>
          <w:color w:val="000000"/>
        </w:rPr>
        <w:t>. Biết lò xo ở trạng thái tự nhiên</w:t>
      </w:r>
      <w:r w:rsidR="002A415E" w:rsidRPr="009A0450">
        <w:rPr>
          <w:rFonts w:asciiTheme="majorHAnsi" w:eastAsia="Calibri" w:hAnsiTheme="majorHAnsi" w:cstheme="majorHAnsi"/>
          <w:color w:val="000000"/>
          <w:lang w:val="en-US"/>
        </w:rPr>
        <w:t xml:space="preserve"> </w:t>
      </w:r>
      <w:r w:rsidR="002A415E" w:rsidRPr="009A0450">
        <w:rPr>
          <w:rFonts w:asciiTheme="majorHAnsi" w:eastAsia="Calibri" w:hAnsiTheme="majorHAnsi" w:cstheme="majorHAnsi"/>
          <w:color w:val="000000"/>
        </w:rPr>
        <w:t>và dây treo không nhiễm từ.</w:t>
      </w:r>
      <w:r w:rsidR="002A415E" w:rsidRPr="009A0450">
        <w:rPr>
          <w:rFonts w:asciiTheme="majorHAnsi" w:eastAsia="Calibri" w:hAnsiTheme="majorHAnsi" w:cstheme="majorHAnsi"/>
          <w:noProof/>
          <w:color w:val="000000"/>
          <w:lang w:val="en-US"/>
        </w:rPr>
        <w:t xml:space="preserve"> Xác định </w:t>
      </w:r>
    </w:p>
    <w:p w14:paraId="722F417A" w14:textId="7A726DA1" w:rsidR="002A415E" w:rsidRPr="009A0450" w:rsidRDefault="002A415E" w:rsidP="009A0450">
      <w:pPr>
        <w:pStyle w:val="ListParagraph"/>
        <w:numPr>
          <w:ilvl w:val="0"/>
          <w:numId w:val="37"/>
        </w:numPr>
        <w:tabs>
          <w:tab w:val="left" w:pos="709"/>
        </w:tabs>
        <w:spacing w:line="360" w:lineRule="auto"/>
        <w:jc w:val="both"/>
        <w:rPr>
          <w:rFonts w:asciiTheme="majorHAnsi" w:eastAsia="Calibri" w:hAnsiTheme="majorHAnsi" w:cstheme="majorHAnsi"/>
          <w:color w:val="000000"/>
          <w:sz w:val="24"/>
          <w:szCs w:val="24"/>
          <w:lang w:val="en-GB"/>
        </w:rPr>
      </w:pPr>
      <w:r w:rsidRPr="009A0450">
        <w:rPr>
          <w:rFonts w:asciiTheme="majorHAnsi" w:eastAsia="Calibri" w:hAnsiTheme="majorHAnsi" w:cstheme="majorHAnsi"/>
          <w:color w:val="000000"/>
          <w:sz w:val="24"/>
          <w:szCs w:val="24"/>
        </w:rPr>
        <w:t>Độ lớn lực từ tác dụng lên dây dẫn cân bằng với trọng lực tác dụng lên dây</w:t>
      </w:r>
    </w:p>
    <w:p w14:paraId="32F19F20" w14:textId="274B67E1" w:rsidR="002A415E" w:rsidRPr="009A0450" w:rsidRDefault="002A415E" w:rsidP="009A0450">
      <w:pPr>
        <w:pStyle w:val="ListParagraph"/>
        <w:numPr>
          <w:ilvl w:val="0"/>
          <w:numId w:val="37"/>
        </w:numPr>
        <w:tabs>
          <w:tab w:val="left" w:pos="709"/>
        </w:tabs>
        <w:spacing w:line="360" w:lineRule="auto"/>
        <w:jc w:val="both"/>
        <w:rPr>
          <w:rFonts w:asciiTheme="majorHAnsi" w:eastAsia="Calibri" w:hAnsiTheme="majorHAnsi" w:cstheme="majorHAnsi"/>
          <w:color w:val="000000"/>
          <w:sz w:val="24"/>
          <w:szCs w:val="24"/>
          <w:lang w:val="en-GB"/>
        </w:rPr>
      </w:pPr>
      <w:r w:rsidRPr="009A0450">
        <w:rPr>
          <w:rFonts w:asciiTheme="majorHAnsi" w:eastAsia="Calibri" w:hAnsiTheme="majorHAnsi" w:cstheme="majorHAnsi"/>
          <w:color w:val="000000"/>
          <w:sz w:val="24"/>
          <w:szCs w:val="24"/>
        </w:rPr>
        <w:lastRenderedPageBreak/>
        <w:t>Lực từ có chiều thẳng đứng từ dưới lên trên.</w:t>
      </w:r>
    </w:p>
    <w:p w14:paraId="12DCF670" w14:textId="3AD683B9" w:rsidR="002A415E" w:rsidRPr="009A0450" w:rsidRDefault="009A0450" w:rsidP="009A0450">
      <w:pPr>
        <w:pStyle w:val="ListParagraph"/>
        <w:numPr>
          <w:ilvl w:val="0"/>
          <w:numId w:val="37"/>
        </w:numPr>
        <w:tabs>
          <w:tab w:val="left" w:pos="709"/>
        </w:tabs>
        <w:spacing w:line="360" w:lineRule="auto"/>
        <w:jc w:val="both"/>
        <w:rPr>
          <w:rFonts w:asciiTheme="majorHAnsi" w:eastAsia="Calibri" w:hAnsiTheme="majorHAnsi" w:cstheme="majorHAnsi"/>
          <w:color w:val="000000"/>
          <w:sz w:val="24"/>
          <w:szCs w:val="24"/>
          <w:lang w:val="en-GB"/>
        </w:rPr>
      </w:pPr>
      <w:r w:rsidRPr="009A0450">
        <w:rPr>
          <w:rFonts w:asciiTheme="majorHAnsi" w:eastAsia="Calibri" w:hAnsiTheme="majorHAnsi" w:cstheme="majorHAnsi"/>
          <w:b/>
          <w:noProof/>
          <w:sz w:val="24"/>
          <w:szCs w:val="24"/>
        </w:rPr>
        <w:drawing>
          <wp:anchor distT="0" distB="0" distL="114300" distR="114300" simplePos="0" relativeHeight="251665408" behindDoc="0" locked="0" layoutInCell="1" allowOverlap="1" wp14:anchorId="20B934EC" wp14:editId="528810F2">
            <wp:simplePos x="0" y="0"/>
            <wp:positionH relativeFrom="column">
              <wp:posOffset>6627495</wp:posOffset>
            </wp:positionH>
            <wp:positionV relativeFrom="paragraph">
              <wp:posOffset>243205</wp:posOffset>
            </wp:positionV>
            <wp:extent cx="2232660" cy="1525905"/>
            <wp:effectExtent l="0" t="0" r="0" b="0"/>
            <wp:wrapSquare wrapText="bothSides"/>
            <wp:docPr id="4" name="Picture 4" descr="https://video.vietjack.com/upload2/quiz_source1/2020/04/17-158627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quiz_source1/2020/04/17-15862758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15E" w:rsidRPr="009A0450">
        <w:rPr>
          <w:rFonts w:asciiTheme="majorHAnsi" w:eastAsia="Calibri" w:hAnsiTheme="majorHAnsi" w:cstheme="majorHAnsi"/>
          <w:color w:val="000000"/>
          <w:sz w:val="24"/>
          <w:szCs w:val="24"/>
          <w:lang w:val="en-GB"/>
        </w:rPr>
        <w:t xml:space="preserve">Dòng điện có chiều </w:t>
      </w:r>
      <w:r w:rsidR="00D70DBF" w:rsidRPr="009A0450">
        <w:rPr>
          <w:rFonts w:asciiTheme="majorHAnsi" w:eastAsia="Calibri" w:hAnsiTheme="majorHAnsi" w:cstheme="majorHAnsi"/>
          <w:color w:val="000000"/>
          <w:sz w:val="24"/>
          <w:szCs w:val="24"/>
          <w:lang w:val="en-GB"/>
        </w:rPr>
        <w:t>BA</w:t>
      </w:r>
    </w:p>
    <w:p w14:paraId="1F80A251" w14:textId="5F7CC3DB" w:rsidR="002A415E" w:rsidRPr="009A0450" w:rsidRDefault="002A415E" w:rsidP="009A0450">
      <w:pPr>
        <w:pStyle w:val="ListParagraph"/>
        <w:numPr>
          <w:ilvl w:val="0"/>
          <w:numId w:val="37"/>
        </w:numPr>
        <w:tabs>
          <w:tab w:val="left" w:pos="709"/>
        </w:tabs>
        <w:spacing w:line="360" w:lineRule="auto"/>
        <w:jc w:val="both"/>
        <w:rPr>
          <w:rFonts w:asciiTheme="majorHAnsi" w:eastAsia="Calibri" w:hAnsiTheme="majorHAnsi" w:cstheme="majorHAnsi"/>
          <w:color w:val="000000"/>
          <w:sz w:val="24"/>
          <w:szCs w:val="24"/>
          <w:lang w:val="en-GB"/>
        </w:rPr>
      </w:pPr>
      <w:r w:rsidRPr="009A0450">
        <w:rPr>
          <w:rFonts w:asciiTheme="majorHAnsi" w:eastAsia="Calibri" w:hAnsiTheme="majorHAnsi" w:cstheme="majorHAnsi"/>
          <w:color w:val="000000"/>
          <w:sz w:val="24"/>
          <w:szCs w:val="24"/>
          <w:lang w:val="en-GB"/>
        </w:rPr>
        <w:t>Cường độ dòng điện chạy qua dây AB có giá trị là 2,4A</w:t>
      </w:r>
    </w:p>
    <w:p w14:paraId="50BD69F8" w14:textId="0D973BE5" w:rsidR="00D70DBF" w:rsidRPr="009A0450" w:rsidRDefault="00D70DBF" w:rsidP="009A0450">
      <w:pPr>
        <w:pStyle w:val="ListParagraph"/>
        <w:tabs>
          <w:tab w:val="left" w:pos="709"/>
        </w:tabs>
        <w:spacing w:line="360" w:lineRule="auto"/>
        <w:ind w:left="1080"/>
        <w:jc w:val="both"/>
        <w:rPr>
          <w:rFonts w:asciiTheme="majorHAnsi" w:eastAsia="Calibri" w:hAnsiTheme="majorHAnsi" w:cstheme="majorHAnsi"/>
          <w:b/>
          <w:color w:val="000000"/>
          <w:sz w:val="24"/>
          <w:szCs w:val="24"/>
          <w:lang w:val="en-GB"/>
        </w:rPr>
      </w:pPr>
      <w:r w:rsidRPr="009A0450">
        <w:rPr>
          <w:rFonts w:asciiTheme="majorHAnsi" w:eastAsia="Calibri" w:hAnsiTheme="majorHAnsi" w:cstheme="majorHAnsi"/>
          <w:b/>
          <w:color w:val="000000"/>
          <w:sz w:val="24"/>
          <w:szCs w:val="24"/>
          <w:lang w:val="en-GB"/>
        </w:rPr>
        <w:t>ĐÁP ÁN ĐĐSĐ</w:t>
      </w:r>
    </w:p>
    <w:p w14:paraId="16214011" w14:textId="0E42FC52" w:rsidR="00FC1197" w:rsidRPr="009A0450" w:rsidRDefault="00FC1197" w:rsidP="009A0450">
      <w:pPr>
        <w:tabs>
          <w:tab w:val="left" w:pos="709"/>
        </w:tabs>
        <w:rPr>
          <w:rFonts w:asciiTheme="majorHAnsi" w:eastAsia="Calibri" w:hAnsiTheme="majorHAnsi" w:cstheme="majorHAnsi"/>
        </w:rPr>
      </w:pPr>
      <w:proofErr w:type="gramStart"/>
      <w:r w:rsidRPr="009A0450">
        <w:rPr>
          <w:rFonts w:asciiTheme="majorHAnsi" w:eastAsia="Calibri" w:hAnsiTheme="majorHAnsi" w:cstheme="majorHAnsi"/>
          <w:b/>
          <w:lang w:val="en-US"/>
        </w:rPr>
        <w:t>Câu</w:t>
      </w:r>
      <w:r w:rsidRPr="009A0450">
        <w:rPr>
          <w:rFonts w:asciiTheme="majorHAnsi" w:eastAsia="Calibri" w:hAnsiTheme="majorHAnsi" w:cstheme="majorHAnsi"/>
          <w:b/>
        </w:rPr>
        <w:t xml:space="preserve"> </w:t>
      </w:r>
      <w:r w:rsidRPr="009A0450">
        <w:rPr>
          <w:rFonts w:asciiTheme="majorHAnsi" w:eastAsia="Calibri" w:hAnsiTheme="majorHAnsi" w:cstheme="majorHAnsi"/>
          <w:b/>
          <w:lang w:val="en-GB"/>
        </w:rPr>
        <w:t>2</w:t>
      </w:r>
      <w:r w:rsidRPr="009A0450">
        <w:rPr>
          <w:rFonts w:asciiTheme="majorHAnsi" w:eastAsia="Calibri" w:hAnsiTheme="majorHAnsi" w:cstheme="majorHAnsi"/>
          <w:b/>
        </w:rPr>
        <w:t>.</w:t>
      </w:r>
      <w:proofErr w:type="gramEnd"/>
      <w:r w:rsidRPr="009A0450">
        <w:rPr>
          <w:rFonts w:asciiTheme="majorHAnsi" w:eastAsia="Calibri" w:hAnsiTheme="majorHAnsi" w:cstheme="majorHAnsi"/>
        </w:rPr>
        <w:t xml:space="preserve"> Khung dây dẫn ABCD chuyển động đều qua vùng không gian có từ trường đều có</w:t>
      </w:r>
      <w:r w:rsidRPr="009A0450">
        <w:rPr>
          <w:rFonts w:asciiTheme="majorHAnsi" w:eastAsia="Calibri" w:hAnsiTheme="majorHAnsi" w:cstheme="majorHAnsi"/>
          <w:position w:val="-4"/>
          <w:lang w:val="en-US"/>
        </w:rPr>
        <w:object w:dxaOrig="240" w:dyaOrig="320" w14:anchorId="2D1EEAC5">
          <v:shape id="_x0000_i1031" type="#_x0000_t75" style="width:12.25pt;height:15.6pt" o:ole="">
            <v:imagedata r:id="rId29" o:title=""/>
          </v:shape>
          <o:OLEObject Type="Embed" ProgID="Equation.DSMT4" ShapeID="_x0000_i1031" DrawAspect="Content" ObjectID="_1801442856" r:id="rId30"/>
        </w:object>
      </w:r>
      <w:r w:rsidRPr="009A0450">
        <w:rPr>
          <w:rFonts w:asciiTheme="majorHAnsi" w:eastAsia="Calibri" w:hAnsiTheme="majorHAnsi" w:cstheme="majorHAnsi"/>
        </w:rPr>
        <w:t xml:space="preserve"> vuông góc với mặt phẳng khung dây (hình vẽ). Đặt tên các vùng không gian như sau: vùng 1 trước MN, vùng 2 trong MNPQ, vùng 3 sau PQ. </w:t>
      </w:r>
    </w:p>
    <w:p w14:paraId="14A37E02" w14:textId="77777777" w:rsidR="00FC1197" w:rsidRPr="009A0450" w:rsidRDefault="00FC1197" w:rsidP="009A0450">
      <w:pPr>
        <w:tabs>
          <w:tab w:val="left" w:pos="709"/>
        </w:tabs>
        <w:ind w:firstLine="720"/>
        <w:rPr>
          <w:rFonts w:asciiTheme="majorHAnsi" w:eastAsia="Calibri" w:hAnsiTheme="majorHAnsi" w:cstheme="majorHAnsi"/>
          <w:color w:val="3F3F3F"/>
        </w:rPr>
      </w:pPr>
      <w:r w:rsidRPr="009A0450">
        <w:rPr>
          <w:rFonts w:asciiTheme="majorHAnsi" w:eastAsia="Calibri" w:hAnsiTheme="majorHAnsi" w:cstheme="majorHAnsi"/>
          <w:bCs/>
          <w:color w:val="3F3F3F"/>
        </w:rPr>
        <w:t>a.</w:t>
      </w:r>
      <w:r w:rsidRPr="009A0450">
        <w:rPr>
          <w:rFonts w:asciiTheme="majorHAnsi" w:eastAsia="Calibri" w:hAnsiTheme="majorHAnsi" w:cstheme="majorHAnsi"/>
          <w:color w:val="3F3F3F"/>
        </w:rPr>
        <w:t> Khi khung dây chuyển động qua vùng 2 thì xuất hiện dòng điện cảm ứng trong khung dây.</w:t>
      </w:r>
    </w:p>
    <w:p w14:paraId="5F25BE2F" w14:textId="77777777" w:rsidR="00FC1197" w:rsidRPr="009A0450" w:rsidRDefault="00FC1197" w:rsidP="009A0450">
      <w:pPr>
        <w:tabs>
          <w:tab w:val="left" w:pos="709"/>
        </w:tabs>
        <w:ind w:firstLine="720"/>
        <w:rPr>
          <w:rFonts w:asciiTheme="majorHAnsi" w:eastAsia="Calibri" w:hAnsiTheme="majorHAnsi" w:cstheme="majorHAnsi"/>
        </w:rPr>
      </w:pPr>
      <w:r w:rsidRPr="009A0450">
        <w:rPr>
          <w:rFonts w:asciiTheme="majorHAnsi" w:eastAsia="Calibri" w:hAnsiTheme="majorHAnsi" w:cstheme="majorHAnsi"/>
          <w:bCs/>
          <w:color w:val="3F3F3F"/>
        </w:rPr>
        <w:t>b.</w:t>
      </w:r>
      <w:r w:rsidRPr="009A0450">
        <w:rPr>
          <w:rFonts w:asciiTheme="majorHAnsi" w:eastAsia="Calibri" w:hAnsiTheme="majorHAnsi" w:cstheme="majorHAnsi"/>
          <w:color w:val="3F3F3F"/>
        </w:rPr>
        <w:t> </w:t>
      </w:r>
      <w:r w:rsidRPr="009A0450">
        <w:rPr>
          <w:rFonts w:asciiTheme="majorHAnsi" w:eastAsia="Calibri" w:hAnsiTheme="majorHAnsi" w:cstheme="majorHAnsi"/>
        </w:rPr>
        <w:t>Xét trong khoảng thời gian trước khi khung dây hoàn toàn đi vào vùng từ trường, chỉ có phần khung dây nằm trong từ trường mới xuất hiện dòng điện cảm ứng, phần khung dây nằm ngoài từ trường không có dòng điện cảm ứng.</w:t>
      </w:r>
    </w:p>
    <w:p w14:paraId="45FDF866" w14:textId="77777777" w:rsidR="00FC1197" w:rsidRPr="009A0450" w:rsidRDefault="00FC1197" w:rsidP="009A0450">
      <w:pPr>
        <w:tabs>
          <w:tab w:val="left" w:pos="709"/>
        </w:tabs>
        <w:ind w:firstLine="720"/>
        <w:rPr>
          <w:rFonts w:asciiTheme="majorHAnsi" w:eastAsia="Calibri" w:hAnsiTheme="majorHAnsi" w:cstheme="majorHAnsi"/>
          <w:color w:val="3F3F3F"/>
        </w:rPr>
      </w:pPr>
      <w:r w:rsidRPr="009A0450">
        <w:rPr>
          <w:rFonts w:asciiTheme="majorHAnsi" w:eastAsia="Calibri" w:hAnsiTheme="majorHAnsi" w:cstheme="majorHAnsi"/>
          <w:bCs/>
          <w:color w:val="3F3F3F"/>
        </w:rPr>
        <w:t>c.</w:t>
      </w:r>
      <w:r w:rsidRPr="009A0450">
        <w:rPr>
          <w:rFonts w:asciiTheme="majorHAnsi" w:eastAsia="Calibri" w:hAnsiTheme="majorHAnsi" w:cstheme="majorHAnsi"/>
          <w:color w:val="3F3F3F"/>
        </w:rPr>
        <w:t> Khi khung dây dẫn đang chuyển động trong vùng 2 thì dòng điện cảm ứng xuất hiện trong khung dây có chiều ABCDA.</w:t>
      </w:r>
    </w:p>
    <w:p w14:paraId="3B2F4D67" w14:textId="77777777" w:rsidR="00FC1197" w:rsidRPr="009A0450" w:rsidRDefault="00FC1197" w:rsidP="009A0450">
      <w:pPr>
        <w:tabs>
          <w:tab w:val="left" w:pos="709"/>
        </w:tabs>
        <w:ind w:firstLine="720"/>
        <w:rPr>
          <w:rFonts w:asciiTheme="majorHAnsi" w:eastAsia="Calibri" w:hAnsiTheme="majorHAnsi" w:cstheme="majorHAnsi"/>
          <w:color w:val="000000"/>
        </w:rPr>
      </w:pPr>
      <w:r w:rsidRPr="009A0450">
        <w:rPr>
          <w:rFonts w:asciiTheme="majorHAnsi" w:eastAsia="Calibri" w:hAnsiTheme="majorHAnsi" w:cstheme="majorHAnsi"/>
          <w:bCs/>
          <w:color w:val="3F3F3F"/>
        </w:rPr>
        <w:t>d.</w:t>
      </w:r>
      <w:r w:rsidRPr="009A0450">
        <w:rPr>
          <w:rFonts w:asciiTheme="majorHAnsi" w:eastAsia="Calibri" w:hAnsiTheme="majorHAnsi" w:cstheme="majorHAnsi"/>
          <w:color w:val="3F3F3F"/>
        </w:rPr>
        <w:t> Khi khung dây dẫn đang chuyển động giữa vùng 2 và vùng 3, dòng điện cảm ứng có chiều ABCDA.</w:t>
      </w:r>
      <w:r w:rsidRPr="009A0450">
        <w:rPr>
          <w:rFonts w:asciiTheme="majorHAnsi" w:eastAsia="Calibri" w:hAnsiTheme="majorHAnsi" w:cstheme="majorHAnsi"/>
          <w:color w:val="000000"/>
        </w:rPr>
        <w:t xml:space="preserve"> </w:t>
      </w:r>
    </w:p>
    <w:p w14:paraId="2C2F738E" w14:textId="63F19FFF" w:rsidR="00FC1197" w:rsidRPr="009A0450" w:rsidRDefault="009A0450" w:rsidP="009A0450">
      <w:pPr>
        <w:tabs>
          <w:tab w:val="left" w:pos="709"/>
        </w:tabs>
        <w:jc w:val="both"/>
        <w:rPr>
          <w:rFonts w:asciiTheme="majorHAnsi" w:hAnsiTheme="majorHAnsi" w:cstheme="majorHAnsi"/>
          <w:b/>
          <w:bCs/>
          <w:color w:val="000000" w:themeColor="text1"/>
          <w:lang w:val="en-GB"/>
        </w:rPr>
      </w:pPr>
      <w:r>
        <w:rPr>
          <w:rFonts w:asciiTheme="majorHAnsi" w:hAnsiTheme="majorHAnsi" w:cstheme="majorHAnsi"/>
          <w:b/>
          <w:bCs/>
          <w:color w:val="000000" w:themeColor="text1"/>
          <w:lang w:val="en-GB"/>
        </w:rPr>
        <w:tab/>
      </w:r>
      <w:r w:rsidR="00FC1197" w:rsidRPr="009A0450">
        <w:rPr>
          <w:rFonts w:asciiTheme="majorHAnsi" w:hAnsiTheme="majorHAnsi" w:cstheme="majorHAnsi"/>
          <w:b/>
          <w:bCs/>
          <w:color w:val="000000" w:themeColor="text1"/>
          <w:lang w:val="en-GB"/>
        </w:rPr>
        <w:t xml:space="preserve">Đáp </w:t>
      </w:r>
      <w:proofErr w:type="gramStart"/>
      <w:r w:rsidR="00FC1197" w:rsidRPr="009A0450">
        <w:rPr>
          <w:rFonts w:asciiTheme="majorHAnsi" w:hAnsiTheme="majorHAnsi" w:cstheme="majorHAnsi"/>
          <w:b/>
          <w:bCs/>
          <w:color w:val="000000" w:themeColor="text1"/>
          <w:lang w:val="en-GB"/>
        </w:rPr>
        <w:t>án</w:t>
      </w:r>
      <w:proofErr w:type="gramEnd"/>
      <w:r w:rsidR="00FC1197" w:rsidRPr="009A0450">
        <w:rPr>
          <w:rFonts w:asciiTheme="majorHAnsi" w:hAnsiTheme="majorHAnsi" w:cstheme="majorHAnsi"/>
          <w:b/>
          <w:bCs/>
          <w:color w:val="000000" w:themeColor="text1"/>
          <w:lang w:val="en-GB"/>
        </w:rPr>
        <w:t xml:space="preserve"> ĐSSĐ</w:t>
      </w:r>
    </w:p>
    <w:p w14:paraId="403C1A23" w14:textId="6E7E0DB1" w:rsidR="00A95A58" w:rsidRPr="009A0450" w:rsidRDefault="00A95A58" w:rsidP="009A0450">
      <w:pPr>
        <w:tabs>
          <w:tab w:val="left" w:pos="709"/>
        </w:tabs>
        <w:spacing w:after="240"/>
        <w:jc w:val="both"/>
        <w:rPr>
          <w:rFonts w:asciiTheme="majorHAnsi" w:hAnsiTheme="majorHAnsi" w:cstheme="majorHAnsi"/>
        </w:rPr>
      </w:pPr>
      <w:r w:rsidRPr="009A0450">
        <w:rPr>
          <w:rFonts w:asciiTheme="majorHAnsi" w:hAnsiTheme="majorHAnsi" w:cstheme="majorHAnsi"/>
          <w:b/>
          <w:bCs/>
        </w:rPr>
        <w:t>PHẦN III. Câu trắc nghiệm trả lời ngắn.</w:t>
      </w:r>
      <w:r w:rsidRPr="009A0450">
        <w:rPr>
          <w:rFonts w:asciiTheme="majorHAnsi" w:hAnsiTheme="majorHAnsi" w:cstheme="majorHAnsi"/>
        </w:rPr>
        <w:t xml:space="preserve"> Thí sinh trả lời từ câu 1 đến câu </w:t>
      </w:r>
      <w:r w:rsidR="00BB10A2" w:rsidRPr="009A0450">
        <w:rPr>
          <w:rFonts w:asciiTheme="majorHAnsi" w:hAnsiTheme="majorHAnsi" w:cstheme="majorHAnsi"/>
          <w:lang w:val="en-GB"/>
        </w:rPr>
        <w:t>8</w:t>
      </w:r>
      <w:r w:rsidRPr="009A0450">
        <w:rPr>
          <w:rFonts w:asciiTheme="majorHAnsi" w:hAnsiTheme="majorHAnsi" w:cstheme="majorHAnsi"/>
        </w:rPr>
        <w:t>.</w:t>
      </w:r>
    </w:p>
    <w:p w14:paraId="349F4E76" w14:textId="4ED8D05A" w:rsidR="00F26D6B" w:rsidRPr="009A0450" w:rsidRDefault="002514B5" w:rsidP="009A0450">
      <w:pPr>
        <w:tabs>
          <w:tab w:val="left" w:pos="709"/>
        </w:tabs>
        <w:jc w:val="both"/>
        <w:rPr>
          <w:rFonts w:asciiTheme="majorHAnsi" w:eastAsia="Aptos" w:hAnsiTheme="majorHAnsi" w:cstheme="majorHAnsi"/>
          <w:kern w:val="2"/>
          <w:lang w:val="en-US"/>
          <w14:ligatures w14:val="standardContextual"/>
        </w:rPr>
      </w:pPr>
      <w:r w:rsidRPr="009A0450">
        <w:rPr>
          <w:rFonts w:asciiTheme="majorHAnsi" w:eastAsia="Calibri" w:hAnsiTheme="majorHAnsi" w:cstheme="majorHAnsi"/>
          <w:b/>
          <w:bCs/>
          <w:kern w:val="2"/>
          <w14:ligatures w14:val="standardContextual"/>
        </w:rPr>
        <w:t xml:space="preserve">Câu </w:t>
      </w:r>
      <w:r w:rsidRPr="009A0450">
        <w:rPr>
          <w:rFonts w:asciiTheme="majorHAnsi" w:eastAsia="Calibri" w:hAnsiTheme="majorHAnsi" w:cstheme="majorHAnsi"/>
          <w:b/>
          <w:bCs/>
          <w:kern w:val="2"/>
          <w:lang w:val="en-GB"/>
          <w14:ligatures w14:val="standardContextual"/>
        </w:rPr>
        <w:t>1</w:t>
      </w:r>
      <w:r w:rsidRPr="009A0450">
        <w:rPr>
          <w:rFonts w:asciiTheme="majorHAnsi" w:eastAsia="Calibri" w:hAnsiTheme="majorHAnsi" w:cstheme="majorHAnsi"/>
          <w:b/>
          <w:bCs/>
          <w:kern w:val="2"/>
          <w14:ligatures w14:val="standardContextual"/>
        </w:rPr>
        <w:t xml:space="preserve">.  </w:t>
      </w:r>
      <w:r w:rsidR="00F26D6B" w:rsidRPr="009A0450">
        <w:rPr>
          <w:rFonts w:asciiTheme="majorHAnsi" w:eastAsia="Aptos" w:hAnsiTheme="majorHAnsi" w:cstheme="majorHAnsi"/>
          <w:kern w:val="2"/>
          <w:lang w:val="en-US"/>
          <w14:ligatures w14:val="standardContextual"/>
        </w:rPr>
        <w:t>Một đường dây tải điện thẳng dài 42 m có dòng điện với cường độ 150 A chạy qua theo hướng về phía Bắc. Từ trường Trái Đất tại vị trí này có độ lớn khoảng</w:t>
      </w:r>
      <w:r w:rsidR="00F26D6B" w:rsidRPr="009A0450">
        <w:rPr>
          <w:rFonts w:asciiTheme="majorHAnsi" w:eastAsia="Aptos" w:hAnsiTheme="majorHAnsi" w:cstheme="majorHAnsi"/>
          <w:kern w:val="2"/>
          <w:position w:val="-10"/>
          <w:lang w:val="en-US"/>
          <w14:ligatures w14:val="standardContextual"/>
        </w:rPr>
        <w:object w:dxaOrig="1180" w:dyaOrig="400" w14:anchorId="7D31D2E3">
          <v:shape id="_x0000_i1032" type="#_x0000_t75" style="width:58.4pt;height:20.4pt" o:ole="">
            <v:imagedata r:id="rId31" o:title=""/>
          </v:shape>
          <o:OLEObject Type="Embed" ProgID="Equation.DSMT4" ShapeID="_x0000_i1032" DrawAspect="Content" ObjectID="_1801442857" r:id="rId32"/>
        </w:object>
      </w:r>
      <w:r w:rsidR="00F26D6B" w:rsidRPr="009A0450">
        <w:rPr>
          <w:rFonts w:asciiTheme="majorHAnsi" w:eastAsia="Aptos" w:hAnsiTheme="majorHAnsi" w:cstheme="majorHAnsi"/>
          <w:kern w:val="2"/>
          <w:lang w:val="en-US"/>
          <w14:ligatures w14:val="standardContextual"/>
        </w:rPr>
        <w:t xml:space="preserve">có hướng lệch một góc </w:t>
      </w:r>
      <w:r w:rsidR="00F26D6B" w:rsidRPr="009A0450">
        <w:rPr>
          <w:rFonts w:asciiTheme="majorHAnsi" w:eastAsia="Aptos" w:hAnsiTheme="majorHAnsi" w:cstheme="majorHAnsi"/>
          <w:kern w:val="2"/>
          <w:position w:val="-6"/>
          <w:lang w:val="en-US"/>
          <w14:ligatures w14:val="standardContextual"/>
        </w:rPr>
        <w:object w:dxaOrig="900" w:dyaOrig="300" w14:anchorId="7B743843">
          <v:shape id="_x0000_i1033" type="#_x0000_t75" style="width:44.85pt;height:14.95pt" o:ole="">
            <v:imagedata r:id="rId33" o:title=""/>
          </v:shape>
          <o:OLEObject Type="Embed" ProgID="Equation.DSMT4" ShapeID="_x0000_i1033" DrawAspect="Content" ObjectID="_1801442858" r:id="rId34"/>
        </w:object>
      </w:r>
      <w:r w:rsidR="00F26D6B" w:rsidRPr="009A0450">
        <w:rPr>
          <w:rFonts w:asciiTheme="majorHAnsi" w:eastAsia="Aptos" w:hAnsiTheme="majorHAnsi" w:cstheme="majorHAnsi"/>
          <w:kern w:val="2"/>
          <w:lang w:val="en-US"/>
          <w14:ligatures w14:val="standardContextual"/>
        </w:rPr>
        <w:t xml:space="preserve"> so với dòng điện . Xác định lực từ tác dụng lên đường dây nói trên là bao nhiêu N </w:t>
      </w:r>
      <w:r w:rsidR="00F26D6B" w:rsidRPr="009A0450">
        <w:rPr>
          <w:rFonts w:asciiTheme="majorHAnsi" w:hAnsiTheme="majorHAnsi" w:cstheme="majorHAnsi"/>
        </w:rPr>
        <w:t>(viết kết quả đến 2 chữ số sau dấu phẩy thập phân</w:t>
      </w:r>
      <w:proofErr w:type="gramStart"/>
      <w:r w:rsidR="00F26D6B" w:rsidRPr="009A0450">
        <w:rPr>
          <w:rFonts w:asciiTheme="majorHAnsi" w:hAnsiTheme="majorHAnsi" w:cstheme="majorHAnsi"/>
        </w:rPr>
        <w:t>)</w:t>
      </w:r>
      <w:r w:rsidR="006F26A4">
        <w:rPr>
          <w:rFonts w:asciiTheme="majorHAnsi" w:eastAsia="Aptos" w:hAnsiTheme="majorHAnsi" w:cstheme="majorHAnsi"/>
          <w:kern w:val="2"/>
          <w:lang w:val="en-US"/>
          <w14:ligatures w14:val="standardContextual"/>
        </w:rPr>
        <w:t xml:space="preserve"> </w:t>
      </w:r>
      <w:r w:rsidR="00F26D6B" w:rsidRPr="009A0450">
        <w:rPr>
          <w:rFonts w:asciiTheme="majorHAnsi" w:eastAsia="Aptos" w:hAnsiTheme="majorHAnsi" w:cstheme="majorHAnsi"/>
          <w:kern w:val="2"/>
          <w:lang w:val="en-US"/>
          <w14:ligatures w14:val="standardContextual"/>
        </w:rPr>
        <w:t>.</w:t>
      </w:r>
      <w:proofErr w:type="gramEnd"/>
    </w:p>
    <w:p w14:paraId="7D9DDAE7" w14:textId="2A5460A2" w:rsidR="00196928" w:rsidRPr="009A0450" w:rsidRDefault="00A1627B" w:rsidP="009A0450">
      <w:pPr>
        <w:tabs>
          <w:tab w:val="left" w:pos="709"/>
        </w:tabs>
        <w:rPr>
          <w:rFonts w:asciiTheme="majorHAnsi" w:hAnsiTheme="majorHAnsi" w:cstheme="majorHAnsi"/>
          <w:lang w:val="en-GB"/>
        </w:rPr>
      </w:pPr>
      <w:proofErr w:type="gramStart"/>
      <w:r w:rsidRPr="009A0450">
        <w:rPr>
          <w:rFonts w:asciiTheme="majorHAnsi" w:hAnsiTheme="majorHAnsi" w:cstheme="majorHAnsi"/>
          <w:b/>
          <w:lang w:val="en-GB"/>
        </w:rPr>
        <w:t>Câu 2</w:t>
      </w:r>
      <w:r w:rsidRPr="009A0450">
        <w:rPr>
          <w:rFonts w:asciiTheme="majorHAnsi" w:hAnsiTheme="majorHAnsi" w:cstheme="majorHAnsi"/>
          <w:lang w:val="en-GB"/>
        </w:rPr>
        <w:t>.</w:t>
      </w:r>
      <w:proofErr w:type="gramEnd"/>
      <w:r w:rsidRPr="009A0450">
        <w:rPr>
          <w:rFonts w:asciiTheme="majorHAnsi" w:hAnsiTheme="majorHAnsi" w:cstheme="majorHAnsi"/>
          <w:lang w:val="en-GB"/>
        </w:rPr>
        <w:t xml:space="preserve"> </w:t>
      </w:r>
      <w:proofErr w:type="gramStart"/>
      <w:r w:rsidRPr="009A0450">
        <w:rPr>
          <w:rFonts w:asciiTheme="majorHAnsi" w:hAnsiTheme="majorHAnsi" w:cstheme="majorHAnsi"/>
          <w:lang w:val="en-GB"/>
        </w:rPr>
        <w:t xml:space="preserve">Một đoạn dây dẫn mang dòng điện đặt trong từ trường đều </w:t>
      </w:r>
      <w:r w:rsidR="00AC09CC" w:rsidRPr="009A0450">
        <w:rPr>
          <w:rFonts w:asciiTheme="majorHAnsi" w:hAnsiTheme="majorHAnsi" w:cstheme="majorHAnsi"/>
          <w:lang w:val="en-GB"/>
        </w:rPr>
        <w:t xml:space="preserve">và họp với </w:t>
      </w:r>
      <w:r w:rsidR="00196928" w:rsidRPr="009A0450">
        <w:rPr>
          <w:rFonts w:asciiTheme="majorHAnsi" w:hAnsiTheme="majorHAnsi" w:cstheme="majorHAnsi"/>
        </w:rPr>
        <w:t>đường sức từ một góc 60</w:t>
      </w:r>
      <w:r w:rsidR="00196928" w:rsidRPr="009A0450">
        <w:rPr>
          <w:rFonts w:asciiTheme="majorHAnsi" w:hAnsiTheme="majorHAnsi" w:cstheme="majorHAnsi"/>
          <w:vertAlign w:val="superscript"/>
        </w:rPr>
        <w:t>0</w:t>
      </w:r>
      <w:r w:rsidR="00196928" w:rsidRPr="009A0450">
        <w:rPr>
          <w:rFonts w:asciiTheme="majorHAnsi" w:hAnsiTheme="majorHAnsi" w:cstheme="majorHAnsi"/>
        </w:rPr>
        <w:t>.</w:t>
      </w:r>
      <w:proofErr w:type="gramEnd"/>
      <w:r w:rsidR="00196928" w:rsidRPr="009A0450">
        <w:rPr>
          <w:rFonts w:asciiTheme="majorHAnsi" w:hAnsiTheme="majorHAnsi" w:cstheme="majorHAnsi"/>
        </w:rPr>
        <w:t xml:space="preserve"> Cường độ dòng điện qua dây dẫn là 1,20A, lực từ tác dụng lên đoạn dây có độ lớn 5mN. Bỏ qua ảnh hưởng của từ trường Trái Đất tác dụng lên đoạ</w:t>
      </w:r>
      <w:r w:rsidR="005215CE">
        <w:rPr>
          <w:rFonts w:asciiTheme="majorHAnsi" w:hAnsiTheme="majorHAnsi" w:cstheme="majorHAnsi"/>
        </w:rPr>
        <w:t>n dây.</w:t>
      </w:r>
      <w:r w:rsidR="00196928" w:rsidRPr="009A0450">
        <w:rPr>
          <w:rFonts w:asciiTheme="majorHAnsi" w:hAnsiTheme="majorHAnsi" w:cstheme="majorHAnsi"/>
        </w:rPr>
        <w:t xml:space="preserve">Tính độ lớn của cảm ứng từ ( đơn vị T ) ? </w:t>
      </w:r>
    </w:p>
    <w:p w14:paraId="1556668D" w14:textId="08BB5A7F" w:rsidR="00196928" w:rsidRPr="009A0450" w:rsidRDefault="002514B5" w:rsidP="009A0450">
      <w:pPr>
        <w:tabs>
          <w:tab w:val="left" w:pos="709"/>
        </w:tabs>
        <w:rPr>
          <w:rFonts w:asciiTheme="majorHAnsi" w:hAnsiTheme="majorHAnsi" w:cstheme="majorHAnsi"/>
          <w:lang w:val="en-GB"/>
        </w:rPr>
      </w:pPr>
      <w:r w:rsidRPr="009A0450">
        <w:rPr>
          <w:rFonts w:asciiTheme="majorHAnsi" w:hAnsiTheme="majorHAnsi" w:cstheme="majorHAnsi"/>
          <w:b/>
        </w:rPr>
        <w:t xml:space="preserve">Câu </w:t>
      </w:r>
      <w:r w:rsidRPr="009A0450">
        <w:rPr>
          <w:rFonts w:asciiTheme="majorHAnsi" w:hAnsiTheme="majorHAnsi" w:cstheme="majorHAnsi"/>
          <w:b/>
          <w:lang w:val="en-GB"/>
        </w:rPr>
        <w:t>3</w:t>
      </w:r>
      <w:r w:rsidR="00196928" w:rsidRPr="009A0450">
        <w:rPr>
          <w:rFonts w:asciiTheme="majorHAnsi" w:hAnsiTheme="majorHAnsi" w:cstheme="majorHAnsi"/>
          <w:b/>
        </w:rPr>
        <w:t>.</w:t>
      </w:r>
      <w:r w:rsidR="00196928" w:rsidRPr="009A0450">
        <w:rPr>
          <w:rFonts w:asciiTheme="majorHAnsi" w:hAnsiTheme="majorHAnsi" w:cstheme="majorHAnsi"/>
          <w:b/>
        </w:rPr>
        <w:tab/>
      </w:r>
      <w:r w:rsidR="00196928" w:rsidRPr="009A0450">
        <w:rPr>
          <w:rFonts w:asciiTheme="majorHAnsi" w:hAnsiTheme="majorHAnsi" w:cstheme="majorHAnsi"/>
        </w:rPr>
        <w:t>Một đoạn dây dẫn mang dòng điện có cường độ 5,5A nằm trong từ trường đều và vuông góc với cảm ứng từ. Biết B = 25mT và lực từ tác dụng lên đoạn dây có độ lớn 55mN. Tìm chiều dài đoạn dây ( đơn vị m ) ?</w:t>
      </w:r>
      <w:r w:rsidR="00314F1C" w:rsidRPr="009A0450">
        <w:rPr>
          <w:rFonts w:asciiTheme="majorHAnsi" w:hAnsiTheme="majorHAnsi" w:cstheme="majorHAnsi"/>
          <w:lang w:val="en-GB"/>
        </w:rPr>
        <w:t xml:space="preserve"> </w:t>
      </w:r>
    </w:p>
    <w:p w14:paraId="54044906" w14:textId="5E5B2BE3" w:rsidR="00FC1197" w:rsidRPr="009A0450" w:rsidRDefault="00FC1197" w:rsidP="009A0450">
      <w:pPr>
        <w:pStyle w:val="NoSpacing"/>
        <w:tabs>
          <w:tab w:val="left" w:pos="709"/>
        </w:tabs>
        <w:rPr>
          <w:rFonts w:asciiTheme="majorHAnsi" w:hAnsiTheme="majorHAnsi" w:cstheme="majorHAnsi"/>
          <w:lang w:val="vi-VN"/>
        </w:rPr>
      </w:pPr>
      <w:r w:rsidRPr="009A0450">
        <w:rPr>
          <w:rFonts w:asciiTheme="majorHAnsi" w:hAnsiTheme="majorHAnsi" w:cstheme="majorHAnsi"/>
          <w:b/>
          <w:lang w:val="nl-NL"/>
        </w:rPr>
        <w:t xml:space="preserve">Câu </w:t>
      </w:r>
      <w:r w:rsidRPr="009A0450">
        <w:rPr>
          <w:rFonts w:asciiTheme="majorHAnsi" w:hAnsiTheme="majorHAnsi" w:cstheme="majorHAnsi"/>
          <w:lang w:val="nl-NL"/>
        </w:rPr>
        <w:t xml:space="preserve">4. </w:t>
      </w:r>
      <w:r w:rsidRPr="009A0450">
        <w:rPr>
          <w:rFonts w:asciiTheme="majorHAnsi" w:hAnsiTheme="majorHAnsi" w:cstheme="majorHAnsi"/>
          <w:bCs/>
          <w:lang w:val="nl-NL"/>
        </w:rPr>
        <w:t>Một khung dây phẳng có</w:t>
      </w:r>
      <w:r w:rsidRPr="009A0450">
        <w:rPr>
          <w:rFonts w:asciiTheme="majorHAnsi" w:hAnsiTheme="majorHAnsi" w:cstheme="majorHAnsi"/>
          <w:bCs/>
          <w:lang w:val="vi-VN"/>
        </w:rPr>
        <w:t xml:space="preserve"> </w:t>
      </w:r>
      <w:r w:rsidRPr="009A0450">
        <w:rPr>
          <w:rFonts w:asciiTheme="majorHAnsi" w:hAnsiTheme="majorHAnsi" w:cstheme="majorHAnsi"/>
          <w:bCs/>
          <w:lang w:val="nl-NL"/>
        </w:rPr>
        <w:t xml:space="preserve">diện tích 5 </w:t>
      </w:r>
      <w:r w:rsidRPr="009A0450">
        <w:rPr>
          <w:rFonts w:asciiTheme="majorHAnsi" w:hAnsiTheme="majorHAnsi" w:cstheme="majorHAnsi"/>
          <w:bCs/>
          <w:lang w:val="vi-VN"/>
        </w:rPr>
        <w:t>cm</w:t>
      </w:r>
      <w:r w:rsidRPr="009A0450">
        <w:rPr>
          <w:rFonts w:asciiTheme="majorHAnsi" w:hAnsiTheme="majorHAnsi" w:cstheme="majorHAnsi"/>
          <w:bCs/>
          <w:vertAlign w:val="superscript"/>
          <w:lang w:val="vi-VN"/>
        </w:rPr>
        <w:t>2</w:t>
      </w:r>
      <w:r w:rsidRPr="009A0450">
        <w:rPr>
          <w:rFonts w:asciiTheme="majorHAnsi" w:hAnsiTheme="majorHAnsi" w:cstheme="majorHAnsi"/>
          <w:bCs/>
          <w:lang w:val="nl-NL"/>
        </w:rPr>
        <w:t xml:space="preserve"> gồm 20 vòng dây đặt trong </w:t>
      </w:r>
      <w:r w:rsidRPr="009A0450">
        <w:rPr>
          <w:rFonts w:asciiTheme="majorHAnsi" w:hAnsiTheme="majorHAnsi" w:cstheme="majorHAnsi"/>
          <w:bCs/>
          <w:lang w:val="vi-VN"/>
        </w:rPr>
        <w:t>từ trường đều</w:t>
      </w:r>
      <w:r w:rsidRPr="009A0450">
        <w:rPr>
          <w:rFonts w:asciiTheme="majorHAnsi" w:hAnsiTheme="majorHAnsi" w:cstheme="majorHAnsi"/>
          <w:position w:val="-4"/>
        </w:rPr>
        <w:object w:dxaOrig="240" w:dyaOrig="320" w14:anchorId="45CA7B7F">
          <v:shape id="_x0000_i1034" type="#_x0000_t75" style="width:12.25pt;height:15.6pt" o:ole="">
            <v:imagedata r:id="rId29" o:title=""/>
          </v:shape>
          <o:OLEObject Type="Embed" ProgID="Equation.DSMT4" ShapeID="_x0000_i1034" DrawAspect="Content" ObjectID="_1801442859" r:id="rId35"/>
        </w:object>
      </w:r>
      <w:r w:rsidRPr="009A0450">
        <w:rPr>
          <w:rFonts w:asciiTheme="majorHAnsi" w:hAnsiTheme="majorHAnsi" w:cstheme="majorHAnsi"/>
          <w:lang w:val="vi-VN"/>
        </w:rPr>
        <w:t xml:space="preserve"> </w:t>
      </w:r>
      <w:r w:rsidRPr="009A0450">
        <w:rPr>
          <w:rFonts w:asciiTheme="majorHAnsi" w:hAnsiTheme="majorHAnsi" w:cstheme="majorHAnsi"/>
          <w:bCs/>
          <w:lang w:val="vi-VN"/>
        </w:rPr>
        <w:t>có độ lớn</w:t>
      </w:r>
      <w:r w:rsidRPr="009A0450">
        <w:rPr>
          <w:rFonts w:asciiTheme="majorHAnsi" w:hAnsiTheme="majorHAnsi" w:cstheme="majorHAnsi"/>
          <w:bCs/>
          <w:lang w:val="nl-NL"/>
        </w:rPr>
        <w:t xml:space="preserve">  0,1</w:t>
      </w:r>
      <w:r w:rsidRPr="009A0450">
        <w:rPr>
          <w:rFonts w:asciiTheme="majorHAnsi" w:hAnsiTheme="majorHAnsi" w:cstheme="majorHAnsi"/>
          <w:bCs/>
          <w:lang w:val="vi-VN"/>
        </w:rPr>
        <w:t xml:space="preserve"> </w:t>
      </w:r>
      <w:r w:rsidRPr="009A0450">
        <w:rPr>
          <w:rFonts w:asciiTheme="majorHAnsi" w:hAnsiTheme="majorHAnsi" w:cstheme="majorHAnsi"/>
          <w:bCs/>
          <w:lang w:val="nl-NL"/>
        </w:rPr>
        <w:t xml:space="preserve">T sao cho mặt phẳng khung dây hợp với </w:t>
      </w:r>
      <w:r w:rsidRPr="009A0450">
        <w:rPr>
          <w:rFonts w:asciiTheme="majorHAnsi" w:hAnsiTheme="majorHAnsi" w:cstheme="majorHAnsi"/>
          <w:position w:val="-4"/>
        </w:rPr>
        <w:object w:dxaOrig="240" w:dyaOrig="320" w14:anchorId="03F092DA">
          <v:shape id="_x0000_i1035" type="#_x0000_t75" style="width:12.25pt;height:15.6pt" o:ole="">
            <v:imagedata r:id="rId29" o:title=""/>
          </v:shape>
          <o:OLEObject Type="Embed" ProgID="Equation.DSMT4" ShapeID="_x0000_i1035" DrawAspect="Content" ObjectID="_1801442860" r:id="rId36"/>
        </w:object>
      </w:r>
      <w:r w:rsidRPr="009A0450">
        <w:rPr>
          <w:rFonts w:asciiTheme="majorHAnsi" w:hAnsiTheme="majorHAnsi" w:cstheme="majorHAnsi"/>
          <w:bCs/>
          <w:lang w:val="nl-NL"/>
        </w:rPr>
        <w:t>góc 60°. Từ thông qua diện tích giới hạn bởi khung dây</w:t>
      </w:r>
      <w:r w:rsidRPr="009A0450">
        <w:rPr>
          <w:rFonts w:asciiTheme="majorHAnsi" w:hAnsiTheme="majorHAnsi" w:cstheme="majorHAnsi"/>
          <w:bCs/>
          <w:lang w:val="vi-VN"/>
        </w:rPr>
        <w:t xml:space="preserve"> là x.</w:t>
      </w:r>
      <w:r w:rsidRPr="009A0450">
        <w:rPr>
          <w:rFonts w:asciiTheme="majorHAnsi" w:hAnsiTheme="majorHAnsi" w:cstheme="majorHAnsi"/>
          <w:lang w:val="vi-VN"/>
        </w:rPr>
        <w:t xml:space="preserve"> </w:t>
      </w:r>
      <w:r w:rsidRPr="009A0450">
        <w:rPr>
          <w:rFonts w:asciiTheme="majorHAnsi" w:hAnsiTheme="majorHAnsi" w:cstheme="majorHAnsi"/>
          <w:bCs/>
          <w:lang w:val="vi-VN"/>
        </w:rPr>
        <w:t>10</w:t>
      </w:r>
      <w:r w:rsidRPr="009A0450">
        <w:rPr>
          <w:rFonts w:asciiTheme="majorHAnsi" w:hAnsiTheme="majorHAnsi" w:cstheme="majorHAnsi"/>
          <w:bCs/>
          <w:vertAlign w:val="superscript"/>
          <w:lang w:val="vi-VN"/>
        </w:rPr>
        <w:t xml:space="preserve">-4  </w:t>
      </w:r>
      <w:r w:rsidRPr="009A0450">
        <w:rPr>
          <w:rFonts w:asciiTheme="majorHAnsi" w:hAnsiTheme="majorHAnsi" w:cstheme="majorHAnsi"/>
          <w:lang w:val="vi-VN"/>
        </w:rPr>
        <w:t>Wb. Tìm x (viết kết quả đến 2 chữ số sau dấu phẩy thập phân)?</w:t>
      </w:r>
      <w:r w:rsidRPr="009A0450">
        <w:rPr>
          <w:rFonts w:asciiTheme="majorHAnsi" w:hAnsiTheme="majorHAnsi" w:cstheme="majorHAnsi"/>
          <w:b/>
          <w:bCs/>
          <w:lang w:val="nl-NL"/>
        </w:rPr>
        <w:t xml:space="preserve"> 8</w:t>
      </w:r>
      <w:r w:rsidRPr="009A0450">
        <w:rPr>
          <w:rFonts w:asciiTheme="majorHAnsi" w:hAnsiTheme="majorHAnsi" w:cstheme="majorHAnsi"/>
          <w:b/>
          <w:bCs/>
          <w:lang w:val="vi-VN"/>
        </w:rPr>
        <w:t>,66</w:t>
      </w:r>
    </w:p>
    <w:p w14:paraId="43724D1C" w14:textId="49469866" w:rsidR="00FC1197" w:rsidRPr="006F26A4" w:rsidRDefault="00FC1197" w:rsidP="009A0450">
      <w:pPr>
        <w:pStyle w:val="NoSpacing"/>
        <w:tabs>
          <w:tab w:val="left" w:pos="709"/>
        </w:tabs>
        <w:rPr>
          <w:rFonts w:asciiTheme="majorHAnsi" w:eastAsia="Times New Roman" w:hAnsiTheme="majorHAnsi" w:cstheme="majorHAnsi"/>
          <w:b/>
          <w:bCs/>
          <w:color w:val="333333"/>
          <w:kern w:val="36"/>
          <w:lang w:val="en-GB"/>
        </w:rPr>
      </w:pPr>
      <w:r w:rsidRPr="009A0450">
        <w:rPr>
          <w:rFonts w:asciiTheme="majorHAnsi" w:hAnsiTheme="majorHAnsi" w:cstheme="majorHAnsi"/>
          <w:b/>
          <w:lang w:val="vi-VN"/>
        </w:rPr>
        <w:t xml:space="preserve">Câu </w:t>
      </w:r>
      <w:r w:rsidRPr="009A0450">
        <w:rPr>
          <w:rFonts w:asciiTheme="majorHAnsi" w:hAnsiTheme="majorHAnsi" w:cstheme="majorHAnsi"/>
          <w:b/>
          <w:lang w:val="en-GB"/>
        </w:rPr>
        <w:t>5</w:t>
      </w:r>
      <w:r w:rsidRPr="009A0450">
        <w:rPr>
          <w:rFonts w:asciiTheme="majorHAnsi" w:hAnsiTheme="majorHAnsi" w:cstheme="majorHAnsi"/>
          <w:lang w:val="vi-VN"/>
        </w:rPr>
        <w:t>: Một khung dây dẫn hình vuông có cạnh 10cm, đặt cố định trong từ trường đều</w:t>
      </w:r>
      <w:r w:rsidRPr="009A0450">
        <w:rPr>
          <w:rFonts w:asciiTheme="majorHAnsi" w:hAnsiTheme="majorHAnsi" w:cstheme="majorHAnsi"/>
          <w:position w:val="-4"/>
        </w:rPr>
        <w:object w:dxaOrig="240" w:dyaOrig="320" w14:anchorId="3F3E7542">
          <v:shape id="_x0000_i1036" type="#_x0000_t75" style="width:12.25pt;height:15.6pt" o:ole="">
            <v:imagedata r:id="rId37" o:title=""/>
          </v:shape>
          <o:OLEObject Type="Embed" ProgID="Equation.DSMT4" ShapeID="_x0000_i1036" DrawAspect="Content" ObjectID="_1801442861" r:id="rId38"/>
        </w:object>
      </w:r>
      <w:r w:rsidRPr="009A0450">
        <w:rPr>
          <w:rFonts w:asciiTheme="majorHAnsi" w:hAnsiTheme="majorHAnsi" w:cstheme="majorHAnsi"/>
          <w:lang w:val="vi-VN"/>
        </w:rPr>
        <w:t xml:space="preserve"> sao cho </w:t>
      </w:r>
      <w:r w:rsidRPr="009A0450">
        <w:rPr>
          <w:rFonts w:asciiTheme="majorHAnsi" w:hAnsiTheme="majorHAnsi" w:cstheme="majorHAnsi"/>
          <w:position w:val="-4"/>
        </w:rPr>
        <w:object w:dxaOrig="240" w:dyaOrig="320" w14:anchorId="5A254A6E">
          <v:shape id="_x0000_i1037" type="#_x0000_t75" style="width:12.25pt;height:15.6pt" o:ole="">
            <v:imagedata r:id="rId29" o:title=""/>
          </v:shape>
          <o:OLEObject Type="Embed" ProgID="Equation.DSMT4" ShapeID="_x0000_i1037" DrawAspect="Content" ObjectID="_1801442862" r:id="rId39"/>
        </w:object>
      </w:r>
      <w:r w:rsidRPr="009A0450">
        <w:rPr>
          <w:rFonts w:asciiTheme="majorHAnsi" w:hAnsiTheme="majorHAnsi" w:cstheme="majorHAnsi"/>
          <w:lang w:val="vi-VN"/>
        </w:rPr>
        <w:t xml:space="preserve"> vuông góc với mặt phẳng khung dây. Trong khoảng thời gian 0,05 s, độ lớn của </w:t>
      </w:r>
      <w:r w:rsidRPr="009A0450">
        <w:rPr>
          <w:rFonts w:asciiTheme="majorHAnsi" w:hAnsiTheme="majorHAnsi" w:cstheme="majorHAnsi"/>
          <w:position w:val="-4"/>
        </w:rPr>
        <w:object w:dxaOrig="240" w:dyaOrig="320" w14:anchorId="63A5358D">
          <v:shape id="_x0000_i1038" type="#_x0000_t75" style="width:12.25pt;height:15.6pt" o:ole="">
            <v:imagedata r:id="rId29" o:title=""/>
          </v:shape>
          <o:OLEObject Type="Embed" ProgID="Equation.DSMT4" ShapeID="_x0000_i1038" DrawAspect="Content" ObjectID="_1801442863" r:id="rId40"/>
        </w:object>
      </w:r>
      <w:r w:rsidRPr="009A0450">
        <w:rPr>
          <w:rFonts w:asciiTheme="majorHAnsi" w:hAnsiTheme="majorHAnsi" w:cstheme="majorHAnsi"/>
          <w:lang w:val="vi-VN"/>
        </w:rPr>
        <w:t xml:space="preserve"> tăng đều từ 0 đến 0,5 T. Suất điện động cảm ứng xuất hiện trong khung </w:t>
      </w:r>
      <w:r w:rsidR="00AC09CC" w:rsidRPr="009A0450">
        <w:rPr>
          <w:rFonts w:asciiTheme="majorHAnsi" w:hAnsiTheme="majorHAnsi" w:cstheme="majorHAnsi"/>
          <w:lang w:val="en-GB"/>
        </w:rPr>
        <w:t xml:space="preserve">có độ lớn </w:t>
      </w:r>
      <w:r w:rsidRPr="009A0450">
        <w:rPr>
          <w:rFonts w:asciiTheme="majorHAnsi" w:hAnsiTheme="majorHAnsi" w:cstheme="majorHAnsi"/>
          <w:lang w:val="vi-VN"/>
        </w:rPr>
        <w:t>là bao nhiêu Vôn (viết kết quả đến 1 chữ số sau dấu phẩy thập phân)?</w:t>
      </w:r>
      <w:r w:rsidR="00AC09CC" w:rsidRPr="009A0450">
        <w:rPr>
          <w:rFonts w:asciiTheme="majorHAnsi" w:eastAsia="Times New Roman" w:hAnsiTheme="majorHAnsi" w:cstheme="majorHAnsi"/>
          <w:b/>
          <w:bCs/>
          <w:color w:val="333333"/>
          <w:kern w:val="36"/>
          <w:lang w:val="vi-VN"/>
        </w:rPr>
        <w:t xml:space="preserve"> </w:t>
      </w:r>
    </w:p>
    <w:p w14:paraId="788A8636" w14:textId="7441D9DE" w:rsidR="008C7542" w:rsidRPr="008C7542" w:rsidRDefault="008C7542" w:rsidP="008C7542">
      <w:pPr>
        <w:tabs>
          <w:tab w:val="left" w:pos="284"/>
          <w:tab w:val="left" w:pos="2552"/>
          <w:tab w:val="left" w:pos="4820"/>
          <w:tab w:val="left" w:pos="7088"/>
        </w:tabs>
        <w:jc w:val="both"/>
        <w:rPr>
          <w:rFonts w:ascii="Times New Roman" w:eastAsia="Aptos" w:hAnsi="Times New Roman" w:cs="Times New Roman"/>
          <w:b/>
          <w:bCs/>
          <w:color w:val="000000"/>
          <w:lang w:val="en-US"/>
        </w:rPr>
      </w:pPr>
      <w:proofErr w:type="gramStart"/>
      <w:r w:rsidRPr="008C7542">
        <w:rPr>
          <w:rFonts w:ascii="Times New Roman" w:eastAsia="Aptos" w:hAnsi="Times New Roman" w:cs="Times New Roman"/>
          <w:b/>
          <w:lang w:val="en-GB"/>
        </w:rPr>
        <w:t>Câu 6</w:t>
      </w:r>
      <w:r>
        <w:rPr>
          <w:rFonts w:ascii="Times New Roman" w:eastAsia="Aptos" w:hAnsi="Times New Roman" w:cs="Times New Roman"/>
          <w:lang w:val="en-GB"/>
        </w:rPr>
        <w:t>.</w:t>
      </w:r>
      <w:proofErr w:type="gramEnd"/>
      <w:r>
        <w:rPr>
          <w:rFonts w:ascii="Times New Roman" w:eastAsia="Aptos" w:hAnsi="Times New Roman" w:cs="Times New Roman"/>
          <w:lang w:val="en-GB"/>
        </w:rPr>
        <w:t xml:space="preserve"> </w:t>
      </w:r>
      <w:r w:rsidRPr="008C7542">
        <w:rPr>
          <w:rFonts w:ascii="Times New Roman" w:eastAsia="Aptos" w:hAnsi="Times New Roman" w:cs="Times New Roman"/>
        </w:rPr>
        <w:t xml:space="preserve">Một vòng dây dẫn phẳng có diện tích </w:t>
      </w:r>
      <w:r w:rsidRPr="008C7542">
        <w:rPr>
          <w:rFonts w:ascii="Aptos" w:eastAsia="Aptos" w:hAnsi="Aptos" w:cs="Times New Roman"/>
          <w:position w:val="-6"/>
          <w:lang w:val="en-US"/>
        </w:rPr>
        <w:object w:dxaOrig="1300" w:dyaOrig="340" w14:anchorId="51620AB3">
          <v:shape id="_x0000_i1042" type="#_x0000_t75" alt="" style="width:65.2pt;height:17.65pt" o:ole="">
            <v:imagedata r:id="rId41" o:title=""/>
          </v:shape>
          <o:OLEObject Type="Embed" ProgID="Equation.DSMT4" ShapeID="_x0000_i1042" DrawAspect="Content" ObjectID="_1801442864" r:id="rId42"/>
        </w:object>
      </w:r>
      <w:r w:rsidRPr="008C7542">
        <w:rPr>
          <w:rFonts w:ascii="Times New Roman" w:eastAsia="Aptos" w:hAnsi="Times New Roman" w:cs="Times New Roman"/>
        </w:rPr>
        <w:t xml:space="preserve">được đặt vuông góc với cảm ứng từ trong một từ trường đồng nhất nhưng có độ lớn tăng đều với tốc độ </w:t>
      </w:r>
      <w:r w:rsidRPr="008C7542">
        <w:rPr>
          <w:rFonts w:ascii="Aptos" w:eastAsia="Aptos" w:hAnsi="Aptos" w:cs="Times New Roman"/>
          <w:position w:val="-10"/>
          <w:lang w:val="en-US"/>
        </w:rPr>
        <w:object w:dxaOrig="999" w:dyaOrig="340" w14:anchorId="3941669F">
          <v:shape id="_x0000_i1043" type="#_x0000_t75" alt="" style="width:50.25pt;height:17.65pt" o:ole="">
            <v:imagedata r:id="rId43" o:title=""/>
          </v:shape>
          <o:OLEObject Type="Embed" ProgID="Equation.DSMT4" ShapeID="_x0000_i1043" DrawAspect="Content" ObjectID="_1801442865" r:id="rId44"/>
        </w:object>
      </w:r>
      <w:r w:rsidRPr="008C7542">
        <w:rPr>
          <w:rFonts w:ascii="Times New Roman" w:eastAsia="Aptos" w:hAnsi="Times New Roman" w:cs="Times New Roman"/>
          <w:lang w:val="en-US"/>
        </w:rPr>
        <w:t xml:space="preserve"> </w:t>
      </w:r>
      <w:r w:rsidRPr="008C7542">
        <w:rPr>
          <w:rFonts w:ascii="Times New Roman" w:eastAsia="Aptos" w:hAnsi="Times New Roman" w:cs="Times New Roman"/>
        </w:rPr>
        <w:t xml:space="preserve">Biết tổng điện trở của mạch là </w:t>
      </w:r>
      <w:r w:rsidRPr="008C7542">
        <w:rPr>
          <w:rFonts w:ascii="Aptos" w:eastAsia="Aptos" w:hAnsi="Aptos" w:cs="Times New Roman"/>
          <w:position w:val="-10"/>
          <w:lang w:val="en-US"/>
        </w:rPr>
        <w:object w:dxaOrig="700" w:dyaOrig="320" w14:anchorId="1D0AA354">
          <v:shape id="_x0000_i1044" type="#_x0000_t75" alt="" style="width:35.3pt;height:15.6pt" o:ole="">
            <v:imagedata r:id="rId45" o:title=""/>
          </v:shape>
          <o:OLEObject Type="Embed" ProgID="Equation.DSMT4" ShapeID="_x0000_i1044" DrawAspect="Content" ObjectID="_1801442866" r:id="rId46"/>
        </w:object>
      </w:r>
      <w:r w:rsidRPr="008C7542">
        <w:rPr>
          <w:rFonts w:ascii="Times New Roman" w:eastAsia="Aptos" w:hAnsi="Times New Roman" w:cs="Times New Roman"/>
          <w:lang w:val="en-US"/>
        </w:rPr>
        <w:t xml:space="preserve"> C</w:t>
      </w:r>
      <w:r w:rsidRPr="008C7542">
        <w:rPr>
          <w:rFonts w:ascii="Times New Roman" w:eastAsia="Aptos" w:hAnsi="Times New Roman" w:cs="Times New Roman"/>
        </w:rPr>
        <w:t>ường độ của dòng điện cảm ứng trong vòng dây</w:t>
      </w:r>
      <w:r w:rsidRPr="008C7542">
        <w:rPr>
          <w:rFonts w:ascii="Times New Roman" w:eastAsia="Aptos" w:hAnsi="Times New Roman" w:cs="Times New Roman"/>
          <w:lang w:val="en-US"/>
        </w:rPr>
        <w:t xml:space="preserve"> là bao nhiêu </w:t>
      </w:r>
      <w:r w:rsidRPr="008C7542">
        <w:rPr>
          <w:rFonts w:ascii="Aptos" w:eastAsia="Aptos" w:hAnsi="Aptos" w:cs="Times New Roman"/>
          <w:position w:val="-10"/>
          <w:lang w:val="en-US"/>
        </w:rPr>
        <w:object w:dxaOrig="499" w:dyaOrig="320" w14:anchorId="3C287E85">
          <v:shape id="_x0000_i1045" type="#_x0000_t75" alt="" style="width:25.8pt;height:15.6pt" o:ole="">
            <v:imagedata r:id="rId47" o:title=""/>
          </v:shape>
          <o:OLEObject Type="Embed" ProgID="Equation.DSMT4" ShapeID="_x0000_i1045" DrawAspect="Content" ObjectID="_1801442867" r:id="rId48"/>
        </w:object>
      </w:r>
    </w:p>
    <w:p w14:paraId="758C3441" w14:textId="09E49FB9" w:rsidR="003F6B2D" w:rsidRPr="009A0450" w:rsidRDefault="00A449A2" w:rsidP="009A0450">
      <w:pPr>
        <w:tabs>
          <w:tab w:val="left" w:pos="709"/>
        </w:tabs>
        <w:spacing w:line="324" w:lineRule="auto"/>
        <w:rPr>
          <w:rFonts w:asciiTheme="majorHAnsi" w:eastAsia="Calibri" w:hAnsiTheme="majorHAnsi" w:cstheme="majorHAnsi"/>
          <w14:ligatures w14:val="standardContextual"/>
        </w:rPr>
      </w:pPr>
      <w:proofErr w:type="gramStart"/>
      <w:r w:rsidRPr="009A0450">
        <w:rPr>
          <w:rFonts w:asciiTheme="majorHAnsi" w:eastAsia="Times New Roman" w:hAnsiTheme="majorHAnsi" w:cstheme="majorHAnsi"/>
          <w:b/>
          <w:color w:val="000000" w:themeColor="text1"/>
          <w:lang w:val="en-GB"/>
        </w:rPr>
        <w:lastRenderedPageBreak/>
        <w:t>C</w:t>
      </w:r>
      <w:r w:rsidR="00314F1C" w:rsidRPr="009A0450">
        <w:rPr>
          <w:rFonts w:asciiTheme="majorHAnsi" w:eastAsia="Times New Roman" w:hAnsiTheme="majorHAnsi" w:cstheme="majorHAnsi"/>
          <w:b/>
          <w:color w:val="000000" w:themeColor="text1"/>
          <w:lang w:val="en-GB"/>
        </w:rPr>
        <w:t>âu 7</w:t>
      </w:r>
      <w:r w:rsidRPr="009A0450">
        <w:rPr>
          <w:rFonts w:asciiTheme="majorHAnsi" w:eastAsia="Times New Roman" w:hAnsiTheme="majorHAnsi" w:cstheme="majorHAnsi"/>
          <w:color w:val="000000" w:themeColor="text1"/>
          <w:lang w:val="en-GB"/>
        </w:rPr>
        <w:t xml:space="preserve"> </w:t>
      </w:r>
      <w:r w:rsidR="003F6B2D" w:rsidRPr="009A0450">
        <w:rPr>
          <w:rFonts w:asciiTheme="majorHAnsi" w:eastAsia="Times New Roman" w:hAnsiTheme="majorHAnsi" w:cstheme="majorHAnsi"/>
          <w14:ligatures w14:val="standardContextual"/>
        </w:rPr>
        <w:t>Cường độ dòng điện xoay chiều qua một đoạn mạch có biểu thức</w:t>
      </w:r>
      <w:r w:rsidR="003F6B2D" w:rsidRPr="009A0450">
        <w:rPr>
          <w:rFonts w:asciiTheme="majorHAnsi" w:eastAsia="Times New Roman" w:hAnsiTheme="majorHAnsi" w:cstheme="majorHAnsi"/>
          <w:position w:val="-24"/>
          <w14:ligatures w14:val="standardContextual"/>
        </w:rPr>
        <w:object w:dxaOrig="2260" w:dyaOrig="620" w14:anchorId="2A3D9829">
          <v:shape id="_x0000_i1039" type="#_x0000_t75" style="width:112.1pt;height:31.9pt" o:ole="">
            <v:imagedata r:id="rId49" o:title=""/>
          </v:shape>
          <o:OLEObject Type="Embed" ProgID="Equation.DSMT4" ShapeID="_x0000_i1039" DrawAspect="Content" ObjectID="_1801442868" r:id="rId50"/>
        </w:object>
      </w:r>
      <w:r w:rsidR="003F6B2D" w:rsidRPr="009A0450">
        <w:rPr>
          <w:rFonts w:asciiTheme="majorHAnsi" w:eastAsia="Times New Roman" w:hAnsiTheme="majorHAnsi" w:cstheme="majorHAnsi"/>
          <w14:ligatures w14:val="standardContextual"/>
        </w:rPr>
        <w:t>.</w:t>
      </w:r>
      <w:proofErr w:type="gramEnd"/>
      <w:r w:rsidR="003F6B2D" w:rsidRPr="009A0450">
        <w:rPr>
          <w:rFonts w:asciiTheme="majorHAnsi" w:eastAsia="Times New Roman" w:hAnsiTheme="majorHAnsi" w:cstheme="majorHAnsi"/>
          <w14:ligatures w14:val="standardContextual"/>
        </w:rPr>
        <w:t xml:space="preserve"> Hãy xác định cường độ dòng điện tại thời điểm ban đầu</w:t>
      </w:r>
      <w:r w:rsidR="003F6B2D" w:rsidRPr="009A0450">
        <w:rPr>
          <w:rFonts w:asciiTheme="majorHAnsi" w:eastAsia="Times New Roman" w:hAnsiTheme="majorHAnsi" w:cstheme="majorHAnsi"/>
          <w:lang w:val="en-GB"/>
          <w14:ligatures w14:val="standardContextual"/>
        </w:rPr>
        <w:t xml:space="preserve"> là bao nhiêu mA ( làm t</w:t>
      </w:r>
      <w:r w:rsidR="005215CE">
        <w:rPr>
          <w:rFonts w:asciiTheme="majorHAnsi" w:eastAsia="Times New Roman" w:hAnsiTheme="majorHAnsi" w:cstheme="majorHAnsi"/>
          <w:lang w:val="en-GB"/>
          <w14:ligatures w14:val="standardContextual"/>
        </w:rPr>
        <w:t xml:space="preserve">ròn 2 chữ số thập phân)  </w:t>
      </w:r>
    </w:p>
    <w:p w14:paraId="388F51EB" w14:textId="1C7113D0" w:rsidR="000B0EA2" w:rsidRPr="009A0450" w:rsidRDefault="003B5BF3" w:rsidP="009A0450">
      <w:pPr>
        <w:pStyle w:val="NoSpacing"/>
        <w:tabs>
          <w:tab w:val="left" w:pos="709"/>
        </w:tabs>
        <w:rPr>
          <w:rFonts w:asciiTheme="majorHAnsi" w:eastAsia="Times New Roman" w:hAnsiTheme="majorHAnsi" w:cstheme="majorHAnsi"/>
          <w:color w:val="000000"/>
        </w:rPr>
      </w:pPr>
      <w:proofErr w:type="gramStart"/>
      <w:r w:rsidRPr="009A0450">
        <w:rPr>
          <w:rFonts w:asciiTheme="majorHAnsi" w:eastAsia="Times New Roman" w:hAnsiTheme="majorHAnsi" w:cstheme="majorHAnsi"/>
          <w:b/>
          <w:bCs/>
          <w:color w:val="000000" w:themeColor="text1"/>
          <w:lang w:val="en-GB"/>
        </w:rPr>
        <w:t>C</w:t>
      </w:r>
      <w:r w:rsidR="000B0EA2" w:rsidRPr="009A0450">
        <w:rPr>
          <w:rFonts w:asciiTheme="majorHAnsi" w:eastAsia="Times New Roman" w:hAnsiTheme="majorHAnsi" w:cstheme="majorHAnsi"/>
          <w:b/>
          <w:bCs/>
          <w:color w:val="000000" w:themeColor="text1"/>
          <w:lang w:val="en-GB"/>
        </w:rPr>
        <w:t>âu 8.</w:t>
      </w:r>
      <w:proofErr w:type="gramEnd"/>
      <w:r w:rsidR="000B0EA2" w:rsidRPr="009A0450">
        <w:rPr>
          <w:rFonts w:asciiTheme="majorHAnsi" w:eastAsia="Times New Roman" w:hAnsiTheme="majorHAnsi" w:cstheme="majorHAnsi"/>
          <w:b/>
          <w:bCs/>
          <w:color w:val="000000" w:themeColor="text1"/>
          <w:lang w:val="en-GB"/>
        </w:rPr>
        <w:t xml:space="preserve"> </w:t>
      </w:r>
      <w:proofErr w:type="gramStart"/>
      <w:r w:rsidR="000B0EA2" w:rsidRPr="009A0450">
        <w:rPr>
          <w:rFonts w:asciiTheme="majorHAnsi" w:eastAsia="Times New Roman" w:hAnsiTheme="majorHAnsi" w:cstheme="majorHAnsi"/>
          <w:color w:val="000000"/>
        </w:rPr>
        <w:t>Một khung dây quay đều quanh trục Δ với tốc độ 90 vòng/phút trong một từ trường đều có các đường sức từ vuông góc với trục quay Δ của khung.</w:t>
      </w:r>
      <w:proofErr w:type="gramEnd"/>
      <w:r w:rsidR="000B0EA2" w:rsidRPr="009A0450">
        <w:rPr>
          <w:rFonts w:asciiTheme="majorHAnsi" w:eastAsia="Times New Roman" w:hAnsiTheme="majorHAnsi" w:cstheme="majorHAnsi"/>
          <w:color w:val="000000"/>
        </w:rPr>
        <w:t xml:space="preserve"> </w:t>
      </w:r>
      <w:proofErr w:type="gramStart"/>
      <w:r w:rsidR="000B0EA2" w:rsidRPr="009A0450">
        <w:rPr>
          <w:rFonts w:asciiTheme="majorHAnsi" w:eastAsia="Times New Roman" w:hAnsiTheme="majorHAnsi" w:cstheme="majorHAnsi"/>
          <w:color w:val="000000"/>
        </w:rPr>
        <w:t>Từ thông cực đại qua khung là 10/π Wb. Suất điện động hiệu dụng trong khung là bao nhiêu V?</w:t>
      </w:r>
      <w:proofErr w:type="gramEnd"/>
      <w:r w:rsidR="000B0EA2" w:rsidRPr="009A0450">
        <w:rPr>
          <w:rFonts w:asciiTheme="majorHAnsi" w:eastAsia="Times New Roman" w:hAnsiTheme="majorHAnsi" w:cstheme="majorHAnsi"/>
          <w:color w:val="000000"/>
        </w:rPr>
        <w:t xml:space="preserve"> </w:t>
      </w:r>
      <w:proofErr w:type="gramStart"/>
      <w:r w:rsidR="000B0EA2" w:rsidRPr="009A0450">
        <w:rPr>
          <w:rFonts w:asciiTheme="majorHAnsi" w:eastAsia="Times New Roman" w:hAnsiTheme="majorHAnsi" w:cstheme="majorHAnsi"/>
          <w:color w:val="000000"/>
        </w:rPr>
        <w:t>(</w:t>
      </w:r>
      <w:r w:rsidR="000B0EA2" w:rsidRPr="009A0450">
        <w:rPr>
          <w:rFonts w:asciiTheme="majorHAnsi" w:eastAsia="Times New Roman" w:hAnsiTheme="majorHAnsi" w:cstheme="majorHAnsi"/>
          <w:i/>
          <w:iCs/>
          <w:color w:val="000000"/>
        </w:rPr>
        <w:t>Kết quả làm tròn sau dấu</w:t>
      </w:r>
      <w:r w:rsidR="005215CE">
        <w:rPr>
          <w:rFonts w:asciiTheme="majorHAnsi" w:eastAsia="Times New Roman" w:hAnsiTheme="majorHAnsi" w:cstheme="majorHAnsi"/>
          <w:i/>
          <w:iCs/>
          <w:color w:val="000000"/>
        </w:rPr>
        <w:t xml:space="preserve"> phẩy một chữ thập phân).</w:t>
      </w:r>
      <w:proofErr w:type="gramEnd"/>
    </w:p>
    <w:p w14:paraId="332E53F4" w14:textId="33EBAE2F" w:rsidR="00167FBE" w:rsidRPr="009A0450" w:rsidRDefault="009B48B3" w:rsidP="009A0450">
      <w:pPr>
        <w:tabs>
          <w:tab w:val="left" w:pos="709"/>
        </w:tabs>
        <w:spacing w:after="240"/>
        <w:jc w:val="both"/>
        <w:rPr>
          <w:rFonts w:asciiTheme="majorHAnsi" w:hAnsiTheme="majorHAnsi" w:cstheme="majorHAnsi"/>
          <w:b/>
          <w:lang w:val="en-US"/>
        </w:rPr>
      </w:pPr>
      <w:r w:rsidRPr="009A0450">
        <w:rPr>
          <w:rFonts w:asciiTheme="majorHAnsi" w:hAnsiTheme="majorHAnsi" w:cstheme="majorHAnsi"/>
          <w:b/>
          <w:lang w:val="en-US"/>
        </w:rPr>
        <w:t>PHẦN IV TỰ LUẬN</w:t>
      </w:r>
      <w:r w:rsidR="00EA0C47" w:rsidRPr="009A0450">
        <w:rPr>
          <w:rFonts w:asciiTheme="majorHAnsi" w:hAnsiTheme="majorHAnsi" w:cstheme="majorHAnsi"/>
          <w:b/>
          <w:lang w:val="en-US"/>
        </w:rPr>
        <w:t xml:space="preserve"> </w:t>
      </w:r>
    </w:p>
    <w:p w14:paraId="73860B8D" w14:textId="5A71A61C" w:rsidR="00E05D6D" w:rsidRPr="009A0450" w:rsidRDefault="00E05D6D" w:rsidP="009A0450">
      <w:pPr>
        <w:widowControl w:val="0"/>
        <w:tabs>
          <w:tab w:val="left" w:pos="283"/>
          <w:tab w:val="left" w:pos="709"/>
          <w:tab w:val="left" w:pos="2835"/>
          <w:tab w:val="left" w:pos="5386"/>
          <w:tab w:val="left" w:pos="7937"/>
        </w:tabs>
        <w:spacing w:line="276" w:lineRule="auto"/>
        <w:jc w:val="both"/>
        <w:rPr>
          <w:rFonts w:asciiTheme="majorHAnsi" w:eastAsia="Times New Roman" w:hAnsiTheme="majorHAnsi" w:cstheme="majorHAnsi"/>
          <w:kern w:val="2"/>
          <w:lang w:val="en-US"/>
          <w14:ligatures w14:val="standardContextual"/>
        </w:rPr>
      </w:pPr>
      <w:r w:rsidRPr="005215CE">
        <w:rPr>
          <w:rFonts w:asciiTheme="majorHAnsi" w:eastAsia="Times New Roman" w:hAnsiTheme="majorHAnsi" w:cstheme="majorHAnsi"/>
          <w:b/>
          <w:noProof/>
          <w:kern w:val="2"/>
          <w:lang w:val="en-US"/>
          <w14:ligatures w14:val="standardContextual"/>
        </w:rPr>
        <w:drawing>
          <wp:anchor distT="0" distB="0" distL="114300" distR="114300" simplePos="0" relativeHeight="251669504" behindDoc="0" locked="0" layoutInCell="1" allowOverlap="1" wp14:anchorId="6E19F3E9" wp14:editId="18C26C74">
            <wp:simplePos x="0" y="0"/>
            <wp:positionH relativeFrom="column">
              <wp:posOffset>5172075</wp:posOffset>
            </wp:positionH>
            <wp:positionV relativeFrom="paragraph">
              <wp:posOffset>107315</wp:posOffset>
            </wp:positionV>
            <wp:extent cx="3883025" cy="1600200"/>
            <wp:effectExtent l="0" t="0" r="3175" b="0"/>
            <wp:wrapSquare wrapText="bothSides"/>
            <wp:docPr id="6" name="Picture 3" descr="A train with a numb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33746" name="Picture 3" descr="A train with a number on it&#10;&#10;Description automatically generated with medium confidence"/>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830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8B3" w:rsidRPr="005215CE">
        <w:rPr>
          <w:rFonts w:asciiTheme="majorHAnsi" w:hAnsiTheme="majorHAnsi" w:cstheme="majorHAnsi"/>
          <w:b/>
          <w:lang w:val="en-US"/>
        </w:rPr>
        <w:t xml:space="preserve">Câu </w:t>
      </w:r>
      <w:proofErr w:type="gramStart"/>
      <w:r w:rsidR="009B48B3" w:rsidRPr="005215CE">
        <w:rPr>
          <w:rFonts w:asciiTheme="majorHAnsi" w:hAnsiTheme="majorHAnsi" w:cstheme="majorHAnsi"/>
          <w:b/>
          <w:lang w:val="en-US"/>
        </w:rPr>
        <w:t>1</w:t>
      </w:r>
      <w:r w:rsidR="009B48B3" w:rsidRPr="009A0450">
        <w:rPr>
          <w:rFonts w:asciiTheme="majorHAnsi" w:hAnsiTheme="majorHAnsi" w:cstheme="majorHAnsi"/>
          <w:lang w:val="en-US"/>
        </w:rPr>
        <w:t xml:space="preserve"> </w:t>
      </w:r>
      <w:r w:rsidRPr="009A0450">
        <w:rPr>
          <w:rFonts w:asciiTheme="majorHAnsi" w:eastAsia="Times New Roman" w:hAnsiTheme="majorHAnsi" w:cstheme="majorHAnsi"/>
          <w:b/>
          <w:bCs/>
          <w:kern w:val="2"/>
          <w:lang w:val="en-US"/>
          <w14:ligatures w14:val="standardContextual"/>
        </w:rPr>
        <w:t>:</w:t>
      </w:r>
      <w:proofErr w:type="gramEnd"/>
      <w:r w:rsidRPr="009A0450">
        <w:rPr>
          <w:rFonts w:asciiTheme="majorHAnsi" w:eastAsia="Times New Roman" w:hAnsiTheme="majorHAnsi" w:cstheme="majorHAnsi"/>
          <w:kern w:val="2"/>
          <w:lang w:val="en-US"/>
          <w14:ligatures w14:val="standardContextual"/>
        </w:rPr>
        <w:t xml:space="preserve"> Hiện nay, tàu đệm từ là một trong những phương tiện di chuyển với tốc độ cao ở các quốc gia phát triển. </w:t>
      </w:r>
      <w:proofErr w:type="gramStart"/>
      <w:r w:rsidRPr="009A0450">
        <w:rPr>
          <w:rFonts w:asciiTheme="majorHAnsi" w:eastAsia="Times New Roman" w:hAnsiTheme="majorHAnsi" w:cstheme="majorHAnsi"/>
          <w:kern w:val="2"/>
          <w:lang w:val="en-US"/>
          <w14:ligatures w14:val="standardContextual"/>
        </w:rPr>
        <w:t>Xét một tàu đệm từ như Hình, trong đó tàu được nâng lơ lửng trong không khí bằng hệ thống các nam châm điện.</w:t>
      </w:r>
      <w:proofErr w:type="gramEnd"/>
      <w:r w:rsidRPr="009A0450">
        <w:rPr>
          <w:rFonts w:asciiTheme="majorHAnsi" w:eastAsia="Times New Roman" w:hAnsiTheme="majorHAnsi" w:cstheme="majorHAnsi"/>
          <w:kern w:val="2"/>
          <w:lang w:val="en-US"/>
          <w14:ligatures w14:val="standardContextual"/>
        </w:rPr>
        <w:t xml:space="preserve"> </w:t>
      </w:r>
      <w:proofErr w:type="gramStart"/>
      <w:r w:rsidRPr="009A0450">
        <w:rPr>
          <w:rFonts w:asciiTheme="majorHAnsi" w:eastAsia="Times New Roman" w:hAnsiTheme="majorHAnsi" w:cstheme="majorHAnsi"/>
          <w:kern w:val="2"/>
          <w:lang w:val="en-US"/>
          <w14:ligatures w14:val="standardContextual"/>
        </w:rPr>
        <w:t>Ngoài ra trên thân tàu và đường ray còn được gắn các nam châm điện khác đóng vai trò tăng tốc và giảm tốc cho tàu trong quá trình chuyển động.</w:t>
      </w:r>
      <w:proofErr w:type="gramEnd"/>
      <w:r w:rsidRPr="009A0450">
        <w:rPr>
          <w:rFonts w:asciiTheme="majorHAnsi" w:eastAsia="Times New Roman" w:hAnsiTheme="majorHAnsi" w:cstheme="majorHAnsi"/>
          <w:noProof/>
          <w:kern w:val="2"/>
          <w:lang w:val="en-US"/>
          <w14:ligatures w14:val="standardContextual"/>
        </w:rPr>
        <w:t xml:space="preserve"> </w:t>
      </w:r>
    </w:p>
    <w:p w14:paraId="78760F30" w14:textId="77777777" w:rsidR="00E05D6D" w:rsidRPr="009A0450" w:rsidRDefault="00E05D6D" w:rsidP="009A0450">
      <w:pPr>
        <w:widowControl w:val="0"/>
        <w:tabs>
          <w:tab w:val="left" w:pos="283"/>
          <w:tab w:val="left" w:pos="709"/>
          <w:tab w:val="left" w:pos="2835"/>
          <w:tab w:val="left" w:pos="5386"/>
          <w:tab w:val="left" w:pos="7937"/>
        </w:tabs>
        <w:spacing w:line="276" w:lineRule="auto"/>
        <w:ind w:left="643"/>
        <w:jc w:val="both"/>
        <w:rPr>
          <w:rFonts w:asciiTheme="majorHAnsi" w:eastAsia="Times New Roman" w:hAnsiTheme="majorHAnsi" w:cstheme="majorHAnsi"/>
          <w:kern w:val="2"/>
          <w:lang w:val="en-US"/>
          <w14:ligatures w14:val="standardContextual"/>
        </w:rPr>
      </w:pPr>
      <w:bookmarkStart w:id="3" w:name="bookmark256"/>
      <w:bookmarkEnd w:id="3"/>
      <w:r w:rsidRPr="009A0450">
        <w:rPr>
          <w:rFonts w:asciiTheme="majorHAnsi" w:eastAsia="Times New Roman" w:hAnsiTheme="majorHAnsi" w:cstheme="majorHAnsi"/>
          <w:b/>
          <w:bCs/>
          <w:color w:val="000000"/>
          <w:kern w:val="2"/>
          <w:lang w:val="en-US"/>
          <w14:ligatures w14:val="standardContextual"/>
        </w:rPr>
        <w:t xml:space="preserve">a) </w:t>
      </w:r>
      <w:r w:rsidRPr="009A0450">
        <w:rPr>
          <w:rFonts w:asciiTheme="majorHAnsi" w:eastAsia="Times New Roman" w:hAnsiTheme="majorHAnsi" w:cstheme="majorHAnsi"/>
          <w:kern w:val="2"/>
          <w:lang w:val="en-US"/>
          <w14:ligatures w14:val="standardContextual"/>
        </w:rPr>
        <w:t xml:space="preserve">Già sử tại một thời điểm nào đó, cực từ của các nam châm được mô tả như trong Hình 9.6, khi đó lực từ tổng hợp tác dụng lên tàu đệm từ này đóng vai trò là lực đẩy hay lực cản chuyển động của tàu? </w:t>
      </w:r>
      <w:proofErr w:type="gramStart"/>
      <w:r w:rsidRPr="009A0450">
        <w:rPr>
          <w:rFonts w:asciiTheme="majorHAnsi" w:eastAsia="Times New Roman" w:hAnsiTheme="majorHAnsi" w:cstheme="majorHAnsi"/>
          <w:kern w:val="2"/>
          <w:lang w:val="en-US"/>
          <w14:ligatures w14:val="standardContextual"/>
        </w:rPr>
        <w:t>Vì sao?</w:t>
      </w:r>
      <w:proofErr w:type="gramEnd"/>
    </w:p>
    <w:p w14:paraId="6431A516" w14:textId="77777777" w:rsidR="00E05D6D" w:rsidRPr="009A0450" w:rsidRDefault="00E05D6D" w:rsidP="009A0450">
      <w:pPr>
        <w:widowControl w:val="0"/>
        <w:tabs>
          <w:tab w:val="left" w:pos="283"/>
          <w:tab w:val="left" w:pos="709"/>
          <w:tab w:val="left" w:pos="2835"/>
          <w:tab w:val="left" w:pos="5386"/>
          <w:tab w:val="left" w:pos="7937"/>
        </w:tabs>
        <w:spacing w:line="276" w:lineRule="auto"/>
        <w:ind w:left="643"/>
        <w:jc w:val="both"/>
        <w:rPr>
          <w:rFonts w:asciiTheme="majorHAnsi" w:eastAsia="Times New Roman" w:hAnsiTheme="majorHAnsi" w:cstheme="majorHAnsi"/>
          <w:kern w:val="2"/>
          <w:lang w:val="en-US"/>
          <w14:ligatures w14:val="standardContextual"/>
        </w:rPr>
      </w:pPr>
      <w:bookmarkStart w:id="4" w:name="bookmark257"/>
      <w:bookmarkEnd w:id="4"/>
      <w:r w:rsidRPr="009A0450">
        <w:rPr>
          <w:rFonts w:asciiTheme="majorHAnsi" w:eastAsia="Times New Roman" w:hAnsiTheme="majorHAnsi" w:cstheme="majorHAnsi"/>
          <w:b/>
          <w:bCs/>
          <w:color w:val="000000"/>
          <w:kern w:val="2"/>
          <w:lang w:val="en-US"/>
          <w14:ligatures w14:val="standardContextual"/>
        </w:rPr>
        <w:t xml:space="preserve">b) </w:t>
      </w:r>
      <w:r w:rsidRPr="009A0450">
        <w:rPr>
          <w:rFonts w:asciiTheme="majorHAnsi" w:eastAsia="Times New Roman" w:hAnsiTheme="majorHAnsi" w:cstheme="majorHAnsi"/>
          <w:kern w:val="2"/>
          <w:lang w:val="en-US"/>
          <w14:ligatures w14:val="standardContextual"/>
        </w:rPr>
        <w:t>Khi tàu sắp đến nhà ga và bắt đầu chuyển động chậm lại, khi đó chiều dòng điện chạy qua các nam châm điện cần thay đổi như thế nào?</w:t>
      </w:r>
    </w:p>
    <w:p w14:paraId="2673F23C" w14:textId="0F4CA82A" w:rsidR="00635C6D" w:rsidRPr="009A0450" w:rsidRDefault="00635C6D" w:rsidP="009A0450">
      <w:pPr>
        <w:tabs>
          <w:tab w:val="left" w:pos="284"/>
          <w:tab w:val="left" w:pos="709"/>
          <w:tab w:val="left" w:pos="2552"/>
          <w:tab w:val="left" w:pos="4820"/>
          <w:tab w:val="left" w:pos="7088"/>
        </w:tabs>
        <w:jc w:val="both"/>
        <w:rPr>
          <w:rFonts w:asciiTheme="majorHAnsi" w:eastAsia="Aptos" w:hAnsiTheme="majorHAnsi" w:cstheme="majorHAnsi"/>
          <w:bCs/>
          <w:color w:val="000000"/>
          <w:lang w:val="en-US"/>
        </w:rPr>
      </w:pPr>
      <w:r w:rsidRPr="009A0450">
        <w:rPr>
          <w:rFonts w:asciiTheme="majorHAnsi" w:eastAsia="Aptos" w:hAnsiTheme="majorHAnsi" w:cstheme="majorHAnsi"/>
          <w:b/>
          <w:noProof/>
          <w:lang w:val="en-US"/>
          <w14:ligatures w14:val="standardContextual"/>
        </w:rPr>
        <w:drawing>
          <wp:anchor distT="0" distB="0" distL="114300" distR="114300" simplePos="0" relativeHeight="251668480" behindDoc="0" locked="0" layoutInCell="1" allowOverlap="1" wp14:anchorId="623BDC1B" wp14:editId="4F1BB758">
            <wp:simplePos x="0" y="0"/>
            <wp:positionH relativeFrom="column">
              <wp:posOffset>7381875</wp:posOffset>
            </wp:positionH>
            <wp:positionV relativeFrom="paragraph">
              <wp:posOffset>88265</wp:posOffset>
            </wp:positionV>
            <wp:extent cx="1809750" cy="1802765"/>
            <wp:effectExtent l="0" t="0" r="0" b="698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71314"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1809750" cy="1802765"/>
                    </a:xfrm>
                    <a:prstGeom prst="rect">
                      <a:avLst/>
                    </a:prstGeom>
                  </pic:spPr>
                </pic:pic>
              </a:graphicData>
            </a:graphic>
            <wp14:sizeRelH relativeFrom="margin">
              <wp14:pctWidth>0</wp14:pctWidth>
            </wp14:sizeRelH>
            <wp14:sizeRelV relativeFrom="margin">
              <wp14:pctHeight>0</wp14:pctHeight>
            </wp14:sizeRelV>
          </wp:anchor>
        </w:drawing>
      </w:r>
      <w:r w:rsidR="009A0450" w:rsidRPr="009A0450">
        <w:rPr>
          <w:rFonts w:asciiTheme="majorHAnsi" w:eastAsia="Calibri" w:hAnsiTheme="majorHAnsi" w:cstheme="majorHAnsi"/>
          <w:b/>
          <w:lang w:val="en-US"/>
        </w:rPr>
        <w:t xml:space="preserve">Câu </w:t>
      </w:r>
      <w:r w:rsidRPr="009A0450">
        <w:rPr>
          <w:rFonts w:asciiTheme="majorHAnsi" w:eastAsia="Calibri" w:hAnsiTheme="majorHAnsi" w:cstheme="majorHAnsi"/>
          <w:b/>
          <w:lang w:val="en-US"/>
        </w:rPr>
        <w:t>2</w:t>
      </w:r>
      <w:r w:rsidRPr="009A0450">
        <w:rPr>
          <w:rFonts w:asciiTheme="majorHAnsi" w:eastAsia="Aptos" w:hAnsiTheme="majorHAnsi" w:cstheme="majorHAnsi"/>
          <w:bCs/>
          <w:color w:val="000000"/>
          <w:lang w:val="en-US"/>
        </w:rPr>
        <w:t xml:space="preserve"> Để giám sát quá trình hô hấp của bệnh nhân, các nhân viên y tế sử dụng một </w:t>
      </w:r>
      <w:proofErr w:type="gramStart"/>
      <w:r w:rsidRPr="009A0450">
        <w:rPr>
          <w:rFonts w:asciiTheme="majorHAnsi" w:eastAsia="Aptos" w:hAnsiTheme="majorHAnsi" w:cstheme="majorHAnsi"/>
          <w:bCs/>
          <w:color w:val="000000"/>
          <w:lang w:val="en-US"/>
        </w:rPr>
        <w:t>đai</w:t>
      </w:r>
      <w:proofErr w:type="gramEnd"/>
      <w:r w:rsidRPr="009A0450">
        <w:rPr>
          <w:rFonts w:asciiTheme="majorHAnsi" w:eastAsia="Aptos" w:hAnsiTheme="majorHAnsi" w:cstheme="majorHAnsi"/>
          <w:bCs/>
          <w:color w:val="000000"/>
          <w:lang w:val="en-US"/>
        </w:rPr>
        <w:t xml:space="preserve"> mỏng gồm 250 vòng dây kim loại quấn liên tiếp nhau được buộc xung quanh ngực của bệnh nhân như hình bên. </w:t>
      </w:r>
      <w:proofErr w:type="gramStart"/>
      <w:r w:rsidRPr="009A0450">
        <w:rPr>
          <w:rFonts w:asciiTheme="majorHAnsi" w:eastAsia="Aptos" w:hAnsiTheme="majorHAnsi" w:cstheme="majorHAnsi"/>
          <w:bCs/>
          <w:color w:val="000000"/>
          <w:lang w:val="en-US"/>
        </w:rPr>
        <w:t>Khi bệnh nhân hít vào, diện tích của các vòng dây tăng lên một lượng 45 cm</w:t>
      </w:r>
      <w:r w:rsidRPr="009A0450">
        <w:rPr>
          <w:rFonts w:asciiTheme="majorHAnsi" w:eastAsia="Aptos" w:hAnsiTheme="majorHAnsi" w:cstheme="majorHAnsi"/>
          <w:bCs/>
          <w:color w:val="000000"/>
          <w:vertAlign w:val="superscript"/>
          <w:lang w:val="en-US"/>
        </w:rPr>
        <w:t>2</w:t>
      </w:r>
      <w:r w:rsidRPr="009A0450">
        <w:rPr>
          <w:rFonts w:asciiTheme="majorHAnsi" w:eastAsia="Aptos" w:hAnsiTheme="majorHAnsi" w:cstheme="majorHAnsi"/>
          <w:bCs/>
          <w:color w:val="000000"/>
          <w:lang w:val="en-US"/>
        </w:rPr>
        <w:t>.</w:t>
      </w:r>
      <w:proofErr w:type="gramEnd"/>
      <w:r w:rsidRPr="009A0450">
        <w:rPr>
          <w:rFonts w:asciiTheme="majorHAnsi" w:eastAsia="Aptos" w:hAnsiTheme="majorHAnsi" w:cstheme="majorHAnsi"/>
          <w:bCs/>
          <w:color w:val="000000"/>
          <w:lang w:val="en-US"/>
        </w:rPr>
        <w:t xml:space="preserve"> Biết từ trường Trái Đất tại vị trí đang xét được xem gần đúng là đều và có độ lớn cảm ứng từ xấp xỉ 56 µT, các đường sức hợp từ hợp với mặt phẳng cuộn dây một góc 32</w:t>
      </w:r>
      <w:r w:rsidRPr="009A0450">
        <w:rPr>
          <w:rFonts w:asciiTheme="majorHAnsi" w:eastAsia="Aptos" w:hAnsiTheme="majorHAnsi" w:cstheme="majorHAnsi"/>
          <w:bCs/>
          <w:color w:val="000000"/>
          <w:vertAlign w:val="superscript"/>
          <w:lang w:val="en-US"/>
        </w:rPr>
        <w:t>o</w:t>
      </w:r>
      <w:r w:rsidRPr="009A0450">
        <w:rPr>
          <w:rFonts w:asciiTheme="majorHAnsi" w:eastAsia="Aptos" w:hAnsiTheme="majorHAnsi" w:cstheme="majorHAnsi"/>
          <w:bCs/>
          <w:color w:val="000000"/>
          <w:lang w:val="en-US"/>
        </w:rPr>
        <w:t xml:space="preserve">. </w:t>
      </w:r>
      <w:proofErr w:type="gramStart"/>
      <w:r w:rsidRPr="009A0450">
        <w:rPr>
          <w:rFonts w:asciiTheme="majorHAnsi" w:eastAsia="Aptos" w:hAnsiTheme="majorHAnsi" w:cstheme="majorHAnsi"/>
          <w:bCs/>
          <w:color w:val="000000"/>
          <w:lang w:val="en-US"/>
        </w:rPr>
        <w:t>Giả sử thời gian để một bệnh nhân hít vào là 1,5s, hãy xác định độ lớn suất điện động cảm ứng trung bình sinh ra bởi cuộn dây trong quá trình nói trên.</w:t>
      </w:r>
      <w:proofErr w:type="gramEnd"/>
      <w:r w:rsidRPr="009A0450">
        <w:rPr>
          <w:rFonts w:asciiTheme="majorHAnsi" w:eastAsia="Aptos" w:hAnsiTheme="majorHAnsi" w:cstheme="majorHAnsi"/>
          <w:noProof/>
          <w:lang w:val="en-US"/>
          <w14:ligatures w14:val="standardContextual"/>
        </w:rPr>
        <w:t xml:space="preserve"> </w:t>
      </w:r>
    </w:p>
    <w:p w14:paraId="34E5362E" w14:textId="25628E6A" w:rsidR="003F6B2D" w:rsidRPr="009A0450" w:rsidRDefault="003F6B2D" w:rsidP="009A0450">
      <w:pPr>
        <w:widowControl w:val="0"/>
        <w:tabs>
          <w:tab w:val="left" w:pos="283"/>
          <w:tab w:val="left" w:pos="709"/>
          <w:tab w:val="left" w:pos="2835"/>
          <w:tab w:val="left" w:pos="5386"/>
          <w:tab w:val="left" w:pos="7937"/>
        </w:tabs>
        <w:spacing w:after="120"/>
        <w:jc w:val="both"/>
        <w:rPr>
          <w:rFonts w:asciiTheme="majorHAnsi" w:eastAsia="Times New Roman" w:hAnsiTheme="majorHAnsi" w:cstheme="majorHAnsi"/>
          <w:bCs/>
          <w14:ligatures w14:val="standardContextual"/>
        </w:rPr>
      </w:pPr>
      <w:proofErr w:type="gramStart"/>
      <w:r w:rsidRPr="009A0450">
        <w:rPr>
          <w:rFonts w:asciiTheme="majorHAnsi" w:eastAsia="Times New Roman" w:hAnsiTheme="majorHAnsi" w:cstheme="majorHAnsi"/>
          <w:b/>
          <w:bCs/>
          <w:lang w:val="en-GB"/>
          <w14:ligatures w14:val="standardContextual"/>
        </w:rPr>
        <w:t>Câu 3.</w:t>
      </w:r>
      <w:proofErr w:type="gramEnd"/>
      <w:r w:rsidRPr="009A0450">
        <w:rPr>
          <w:rFonts w:asciiTheme="majorHAnsi" w:eastAsia="Times New Roman" w:hAnsiTheme="majorHAnsi" w:cstheme="majorHAnsi"/>
          <w:b/>
          <w:bCs/>
          <w:lang w:val="en-GB"/>
          <w14:ligatures w14:val="standardContextual"/>
        </w:rPr>
        <w:t xml:space="preserve"> </w:t>
      </w:r>
      <w:r w:rsidRPr="009A0450">
        <w:rPr>
          <w:rFonts w:asciiTheme="majorHAnsi" w:eastAsia="Times New Roman" w:hAnsiTheme="majorHAnsi" w:cstheme="majorHAnsi"/>
          <w:b/>
          <w:bCs/>
          <w14:ligatures w14:val="standardContextual"/>
        </w:rPr>
        <w:t>:</w:t>
      </w:r>
      <w:r w:rsidRPr="009A0450">
        <w:rPr>
          <w:rFonts w:asciiTheme="majorHAnsi" w:eastAsia="Times New Roman" w:hAnsiTheme="majorHAnsi" w:cstheme="majorHAnsi"/>
          <w:bCs/>
          <w14:ligatures w14:val="standardContextual"/>
        </w:rPr>
        <w:t xml:space="preserve"> Một điện áp xoay chiều được đặt vào hai đầu của một điện trở có giá trị </w:t>
      </w:r>
      <w:r w:rsidRPr="009A0450">
        <w:rPr>
          <w:rFonts w:asciiTheme="majorHAnsi" w:eastAsia="Times New Roman" w:hAnsiTheme="majorHAnsi" w:cstheme="majorHAnsi"/>
          <w:bCs/>
          <w:position w:val="-10"/>
          <w14:ligatures w14:val="standardContextual"/>
        </w:rPr>
        <w:object w:dxaOrig="660" w:dyaOrig="320" w14:anchorId="4E94932F">
          <v:shape id="_x0000_i1040" type="#_x0000_t75" style="width:31.9pt;height:14.95pt" o:ole="">
            <v:imagedata r:id="rId54" o:title=""/>
          </v:shape>
          <o:OLEObject Type="Embed" ProgID="Equation.DSMT4" ShapeID="_x0000_i1040" DrawAspect="Content" ObjectID="_1801442869" r:id="rId55"/>
        </w:object>
      </w:r>
      <w:r w:rsidRPr="009A0450">
        <w:rPr>
          <w:rFonts w:asciiTheme="majorHAnsi" w:eastAsia="Times New Roman" w:hAnsiTheme="majorHAnsi" w:cstheme="majorHAnsi"/>
          <w:bCs/>
          <w14:ligatures w14:val="standardContextual"/>
        </w:rPr>
        <w:t xml:space="preserve"> Nhiệt lượng mà điện trở toả ra trong 5 phút là </w:t>
      </w:r>
      <w:r w:rsidRPr="009A0450">
        <w:rPr>
          <w:rFonts w:asciiTheme="majorHAnsi" w:eastAsia="Times New Roman" w:hAnsiTheme="majorHAnsi" w:cstheme="majorHAnsi"/>
          <w:bCs/>
          <w:position w:val="-10"/>
          <w14:ligatures w14:val="standardContextual"/>
        </w:rPr>
        <w:object w:dxaOrig="720" w:dyaOrig="320" w14:anchorId="34DF4B04">
          <v:shape id="_x0000_i1041" type="#_x0000_t75" style="width:36.7pt;height:16.3pt" o:ole="">
            <v:imagedata r:id="rId56" o:title=""/>
          </v:shape>
          <o:OLEObject Type="Embed" ProgID="Equation.DSMT4" ShapeID="_x0000_i1041" DrawAspect="Content" ObjectID="_1801442870" r:id="rId57"/>
        </w:object>
      </w:r>
      <w:r w:rsidRPr="009A0450">
        <w:rPr>
          <w:rFonts w:asciiTheme="majorHAnsi" w:eastAsia="Times New Roman" w:hAnsiTheme="majorHAnsi" w:cstheme="majorHAnsi"/>
          <w:bCs/>
          <w14:ligatures w14:val="standardContextual"/>
        </w:rPr>
        <w:t>. Điện áp cực đại có giá trị là bao nhiêu?</w:t>
      </w:r>
    </w:p>
    <w:p w14:paraId="7C51F709" w14:textId="4D40972A" w:rsidR="009B48B3" w:rsidRPr="009A0450" w:rsidRDefault="009B48B3" w:rsidP="009A0450">
      <w:pPr>
        <w:tabs>
          <w:tab w:val="left" w:pos="709"/>
        </w:tabs>
        <w:spacing w:after="240"/>
        <w:jc w:val="both"/>
        <w:rPr>
          <w:rFonts w:asciiTheme="majorHAnsi" w:hAnsiTheme="majorHAnsi" w:cstheme="majorHAnsi"/>
          <w:lang w:val="en-US"/>
        </w:rPr>
      </w:pPr>
    </w:p>
    <w:p w14:paraId="3354FCED" w14:textId="77777777" w:rsidR="00167FBE" w:rsidRPr="009A0450" w:rsidRDefault="00167FBE" w:rsidP="009A0450">
      <w:pPr>
        <w:tabs>
          <w:tab w:val="left" w:pos="709"/>
        </w:tabs>
        <w:spacing w:after="240"/>
        <w:jc w:val="center"/>
        <w:rPr>
          <w:rFonts w:asciiTheme="majorHAnsi" w:hAnsiTheme="majorHAnsi" w:cstheme="majorHAnsi"/>
          <w:b/>
          <w:bCs/>
        </w:rPr>
      </w:pPr>
      <w:r w:rsidRPr="009A0450">
        <w:rPr>
          <w:rFonts w:asciiTheme="majorHAnsi" w:hAnsiTheme="majorHAnsi" w:cstheme="majorHAnsi"/>
          <w:b/>
          <w:bCs/>
        </w:rPr>
        <w:t>---------------------------HẾT------------------------</w:t>
      </w:r>
    </w:p>
    <w:p w14:paraId="34B5216C" w14:textId="77777777" w:rsidR="005215CE" w:rsidRDefault="005215CE" w:rsidP="009A0450">
      <w:pPr>
        <w:tabs>
          <w:tab w:val="left" w:pos="709"/>
        </w:tabs>
        <w:spacing w:after="240"/>
        <w:jc w:val="center"/>
        <w:rPr>
          <w:rFonts w:asciiTheme="majorHAnsi" w:hAnsiTheme="majorHAnsi" w:cstheme="majorHAnsi"/>
          <w:b/>
          <w:bCs/>
          <w:lang w:val="en-US"/>
        </w:rPr>
      </w:pPr>
    </w:p>
    <w:p w14:paraId="35207F34" w14:textId="11AE6A7F" w:rsidR="007D1863" w:rsidRPr="009A0450" w:rsidRDefault="007D1863" w:rsidP="009A0450">
      <w:pPr>
        <w:tabs>
          <w:tab w:val="left" w:pos="709"/>
        </w:tabs>
        <w:spacing w:after="240"/>
        <w:jc w:val="center"/>
        <w:rPr>
          <w:rFonts w:asciiTheme="majorHAnsi" w:hAnsiTheme="majorHAnsi" w:cstheme="majorHAnsi"/>
          <w:b/>
          <w:bCs/>
          <w:lang w:val="en-US"/>
        </w:rPr>
      </w:pPr>
      <w:bookmarkStart w:id="5" w:name="_GoBack"/>
      <w:bookmarkEnd w:id="5"/>
      <w:r w:rsidRPr="009A0450">
        <w:rPr>
          <w:rFonts w:asciiTheme="majorHAnsi" w:hAnsiTheme="majorHAnsi" w:cstheme="majorHAnsi"/>
          <w:b/>
          <w:bCs/>
          <w:lang w:val="en-US"/>
        </w:rPr>
        <w:lastRenderedPageBreak/>
        <w:t>ĐÁP ÁN</w:t>
      </w:r>
    </w:p>
    <w:p w14:paraId="5E77D614" w14:textId="77777777" w:rsidR="00167FBE" w:rsidRPr="009A0450" w:rsidRDefault="00167FBE" w:rsidP="009A0450">
      <w:pPr>
        <w:tabs>
          <w:tab w:val="left" w:pos="709"/>
        </w:tabs>
        <w:spacing w:before="360" w:line="420" w:lineRule="exact"/>
        <w:jc w:val="both"/>
        <w:rPr>
          <w:rFonts w:asciiTheme="majorHAnsi" w:hAnsiTheme="majorHAnsi" w:cstheme="majorHAnsi"/>
        </w:rPr>
      </w:pPr>
      <w:r w:rsidRPr="009A0450">
        <w:rPr>
          <w:rFonts w:asciiTheme="majorHAnsi" w:hAnsiTheme="majorHAnsi" w:cstheme="majorHAnsi"/>
          <w:b/>
        </w:rPr>
        <w:t>PHẦN I</w:t>
      </w:r>
    </w:p>
    <w:p w14:paraId="365CB022" w14:textId="77777777" w:rsidR="00167FBE" w:rsidRPr="009A0450" w:rsidRDefault="00167FBE" w:rsidP="009A0450">
      <w:pPr>
        <w:tabs>
          <w:tab w:val="left" w:pos="709"/>
        </w:tabs>
        <w:spacing w:after="240"/>
        <w:jc w:val="both"/>
        <w:rPr>
          <w:rFonts w:asciiTheme="majorHAnsi" w:hAnsiTheme="majorHAnsi" w:cstheme="majorHAnsi"/>
        </w:rPr>
      </w:pPr>
      <w:r w:rsidRPr="009A0450">
        <w:rPr>
          <w:rFonts w:asciiTheme="majorHAnsi" w:hAnsiTheme="majorHAnsi" w:cstheme="majorHAnsi"/>
        </w:rPr>
        <w:t>(Mỗi câu trả lời đúng thí sinh được 0,25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tblGrid>
      <w:tr w:rsidR="00167FBE" w:rsidRPr="009A0450" w14:paraId="5BCBB7EA" w14:textId="77777777" w:rsidTr="009A0450">
        <w:trPr>
          <w:trHeight w:val="537"/>
          <w:jc w:val="center"/>
        </w:trPr>
        <w:tc>
          <w:tcPr>
            <w:tcW w:w="737" w:type="dxa"/>
            <w:shd w:val="clear" w:color="auto" w:fill="E2EFD9" w:themeFill="accent6" w:themeFillTint="33"/>
            <w:vAlign w:val="center"/>
          </w:tcPr>
          <w:p w14:paraId="1CDDCD4A"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Câu</w:t>
            </w:r>
          </w:p>
        </w:tc>
        <w:tc>
          <w:tcPr>
            <w:tcW w:w="518" w:type="dxa"/>
            <w:shd w:val="clear" w:color="auto" w:fill="E2EFD9" w:themeFill="accent6" w:themeFillTint="33"/>
            <w:vAlign w:val="center"/>
          </w:tcPr>
          <w:p w14:paraId="0419478F"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w:t>
            </w:r>
          </w:p>
        </w:tc>
        <w:tc>
          <w:tcPr>
            <w:tcW w:w="518" w:type="dxa"/>
            <w:shd w:val="clear" w:color="auto" w:fill="E2EFD9" w:themeFill="accent6" w:themeFillTint="33"/>
            <w:vAlign w:val="center"/>
          </w:tcPr>
          <w:p w14:paraId="58DAEADA"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2</w:t>
            </w:r>
          </w:p>
        </w:tc>
        <w:tc>
          <w:tcPr>
            <w:tcW w:w="518" w:type="dxa"/>
            <w:shd w:val="clear" w:color="auto" w:fill="E2EFD9" w:themeFill="accent6" w:themeFillTint="33"/>
            <w:vAlign w:val="center"/>
          </w:tcPr>
          <w:p w14:paraId="617085FC"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3</w:t>
            </w:r>
          </w:p>
        </w:tc>
        <w:tc>
          <w:tcPr>
            <w:tcW w:w="518" w:type="dxa"/>
            <w:shd w:val="clear" w:color="auto" w:fill="E2EFD9" w:themeFill="accent6" w:themeFillTint="33"/>
            <w:vAlign w:val="center"/>
          </w:tcPr>
          <w:p w14:paraId="34D0F7C1"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4</w:t>
            </w:r>
          </w:p>
        </w:tc>
        <w:tc>
          <w:tcPr>
            <w:tcW w:w="518" w:type="dxa"/>
            <w:shd w:val="clear" w:color="auto" w:fill="E2EFD9" w:themeFill="accent6" w:themeFillTint="33"/>
            <w:vAlign w:val="center"/>
          </w:tcPr>
          <w:p w14:paraId="4FBD6D78"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5</w:t>
            </w:r>
          </w:p>
        </w:tc>
        <w:tc>
          <w:tcPr>
            <w:tcW w:w="518" w:type="dxa"/>
            <w:shd w:val="clear" w:color="auto" w:fill="E2EFD9" w:themeFill="accent6" w:themeFillTint="33"/>
            <w:vAlign w:val="center"/>
          </w:tcPr>
          <w:p w14:paraId="311D83F0"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6</w:t>
            </w:r>
          </w:p>
        </w:tc>
        <w:tc>
          <w:tcPr>
            <w:tcW w:w="518" w:type="dxa"/>
            <w:shd w:val="clear" w:color="auto" w:fill="E2EFD9" w:themeFill="accent6" w:themeFillTint="33"/>
            <w:vAlign w:val="center"/>
          </w:tcPr>
          <w:p w14:paraId="545B64E1"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7</w:t>
            </w:r>
          </w:p>
        </w:tc>
        <w:tc>
          <w:tcPr>
            <w:tcW w:w="518" w:type="dxa"/>
            <w:shd w:val="clear" w:color="auto" w:fill="E2EFD9" w:themeFill="accent6" w:themeFillTint="33"/>
            <w:vAlign w:val="center"/>
          </w:tcPr>
          <w:p w14:paraId="5139EBA5"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8</w:t>
            </w:r>
          </w:p>
        </w:tc>
        <w:tc>
          <w:tcPr>
            <w:tcW w:w="518" w:type="dxa"/>
            <w:shd w:val="clear" w:color="auto" w:fill="E2EFD9" w:themeFill="accent6" w:themeFillTint="33"/>
            <w:vAlign w:val="center"/>
          </w:tcPr>
          <w:p w14:paraId="361205F7"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9</w:t>
            </w:r>
          </w:p>
        </w:tc>
        <w:tc>
          <w:tcPr>
            <w:tcW w:w="518" w:type="dxa"/>
            <w:shd w:val="clear" w:color="auto" w:fill="E2EFD9" w:themeFill="accent6" w:themeFillTint="33"/>
            <w:vAlign w:val="center"/>
          </w:tcPr>
          <w:p w14:paraId="6C7B9338"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10</w:t>
            </w:r>
          </w:p>
        </w:tc>
      </w:tr>
      <w:tr w:rsidR="00167FBE" w:rsidRPr="009A0450" w14:paraId="7B0BFD12" w14:textId="77777777" w:rsidTr="00314F1C">
        <w:trPr>
          <w:trHeight w:val="360"/>
          <w:jc w:val="center"/>
        </w:trPr>
        <w:tc>
          <w:tcPr>
            <w:tcW w:w="737" w:type="dxa"/>
            <w:vAlign w:val="center"/>
          </w:tcPr>
          <w:p w14:paraId="315B6D7E" w14:textId="77777777" w:rsidR="00167FBE" w:rsidRPr="009A0450" w:rsidRDefault="00167FBE" w:rsidP="009A0450">
            <w:pPr>
              <w:tabs>
                <w:tab w:val="left" w:pos="709"/>
              </w:tabs>
              <w:jc w:val="center"/>
              <w:rPr>
                <w:rFonts w:asciiTheme="majorHAnsi" w:hAnsiTheme="majorHAnsi" w:cstheme="majorHAnsi"/>
              </w:rPr>
            </w:pPr>
            <w:r w:rsidRPr="009A0450">
              <w:rPr>
                <w:rFonts w:asciiTheme="majorHAnsi" w:hAnsiTheme="majorHAnsi" w:cstheme="majorHAnsi"/>
              </w:rPr>
              <w:t>Chọn</w:t>
            </w:r>
          </w:p>
        </w:tc>
        <w:tc>
          <w:tcPr>
            <w:tcW w:w="518" w:type="dxa"/>
            <w:vAlign w:val="center"/>
          </w:tcPr>
          <w:p w14:paraId="1B843A51" w14:textId="36F4970E"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C</w:t>
            </w:r>
          </w:p>
        </w:tc>
        <w:tc>
          <w:tcPr>
            <w:tcW w:w="518" w:type="dxa"/>
            <w:vAlign w:val="center"/>
          </w:tcPr>
          <w:p w14:paraId="3ABDEA1A" w14:textId="6053CEE6"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c>
          <w:tcPr>
            <w:tcW w:w="518" w:type="dxa"/>
            <w:vAlign w:val="center"/>
          </w:tcPr>
          <w:p w14:paraId="22CAB586" w14:textId="0A352D18"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c>
          <w:tcPr>
            <w:tcW w:w="518" w:type="dxa"/>
            <w:vAlign w:val="center"/>
          </w:tcPr>
          <w:p w14:paraId="55A2937F" w14:textId="350F9589"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c>
          <w:tcPr>
            <w:tcW w:w="518" w:type="dxa"/>
            <w:vAlign w:val="center"/>
          </w:tcPr>
          <w:p w14:paraId="5901435B" w14:textId="31E87BDE"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c>
          <w:tcPr>
            <w:tcW w:w="518" w:type="dxa"/>
            <w:vAlign w:val="center"/>
          </w:tcPr>
          <w:p w14:paraId="2081DA32" w14:textId="3EE4B7FC"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D</w:t>
            </w:r>
          </w:p>
        </w:tc>
        <w:tc>
          <w:tcPr>
            <w:tcW w:w="518" w:type="dxa"/>
            <w:vAlign w:val="center"/>
          </w:tcPr>
          <w:p w14:paraId="309C655D" w14:textId="67730B32"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A</w:t>
            </w:r>
          </w:p>
        </w:tc>
        <w:tc>
          <w:tcPr>
            <w:tcW w:w="518" w:type="dxa"/>
            <w:vAlign w:val="center"/>
          </w:tcPr>
          <w:p w14:paraId="7AE97946" w14:textId="43817666"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c>
          <w:tcPr>
            <w:tcW w:w="518" w:type="dxa"/>
            <w:vAlign w:val="center"/>
          </w:tcPr>
          <w:p w14:paraId="69DE601F" w14:textId="58A7FCD9"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D</w:t>
            </w:r>
          </w:p>
        </w:tc>
        <w:tc>
          <w:tcPr>
            <w:tcW w:w="518" w:type="dxa"/>
            <w:vAlign w:val="center"/>
          </w:tcPr>
          <w:p w14:paraId="131A8278" w14:textId="3F9BE9D9"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B</w:t>
            </w:r>
          </w:p>
        </w:tc>
      </w:tr>
      <w:tr w:rsidR="00167FBE" w:rsidRPr="009A0450" w14:paraId="6B3EDFF3" w14:textId="77777777" w:rsidTr="00314F1C">
        <w:trPr>
          <w:trHeight w:val="360"/>
          <w:jc w:val="center"/>
        </w:trPr>
        <w:tc>
          <w:tcPr>
            <w:tcW w:w="737" w:type="dxa"/>
            <w:shd w:val="clear" w:color="auto" w:fill="E2EFD9" w:themeFill="accent6" w:themeFillTint="33"/>
            <w:vAlign w:val="center"/>
          </w:tcPr>
          <w:p w14:paraId="15F8A6AF"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Câu</w:t>
            </w:r>
          </w:p>
        </w:tc>
        <w:tc>
          <w:tcPr>
            <w:tcW w:w="518" w:type="dxa"/>
            <w:shd w:val="clear" w:color="auto" w:fill="E2EFD9" w:themeFill="accent6" w:themeFillTint="33"/>
            <w:vAlign w:val="center"/>
          </w:tcPr>
          <w:p w14:paraId="7F1F46E3"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11</w:t>
            </w:r>
          </w:p>
        </w:tc>
        <w:tc>
          <w:tcPr>
            <w:tcW w:w="518" w:type="dxa"/>
            <w:shd w:val="clear" w:color="auto" w:fill="E2EFD9" w:themeFill="accent6" w:themeFillTint="33"/>
            <w:vAlign w:val="center"/>
          </w:tcPr>
          <w:p w14:paraId="6DEF5EF5"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12</w:t>
            </w:r>
          </w:p>
        </w:tc>
        <w:tc>
          <w:tcPr>
            <w:tcW w:w="518" w:type="dxa"/>
            <w:shd w:val="clear" w:color="auto" w:fill="E2EFD9" w:themeFill="accent6" w:themeFillTint="33"/>
            <w:vAlign w:val="center"/>
          </w:tcPr>
          <w:p w14:paraId="131ADDCF"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13</w:t>
            </w:r>
          </w:p>
        </w:tc>
        <w:tc>
          <w:tcPr>
            <w:tcW w:w="518" w:type="dxa"/>
            <w:shd w:val="clear" w:color="auto" w:fill="E2EFD9" w:themeFill="accent6" w:themeFillTint="33"/>
            <w:vAlign w:val="center"/>
          </w:tcPr>
          <w:p w14:paraId="08BC0AF8"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14</w:t>
            </w:r>
          </w:p>
        </w:tc>
        <w:tc>
          <w:tcPr>
            <w:tcW w:w="518" w:type="dxa"/>
            <w:shd w:val="clear" w:color="auto" w:fill="E2EFD9" w:themeFill="accent6" w:themeFillTint="33"/>
            <w:vAlign w:val="center"/>
          </w:tcPr>
          <w:p w14:paraId="30FD8B7C"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15</w:t>
            </w:r>
          </w:p>
        </w:tc>
        <w:tc>
          <w:tcPr>
            <w:tcW w:w="518" w:type="dxa"/>
            <w:shd w:val="clear" w:color="auto" w:fill="E2EFD9" w:themeFill="accent6" w:themeFillTint="33"/>
            <w:vAlign w:val="center"/>
          </w:tcPr>
          <w:p w14:paraId="09DCE127"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16</w:t>
            </w:r>
          </w:p>
        </w:tc>
        <w:tc>
          <w:tcPr>
            <w:tcW w:w="518" w:type="dxa"/>
            <w:shd w:val="clear" w:color="auto" w:fill="E2EFD9" w:themeFill="accent6" w:themeFillTint="33"/>
            <w:vAlign w:val="center"/>
          </w:tcPr>
          <w:p w14:paraId="79B6451E"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17</w:t>
            </w:r>
          </w:p>
        </w:tc>
        <w:tc>
          <w:tcPr>
            <w:tcW w:w="518" w:type="dxa"/>
            <w:shd w:val="clear" w:color="auto" w:fill="E2EFD9" w:themeFill="accent6" w:themeFillTint="33"/>
            <w:vAlign w:val="center"/>
          </w:tcPr>
          <w:p w14:paraId="608699B1"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18</w:t>
            </w:r>
          </w:p>
        </w:tc>
        <w:tc>
          <w:tcPr>
            <w:tcW w:w="518" w:type="dxa"/>
            <w:shd w:val="clear" w:color="auto" w:fill="E2EFD9" w:themeFill="accent6" w:themeFillTint="33"/>
            <w:vAlign w:val="center"/>
          </w:tcPr>
          <w:p w14:paraId="26C2F6A4"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19</w:t>
            </w:r>
          </w:p>
        </w:tc>
        <w:tc>
          <w:tcPr>
            <w:tcW w:w="518" w:type="dxa"/>
            <w:shd w:val="clear" w:color="auto" w:fill="E2EFD9" w:themeFill="accent6" w:themeFillTint="33"/>
            <w:vAlign w:val="center"/>
          </w:tcPr>
          <w:p w14:paraId="207CB52A" w14:textId="77777777" w:rsidR="00167FBE" w:rsidRPr="009A0450" w:rsidRDefault="00167FBE"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20</w:t>
            </w:r>
          </w:p>
        </w:tc>
      </w:tr>
      <w:tr w:rsidR="00167FBE" w:rsidRPr="009A0450" w14:paraId="57ABBE9F" w14:textId="77777777" w:rsidTr="00314F1C">
        <w:trPr>
          <w:trHeight w:val="360"/>
          <w:jc w:val="center"/>
        </w:trPr>
        <w:tc>
          <w:tcPr>
            <w:tcW w:w="737" w:type="dxa"/>
            <w:vAlign w:val="center"/>
          </w:tcPr>
          <w:p w14:paraId="6622695B" w14:textId="77777777" w:rsidR="00167FBE" w:rsidRPr="009A0450" w:rsidRDefault="00167FBE" w:rsidP="009A0450">
            <w:pPr>
              <w:tabs>
                <w:tab w:val="left" w:pos="709"/>
              </w:tabs>
              <w:jc w:val="center"/>
              <w:rPr>
                <w:rFonts w:asciiTheme="majorHAnsi" w:hAnsiTheme="majorHAnsi" w:cstheme="majorHAnsi"/>
              </w:rPr>
            </w:pPr>
            <w:r w:rsidRPr="009A0450">
              <w:rPr>
                <w:rFonts w:asciiTheme="majorHAnsi" w:hAnsiTheme="majorHAnsi" w:cstheme="majorHAnsi"/>
              </w:rPr>
              <w:t>Chọn</w:t>
            </w:r>
          </w:p>
        </w:tc>
        <w:tc>
          <w:tcPr>
            <w:tcW w:w="518" w:type="dxa"/>
            <w:vAlign w:val="center"/>
          </w:tcPr>
          <w:p w14:paraId="5130C078" w14:textId="5B66FB94"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D</w:t>
            </w:r>
          </w:p>
        </w:tc>
        <w:tc>
          <w:tcPr>
            <w:tcW w:w="518" w:type="dxa"/>
            <w:vAlign w:val="center"/>
          </w:tcPr>
          <w:p w14:paraId="56549176" w14:textId="18CE3D20" w:rsidR="00167FBE" w:rsidRPr="009A0450" w:rsidRDefault="009A0450" w:rsidP="009A0450">
            <w:pPr>
              <w:tabs>
                <w:tab w:val="left" w:pos="709"/>
              </w:tabs>
              <w:jc w:val="center"/>
              <w:rPr>
                <w:rFonts w:asciiTheme="majorHAnsi" w:hAnsiTheme="majorHAnsi" w:cstheme="majorHAnsi"/>
                <w:lang w:val="en-GB"/>
              </w:rPr>
            </w:pPr>
            <w:r>
              <w:rPr>
                <w:rFonts w:asciiTheme="majorHAnsi" w:hAnsiTheme="majorHAnsi" w:cstheme="majorHAnsi"/>
                <w:lang w:val="en-GB"/>
              </w:rPr>
              <w:t>C</w:t>
            </w:r>
          </w:p>
        </w:tc>
        <w:tc>
          <w:tcPr>
            <w:tcW w:w="518" w:type="dxa"/>
            <w:vAlign w:val="center"/>
          </w:tcPr>
          <w:p w14:paraId="055D3BDB" w14:textId="0FDB8D80"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64CDE7D2" w14:textId="1C01E5DA"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4A434405" w14:textId="26BF8299"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119560C4" w14:textId="77777777"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2AADF6BA" w14:textId="77777777"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6EDF07E6" w14:textId="77777777"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7D3EE395" w14:textId="77777777" w:rsidR="00167FBE" w:rsidRPr="009A0450" w:rsidRDefault="00167FBE" w:rsidP="009A0450">
            <w:pPr>
              <w:tabs>
                <w:tab w:val="left" w:pos="709"/>
              </w:tabs>
              <w:jc w:val="center"/>
              <w:rPr>
                <w:rFonts w:asciiTheme="majorHAnsi" w:hAnsiTheme="majorHAnsi" w:cstheme="majorHAnsi"/>
              </w:rPr>
            </w:pPr>
          </w:p>
        </w:tc>
        <w:tc>
          <w:tcPr>
            <w:tcW w:w="518" w:type="dxa"/>
            <w:vAlign w:val="center"/>
          </w:tcPr>
          <w:p w14:paraId="70ADD405" w14:textId="77777777" w:rsidR="00167FBE" w:rsidRPr="009A0450" w:rsidRDefault="00167FBE" w:rsidP="009A0450">
            <w:pPr>
              <w:tabs>
                <w:tab w:val="left" w:pos="709"/>
              </w:tabs>
              <w:jc w:val="center"/>
              <w:rPr>
                <w:rFonts w:asciiTheme="majorHAnsi" w:hAnsiTheme="majorHAnsi" w:cstheme="majorHAnsi"/>
              </w:rPr>
            </w:pPr>
          </w:p>
        </w:tc>
      </w:tr>
    </w:tbl>
    <w:p w14:paraId="40ED514A" w14:textId="77777777" w:rsidR="00167FBE" w:rsidRPr="009A0450" w:rsidRDefault="00167FBE" w:rsidP="009A0450">
      <w:pPr>
        <w:tabs>
          <w:tab w:val="left" w:pos="709"/>
        </w:tabs>
        <w:spacing w:before="360" w:line="420" w:lineRule="exact"/>
        <w:jc w:val="both"/>
        <w:rPr>
          <w:rFonts w:asciiTheme="majorHAnsi" w:hAnsiTheme="majorHAnsi" w:cstheme="majorHAnsi"/>
        </w:rPr>
      </w:pPr>
      <w:r w:rsidRPr="009A0450">
        <w:rPr>
          <w:rFonts w:asciiTheme="majorHAnsi" w:hAnsiTheme="majorHAnsi" w:cstheme="majorHAnsi"/>
          <w:b/>
        </w:rPr>
        <w:t>PHẦN II</w:t>
      </w:r>
    </w:p>
    <w:p w14:paraId="6B546284" w14:textId="77777777" w:rsidR="00167FBE" w:rsidRPr="009A0450" w:rsidRDefault="00167FBE" w:rsidP="009A0450">
      <w:pPr>
        <w:tabs>
          <w:tab w:val="left" w:pos="709"/>
        </w:tabs>
        <w:spacing w:after="240"/>
        <w:jc w:val="both"/>
        <w:rPr>
          <w:rFonts w:asciiTheme="majorHAnsi" w:hAnsiTheme="majorHAnsi" w:cstheme="majorHAnsi"/>
        </w:rPr>
      </w:pPr>
      <w:r w:rsidRPr="009A0450">
        <w:rPr>
          <w:rFonts w:asciiTheme="majorHAnsi" w:hAnsiTheme="majorHAnsi" w:cstheme="majorHAnsi"/>
        </w:rPr>
        <w:t>Điểm tối đa của 01 câu hỏi là 1 điểm.</w:t>
      </w:r>
    </w:p>
    <w:p w14:paraId="1F544B9B"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Thí sinh chỉ lựa chọn chính xác 01 ý trong 1 câu hỏi được 0,1 điểm.</w:t>
      </w:r>
    </w:p>
    <w:p w14:paraId="7FE53147"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Thí sinh chỉ lựa chọn chính xác 02 ý trong 1 câu hỏi được 0,25 điểm.</w:t>
      </w:r>
    </w:p>
    <w:p w14:paraId="16A064EF"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Thí sinh chỉ lựa chọn chính xác 03 ý trong 1 câu hỏi được 0,50 điểm.</w:t>
      </w:r>
    </w:p>
    <w:p w14:paraId="224CED48"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Thí sinh lựa chọn chính xác cả 04 ý trong 1 câu hỏi được 1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gridCol w:w="1007"/>
        <w:gridCol w:w="1007"/>
        <w:gridCol w:w="1007"/>
        <w:gridCol w:w="1007"/>
        <w:gridCol w:w="1007"/>
        <w:gridCol w:w="1127"/>
      </w:tblGrid>
      <w:tr w:rsidR="00167FBE" w:rsidRPr="009A0450" w14:paraId="52B2EAED" w14:textId="77777777" w:rsidTr="00314F1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7C37AF6E"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b/>
                <w:color w:val="0000FF"/>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F520BB7"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b/>
                <w:color w:val="0000FF"/>
              </w:rPr>
              <w:t>Câu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099855F5"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b/>
                <w:color w:val="0000FF"/>
              </w:rPr>
              <w:t>Câu 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4264FD4"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b/>
                <w:color w:val="0000FF"/>
              </w:rPr>
              <w:t>Câu 4.</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CD137DB"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5.</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1589D1B"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6.</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F8FF8C2"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7.</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1473684"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8.</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4035286"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9.</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E81C015" w14:textId="77777777" w:rsidR="00167FBE" w:rsidRPr="009A0450" w:rsidRDefault="00167FBE" w:rsidP="009A0450">
            <w:pPr>
              <w:tabs>
                <w:tab w:val="left" w:pos="709"/>
              </w:tabs>
              <w:jc w:val="both"/>
              <w:rPr>
                <w:rFonts w:asciiTheme="majorHAnsi" w:hAnsiTheme="majorHAnsi" w:cstheme="majorHAnsi"/>
                <w:b/>
                <w:color w:val="0000FF"/>
              </w:rPr>
            </w:pPr>
            <w:r w:rsidRPr="009A0450">
              <w:rPr>
                <w:rFonts w:asciiTheme="majorHAnsi" w:hAnsiTheme="majorHAnsi" w:cstheme="majorHAnsi"/>
                <w:b/>
                <w:color w:val="0000FF"/>
              </w:rPr>
              <w:t>Câu 10.</w:t>
            </w:r>
          </w:p>
        </w:tc>
      </w:tr>
      <w:tr w:rsidR="00167FBE" w:rsidRPr="009A0450" w14:paraId="7D11C2FF" w14:textId="77777777" w:rsidTr="00314F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EB6555"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a) Đ</w:t>
            </w:r>
          </w:p>
        </w:tc>
        <w:tc>
          <w:tcPr>
            <w:tcW w:w="0" w:type="auto"/>
            <w:tcBorders>
              <w:bottom w:val="single" w:sz="8" w:space="0" w:color="000000"/>
              <w:right w:val="single" w:sz="8" w:space="0" w:color="000000"/>
            </w:tcBorders>
            <w:vAlign w:val="center"/>
          </w:tcPr>
          <w:p w14:paraId="459B428C" w14:textId="23A3D991" w:rsidR="00167FBE" w:rsidRPr="006F26A4" w:rsidRDefault="006F26A4" w:rsidP="009A0450">
            <w:pPr>
              <w:tabs>
                <w:tab w:val="left" w:pos="709"/>
              </w:tabs>
              <w:jc w:val="both"/>
              <w:rPr>
                <w:rFonts w:asciiTheme="majorHAnsi" w:hAnsiTheme="majorHAnsi" w:cstheme="majorHAnsi"/>
                <w:lang w:val="en-GB"/>
              </w:rPr>
            </w:pPr>
            <w:r>
              <w:rPr>
                <w:rFonts w:asciiTheme="majorHAnsi" w:hAnsiTheme="majorHAnsi" w:cstheme="majorHAnsi"/>
                <w:lang w:val="en-GB"/>
              </w:rPr>
              <w:t>Đ</w:t>
            </w:r>
          </w:p>
        </w:tc>
        <w:tc>
          <w:tcPr>
            <w:tcW w:w="0" w:type="auto"/>
            <w:tcBorders>
              <w:bottom w:val="single" w:sz="8" w:space="0" w:color="000000"/>
              <w:right w:val="single" w:sz="8" w:space="0" w:color="000000"/>
            </w:tcBorders>
            <w:vAlign w:val="center"/>
          </w:tcPr>
          <w:p w14:paraId="7054D870" w14:textId="1375275D"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20029E4" w14:textId="3B85B4C8"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B53C434" w14:textId="33400ED4"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379AD776" w14:textId="4CCEC3F3"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4A4888CF" w14:textId="4E487574"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BB536DA" w14:textId="687792D2"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206383D" w14:textId="14AA687F"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3A85D57" w14:textId="48D45414" w:rsidR="00167FBE" w:rsidRPr="009A0450" w:rsidRDefault="00167FBE" w:rsidP="009A0450">
            <w:pPr>
              <w:tabs>
                <w:tab w:val="left" w:pos="709"/>
              </w:tabs>
              <w:jc w:val="both"/>
              <w:rPr>
                <w:rFonts w:asciiTheme="majorHAnsi" w:hAnsiTheme="majorHAnsi" w:cstheme="majorHAnsi"/>
              </w:rPr>
            </w:pPr>
          </w:p>
        </w:tc>
      </w:tr>
      <w:tr w:rsidR="00167FBE" w:rsidRPr="009A0450" w14:paraId="6E12CF28" w14:textId="77777777" w:rsidTr="00314F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729C29" w14:textId="7697DAEC" w:rsidR="00167FBE" w:rsidRPr="009A0450" w:rsidRDefault="00167FBE" w:rsidP="009A0450">
            <w:pPr>
              <w:tabs>
                <w:tab w:val="left" w:pos="709"/>
              </w:tabs>
              <w:jc w:val="both"/>
              <w:rPr>
                <w:rFonts w:asciiTheme="majorHAnsi" w:hAnsiTheme="majorHAnsi" w:cstheme="majorHAnsi"/>
                <w:lang w:val="en-GB"/>
              </w:rPr>
            </w:pPr>
            <w:r w:rsidRPr="009A0450">
              <w:rPr>
                <w:rFonts w:asciiTheme="majorHAnsi" w:hAnsiTheme="majorHAnsi" w:cstheme="majorHAnsi"/>
              </w:rPr>
              <w:t xml:space="preserve">b) </w:t>
            </w:r>
            <w:r w:rsidR="009A0450">
              <w:rPr>
                <w:rFonts w:asciiTheme="majorHAnsi" w:hAnsiTheme="majorHAnsi" w:cstheme="majorHAnsi"/>
                <w:lang w:val="en-GB"/>
              </w:rPr>
              <w:t>Đ</w:t>
            </w:r>
          </w:p>
        </w:tc>
        <w:tc>
          <w:tcPr>
            <w:tcW w:w="0" w:type="auto"/>
            <w:tcBorders>
              <w:bottom w:val="single" w:sz="8" w:space="0" w:color="000000"/>
              <w:right w:val="single" w:sz="8" w:space="0" w:color="000000"/>
            </w:tcBorders>
            <w:vAlign w:val="center"/>
          </w:tcPr>
          <w:p w14:paraId="20DD9D8C" w14:textId="5FDE5B5A" w:rsidR="00167FBE" w:rsidRPr="006F26A4" w:rsidRDefault="006F26A4" w:rsidP="009A0450">
            <w:pPr>
              <w:tabs>
                <w:tab w:val="left" w:pos="709"/>
              </w:tabs>
              <w:jc w:val="both"/>
              <w:rPr>
                <w:rFonts w:asciiTheme="majorHAnsi" w:hAnsiTheme="majorHAnsi" w:cstheme="majorHAnsi"/>
                <w:lang w:val="en-GB"/>
              </w:rPr>
            </w:pPr>
            <w:r>
              <w:rPr>
                <w:rFonts w:asciiTheme="majorHAnsi" w:hAnsiTheme="majorHAnsi" w:cstheme="majorHAnsi"/>
                <w:lang w:val="en-GB"/>
              </w:rPr>
              <w:t>S</w:t>
            </w:r>
          </w:p>
        </w:tc>
        <w:tc>
          <w:tcPr>
            <w:tcW w:w="0" w:type="auto"/>
            <w:tcBorders>
              <w:bottom w:val="single" w:sz="8" w:space="0" w:color="000000"/>
              <w:right w:val="single" w:sz="8" w:space="0" w:color="000000"/>
            </w:tcBorders>
            <w:vAlign w:val="center"/>
          </w:tcPr>
          <w:p w14:paraId="70F1D6BA" w14:textId="78FB00BA"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8C799BB" w14:textId="2A96DF23"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6C614DA8" w14:textId="7A80645B"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6BED251B" w14:textId="3427EB73"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3B57F6A" w14:textId="1D85E17B"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64E5A9B2" w14:textId="6868F4D8"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9AC079A" w14:textId="0E803B20"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37AC750A" w14:textId="46498BAD" w:rsidR="00167FBE" w:rsidRPr="009A0450" w:rsidRDefault="00167FBE" w:rsidP="009A0450">
            <w:pPr>
              <w:tabs>
                <w:tab w:val="left" w:pos="709"/>
              </w:tabs>
              <w:jc w:val="both"/>
              <w:rPr>
                <w:rFonts w:asciiTheme="majorHAnsi" w:hAnsiTheme="majorHAnsi" w:cstheme="majorHAnsi"/>
              </w:rPr>
            </w:pPr>
          </w:p>
        </w:tc>
      </w:tr>
      <w:tr w:rsidR="00167FBE" w:rsidRPr="009A0450" w14:paraId="4D38CC0D" w14:textId="77777777" w:rsidTr="00314F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A21928"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c) S</w:t>
            </w:r>
          </w:p>
        </w:tc>
        <w:tc>
          <w:tcPr>
            <w:tcW w:w="0" w:type="auto"/>
            <w:tcBorders>
              <w:bottom w:val="single" w:sz="8" w:space="0" w:color="000000"/>
              <w:right w:val="single" w:sz="8" w:space="0" w:color="000000"/>
            </w:tcBorders>
            <w:vAlign w:val="center"/>
          </w:tcPr>
          <w:p w14:paraId="7FABF575" w14:textId="70637711" w:rsidR="00167FBE" w:rsidRPr="006F26A4" w:rsidRDefault="006F26A4" w:rsidP="009A0450">
            <w:pPr>
              <w:tabs>
                <w:tab w:val="left" w:pos="709"/>
              </w:tabs>
              <w:jc w:val="both"/>
              <w:rPr>
                <w:rFonts w:asciiTheme="majorHAnsi" w:hAnsiTheme="majorHAnsi" w:cstheme="majorHAnsi"/>
                <w:lang w:val="en-GB"/>
              </w:rPr>
            </w:pPr>
            <w:r>
              <w:rPr>
                <w:rFonts w:asciiTheme="majorHAnsi" w:hAnsiTheme="majorHAnsi" w:cstheme="majorHAnsi"/>
                <w:lang w:val="en-GB"/>
              </w:rPr>
              <w:t>S</w:t>
            </w:r>
          </w:p>
        </w:tc>
        <w:tc>
          <w:tcPr>
            <w:tcW w:w="0" w:type="auto"/>
            <w:tcBorders>
              <w:bottom w:val="single" w:sz="8" w:space="0" w:color="000000"/>
              <w:right w:val="single" w:sz="8" w:space="0" w:color="000000"/>
            </w:tcBorders>
            <w:vAlign w:val="center"/>
          </w:tcPr>
          <w:p w14:paraId="02F49938" w14:textId="2B5126D1"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7CA6BBCD" w14:textId="17AB8D1C"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237FAC1A" w14:textId="511E6F95"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73FA18F7" w14:textId="5C7D61D1"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C9CAC6C" w14:textId="4F932EF6"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18F8C45" w14:textId="313EC187"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7B04EF28" w14:textId="21ED8CC9"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757C54D" w14:textId="54CEF082" w:rsidR="00167FBE" w:rsidRPr="009A0450" w:rsidRDefault="00167FBE" w:rsidP="009A0450">
            <w:pPr>
              <w:tabs>
                <w:tab w:val="left" w:pos="709"/>
              </w:tabs>
              <w:jc w:val="both"/>
              <w:rPr>
                <w:rFonts w:asciiTheme="majorHAnsi" w:hAnsiTheme="majorHAnsi" w:cstheme="majorHAnsi"/>
              </w:rPr>
            </w:pPr>
          </w:p>
        </w:tc>
      </w:tr>
      <w:tr w:rsidR="00167FBE" w:rsidRPr="009A0450" w14:paraId="12BE39E3" w14:textId="77777777" w:rsidTr="00314F1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F8E797" w14:textId="77777777" w:rsidR="00167FBE" w:rsidRPr="009A0450" w:rsidRDefault="00167FBE" w:rsidP="009A0450">
            <w:pPr>
              <w:tabs>
                <w:tab w:val="left" w:pos="709"/>
              </w:tabs>
              <w:jc w:val="both"/>
              <w:rPr>
                <w:rFonts w:asciiTheme="majorHAnsi" w:hAnsiTheme="majorHAnsi" w:cstheme="majorHAnsi"/>
              </w:rPr>
            </w:pPr>
            <w:r w:rsidRPr="009A0450">
              <w:rPr>
                <w:rFonts w:asciiTheme="majorHAnsi" w:hAnsiTheme="majorHAnsi" w:cstheme="majorHAnsi"/>
              </w:rPr>
              <w:t>d) Đ</w:t>
            </w:r>
          </w:p>
        </w:tc>
        <w:tc>
          <w:tcPr>
            <w:tcW w:w="0" w:type="auto"/>
            <w:tcBorders>
              <w:bottom w:val="single" w:sz="8" w:space="0" w:color="000000"/>
              <w:right w:val="single" w:sz="8" w:space="0" w:color="000000"/>
            </w:tcBorders>
            <w:vAlign w:val="center"/>
          </w:tcPr>
          <w:p w14:paraId="65D94FAA" w14:textId="32DBAC2E" w:rsidR="00167FBE" w:rsidRPr="006F26A4" w:rsidRDefault="006F26A4" w:rsidP="009A0450">
            <w:pPr>
              <w:tabs>
                <w:tab w:val="left" w:pos="709"/>
              </w:tabs>
              <w:jc w:val="both"/>
              <w:rPr>
                <w:rFonts w:asciiTheme="majorHAnsi" w:hAnsiTheme="majorHAnsi" w:cstheme="majorHAnsi"/>
                <w:lang w:val="en-GB"/>
              </w:rPr>
            </w:pPr>
            <w:r>
              <w:rPr>
                <w:rFonts w:asciiTheme="majorHAnsi" w:hAnsiTheme="majorHAnsi" w:cstheme="majorHAnsi"/>
                <w:lang w:val="en-GB"/>
              </w:rPr>
              <w:t>Đ</w:t>
            </w:r>
          </w:p>
        </w:tc>
        <w:tc>
          <w:tcPr>
            <w:tcW w:w="0" w:type="auto"/>
            <w:tcBorders>
              <w:bottom w:val="single" w:sz="8" w:space="0" w:color="000000"/>
              <w:right w:val="single" w:sz="8" w:space="0" w:color="000000"/>
            </w:tcBorders>
            <w:vAlign w:val="center"/>
          </w:tcPr>
          <w:p w14:paraId="5CD2155B" w14:textId="0A43CDBC"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28A33C8" w14:textId="5E660111"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0AF12C78" w14:textId="5072C7C0"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61439C89" w14:textId="6BB9C2CB"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79D9134A" w14:textId="5855B97D"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17C60581" w14:textId="2B1ED172"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22CDF703" w14:textId="0104AAF3" w:rsidR="00167FBE" w:rsidRPr="009A0450" w:rsidRDefault="00167FBE" w:rsidP="009A0450">
            <w:pPr>
              <w:tabs>
                <w:tab w:val="left" w:pos="709"/>
              </w:tabs>
              <w:jc w:val="both"/>
              <w:rPr>
                <w:rFonts w:asciiTheme="majorHAnsi" w:hAnsiTheme="majorHAnsi" w:cstheme="majorHAnsi"/>
              </w:rPr>
            </w:pPr>
          </w:p>
        </w:tc>
        <w:tc>
          <w:tcPr>
            <w:tcW w:w="0" w:type="auto"/>
            <w:tcBorders>
              <w:bottom w:val="single" w:sz="8" w:space="0" w:color="000000"/>
              <w:right w:val="single" w:sz="8" w:space="0" w:color="000000"/>
            </w:tcBorders>
            <w:vAlign w:val="center"/>
          </w:tcPr>
          <w:p w14:paraId="5289FD10" w14:textId="4BFB414B" w:rsidR="00167FBE" w:rsidRPr="009A0450" w:rsidRDefault="00167FBE" w:rsidP="009A0450">
            <w:pPr>
              <w:tabs>
                <w:tab w:val="left" w:pos="709"/>
              </w:tabs>
              <w:jc w:val="both"/>
              <w:rPr>
                <w:rFonts w:asciiTheme="majorHAnsi" w:hAnsiTheme="majorHAnsi" w:cstheme="majorHAnsi"/>
              </w:rPr>
            </w:pPr>
          </w:p>
        </w:tc>
      </w:tr>
    </w:tbl>
    <w:p w14:paraId="3B756EBB" w14:textId="77777777" w:rsidR="00167FBE" w:rsidRPr="009A0450" w:rsidRDefault="00167FBE" w:rsidP="009A0450">
      <w:pPr>
        <w:tabs>
          <w:tab w:val="left" w:pos="709"/>
        </w:tabs>
        <w:spacing w:before="360" w:line="420" w:lineRule="exact"/>
        <w:jc w:val="both"/>
        <w:rPr>
          <w:rFonts w:asciiTheme="majorHAnsi" w:hAnsiTheme="majorHAnsi" w:cstheme="majorHAnsi"/>
        </w:rPr>
      </w:pPr>
      <w:r w:rsidRPr="009A0450">
        <w:rPr>
          <w:rFonts w:asciiTheme="majorHAnsi" w:hAnsiTheme="majorHAnsi" w:cstheme="majorHAnsi"/>
          <w:b/>
        </w:rPr>
        <w:t>PHẦN III</w:t>
      </w:r>
    </w:p>
    <w:p w14:paraId="2325CF55" w14:textId="29A5E19D" w:rsidR="00167FBE" w:rsidRPr="009A0450" w:rsidRDefault="00167FBE" w:rsidP="009A0450">
      <w:pPr>
        <w:tabs>
          <w:tab w:val="left" w:pos="709"/>
        </w:tabs>
        <w:spacing w:after="240"/>
        <w:jc w:val="both"/>
        <w:rPr>
          <w:rFonts w:asciiTheme="majorHAnsi" w:hAnsiTheme="majorHAnsi" w:cstheme="majorHAnsi"/>
        </w:rPr>
      </w:pPr>
      <w:r w:rsidRPr="009A0450">
        <w:rPr>
          <w:rFonts w:asciiTheme="majorHAnsi" w:hAnsiTheme="majorHAnsi" w:cstheme="majorHAnsi"/>
        </w:rPr>
        <w:t xml:space="preserve">(Mỗi câu trả lời đúng thí sinh được </w:t>
      </w:r>
      <w:r w:rsidR="00A95A58" w:rsidRPr="009A0450">
        <w:rPr>
          <w:rFonts w:asciiTheme="majorHAnsi" w:hAnsiTheme="majorHAnsi" w:cstheme="majorHAnsi"/>
          <w:lang w:val="en-US"/>
        </w:rPr>
        <w:t>0,25</w:t>
      </w:r>
      <w:r w:rsidRPr="009A0450">
        <w:rPr>
          <w:rFonts w:asciiTheme="majorHAnsi" w:hAnsiTheme="majorHAnsi" w:cstheme="majorHAnsi"/>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60"/>
        <w:gridCol w:w="760"/>
        <w:gridCol w:w="640"/>
        <w:gridCol w:w="760"/>
        <w:gridCol w:w="640"/>
        <w:gridCol w:w="580"/>
        <w:gridCol w:w="760"/>
        <w:gridCol w:w="760"/>
      </w:tblGrid>
      <w:tr w:rsidR="008C7542" w:rsidRPr="009A0450" w14:paraId="36B36A91" w14:textId="6160BE9E" w:rsidTr="003D1C1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1F891D86"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lastRenderedPageBreak/>
              <w:t>Câu</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6A3E4E02"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34382A2"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FF76DDE"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23EE8F0"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4</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27B32CD"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5</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B58C6BA"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6</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7CCA8C1"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7</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0172F67E" w14:textId="77777777" w:rsidR="008C7542" w:rsidRPr="009A0450" w:rsidRDefault="008C7542" w:rsidP="009A0450">
            <w:pPr>
              <w:tabs>
                <w:tab w:val="left" w:pos="709"/>
              </w:tabs>
              <w:jc w:val="center"/>
              <w:rPr>
                <w:rFonts w:asciiTheme="majorHAnsi" w:hAnsiTheme="majorHAnsi" w:cstheme="majorHAnsi"/>
                <w:b/>
                <w:color w:val="0070C0"/>
              </w:rPr>
            </w:pPr>
            <w:r w:rsidRPr="009A0450">
              <w:rPr>
                <w:rFonts w:asciiTheme="majorHAnsi" w:hAnsiTheme="majorHAnsi" w:cstheme="majorHAnsi"/>
                <w:b/>
                <w:color w:val="0070C0"/>
              </w:rPr>
              <w:t>8</w:t>
            </w:r>
          </w:p>
        </w:tc>
      </w:tr>
      <w:tr w:rsidR="008C7542" w:rsidRPr="009A0450" w14:paraId="5CC24740" w14:textId="1C23D445" w:rsidTr="003D1C1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0BFDAE" w14:textId="77777777" w:rsidR="008C7542" w:rsidRPr="009A0450" w:rsidRDefault="008C7542" w:rsidP="009A0450">
            <w:pPr>
              <w:tabs>
                <w:tab w:val="left" w:pos="709"/>
              </w:tabs>
              <w:jc w:val="center"/>
              <w:rPr>
                <w:rFonts w:asciiTheme="majorHAnsi" w:hAnsiTheme="majorHAnsi" w:cstheme="majorHAnsi"/>
              </w:rPr>
            </w:pPr>
            <w:r w:rsidRPr="009A0450">
              <w:rPr>
                <w:rFonts w:asciiTheme="majorHAnsi" w:hAnsiTheme="majorHAnsi" w:cstheme="majorHAnsi"/>
              </w:rPr>
              <w:t>Chọn</w:t>
            </w:r>
          </w:p>
        </w:tc>
        <w:tc>
          <w:tcPr>
            <w:tcW w:w="0" w:type="auto"/>
            <w:tcBorders>
              <w:bottom w:val="single" w:sz="8" w:space="0" w:color="000000"/>
              <w:right w:val="single" w:sz="8" w:space="0" w:color="000000"/>
            </w:tcBorders>
            <w:vAlign w:val="center"/>
          </w:tcPr>
          <w:p w14:paraId="130FB276" w14:textId="306934DB" w:rsidR="008C7542" w:rsidRPr="006F26A4"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0,24</w:t>
            </w:r>
          </w:p>
        </w:tc>
        <w:tc>
          <w:tcPr>
            <w:tcW w:w="0" w:type="auto"/>
            <w:tcBorders>
              <w:bottom w:val="single" w:sz="8" w:space="0" w:color="000000"/>
              <w:right w:val="single" w:sz="8" w:space="0" w:color="000000"/>
            </w:tcBorders>
            <w:vAlign w:val="center"/>
          </w:tcPr>
          <w:p w14:paraId="5C3E1FD3" w14:textId="2080D014" w:rsidR="008C7542" w:rsidRPr="006F26A4"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0,05</w:t>
            </w:r>
          </w:p>
        </w:tc>
        <w:tc>
          <w:tcPr>
            <w:tcW w:w="0" w:type="auto"/>
            <w:tcBorders>
              <w:bottom w:val="single" w:sz="8" w:space="0" w:color="000000"/>
              <w:right w:val="single" w:sz="8" w:space="0" w:color="000000"/>
            </w:tcBorders>
            <w:vAlign w:val="center"/>
          </w:tcPr>
          <w:p w14:paraId="5657BC04" w14:textId="168B7BB4" w:rsidR="008C7542" w:rsidRPr="006F26A4"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0,4</w:t>
            </w:r>
          </w:p>
        </w:tc>
        <w:tc>
          <w:tcPr>
            <w:tcW w:w="0" w:type="auto"/>
            <w:tcBorders>
              <w:bottom w:val="single" w:sz="8" w:space="0" w:color="000000"/>
              <w:right w:val="single" w:sz="8" w:space="0" w:color="000000"/>
            </w:tcBorders>
            <w:vAlign w:val="center"/>
          </w:tcPr>
          <w:p w14:paraId="7ED4C189" w14:textId="77BBB471" w:rsidR="008C7542" w:rsidRPr="006F26A4"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8,66</w:t>
            </w:r>
          </w:p>
        </w:tc>
        <w:tc>
          <w:tcPr>
            <w:tcW w:w="0" w:type="auto"/>
            <w:tcBorders>
              <w:bottom w:val="single" w:sz="8" w:space="0" w:color="000000"/>
              <w:right w:val="single" w:sz="8" w:space="0" w:color="000000"/>
            </w:tcBorders>
            <w:vAlign w:val="center"/>
          </w:tcPr>
          <w:p w14:paraId="4311AE0A" w14:textId="0769FA20" w:rsidR="008C7542" w:rsidRPr="006F26A4"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0,1</w:t>
            </w:r>
          </w:p>
        </w:tc>
        <w:tc>
          <w:tcPr>
            <w:tcW w:w="0" w:type="auto"/>
            <w:tcBorders>
              <w:bottom w:val="single" w:sz="8" w:space="0" w:color="000000"/>
              <w:right w:val="single" w:sz="8" w:space="0" w:color="000000"/>
            </w:tcBorders>
            <w:vAlign w:val="center"/>
          </w:tcPr>
          <w:p w14:paraId="184E867C" w14:textId="1D500CF7" w:rsidR="008C7542" w:rsidRPr="008C7542"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64</w:t>
            </w:r>
          </w:p>
        </w:tc>
        <w:tc>
          <w:tcPr>
            <w:tcW w:w="0" w:type="auto"/>
            <w:tcBorders>
              <w:bottom w:val="single" w:sz="8" w:space="0" w:color="000000"/>
              <w:right w:val="single" w:sz="8" w:space="0" w:color="000000"/>
            </w:tcBorders>
            <w:vAlign w:val="center"/>
          </w:tcPr>
          <w:p w14:paraId="1789F627" w14:textId="230E2830" w:rsidR="008C7542" w:rsidRPr="008C7542"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0,87</w:t>
            </w:r>
          </w:p>
        </w:tc>
        <w:tc>
          <w:tcPr>
            <w:tcW w:w="0" w:type="auto"/>
            <w:tcBorders>
              <w:bottom w:val="single" w:sz="8" w:space="0" w:color="000000"/>
              <w:right w:val="single" w:sz="8" w:space="0" w:color="000000"/>
            </w:tcBorders>
            <w:vAlign w:val="center"/>
          </w:tcPr>
          <w:p w14:paraId="22B4E500" w14:textId="712885B6" w:rsidR="008C7542" w:rsidRPr="008C7542" w:rsidRDefault="008C7542" w:rsidP="009A0450">
            <w:pPr>
              <w:tabs>
                <w:tab w:val="left" w:pos="709"/>
              </w:tabs>
              <w:jc w:val="center"/>
              <w:rPr>
                <w:rFonts w:asciiTheme="majorHAnsi" w:hAnsiTheme="majorHAnsi" w:cstheme="majorHAnsi"/>
                <w:lang w:val="en-GB"/>
              </w:rPr>
            </w:pPr>
            <w:r>
              <w:rPr>
                <w:rFonts w:asciiTheme="majorHAnsi" w:hAnsiTheme="majorHAnsi" w:cstheme="majorHAnsi"/>
                <w:lang w:val="en-GB"/>
              </w:rPr>
              <w:t>21,2</w:t>
            </w:r>
          </w:p>
        </w:tc>
      </w:tr>
    </w:tbl>
    <w:p w14:paraId="5F7683D9" w14:textId="77777777" w:rsidR="007A586A" w:rsidRPr="009A0450" w:rsidRDefault="007A586A" w:rsidP="009A0450">
      <w:pPr>
        <w:tabs>
          <w:tab w:val="left" w:pos="709"/>
        </w:tabs>
        <w:spacing w:after="240"/>
        <w:jc w:val="both"/>
        <w:rPr>
          <w:rFonts w:asciiTheme="majorHAnsi" w:hAnsiTheme="majorHAnsi" w:cstheme="majorHAnsi"/>
        </w:rPr>
      </w:pPr>
    </w:p>
    <w:p w14:paraId="1A92D3E9" w14:textId="4B10DD71" w:rsidR="00167FBE" w:rsidRDefault="009B48B3" w:rsidP="009A0450">
      <w:pPr>
        <w:widowControl w:val="0"/>
        <w:tabs>
          <w:tab w:val="left" w:pos="709"/>
        </w:tabs>
        <w:spacing w:beforeLines="20" w:before="48" w:afterLines="20" w:after="48" w:line="312" w:lineRule="auto"/>
        <w:rPr>
          <w:rFonts w:asciiTheme="majorHAnsi" w:hAnsiTheme="majorHAnsi" w:cstheme="majorHAnsi"/>
          <w:b/>
          <w:lang w:val="en-GB"/>
        </w:rPr>
      </w:pPr>
      <w:r w:rsidRPr="00CD3F90">
        <w:rPr>
          <w:rFonts w:asciiTheme="majorHAnsi" w:hAnsiTheme="majorHAnsi" w:cstheme="majorHAnsi"/>
          <w:b/>
          <w:lang w:val="en-GB"/>
        </w:rPr>
        <w:t xml:space="preserve">IV PHẦN IV </w:t>
      </w:r>
    </w:p>
    <w:p w14:paraId="1503CCE9" w14:textId="77777777" w:rsidR="00CD3F90" w:rsidRPr="00882BB5" w:rsidRDefault="00CD3F90" w:rsidP="00CD3F90">
      <w:pPr>
        <w:spacing w:before="360" w:line="420" w:lineRule="exact"/>
        <w:jc w:val="both"/>
        <w:rPr>
          <w:rFonts w:ascii="Times New Roman" w:hAnsi="Times New Roman" w:cs="Times New Roman"/>
        </w:rPr>
      </w:pPr>
      <w:r w:rsidRPr="00882BB5">
        <w:rPr>
          <w:rFonts w:ascii="Times New Roman" w:hAnsi="Times New Roman" w:cs="Times New Roman"/>
          <w:b/>
        </w:rPr>
        <w:t>PHẦN III</w:t>
      </w:r>
    </w:p>
    <w:p w14:paraId="4DD8D279" w14:textId="77777777" w:rsidR="00CD3F90" w:rsidRDefault="00CD3F90" w:rsidP="00CD3F90">
      <w:pPr>
        <w:spacing w:after="240"/>
        <w:jc w:val="both"/>
        <w:rPr>
          <w:rFonts w:ascii="Times New Roman" w:hAnsi="Times New Roman" w:cs="Times New Roman"/>
        </w:rPr>
      </w:pPr>
      <w:r w:rsidRPr="00882BB5">
        <w:rPr>
          <w:rFonts w:ascii="Times New Roman" w:hAnsi="Times New Roman" w:cs="Times New Roman"/>
        </w:rPr>
        <w:t xml:space="preserve">(Mỗi câu trả lời </w:t>
      </w:r>
      <w:r>
        <w:rPr>
          <w:rFonts w:ascii="Times New Roman" w:hAnsi="Times New Roman" w:cs="Times New Roman"/>
        </w:rPr>
        <w:t>đ</w:t>
      </w:r>
      <w:r w:rsidRPr="00882BB5">
        <w:rPr>
          <w:rFonts w:ascii="Times New Roman" w:hAnsi="Times New Roman" w:cs="Times New Roman"/>
        </w:rPr>
        <w:t xml:space="preserve">úng thí sinh </w:t>
      </w:r>
      <w:r>
        <w:rPr>
          <w:rFonts w:ascii="Times New Roman" w:hAnsi="Times New Roman" w:cs="Times New Roman"/>
        </w:rPr>
        <w:t>đ</w:t>
      </w:r>
      <w:r w:rsidRPr="00882BB5">
        <w:rPr>
          <w:rFonts w:ascii="Times New Roman" w:hAnsi="Times New Roman" w:cs="Times New Roman"/>
        </w:rPr>
        <w:t>ược</w:t>
      </w:r>
      <w:r>
        <w:rPr>
          <w:rFonts w:ascii="Times New Roman" w:hAnsi="Times New Roman" w:cs="Times New Roman"/>
        </w:rPr>
        <w:t xml:space="preserve"> </w:t>
      </w:r>
      <w:r>
        <w:rPr>
          <w:rFonts w:ascii="Times New Roman" w:hAnsi="Times New Roman" w:cs="Times New Roman"/>
          <w:lang w:val="en-US"/>
        </w:rPr>
        <w:t>1,0</w:t>
      </w:r>
      <w:r w:rsidRPr="00882BB5">
        <w:rPr>
          <w:rFonts w:ascii="Times New Roman" w:hAnsi="Times New Roman" w:cs="Times New Roman"/>
        </w:rPr>
        <w:t xml:space="preserve"> </w:t>
      </w:r>
      <w:r>
        <w:rPr>
          <w:rFonts w:ascii="Times New Roman" w:hAnsi="Times New Roman" w:cs="Times New Roman"/>
        </w:rPr>
        <w:t>đ</w:t>
      </w:r>
      <w:r w:rsidRPr="00882BB5">
        <w:rPr>
          <w:rFonts w:ascii="Times New Roman" w:hAnsi="Times New Roman" w:cs="Times New Roman"/>
        </w:rPr>
        <w:t>iểm)</w:t>
      </w:r>
    </w:p>
    <w:tbl>
      <w:tblPr>
        <w:tblStyle w:val="TableGrid"/>
        <w:tblW w:w="0" w:type="auto"/>
        <w:tblLook w:val="04A0" w:firstRow="1" w:lastRow="0" w:firstColumn="1" w:lastColumn="0" w:noHBand="0" w:noVBand="1"/>
      </w:tblPr>
      <w:tblGrid>
        <w:gridCol w:w="1696"/>
        <w:gridCol w:w="10490"/>
        <w:gridCol w:w="1808"/>
      </w:tblGrid>
      <w:tr w:rsidR="00CD3F90" w:rsidRPr="0003488F" w14:paraId="06B82602" w14:textId="77777777" w:rsidTr="001C3BF8">
        <w:tc>
          <w:tcPr>
            <w:tcW w:w="1696" w:type="dxa"/>
            <w:vAlign w:val="center"/>
          </w:tcPr>
          <w:p w14:paraId="120F3EE8" w14:textId="77777777" w:rsidR="00CD3F90" w:rsidRPr="0003488F" w:rsidRDefault="00CD3F90" w:rsidP="001C3BF8">
            <w:pPr>
              <w:spacing w:after="240"/>
              <w:jc w:val="center"/>
              <w:rPr>
                <w:rFonts w:ascii="Times New Roman" w:hAnsi="Times New Roman" w:cs="Times New Roman"/>
                <w:b/>
                <w:sz w:val="28"/>
                <w:szCs w:val="28"/>
                <w:lang w:val="en-US"/>
              </w:rPr>
            </w:pPr>
            <w:r w:rsidRPr="0003488F">
              <w:rPr>
                <w:rFonts w:ascii="Times New Roman" w:hAnsi="Times New Roman" w:cs="Times New Roman"/>
                <w:b/>
                <w:sz w:val="28"/>
                <w:szCs w:val="28"/>
                <w:lang w:val="en-US"/>
              </w:rPr>
              <w:t>Câu</w:t>
            </w:r>
          </w:p>
        </w:tc>
        <w:tc>
          <w:tcPr>
            <w:tcW w:w="10490" w:type="dxa"/>
            <w:vAlign w:val="center"/>
          </w:tcPr>
          <w:p w14:paraId="6DED00AD" w14:textId="77777777" w:rsidR="00CD3F90" w:rsidRPr="0003488F" w:rsidRDefault="00CD3F90" w:rsidP="001C3BF8">
            <w:pPr>
              <w:spacing w:after="240"/>
              <w:jc w:val="center"/>
              <w:rPr>
                <w:rFonts w:ascii="Times New Roman" w:hAnsi="Times New Roman" w:cs="Times New Roman"/>
                <w:b/>
                <w:sz w:val="28"/>
                <w:szCs w:val="28"/>
                <w:lang w:val="en-US"/>
              </w:rPr>
            </w:pPr>
            <w:r w:rsidRPr="0003488F">
              <w:rPr>
                <w:rFonts w:ascii="Times New Roman" w:hAnsi="Times New Roman" w:cs="Times New Roman"/>
                <w:b/>
                <w:sz w:val="28"/>
                <w:szCs w:val="28"/>
                <w:lang w:val="en-US"/>
              </w:rPr>
              <w:t>Nội dung</w:t>
            </w:r>
          </w:p>
        </w:tc>
        <w:tc>
          <w:tcPr>
            <w:tcW w:w="1808" w:type="dxa"/>
            <w:vAlign w:val="center"/>
          </w:tcPr>
          <w:p w14:paraId="383FE81B" w14:textId="77777777" w:rsidR="00CD3F90" w:rsidRPr="0003488F" w:rsidRDefault="00CD3F90" w:rsidP="001C3BF8">
            <w:pPr>
              <w:spacing w:after="240"/>
              <w:jc w:val="center"/>
              <w:rPr>
                <w:rFonts w:ascii="Times New Roman" w:hAnsi="Times New Roman" w:cs="Times New Roman"/>
                <w:b/>
                <w:sz w:val="28"/>
                <w:szCs w:val="28"/>
                <w:lang w:val="en-US"/>
              </w:rPr>
            </w:pPr>
            <w:r w:rsidRPr="0003488F">
              <w:rPr>
                <w:rFonts w:ascii="Times New Roman" w:hAnsi="Times New Roman" w:cs="Times New Roman"/>
                <w:b/>
                <w:sz w:val="28"/>
                <w:szCs w:val="28"/>
                <w:lang w:val="en-US"/>
              </w:rPr>
              <w:t>Điểm</w:t>
            </w:r>
          </w:p>
        </w:tc>
      </w:tr>
      <w:tr w:rsidR="00CD3F90" w14:paraId="2AB98DBC" w14:textId="77777777" w:rsidTr="001C3BF8">
        <w:tc>
          <w:tcPr>
            <w:tcW w:w="1696" w:type="dxa"/>
            <w:vMerge w:val="restart"/>
            <w:vAlign w:val="center"/>
          </w:tcPr>
          <w:p w14:paraId="6196D82B" w14:textId="77777777" w:rsidR="00CD3F90" w:rsidRPr="0003488F" w:rsidRDefault="00CD3F90" w:rsidP="001C3BF8">
            <w:pPr>
              <w:spacing w:after="240"/>
              <w:jc w:val="center"/>
              <w:rPr>
                <w:rFonts w:ascii="Times New Roman" w:hAnsi="Times New Roman" w:cs="Times New Roman"/>
                <w:b/>
                <w:lang w:val="en-US"/>
              </w:rPr>
            </w:pPr>
            <w:r w:rsidRPr="0003488F">
              <w:rPr>
                <w:rFonts w:ascii="Times New Roman" w:hAnsi="Times New Roman" w:cs="Times New Roman"/>
                <w:b/>
                <w:lang w:val="en-US"/>
              </w:rPr>
              <w:t>1 (1,0 điểm)</w:t>
            </w:r>
          </w:p>
        </w:tc>
        <w:tc>
          <w:tcPr>
            <w:tcW w:w="10490" w:type="dxa"/>
            <w:vAlign w:val="center"/>
          </w:tcPr>
          <w:p w14:paraId="429C9408" w14:textId="77777777" w:rsidR="00CD3F90" w:rsidRPr="009A0450" w:rsidRDefault="00CD3F90" w:rsidP="00CD3F90">
            <w:pPr>
              <w:tabs>
                <w:tab w:val="left" w:pos="709"/>
              </w:tabs>
              <w:rPr>
                <w:rFonts w:asciiTheme="majorHAnsi" w:eastAsia="Aptos" w:hAnsiTheme="majorHAnsi" w:cstheme="majorHAnsi"/>
                <w:kern w:val="2"/>
                <w14:ligatures w14:val="standardContextual"/>
              </w:rPr>
            </w:pPr>
            <w:r w:rsidRPr="009A0450">
              <w:rPr>
                <w:rFonts w:asciiTheme="majorHAnsi" w:eastAsia="Aptos" w:hAnsiTheme="majorHAnsi" w:cstheme="majorHAnsi"/>
                <w:kern w:val="2"/>
                <w14:ligatures w14:val="standardContextual"/>
              </w:rPr>
              <w:t>Xét bộ 3 nam châm liên tiếp nhau như hình bên. Sự tương tác giữa các cặp nam châm diễn ra như sau:</w:t>
            </w:r>
          </w:p>
          <w:p w14:paraId="11B92EE1" w14:textId="77777777" w:rsidR="00CD3F90" w:rsidRDefault="00CD3F90" w:rsidP="00CD3F90">
            <w:pPr>
              <w:tabs>
                <w:tab w:val="left" w:pos="709"/>
              </w:tabs>
              <w:rPr>
                <w:rFonts w:asciiTheme="majorHAnsi" w:eastAsia="Aptos" w:hAnsiTheme="majorHAnsi" w:cstheme="majorHAnsi"/>
                <w:kern w:val="2"/>
                <w:lang w:val="en-GB"/>
                <w14:ligatures w14:val="standardContextual"/>
              </w:rPr>
            </w:pPr>
            <w:r w:rsidRPr="009A0450">
              <w:rPr>
                <w:rFonts w:asciiTheme="majorHAnsi" w:eastAsia="Aptos" w:hAnsiTheme="majorHAnsi" w:cstheme="majorHAnsi"/>
                <w:noProof/>
                <w:kern w:val="2"/>
                <w:lang w:val="en-US"/>
                <w14:ligatures w14:val="standardContextual"/>
              </w:rPr>
              <w:drawing>
                <wp:inline distT="0" distB="0" distL="0" distR="0" wp14:anchorId="23186743" wp14:editId="7A3E2B0F">
                  <wp:extent cx="3006437" cy="1367848"/>
                  <wp:effectExtent l="0" t="0" r="3810" b="3810"/>
                  <wp:docPr id="1" name="Picture 4" descr="A diagram of 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84564" name="Picture 4" descr="A diagram of a diagram of a cloud&#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0935" cy="1374444"/>
                          </a:xfrm>
                          <a:prstGeom prst="rect">
                            <a:avLst/>
                          </a:prstGeom>
                          <a:noFill/>
                          <a:ln>
                            <a:noFill/>
                          </a:ln>
                        </pic:spPr>
                      </pic:pic>
                    </a:graphicData>
                  </a:graphic>
                </wp:inline>
              </w:drawing>
            </w:r>
          </w:p>
          <w:p w14:paraId="79EB11AF" w14:textId="084828A3" w:rsidR="00CD3F90" w:rsidRDefault="00CD3F90" w:rsidP="00CD3F90">
            <w:pPr>
              <w:tabs>
                <w:tab w:val="left" w:pos="709"/>
              </w:tabs>
              <w:rPr>
                <w:rFonts w:asciiTheme="majorHAnsi" w:eastAsia="Aptos" w:hAnsiTheme="majorHAnsi" w:cstheme="majorHAnsi"/>
                <w:kern w:val="2"/>
                <w:lang w:val="en-GB"/>
                <w14:ligatures w14:val="standardContextual"/>
              </w:rPr>
            </w:pPr>
            <w:r w:rsidRPr="009A0450">
              <w:rPr>
                <w:rFonts w:asciiTheme="majorHAnsi" w:eastAsia="Aptos" w:hAnsiTheme="majorHAnsi" w:cstheme="majorHAnsi"/>
                <w:kern w:val="2"/>
                <w14:ligatures w14:val="standardContextual"/>
              </w:rPr>
              <w:t>+ Nam châm (1) hút nam châm (2).</w:t>
            </w:r>
          </w:p>
          <w:p w14:paraId="72EFC15C" w14:textId="17402F3C" w:rsidR="00CD3F90" w:rsidRPr="00CD3F90" w:rsidRDefault="00CD3F90" w:rsidP="00CD3F90">
            <w:pPr>
              <w:tabs>
                <w:tab w:val="left" w:pos="709"/>
              </w:tabs>
              <w:rPr>
                <w:rFonts w:asciiTheme="majorHAnsi" w:eastAsia="Aptos" w:hAnsiTheme="majorHAnsi" w:cstheme="majorHAnsi"/>
                <w:kern w:val="2"/>
                <w:lang w:val="en-GB"/>
                <w14:ligatures w14:val="standardContextual"/>
              </w:rPr>
            </w:pPr>
            <w:r w:rsidRPr="009A0450">
              <w:rPr>
                <w:rFonts w:asciiTheme="majorHAnsi" w:eastAsia="Aptos" w:hAnsiTheme="majorHAnsi" w:cstheme="majorHAnsi"/>
                <w:kern w:val="2"/>
                <w14:ligatures w14:val="standardContextual"/>
              </w:rPr>
              <w:t>+ Nam châm (3) đẩ</w:t>
            </w:r>
            <w:r>
              <w:rPr>
                <w:rFonts w:asciiTheme="majorHAnsi" w:eastAsia="Aptos" w:hAnsiTheme="majorHAnsi" w:cstheme="majorHAnsi"/>
                <w:kern w:val="2"/>
                <w14:ligatures w14:val="standardContextual"/>
              </w:rPr>
              <w:t>y nam châm (2).</w:t>
            </w:r>
          </w:p>
        </w:tc>
        <w:tc>
          <w:tcPr>
            <w:tcW w:w="1808" w:type="dxa"/>
            <w:vAlign w:val="center"/>
          </w:tcPr>
          <w:p w14:paraId="72D9DB28" w14:textId="77777777" w:rsidR="00CD3F90" w:rsidRPr="003E7B09" w:rsidRDefault="00CD3F90" w:rsidP="001C3BF8">
            <w:pPr>
              <w:spacing w:after="240"/>
              <w:jc w:val="center"/>
              <w:rPr>
                <w:rFonts w:ascii="Times New Roman" w:hAnsi="Times New Roman" w:cs="Times New Roman"/>
                <w:lang w:val="en-US"/>
              </w:rPr>
            </w:pPr>
            <w:r>
              <w:rPr>
                <w:rFonts w:ascii="Times New Roman" w:hAnsi="Times New Roman" w:cs="Times New Roman"/>
                <w:lang w:val="en-US"/>
              </w:rPr>
              <w:t>0,25</w:t>
            </w:r>
          </w:p>
        </w:tc>
      </w:tr>
      <w:tr w:rsidR="00CD3F90" w14:paraId="62A3F962" w14:textId="77777777" w:rsidTr="001C3BF8">
        <w:tc>
          <w:tcPr>
            <w:tcW w:w="1696" w:type="dxa"/>
            <w:vMerge/>
            <w:vAlign w:val="center"/>
          </w:tcPr>
          <w:p w14:paraId="2B7F370C" w14:textId="77777777" w:rsidR="00CD3F90" w:rsidRDefault="00CD3F90" w:rsidP="001C3BF8">
            <w:pPr>
              <w:spacing w:after="240"/>
              <w:jc w:val="center"/>
              <w:rPr>
                <w:rFonts w:ascii="Times New Roman" w:hAnsi="Times New Roman" w:cs="Times New Roman"/>
              </w:rPr>
            </w:pPr>
          </w:p>
        </w:tc>
        <w:tc>
          <w:tcPr>
            <w:tcW w:w="10490" w:type="dxa"/>
            <w:vAlign w:val="center"/>
          </w:tcPr>
          <w:p w14:paraId="4A6F815B" w14:textId="2079EE00" w:rsidR="00CD3F90" w:rsidRPr="00CD3F90" w:rsidRDefault="00CD3F90" w:rsidP="00CD3F90">
            <w:pPr>
              <w:tabs>
                <w:tab w:val="left" w:pos="709"/>
              </w:tabs>
              <w:rPr>
                <w:rFonts w:asciiTheme="majorHAnsi" w:eastAsia="Aptos" w:hAnsiTheme="majorHAnsi" w:cstheme="majorHAnsi"/>
                <w:kern w:val="2"/>
                <w:lang w:val="en-GB"/>
                <w14:ligatures w14:val="standardContextual"/>
              </w:rPr>
            </w:pPr>
            <w:r w:rsidRPr="009A0450">
              <w:rPr>
                <w:rFonts w:asciiTheme="majorHAnsi" w:eastAsia="Aptos" w:hAnsiTheme="majorHAnsi" w:cstheme="majorHAnsi"/>
                <w:kern w:val="2"/>
                <w14:ligatures w14:val="standardContextual"/>
              </w:rPr>
              <w:t>Kết quả làm tàu đệm từ bị đẩy về phía trước. Điều tương tự cũng xảy ra cho các bộ 3 nam châm liên tiếp nhau còn lại. Do đó, lực từ lúc này đóng vai trò là lực đẩ</w:t>
            </w:r>
            <w:r>
              <w:rPr>
                <w:rFonts w:asciiTheme="majorHAnsi" w:eastAsia="Aptos" w:hAnsiTheme="majorHAnsi" w:cstheme="majorHAnsi"/>
                <w:kern w:val="2"/>
                <w14:ligatures w14:val="standardContextual"/>
              </w:rPr>
              <w:t>y.</w:t>
            </w:r>
          </w:p>
        </w:tc>
        <w:tc>
          <w:tcPr>
            <w:tcW w:w="1808" w:type="dxa"/>
            <w:vAlign w:val="center"/>
          </w:tcPr>
          <w:p w14:paraId="32C24A2A"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31BF3495" w14:textId="77777777" w:rsidTr="001C3BF8">
        <w:tc>
          <w:tcPr>
            <w:tcW w:w="1696" w:type="dxa"/>
            <w:vMerge/>
            <w:vAlign w:val="center"/>
          </w:tcPr>
          <w:p w14:paraId="47A3136C" w14:textId="77777777" w:rsidR="00CD3F90" w:rsidRDefault="00CD3F90" w:rsidP="001C3BF8">
            <w:pPr>
              <w:spacing w:after="240"/>
              <w:jc w:val="center"/>
              <w:rPr>
                <w:rFonts w:ascii="Times New Roman" w:hAnsi="Times New Roman" w:cs="Times New Roman"/>
              </w:rPr>
            </w:pPr>
          </w:p>
        </w:tc>
        <w:tc>
          <w:tcPr>
            <w:tcW w:w="10490" w:type="dxa"/>
            <w:vAlign w:val="center"/>
          </w:tcPr>
          <w:p w14:paraId="562CE283" w14:textId="6F55581B" w:rsidR="00CD3F90" w:rsidRDefault="00CD3F90" w:rsidP="001C3BF8">
            <w:pPr>
              <w:spacing w:after="240"/>
              <w:jc w:val="both"/>
              <w:rPr>
                <w:rFonts w:ascii="Times New Roman" w:hAnsi="Times New Roman" w:cs="Times New Roman"/>
              </w:rPr>
            </w:pPr>
            <w:r w:rsidRPr="009A0450">
              <w:rPr>
                <w:rFonts w:asciiTheme="majorHAnsi" w:eastAsia="Aptos" w:hAnsiTheme="majorHAnsi" w:cstheme="majorHAnsi"/>
                <w:kern w:val="2"/>
                <w14:ligatures w14:val="standardContextual"/>
              </w:rPr>
              <w:t>Để tàu đệm từ giảm tốc độ, lực từ phải đóng vai trò là lực cản.</w:t>
            </w:r>
          </w:p>
        </w:tc>
        <w:tc>
          <w:tcPr>
            <w:tcW w:w="1808" w:type="dxa"/>
            <w:vAlign w:val="center"/>
          </w:tcPr>
          <w:p w14:paraId="12FA91FC"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71790E24" w14:textId="77777777" w:rsidTr="001C3BF8">
        <w:tc>
          <w:tcPr>
            <w:tcW w:w="1696" w:type="dxa"/>
            <w:vMerge/>
            <w:vAlign w:val="center"/>
          </w:tcPr>
          <w:p w14:paraId="0F510F46" w14:textId="77777777" w:rsidR="00CD3F90" w:rsidRDefault="00CD3F90" w:rsidP="001C3BF8">
            <w:pPr>
              <w:spacing w:after="240"/>
              <w:jc w:val="center"/>
              <w:rPr>
                <w:rFonts w:ascii="Times New Roman" w:hAnsi="Times New Roman" w:cs="Times New Roman"/>
              </w:rPr>
            </w:pPr>
          </w:p>
        </w:tc>
        <w:tc>
          <w:tcPr>
            <w:tcW w:w="10490" w:type="dxa"/>
            <w:vAlign w:val="center"/>
          </w:tcPr>
          <w:p w14:paraId="33C3AD6C" w14:textId="0488DAA7" w:rsidR="00CD3F90" w:rsidRDefault="005215CE" w:rsidP="001C3BF8">
            <w:pPr>
              <w:spacing w:after="240"/>
              <w:jc w:val="both"/>
              <w:rPr>
                <w:rFonts w:ascii="Times New Roman" w:hAnsi="Times New Roman" w:cs="Times New Roman"/>
              </w:rPr>
            </w:pPr>
            <w:r w:rsidRPr="009A0450">
              <w:rPr>
                <w:rFonts w:asciiTheme="majorHAnsi" w:eastAsia="Aptos" w:hAnsiTheme="majorHAnsi" w:cstheme="majorHAnsi"/>
                <w:kern w:val="2"/>
                <w14:ligatures w14:val="standardContextual"/>
              </w:rPr>
              <w:t>Muốn vậy, dòng điện chạy qua bộ 3 nam châm điện liên tiếp nhau trong hình vẽ trên phải đổi chiều sao cho: nam châm (1) đẩy nam châm (2); nam châm (3) hút nam châm (2).</w:t>
            </w:r>
          </w:p>
        </w:tc>
        <w:tc>
          <w:tcPr>
            <w:tcW w:w="1808" w:type="dxa"/>
            <w:vAlign w:val="center"/>
          </w:tcPr>
          <w:p w14:paraId="74E0DC87"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34344769" w14:textId="77777777" w:rsidTr="001C3BF8">
        <w:tc>
          <w:tcPr>
            <w:tcW w:w="1696" w:type="dxa"/>
            <w:vMerge w:val="restart"/>
            <w:vAlign w:val="center"/>
          </w:tcPr>
          <w:p w14:paraId="4C2078E2" w14:textId="77777777" w:rsidR="00CD3F90" w:rsidRPr="0003488F" w:rsidRDefault="00CD3F90" w:rsidP="001C3BF8">
            <w:pPr>
              <w:spacing w:after="240"/>
              <w:jc w:val="center"/>
              <w:rPr>
                <w:rFonts w:ascii="Times New Roman" w:hAnsi="Times New Roman" w:cs="Times New Roman"/>
                <w:b/>
                <w:lang w:val="en-US"/>
              </w:rPr>
            </w:pPr>
            <w:r>
              <w:rPr>
                <w:rFonts w:ascii="Times New Roman" w:hAnsi="Times New Roman" w:cs="Times New Roman"/>
                <w:b/>
                <w:lang w:val="en-US"/>
              </w:rPr>
              <w:t>2</w:t>
            </w:r>
            <w:r w:rsidRPr="0003488F">
              <w:rPr>
                <w:rFonts w:ascii="Times New Roman" w:hAnsi="Times New Roman" w:cs="Times New Roman"/>
                <w:b/>
                <w:lang w:val="en-US"/>
              </w:rPr>
              <w:t xml:space="preserve"> (1,0 điểm)</w:t>
            </w:r>
          </w:p>
        </w:tc>
        <w:tc>
          <w:tcPr>
            <w:tcW w:w="10490" w:type="dxa"/>
            <w:vAlign w:val="center"/>
          </w:tcPr>
          <w:p w14:paraId="14CA4F0B" w14:textId="2A336201" w:rsidR="00CD3F90" w:rsidRDefault="005215CE" w:rsidP="001C3BF8">
            <w:pPr>
              <w:spacing w:after="240"/>
              <w:jc w:val="both"/>
              <w:rPr>
                <w:rFonts w:ascii="Times New Roman" w:hAnsi="Times New Roman" w:cs="Times New Roman"/>
              </w:rPr>
            </w:pPr>
            <w:r w:rsidRPr="009A0450">
              <w:rPr>
                <w:rFonts w:asciiTheme="majorHAnsi" w:eastAsia="Aptos" w:hAnsiTheme="majorHAnsi" w:cstheme="majorHAnsi"/>
                <w:bCs/>
                <w:color w:val="000000"/>
                <w:lang w:val="en-US"/>
              </w:rPr>
              <w:t xml:space="preserve">Độ biến thiên diện tích vòng dây: </w:t>
            </w:r>
            <w:r w:rsidRPr="009A0450">
              <w:rPr>
                <w:rFonts w:asciiTheme="majorHAnsi" w:eastAsia="Aptos" w:hAnsiTheme="majorHAnsi" w:cstheme="majorHAnsi"/>
                <w:position w:val="-12"/>
                <w:lang w:val="en-US"/>
              </w:rPr>
              <w:object w:dxaOrig="2680" w:dyaOrig="400" w14:anchorId="002518C1">
                <v:shape id="_x0000_i1046" type="#_x0000_t75" alt="" style="width:133.8pt;height:19.7pt" o:ole="">
                  <v:imagedata r:id="rId59" o:title=""/>
                </v:shape>
                <o:OLEObject Type="Embed" ProgID="Equation.DSMT4" ShapeID="_x0000_i1046" DrawAspect="Content" ObjectID="_1801442871" r:id="rId60"/>
              </w:object>
            </w:r>
          </w:p>
        </w:tc>
        <w:tc>
          <w:tcPr>
            <w:tcW w:w="1808" w:type="dxa"/>
            <w:vAlign w:val="center"/>
          </w:tcPr>
          <w:p w14:paraId="304723C7"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63C4A4ED" w14:textId="77777777" w:rsidTr="001C3BF8">
        <w:tc>
          <w:tcPr>
            <w:tcW w:w="1696" w:type="dxa"/>
            <w:vMerge/>
            <w:vAlign w:val="center"/>
          </w:tcPr>
          <w:p w14:paraId="54A450DF" w14:textId="77777777" w:rsidR="00CD3F90" w:rsidRDefault="00CD3F90" w:rsidP="001C3BF8">
            <w:pPr>
              <w:spacing w:after="240"/>
              <w:jc w:val="center"/>
              <w:rPr>
                <w:rFonts w:ascii="Times New Roman" w:hAnsi="Times New Roman" w:cs="Times New Roman"/>
              </w:rPr>
            </w:pPr>
          </w:p>
        </w:tc>
        <w:tc>
          <w:tcPr>
            <w:tcW w:w="10490" w:type="dxa"/>
            <w:vAlign w:val="center"/>
          </w:tcPr>
          <w:p w14:paraId="3EBF7106" w14:textId="30E5E803" w:rsidR="00CD3F90" w:rsidRDefault="005215CE" w:rsidP="001C3BF8">
            <w:pPr>
              <w:spacing w:after="240"/>
              <w:jc w:val="both"/>
              <w:rPr>
                <w:rFonts w:ascii="Times New Roman" w:hAnsi="Times New Roman" w:cs="Times New Roman"/>
              </w:rPr>
            </w:pPr>
            <w:r w:rsidRPr="009A0450">
              <w:rPr>
                <w:rFonts w:asciiTheme="majorHAnsi" w:eastAsia="Aptos" w:hAnsiTheme="majorHAnsi" w:cstheme="majorHAnsi"/>
                <w:bCs/>
                <w:color w:val="000000"/>
                <w:lang w:val="en-US"/>
              </w:rPr>
              <w:t xml:space="preserve">Góc hợp bởi vectơ đơn vị pháp tuyến vòng dây với vectơ cảm ứng từ: </w:t>
            </w:r>
            <w:r w:rsidRPr="009A0450">
              <w:rPr>
                <w:rFonts w:asciiTheme="majorHAnsi" w:eastAsia="Aptos" w:hAnsiTheme="majorHAnsi" w:cstheme="majorHAnsi"/>
                <w:position w:val="-6"/>
                <w:lang w:val="en-US"/>
              </w:rPr>
              <w:object w:dxaOrig="2060" w:dyaOrig="340" w14:anchorId="245A2263">
                <v:shape id="_x0000_i1047" type="#_x0000_t75" alt="" style="width:103.25pt;height:17.65pt" o:ole="">
                  <v:imagedata r:id="rId61" o:title=""/>
                </v:shape>
                <o:OLEObject Type="Embed" ProgID="Equation.DSMT4" ShapeID="_x0000_i1047" DrawAspect="Content" ObjectID="_1801442872" r:id="rId62"/>
              </w:object>
            </w:r>
          </w:p>
        </w:tc>
        <w:tc>
          <w:tcPr>
            <w:tcW w:w="1808" w:type="dxa"/>
            <w:vAlign w:val="center"/>
          </w:tcPr>
          <w:p w14:paraId="515FD03D"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552FAB9C" w14:textId="77777777" w:rsidTr="001C3BF8">
        <w:tc>
          <w:tcPr>
            <w:tcW w:w="1696" w:type="dxa"/>
            <w:vMerge/>
            <w:vAlign w:val="center"/>
          </w:tcPr>
          <w:p w14:paraId="09F8001A" w14:textId="77777777" w:rsidR="00CD3F90" w:rsidRDefault="00CD3F90" w:rsidP="001C3BF8">
            <w:pPr>
              <w:spacing w:after="240"/>
              <w:jc w:val="center"/>
              <w:rPr>
                <w:rFonts w:ascii="Times New Roman" w:hAnsi="Times New Roman" w:cs="Times New Roman"/>
              </w:rPr>
            </w:pPr>
          </w:p>
        </w:tc>
        <w:tc>
          <w:tcPr>
            <w:tcW w:w="10490" w:type="dxa"/>
            <w:vAlign w:val="center"/>
          </w:tcPr>
          <w:p w14:paraId="4D570E60" w14:textId="77777777" w:rsidR="005215CE" w:rsidRPr="009A0450" w:rsidRDefault="005215CE" w:rsidP="005215CE">
            <w:pPr>
              <w:tabs>
                <w:tab w:val="left" w:pos="284"/>
                <w:tab w:val="left" w:pos="709"/>
                <w:tab w:val="left" w:pos="2552"/>
                <w:tab w:val="left" w:pos="4820"/>
                <w:tab w:val="left" w:pos="7088"/>
              </w:tabs>
              <w:jc w:val="both"/>
              <w:rPr>
                <w:rFonts w:asciiTheme="majorHAnsi" w:eastAsia="Aptos" w:hAnsiTheme="majorHAnsi" w:cstheme="majorHAnsi"/>
                <w:bCs/>
                <w:color w:val="000000"/>
                <w:lang w:val="en-US"/>
              </w:rPr>
            </w:pPr>
            <w:r w:rsidRPr="009A0450">
              <w:rPr>
                <w:rFonts w:asciiTheme="majorHAnsi" w:eastAsia="Aptos" w:hAnsiTheme="majorHAnsi" w:cstheme="majorHAnsi"/>
                <w:bCs/>
                <w:color w:val="000000"/>
                <w:lang w:val="en-US"/>
              </w:rPr>
              <w:t>Suất điện động cảm ứng trung bình sinh ra bởi cuộn dây trong quá trình hít thở của bệnh nhân</w:t>
            </w:r>
          </w:p>
          <w:p w14:paraId="0A289D6C" w14:textId="1B0500E4" w:rsidR="00CD3F90" w:rsidRDefault="005215CE" w:rsidP="005215CE">
            <w:pPr>
              <w:spacing w:after="240"/>
              <w:jc w:val="both"/>
              <w:rPr>
                <w:rFonts w:ascii="Times New Roman" w:hAnsi="Times New Roman" w:cs="Times New Roman"/>
              </w:rPr>
            </w:pPr>
            <w:r w:rsidRPr="005215CE">
              <w:rPr>
                <w:rFonts w:asciiTheme="majorHAnsi" w:eastAsia="Aptos" w:hAnsiTheme="majorHAnsi" w:cstheme="majorHAnsi"/>
                <w:position w:val="-46"/>
                <w:lang w:val="en-US"/>
              </w:rPr>
              <w:object w:dxaOrig="3080" w:dyaOrig="1060" w14:anchorId="6C066B80">
                <v:shape id="_x0000_i1048" type="#_x0000_t75" alt="" style="width:154.2pt;height:53pt" o:ole="">
                  <v:imagedata r:id="rId63" o:title=""/>
                </v:shape>
                <o:OLEObject Type="Embed" ProgID="Equation.DSMT4" ShapeID="_x0000_i1048" DrawAspect="Content" ObjectID="_1801442873" r:id="rId64"/>
              </w:object>
            </w:r>
          </w:p>
        </w:tc>
        <w:tc>
          <w:tcPr>
            <w:tcW w:w="1808" w:type="dxa"/>
            <w:vAlign w:val="center"/>
          </w:tcPr>
          <w:p w14:paraId="532BDFA5"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0182C091" w14:textId="77777777" w:rsidTr="001C3BF8">
        <w:tc>
          <w:tcPr>
            <w:tcW w:w="1696" w:type="dxa"/>
            <w:vMerge/>
            <w:vAlign w:val="center"/>
          </w:tcPr>
          <w:p w14:paraId="20D76461" w14:textId="77777777" w:rsidR="00CD3F90" w:rsidRDefault="00CD3F90" w:rsidP="001C3BF8">
            <w:pPr>
              <w:spacing w:after="240"/>
              <w:jc w:val="center"/>
              <w:rPr>
                <w:rFonts w:ascii="Times New Roman" w:hAnsi="Times New Roman" w:cs="Times New Roman"/>
              </w:rPr>
            </w:pPr>
          </w:p>
        </w:tc>
        <w:tc>
          <w:tcPr>
            <w:tcW w:w="10490" w:type="dxa"/>
            <w:vAlign w:val="center"/>
          </w:tcPr>
          <w:p w14:paraId="02329583" w14:textId="7F240FE4" w:rsidR="00CD3F90" w:rsidRDefault="005215CE" w:rsidP="001C3BF8">
            <w:pPr>
              <w:spacing w:after="240"/>
              <w:jc w:val="both"/>
              <w:rPr>
                <w:rFonts w:ascii="Times New Roman" w:hAnsi="Times New Roman" w:cs="Times New Roman"/>
              </w:rPr>
            </w:pPr>
            <w:r w:rsidRPr="001C3BF8">
              <w:rPr>
                <w:position w:val="-34"/>
              </w:rPr>
              <w:object w:dxaOrig="4760" w:dyaOrig="800" w14:anchorId="64572B46">
                <v:shape id="_x0000_i1049" type="#_x0000_t75" style="width:237.75pt;height:40.1pt" o:ole="">
                  <v:imagedata r:id="rId65" o:title=""/>
                </v:shape>
                <o:OLEObject Type="Embed" ProgID="Equation.DSMT4" ShapeID="_x0000_i1049" DrawAspect="Content" ObjectID="_1801442874" r:id="rId66"/>
              </w:object>
            </w:r>
          </w:p>
        </w:tc>
        <w:tc>
          <w:tcPr>
            <w:tcW w:w="1808" w:type="dxa"/>
            <w:vAlign w:val="center"/>
          </w:tcPr>
          <w:p w14:paraId="699E85E0"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36D84E67" w14:textId="77777777" w:rsidTr="001C3BF8">
        <w:tc>
          <w:tcPr>
            <w:tcW w:w="1696" w:type="dxa"/>
            <w:vMerge w:val="restart"/>
            <w:vAlign w:val="center"/>
          </w:tcPr>
          <w:p w14:paraId="10222B28" w14:textId="77777777" w:rsidR="00CD3F90" w:rsidRPr="0003488F" w:rsidRDefault="00CD3F90" w:rsidP="001C3BF8">
            <w:pPr>
              <w:spacing w:after="240"/>
              <w:jc w:val="center"/>
              <w:rPr>
                <w:rFonts w:ascii="Times New Roman" w:hAnsi="Times New Roman" w:cs="Times New Roman"/>
                <w:b/>
                <w:lang w:val="en-US"/>
              </w:rPr>
            </w:pPr>
            <w:r>
              <w:rPr>
                <w:rFonts w:ascii="Times New Roman" w:hAnsi="Times New Roman" w:cs="Times New Roman"/>
                <w:b/>
                <w:lang w:val="en-US"/>
              </w:rPr>
              <w:t>3</w:t>
            </w:r>
            <w:r w:rsidRPr="0003488F">
              <w:rPr>
                <w:rFonts w:ascii="Times New Roman" w:hAnsi="Times New Roman" w:cs="Times New Roman"/>
                <w:b/>
                <w:lang w:val="en-US"/>
              </w:rPr>
              <w:t xml:space="preserve"> (1,0 điểm)</w:t>
            </w:r>
          </w:p>
        </w:tc>
        <w:tc>
          <w:tcPr>
            <w:tcW w:w="10490" w:type="dxa"/>
            <w:vAlign w:val="center"/>
          </w:tcPr>
          <w:p w14:paraId="09DE6505" w14:textId="471A9C26" w:rsidR="00CD3F90" w:rsidRPr="005215CE" w:rsidRDefault="005215CE" w:rsidP="005215CE">
            <w:pPr>
              <w:tabs>
                <w:tab w:val="left" w:pos="709"/>
              </w:tabs>
              <w:spacing w:line="276" w:lineRule="auto"/>
              <w:rPr>
                <w:rFonts w:asciiTheme="majorHAnsi" w:eastAsia="Times New Roman" w:hAnsiTheme="majorHAnsi" w:cstheme="majorHAnsi"/>
                <w:lang w:val="en-GB"/>
              </w:rPr>
            </w:pPr>
            <w:r w:rsidRPr="009A0450">
              <w:rPr>
                <w:rFonts w:asciiTheme="majorHAnsi" w:eastAsia="Times New Roman" w:hAnsiTheme="majorHAnsi" w:cstheme="majorHAnsi"/>
              </w:rPr>
              <w:t xml:space="preserve">Cường </w:t>
            </w:r>
            <w:r w:rsidRPr="009A0450">
              <w:rPr>
                <w:rFonts w:asciiTheme="majorHAnsi" w:eastAsia="Times New Roman" w:hAnsiTheme="majorHAnsi" w:cstheme="majorHAnsi"/>
              </w:rPr>
              <w:t xml:space="preserve">độ dòng điện hiệu dụng trong mạch là: </w:t>
            </w:r>
            <w:r w:rsidRPr="005215CE">
              <w:rPr>
                <w:rFonts w:asciiTheme="majorHAnsi" w:eastAsia="Times New Roman" w:hAnsiTheme="majorHAnsi" w:cstheme="majorHAnsi"/>
                <w:position w:val="-44"/>
              </w:rPr>
              <w:object w:dxaOrig="2240" w:dyaOrig="999" w14:anchorId="2A40B6F6">
                <v:shape id="_x0000_i1050" type="#_x0000_t75" style="width:112.1pt;height:50.25pt" o:ole="">
                  <v:imagedata r:id="rId67" o:title=""/>
                </v:shape>
                <o:OLEObject Type="Embed" ProgID="Equation.DSMT4" ShapeID="_x0000_i1050" DrawAspect="Content" ObjectID="_1801442875" r:id="rId68"/>
              </w:object>
            </w:r>
          </w:p>
        </w:tc>
        <w:tc>
          <w:tcPr>
            <w:tcW w:w="1808" w:type="dxa"/>
            <w:vAlign w:val="center"/>
          </w:tcPr>
          <w:p w14:paraId="33D6145F"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717D4DC3" w14:textId="77777777" w:rsidTr="001C3BF8">
        <w:tc>
          <w:tcPr>
            <w:tcW w:w="1696" w:type="dxa"/>
            <w:vMerge/>
            <w:vAlign w:val="center"/>
          </w:tcPr>
          <w:p w14:paraId="234484FF" w14:textId="77777777" w:rsidR="00CD3F90" w:rsidRDefault="00CD3F90" w:rsidP="001C3BF8">
            <w:pPr>
              <w:spacing w:after="240"/>
              <w:jc w:val="center"/>
              <w:rPr>
                <w:rFonts w:ascii="Times New Roman" w:hAnsi="Times New Roman" w:cs="Times New Roman"/>
              </w:rPr>
            </w:pPr>
          </w:p>
        </w:tc>
        <w:tc>
          <w:tcPr>
            <w:tcW w:w="10490" w:type="dxa"/>
            <w:vAlign w:val="center"/>
          </w:tcPr>
          <w:p w14:paraId="16AEF604" w14:textId="48E9E081" w:rsidR="00CD3F90" w:rsidRDefault="005215CE" w:rsidP="001C3BF8">
            <w:pPr>
              <w:spacing w:after="240"/>
              <w:jc w:val="both"/>
              <w:rPr>
                <w:rFonts w:ascii="Times New Roman" w:hAnsi="Times New Roman" w:cs="Times New Roman"/>
              </w:rPr>
            </w:pPr>
            <w:r>
              <w:rPr>
                <w:lang w:val="en-GB"/>
              </w:rPr>
              <w:t>I</w:t>
            </w:r>
            <w:r w:rsidRPr="001C3BF8">
              <w:rPr>
                <w:position w:val="-26"/>
              </w:rPr>
              <w:object w:dxaOrig="2200" w:dyaOrig="700" w14:anchorId="1694993D">
                <v:shape id="_x0000_i1051" type="#_x0000_t75" style="width:110.05pt;height:35.3pt" o:ole="">
                  <v:imagedata r:id="rId69" o:title=""/>
                </v:shape>
                <o:OLEObject Type="Embed" ProgID="Equation.DSMT4" ShapeID="_x0000_i1051" DrawAspect="Content" ObjectID="_1801442876" r:id="rId70"/>
              </w:object>
            </w:r>
          </w:p>
        </w:tc>
        <w:tc>
          <w:tcPr>
            <w:tcW w:w="1808" w:type="dxa"/>
            <w:vAlign w:val="center"/>
          </w:tcPr>
          <w:p w14:paraId="5120C6F4"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4594041C" w14:textId="77777777" w:rsidTr="001C3BF8">
        <w:tc>
          <w:tcPr>
            <w:tcW w:w="1696" w:type="dxa"/>
            <w:vMerge/>
            <w:vAlign w:val="center"/>
          </w:tcPr>
          <w:p w14:paraId="6F1D2AD9" w14:textId="77777777" w:rsidR="00CD3F90" w:rsidRDefault="00CD3F90" w:rsidP="001C3BF8">
            <w:pPr>
              <w:spacing w:after="240"/>
              <w:jc w:val="center"/>
              <w:rPr>
                <w:rFonts w:ascii="Times New Roman" w:hAnsi="Times New Roman" w:cs="Times New Roman"/>
              </w:rPr>
            </w:pPr>
          </w:p>
        </w:tc>
        <w:tc>
          <w:tcPr>
            <w:tcW w:w="10490" w:type="dxa"/>
            <w:vAlign w:val="center"/>
          </w:tcPr>
          <w:p w14:paraId="17D1BDB2" w14:textId="77777777" w:rsidR="005215CE" w:rsidRPr="009A0450" w:rsidRDefault="005215CE" w:rsidP="005215CE">
            <w:pPr>
              <w:tabs>
                <w:tab w:val="left" w:pos="709"/>
              </w:tabs>
              <w:spacing w:line="276" w:lineRule="auto"/>
              <w:rPr>
                <w:rFonts w:asciiTheme="majorHAnsi" w:eastAsia="Times New Roman" w:hAnsiTheme="majorHAnsi" w:cstheme="majorHAnsi"/>
              </w:rPr>
            </w:pPr>
            <w:r w:rsidRPr="009A0450">
              <w:rPr>
                <w:rFonts w:asciiTheme="majorHAnsi" w:eastAsia="Times New Roman" w:hAnsiTheme="majorHAnsi" w:cstheme="majorHAnsi"/>
              </w:rPr>
              <w:t xml:space="preserve">Cường độ dòng điện cực đại là: </w:t>
            </w:r>
            <w:r w:rsidRPr="009A0450">
              <w:rPr>
                <w:rFonts w:asciiTheme="majorHAnsi" w:eastAsia="Times New Roman" w:hAnsiTheme="majorHAnsi" w:cstheme="majorHAnsi"/>
                <w:position w:val="-24"/>
              </w:rPr>
              <w:object w:dxaOrig="2680" w:dyaOrig="680" w14:anchorId="52D03017">
                <v:shape id="_x0000_i1052" type="#_x0000_t75" style="width:133.8pt;height:35.3pt" o:ole="">
                  <v:imagedata r:id="rId71" o:title=""/>
                </v:shape>
                <o:OLEObject Type="Embed" ProgID="Equation.DSMT4" ShapeID="_x0000_i1052" DrawAspect="Content" ObjectID="_1801442877" r:id="rId72"/>
              </w:object>
            </w:r>
          </w:p>
          <w:p w14:paraId="4D01AE28" w14:textId="77777777" w:rsidR="00CD3F90" w:rsidRDefault="00CD3F90" w:rsidP="001C3BF8">
            <w:pPr>
              <w:spacing w:after="240"/>
              <w:jc w:val="both"/>
              <w:rPr>
                <w:rFonts w:ascii="Times New Roman" w:hAnsi="Times New Roman" w:cs="Times New Roman"/>
              </w:rPr>
            </w:pPr>
          </w:p>
        </w:tc>
        <w:tc>
          <w:tcPr>
            <w:tcW w:w="1808" w:type="dxa"/>
            <w:vAlign w:val="center"/>
          </w:tcPr>
          <w:p w14:paraId="548320F4"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r w:rsidR="00CD3F90" w14:paraId="5FE0D7C0" w14:textId="77777777" w:rsidTr="001C3BF8">
        <w:tc>
          <w:tcPr>
            <w:tcW w:w="1696" w:type="dxa"/>
            <w:vMerge/>
            <w:vAlign w:val="center"/>
          </w:tcPr>
          <w:p w14:paraId="5A6E8D59" w14:textId="77777777" w:rsidR="00CD3F90" w:rsidRDefault="00CD3F90" w:rsidP="001C3BF8">
            <w:pPr>
              <w:spacing w:after="240"/>
              <w:jc w:val="center"/>
              <w:rPr>
                <w:rFonts w:ascii="Times New Roman" w:hAnsi="Times New Roman" w:cs="Times New Roman"/>
              </w:rPr>
            </w:pPr>
          </w:p>
        </w:tc>
        <w:tc>
          <w:tcPr>
            <w:tcW w:w="10490" w:type="dxa"/>
            <w:vAlign w:val="center"/>
          </w:tcPr>
          <w:p w14:paraId="4917E4E6" w14:textId="77777777" w:rsidR="005215CE" w:rsidRPr="009A0450" w:rsidRDefault="005215CE" w:rsidP="005215CE">
            <w:pPr>
              <w:tabs>
                <w:tab w:val="left" w:pos="709"/>
              </w:tabs>
              <w:spacing w:line="276" w:lineRule="auto"/>
              <w:rPr>
                <w:rFonts w:asciiTheme="majorHAnsi" w:eastAsia="Times New Roman" w:hAnsiTheme="majorHAnsi" w:cstheme="majorHAnsi"/>
                <w:lang w:val="fr-FR"/>
              </w:rPr>
            </w:pPr>
            <w:r w:rsidRPr="009A0450">
              <w:rPr>
                <w:rFonts w:asciiTheme="majorHAnsi" w:eastAsia="Times New Roman" w:hAnsiTheme="majorHAnsi" w:cstheme="majorHAnsi"/>
                <w:lang w:val="fr-FR"/>
              </w:rPr>
              <w:t xml:space="preserve">Điện áp cực đại là: </w:t>
            </w:r>
            <w:r w:rsidRPr="009A0450">
              <w:rPr>
                <w:rFonts w:asciiTheme="majorHAnsi" w:eastAsia="Times New Roman" w:hAnsiTheme="majorHAnsi" w:cstheme="majorHAnsi"/>
                <w:position w:val="-24"/>
              </w:rPr>
              <w:object w:dxaOrig="2620" w:dyaOrig="680" w14:anchorId="5F793CA1">
                <v:shape id="_x0000_i1053" type="#_x0000_t75" style="width:130.4pt;height:35.3pt" o:ole="">
                  <v:imagedata r:id="rId73" o:title=""/>
                </v:shape>
                <o:OLEObject Type="Embed" ProgID="Equation.DSMT4" ShapeID="_x0000_i1053" DrawAspect="Content" ObjectID="_1801442878" r:id="rId74"/>
              </w:object>
            </w:r>
          </w:p>
          <w:p w14:paraId="5E316DBD" w14:textId="77777777" w:rsidR="00CD3F90" w:rsidRDefault="00CD3F90" w:rsidP="001C3BF8">
            <w:pPr>
              <w:spacing w:after="240"/>
              <w:jc w:val="both"/>
              <w:rPr>
                <w:rFonts w:ascii="Times New Roman" w:hAnsi="Times New Roman" w:cs="Times New Roman"/>
              </w:rPr>
            </w:pPr>
          </w:p>
        </w:tc>
        <w:tc>
          <w:tcPr>
            <w:tcW w:w="1808" w:type="dxa"/>
            <w:vAlign w:val="center"/>
          </w:tcPr>
          <w:p w14:paraId="294BE6C5" w14:textId="77777777" w:rsidR="00CD3F90" w:rsidRDefault="00CD3F90" w:rsidP="001C3BF8">
            <w:pPr>
              <w:spacing w:after="240"/>
              <w:jc w:val="center"/>
              <w:rPr>
                <w:rFonts w:ascii="Times New Roman" w:hAnsi="Times New Roman" w:cs="Times New Roman"/>
              </w:rPr>
            </w:pPr>
            <w:r>
              <w:rPr>
                <w:rFonts w:ascii="Times New Roman" w:hAnsi="Times New Roman" w:cs="Times New Roman"/>
                <w:lang w:val="en-US"/>
              </w:rPr>
              <w:t>0,25</w:t>
            </w:r>
          </w:p>
        </w:tc>
      </w:tr>
    </w:tbl>
    <w:p w14:paraId="4FC1C5D4" w14:textId="77777777" w:rsidR="00CD3F90" w:rsidRDefault="00CD3F90" w:rsidP="00CD3F90">
      <w:pPr>
        <w:spacing w:after="240"/>
        <w:jc w:val="both"/>
        <w:rPr>
          <w:rFonts w:ascii="Times New Roman" w:hAnsi="Times New Roman" w:cs="Times New Roman"/>
        </w:rPr>
      </w:pPr>
    </w:p>
    <w:p w14:paraId="75A11F1D" w14:textId="77777777" w:rsidR="00671563" w:rsidRPr="009A0450" w:rsidRDefault="00671563" w:rsidP="009A0450">
      <w:pPr>
        <w:widowControl w:val="0"/>
        <w:tabs>
          <w:tab w:val="left" w:pos="709"/>
        </w:tabs>
        <w:spacing w:beforeLines="20" w:before="48" w:afterLines="20" w:after="48" w:line="312" w:lineRule="auto"/>
        <w:rPr>
          <w:rFonts w:asciiTheme="majorHAnsi" w:hAnsiTheme="majorHAnsi" w:cstheme="majorHAnsi"/>
          <w:lang w:val="en-GB"/>
        </w:rPr>
      </w:pPr>
    </w:p>
    <w:sectPr w:rsidR="00671563" w:rsidRPr="009A0450" w:rsidSect="006A16CD">
      <w:headerReference w:type="even" r:id="rId75"/>
      <w:headerReference w:type="default" r:id="rId76"/>
      <w:footerReference w:type="even" r:id="rId77"/>
      <w:footerReference w:type="default" r:id="rId78"/>
      <w:headerReference w:type="first" r:id="rId79"/>
      <w:footerReference w:type="first" r:id="rId80"/>
      <w:pgSz w:w="16840" w:h="11907" w:orient="landscape" w:code="9"/>
      <w:pgMar w:top="993" w:right="96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2753B" w14:textId="77777777" w:rsidR="005635ED" w:rsidRDefault="005635ED">
      <w:r>
        <w:separator/>
      </w:r>
    </w:p>
  </w:endnote>
  <w:endnote w:type="continuationSeparator" w:id="0">
    <w:p w14:paraId="05EFC1A4" w14:textId="77777777" w:rsidR="005635ED" w:rsidRDefault="00563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imesNewRoman">
    <w:altName w:val="Yu Gothic UI"/>
    <w:charset w:val="80"/>
    <w:family w:val="auto"/>
    <w:pitch w:val="default"/>
    <w:sig w:usb0="20000001" w:usb1="08070000" w:usb2="00000010" w:usb3="00000000" w:csb0="00020100"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53B73" w14:textId="77777777" w:rsidR="009A0450" w:rsidRDefault="009A04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812"/>
      <w:docPartObj>
        <w:docPartGallery w:val="AutoText"/>
      </w:docPartObj>
    </w:sdtPr>
    <w:sdtContent>
      <w:p w14:paraId="4E56BB8D" w14:textId="77A0919A" w:rsidR="009A0450" w:rsidRDefault="009A0450">
        <w:pPr>
          <w:pStyle w:val="Footer"/>
          <w:jc w:val="center"/>
        </w:pPr>
        <w:r>
          <w:fldChar w:fldCharType="begin"/>
        </w:r>
        <w:r>
          <w:instrText xml:space="preserve"> PAGE   \* MERGEFORMAT </w:instrText>
        </w:r>
        <w:r>
          <w:fldChar w:fldCharType="separate"/>
        </w:r>
        <w:r w:rsidR="00AB5244">
          <w:rPr>
            <w:noProof/>
          </w:rPr>
          <w:t>12</w:t>
        </w:r>
        <w:r>
          <w:fldChar w:fldCharType="end"/>
        </w:r>
      </w:p>
    </w:sdtContent>
  </w:sdt>
  <w:p w14:paraId="7065E903" w14:textId="77777777" w:rsidR="009A0450" w:rsidRDefault="009A04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90E98" w14:textId="77777777" w:rsidR="009A0450" w:rsidRDefault="009A04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A2BBF" w14:textId="77777777" w:rsidR="005635ED" w:rsidRDefault="005635ED">
      <w:r>
        <w:separator/>
      </w:r>
    </w:p>
  </w:footnote>
  <w:footnote w:type="continuationSeparator" w:id="0">
    <w:p w14:paraId="2F7D57A8" w14:textId="77777777" w:rsidR="005635ED" w:rsidRDefault="00563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B4B84" w14:textId="77777777" w:rsidR="009A0450" w:rsidRDefault="009A04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B881" w14:textId="77777777" w:rsidR="009A0450" w:rsidRDefault="009A04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58F8" w14:textId="77777777" w:rsidR="009A0450" w:rsidRDefault="009A0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D25322"/>
    <w:multiLevelType w:val="singleLevel"/>
    <w:tmpl w:val="85D25322"/>
    <w:lvl w:ilvl="0">
      <w:start w:val="1"/>
      <w:numFmt w:val="upperLetter"/>
      <w:suff w:val="space"/>
      <w:lvlText w:val="%1."/>
      <w:lvlJc w:val="left"/>
    </w:lvl>
  </w:abstractNum>
  <w:abstractNum w:abstractNumId="1">
    <w:nsid w:val="992DCE72"/>
    <w:multiLevelType w:val="singleLevel"/>
    <w:tmpl w:val="992DCE72"/>
    <w:lvl w:ilvl="0">
      <w:start w:val="1"/>
      <w:numFmt w:val="upperLetter"/>
      <w:suff w:val="space"/>
      <w:lvlText w:val="%1."/>
      <w:lvlJc w:val="left"/>
    </w:lvl>
  </w:abstractNum>
  <w:abstractNum w:abstractNumId="2">
    <w:nsid w:val="BC4F2215"/>
    <w:multiLevelType w:val="singleLevel"/>
    <w:tmpl w:val="BC4F2215"/>
    <w:lvl w:ilvl="0">
      <w:start w:val="1"/>
      <w:numFmt w:val="upperLetter"/>
      <w:suff w:val="space"/>
      <w:lvlText w:val="%1."/>
      <w:lvlJc w:val="left"/>
      <w:pPr>
        <w:ind w:left="720" w:firstLine="0"/>
      </w:pPr>
    </w:lvl>
  </w:abstractNum>
  <w:abstractNum w:abstractNumId="3">
    <w:nsid w:val="D7B2DF0C"/>
    <w:multiLevelType w:val="singleLevel"/>
    <w:tmpl w:val="D7B2DF0C"/>
    <w:lvl w:ilvl="0">
      <w:start w:val="1"/>
      <w:numFmt w:val="upperLetter"/>
      <w:suff w:val="space"/>
      <w:lvlText w:val="%1."/>
      <w:lvlJc w:val="left"/>
      <w:rPr>
        <w:rFonts w:hint="default"/>
        <w:b w:val="0"/>
        <w:bCs w:val="0"/>
      </w:rPr>
    </w:lvl>
  </w:abstractNum>
  <w:abstractNum w:abstractNumId="4">
    <w:nsid w:val="E9FE4DE7"/>
    <w:multiLevelType w:val="singleLevel"/>
    <w:tmpl w:val="E9FE4DE7"/>
    <w:lvl w:ilvl="0">
      <w:start w:val="1"/>
      <w:numFmt w:val="upperLetter"/>
      <w:suff w:val="space"/>
      <w:lvlText w:val="%1."/>
      <w:lvlJc w:val="left"/>
    </w:lvl>
  </w:abstractNum>
  <w:abstractNum w:abstractNumId="5">
    <w:nsid w:val="FA45AC1E"/>
    <w:multiLevelType w:val="singleLevel"/>
    <w:tmpl w:val="FA45AC1E"/>
    <w:lvl w:ilvl="0">
      <w:start w:val="1"/>
      <w:numFmt w:val="upperLetter"/>
      <w:suff w:val="space"/>
      <w:lvlText w:val="%1."/>
      <w:lvlJc w:val="left"/>
      <w:pPr>
        <w:ind w:left="720" w:firstLine="0"/>
      </w:pPr>
      <w:rPr>
        <w:rFonts w:hint="default"/>
        <w:b w:val="0"/>
        <w:bCs w:val="0"/>
      </w:rPr>
    </w:lvl>
  </w:abstractNum>
  <w:abstractNum w:abstractNumId="6">
    <w:nsid w:val="FCAC0BA2"/>
    <w:multiLevelType w:val="singleLevel"/>
    <w:tmpl w:val="FCAC0BA2"/>
    <w:lvl w:ilvl="0">
      <w:start w:val="1"/>
      <w:numFmt w:val="upperLetter"/>
      <w:suff w:val="space"/>
      <w:lvlText w:val="%1."/>
      <w:lvlJc w:val="left"/>
    </w:lvl>
  </w:abstractNum>
  <w:abstractNum w:abstractNumId="7">
    <w:nsid w:val="0392181C"/>
    <w:multiLevelType w:val="multilevel"/>
    <w:tmpl w:val="0392181C"/>
    <w:lvl w:ilvl="0">
      <w:start w:val="1"/>
      <w:numFmt w:val="bullet"/>
      <w:lvlText w:val=""/>
      <w:lvlJc w:val="left"/>
      <w:pPr>
        <w:ind w:left="720" w:hanging="360"/>
      </w:pPr>
      <w:rPr>
        <w:rFonts w:ascii="Wingdings" w:eastAsia="Cambria"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9">
    <w:nsid w:val="0E9D60F3"/>
    <w:multiLevelType w:val="hybridMultilevel"/>
    <w:tmpl w:val="14D4530E"/>
    <w:lvl w:ilvl="0" w:tplc="DA6047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1">
    <w:nsid w:val="12E46D8B"/>
    <w:multiLevelType w:val="hybridMultilevel"/>
    <w:tmpl w:val="108E97C8"/>
    <w:lvl w:ilvl="0" w:tplc="F9827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3C8E00E"/>
    <w:multiLevelType w:val="singleLevel"/>
    <w:tmpl w:val="13C8E00E"/>
    <w:lvl w:ilvl="0">
      <w:start w:val="1"/>
      <w:numFmt w:val="upperLetter"/>
      <w:suff w:val="space"/>
      <w:lvlText w:val="%1."/>
      <w:lvlJc w:val="left"/>
      <w:pPr>
        <w:ind w:left="720" w:firstLine="0"/>
      </w:pPr>
    </w:lvl>
  </w:abstractNum>
  <w:abstractNum w:abstractNumId="13">
    <w:nsid w:val="13D630A2"/>
    <w:multiLevelType w:val="multilevel"/>
    <w:tmpl w:val="13D630A2"/>
    <w:lvl w:ilvl="0">
      <w:start w:val="1"/>
      <w:numFmt w:val="lowerLetter"/>
      <w:lvlText w:val="%1."/>
      <w:lvlJc w:val="left"/>
      <w:pPr>
        <w:tabs>
          <w:tab w:val="left" w:pos="720"/>
        </w:tabs>
        <w:ind w:left="720" w:hanging="360"/>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nsid w:val="16317735"/>
    <w:multiLevelType w:val="singleLevel"/>
    <w:tmpl w:val="16317735"/>
    <w:lvl w:ilvl="0">
      <w:start w:val="1"/>
      <w:numFmt w:val="upperLetter"/>
      <w:suff w:val="space"/>
      <w:lvlText w:val="%1."/>
      <w:lvlJc w:val="left"/>
    </w:lvl>
  </w:abstractNum>
  <w:abstractNum w:abstractNumId="15">
    <w:nsid w:val="1B32459C"/>
    <w:multiLevelType w:val="singleLevel"/>
    <w:tmpl w:val="1B32459C"/>
    <w:lvl w:ilvl="0">
      <w:start w:val="1"/>
      <w:numFmt w:val="upperLetter"/>
      <w:suff w:val="space"/>
      <w:lvlText w:val="%1."/>
      <w:lvlJc w:val="left"/>
    </w:lvl>
  </w:abstractNum>
  <w:abstractNum w:abstractNumId="16">
    <w:nsid w:val="1C47082E"/>
    <w:multiLevelType w:val="multilevel"/>
    <w:tmpl w:val="1C47082E"/>
    <w:lvl w:ilvl="0">
      <w:start w:val="1"/>
      <w:numFmt w:val="lowerLetter"/>
      <w:lvlText w:val="%1."/>
      <w:lvlJc w:val="left"/>
      <w:pPr>
        <w:tabs>
          <w:tab w:val="left" w:pos="723"/>
        </w:tabs>
        <w:ind w:left="723" w:hanging="363"/>
      </w:pPr>
      <w:rPr>
        <w:rFonts w:ascii=".VnTimeH" w:hAnsi=".VnTimeH" w:hint="default"/>
        <w:b/>
        <w:color w:val="auto"/>
      </w:rPr>
    </w:lvl>
    <w:lvl w:ilvl="1">
      <w:start w:val="1"/>
      <w:numFmt w:val="lowerLetter"/>
      <w:lvlText w:val="%2."/>
      <w:lvlJc w:val="left"/>
      <w:pPr>
        <w:tabs>
          <w:tab w:val="left" w:pos="1443"/>
        </w:tabs>
        <w:ind w:left="1443" w:hanging="360"/>
      </w:pPr>
    </w:lvl>
    <w:lvl w:ilvl="2">
      <w:start w:val="1"/>
      <w:numFmt w:val="lowerRoman"/>
      <w:lvlText w:val="%3."/>
      <w:lvlJc w:val="right"/>
      <w:pPr>
        <w:tabs>
          <w:tab w:val="left" w:pos="2163"/>
        </w:tabs>
        <w:ind w:left="2163" w:hanging="180"/>
      </w:pPr>
    </w:lvl>
    <w:lvl w:ilvl="3">
      <w:start w:val="1"/>
      <w:numFmt w:val="decimal"/>
      <w:lvlText w:val="%4."/>
      <w:lvlJc w:val="left"/>
      <w:pPr>
        <w:tabs>
          <w:tab w:val="left" w:pos="2883"/>
        </w:tabs>
        <w:ind w:left="2883" w:hanging="360"/>
      </w:pPr>
    </w:lvl>
    <w:lvl w:ilvl="4">
      <w:start w:val="1"/>
      <w:numFmt w:val="lowerLetter"/>
      <w:lvlText w:val="%5."/>
      <w:lvlJc w:val="left"/>
      <w:pPr>
        <w:tabs>
          <w:tab w:val="left" w:pos="3603"/>
        </w:tabs>
        <w:ind w:left="3603" w:hanging="360"/>
      </w:pPr>
    </w:lvl>
    <w:lvl w:ilvl="5">
      <w:start w:val="1"/>
      <w:numFmt w:val="lowerRoman"/>
      <w:lvlText w:val="%6."/>
      <w:lvlJc w:val="right"/>
      <w:pPr>
        <w:tabs>
          <w:tab w:val="left" w:pos="4323"/>
        </w:tabs>
        <w:ind w:left="4323" w:hanging="180"/>
      </w:pPr>
    </w:lvl>
    <w:lvl w:ilvl="6">
      <w:start w:val="1"/>
      <w:numFmt w:val="decimal"/>
      <w:lvlText w:val="%7."/>
      <w:lvlJc w:val="left"/>
      <w:pPr>
        <w:tabs>
          <w:tab w:val="left" w:pos="5043"/>
        </w:tabs>
        <w:ind w:left="5043" w:hanging="360"/>
      </w:pPr>
    </w:lvl>
    <w:lvl w:ilvl="7">
      <w:start w:val="1"/>
      <w:numFmt w:val="lowerLetter"/>
      <w:lvlText w:val="%8."/>
      <w:lvlJc w:val="left"/>
      <w:pPr>
        <w:tabs>
          <w:tab w:val="left" w:pos="5763"/>
        </w:tabs>
        <w:ind w:left="5763" w:hanging="360"/>
      </w:pPr>
    </w:lvl>
    <w:lvl w:ilvl="8">
      <w:start w:val="1"/>
      <w:numFmt w:val="lowerRoman"/>
      <w:lvlText w:val="%9."/>
      <w:lvlJc w:val="right"/>
      <w:pPr>
        <w:tabs>
          <w:tab w:val="left" w:pos="6483"/>
        </w:tabs>
        <w:ind w:left="6483" w:hanging="180"/>
      </w:pPr>
    </w:lvl>
  </w:abstractNum>
  <w:abstractNum w:abstractNumId="17">
    <w:nsid w:val="1D852F4F"/>
    <w:multiLevelType w:val="hybridMultilevel"/>
    <w:tmpl w:val="7490337C"/>
    <w:lvl w:ilvl="0" w:tplc="5D388A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9">
    <w:nsid w:val="314FD7B7"/>
    <w:multiLevelType w:val="singleLevel"/>
    <w:tmpl w:val="314FD7B7"/>
    <w:lvl w:ilvl="0">
      <w:start w:val="1"/>
      <w:numFmt w:val="upperLetter"/>
      <w:suff w:val="space"/>
      <w:lvlText w:val="%1."/>
      <w:lvlJc w:val="left"/>
    </w:lvl>
  </w:abstractNum>
  <w:abstractNum w:abstractNumId="2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nsid w:val="383183C3"/>
    <w:multiLevelType w:val="singleLevel"/>
    <w:tmpl w:val="383183C3"/>
    <w:lvl w:ilvl="0">
      <w:start w:val="1"/>
      <w:numFmt w:val="upperLetter"/>
      <w:suff w:val="space"/>
      <w:lvlText w:val="%1."/>
      <w:lvlJc w:val="left"/>
      <w:pPr>
        <w:ind w:left="720" w:firstLine="0"/>
      </w:pPr>
    </w:lvl>
  </w:abstractNum>
  <w:abstractNum w:abstractNumId="22">
    <w:nsid w:val="393A1F55"/>
    <w:multiLevelType w:val="hybridMultilevel"/>
    <w:tmpl w:val="DA22FE5E"/>
    <w:lvl w:ilvl="0" w:tplc="63345F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42741E"/>
    <w:multiLevelType w:val="multilevel"/>
    <w:tmpl w:val="4342741E"/>
    <w:lvl w:ilvl="0">
      <w:start w:val="1"/>
      <w:numFmt w:val="upperLetter"/>
      <w:lvlText w:val="%1."/>
      <w:lvlJc w:val="left"/>
      <w:pPr>
        <w:ind w:left="588" w:hanging="360"/>
      </w:pPr>
      <w:rPr>
        <w:rFonts w:hint="default"/>
        <w:b/>
      </w:r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5">
    <w:nsid w:val="461BCCCB"/>
    <w:multiLevelType w:val="singleLevel"/>
    <w:tmpl w:val="461BCCCB"/>
    <w:lvl w:ilvl="0">
      <w:start w:val="1"/>
      <w:numFmt w:val="upperLetter"/>
      <w:suff w:val="space"/>
      <w:lvlText w:val="%1."/>
      <w:lvlJc w:val="left"/>
      <w:pPr>
        <w:ind w:left="720" w:firstLine="0"/>
      </w:pPr>
    </w:lvl>
  </w:abstractNum>
  <w:abstractNum w:abstractNumId="26">
    <w:nsid w:val="480F1D63"/>
    <w:multiLevelType w:val="multilevel"/>
    <w:tmpl w:val="480F1D6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BA11E90"/>
    <w:multiLevelType w:val="multilevel"/>
    <w:tmpl w:val="4BA11E90"/>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nsid w:val="4E6A75CC"/>
    <w:multiLevelType w:val="hybridMultilevel"/>
    <w:tmpl w:val="BD5E4A00"/>
    <w:lvl w:ilvl="0" w:tplc="EA9037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936836"/>
    <w:multiLevelType w:val="singleLevel"/>
    <w:tmpl w:val="51936836"/>
    <w:lvl w:ilvl="0">
      <w:start w:val="1"/>
      <w:numFmt w:val="upperLetter"/>
      <w:suff w:val="space"/>
      <w:lvlText w:val="%1."/>
      <w:lvlJc w:val="left"/>
      <w:pPr>
        <w:ind w:left="720" w:firstLine="0"/>
      </w:pPr>
    </w:lvl>
  </w:abstractNum>
  <w:abstractNum w:abstractNumId="30">
    <w:nsid w:val="52571BFA"/>
    <w:multiLevelType w:val="multilevel"/>
    <w:tmpl w:val="52571BFA"/>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nsid w:val="54BD0BD8"/>
    <w:multiLevelType w:val="multilevel"/>
    <w:tmpl w:val="54BD0BD8"/>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2">
    <w:nsid w:val="633E9622"/>
    <w:multiLevelType w:val="singleLevel"/>
    <w:tmpl w:val="633E9622"/>
    <w:lvl w:ilvl="0">
      <w:start w:val="1"/>
      <w:numFmt w:val="upperLetter"/>
      <w:suff w:val="space"/>
      <w:lvlText w:val="%1."/>
      <w:lvlJc w:val="left"/>
      <w:pPr>
        <w:ind w:left="720" w:firstLine="0"/>
      </w:pPr>
    </w:lvl>
  </w:abstractNum>
  <w:abstractNum w:abstractNumId="33">
    <w:nsid w:val="77135FCD"/>
    <w:multiLevelType w:val="multilevel"/>
    <w:tmpl w:val="77135FCD"/>
    <w:lvl w:ilvl="0">
      <w:start w:val="1"/>
      <w:numFmt w:val="upperLetter"/>
      <w:lvlText w:val="%1."/>
      <w:lvlJc w:val="left"/>
      <w:pPr>
        <w:tabs>
          <w:tab w:val="left" w:pos="633"/>
        </w:tabs>
        <w:ind w:left="633" w:hanging="363"/>
      </w:pPr>
      <w:rPr>
        <w:rFonts w:hint="default"/>
        <w:b/>
      </w:rPr>
    </w:lvl>
    <w:lvl w:ilvl="1">
      <w:start w:val="1"/>
      <w:numFmt w:val="upperLetter"/>
      <w:lvlText w:val="%2."/>
      <w:lvlJc w:val="left"/>
      <w:pPr>
        <w:tabs>
          <w:tab w:val="left" w:pos="633"/>
        </w:tabs>
        <w:ind w:left="633" w:hanging="363"/>
      </w:pPr>
      <w:rPr>
        <w:rFonts w:hint="default"/>
      </w:rPr>
    </w:lvl>
    <w:lvl w:ilvl="2">
      <w:start w:val="1"/>
      <w:numFmt w:val="lowerRoman"/>
      <w:lvlText w:val="%3."/>
      <w:lvlJc w:val="right"/>
      <w:pPr>
        <w:tabs>
          <w:tab w:val="left" w:pos="2073"/>
        </w:tabs>
        <w:ind w:left="2073" w:hanging="180"/>
      </w:pPr>
    </w:lvl>
    <w:lvl w:ilvl="3">
      <w:start w:val="1"/>
      <w:numFmt w:val="decimal"/>
      <w:lvlText w:val="%4."/>
      <w:lvlJc w:val="left"/>
      <w:pPr>
        <w:tabs>
          <w:tab w:val="left" w:pos="2793"/>
        </w:tabs>
        <w:ind w:left="2793" w:hanging="360"/>
      </w:pPr>
    </w:lvl>
    <w:lvl w:ilvl="4">
      <w:start w:val="1"/>
      <w:numFmt w:val="lowerLetter"/>
      <w:lvlText w:val="%5."/>
      <w:lvlJc w:val="left"/>
      <w:pPr>
        <w:tabs>
          <w:tab w:val="left" w:pos="3513"/>
        </w:tabs>
        <w:ind w:left="3513" w:hanging="360"/>
      </w:pPr>
    </w:lvl>
    <w:lvl w:ilvl="5">
      <w:start w:val="1"/>
      <w:numFmt w:val="lowerRoman"/>
      <w:lvlText w:val="%6."/>
      <w:lvlJc w:val="right"/>
      <w:pPr>
        <w:tabs>
          <w:tab w:val="left" w:pos="4233"/>
        </w:tabs>
        <w:ind w:left="4233" w:hanging="180"/>
      </w:pPr>
    </w:lvl>
    <w:lvl w:ilvl="6">
      <w:start w:val="1"/>
      <w:numFmt w:val="decimal"/>
      <w:lvlText w:val="%7."/>
      <w:lvlJc w:val="left"/>
      <w:pPr>
        <w:tabs>
          <w:tab w:val="left" w:pos="4953"/>
        </w:tabs>
        <w:ind w:left="4953" w:hanging="360"/>
      </w:pPr>
    </w:lvl>
    <w:lvl w:ilvl="7">
      <w:start w:val="1"/>
      <w:numFmt w:val="lowerLetter"/>
      <w:lvlText w:val="%8."/>
      <w:lvlJc w:val="left"/>
      <w:pPr>
        <w:tabs>
          <w:tab w:val="left" w:pos="5673"/>
        </w:tabs>
        <w:ind w:left="5673" w:hanging="360"/>
      </w:pPr>
    </w:lvl>
    <w:lvl w:ilvl="8">
      <w:start w:val="1"/>
      <w:numFmt w:val="lowerRoman"/>
      <w:lvlText w:val="%9."/>
      <w:lvlJc w:val="right"/>
      <w:pPr>
        <w:tabs>
          <w:tab w:val="left" w:pos="6393"/>
        </w:tabs>
        <w:ind w:left="6393" w:hanging="180"/>
      </w:pPr>
    </w:lvl>
  </w:abstractNum>
  <w:abstractNum w:abstractNumId="34">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79B19047"/>
    <w:multiLevelType w:val="singleLevel"/>
    <w:tmpl w:val="79B19047"/>
    <w:lvl w:ilvl="0">
      <w:start w:val="1"/>
      <w:numFmt w:val="upperLetter"/>
      <w:suff w:val="space"/>
      <w:lvlText w:val="%1."/>
      <w:lvlJc w:val="left"/>
      <w:pPr>
        <w:ind w:left="720" w:firstLine="0"/>
      </w:pPr>
    </w:lvl>
  </w:abstractNum>
  <w:abstractNum w:abstractNumId="36">
    <w:nsid w:val="7C9E126D"/>
    <w:multiLevelType w:val="multilevel"/>
    <w:tmpl w:val="7C9E12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E06B9D"/>
    <w:multiLevelType w:val="hybridMultilevel"/>
    <w:tmpl w:val="D81416D2"/>
    <w:lvl w:ilvl="0" w:tplc="77AA22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5"/>
  </w:num>
  <w:num w:numId="4">
    <w:abstractNumId w:val="4"/>
  </w:num>
  <w:num w:numId="5">
    <w:abstractNumId w:val="3"/>
  </w:num>
  <w:num w:numId="6">
    <w:abstractNumId w:val="21"/>
  </w:num>
  <w:num w:numId="7">
    <w:abstractNumId w:val="32"/>
  </w:num>
  <w:num w:numId="8">
    <w:abstractNumId w:val="25"/>
  </w:num>
  <w:num w:numId="9">
    <w:abstractNumId w:val="6"/>
  </w:num>
  <w:num w:numId="10">
    <w:abstractNumId w:val="19"/>
  </w:num>
  <w:num w:numId="11">
    <w:abstractNumId w:val="14"/>
  </w:num>
  <w:num w:numId="12">
    <w:abstractNumId w:val="1"/>
  </w:num>
  <w:num w:numId="13">
    <w:abstractNumId w:val="2"/>
  </w:num>
  <w:num w:numId="14">
    <w:abstractNumId w:val="29"/>
  </w:num>
  <w:num w:numId="15">
    <w:abstractNumId w:val="5"/>
  </w:num>
  <w:num w:numId="16">
    <w:abstractNumId w:val="15"/>
  </w:num>
  <w:num w:numId="17">
    <w:abstractNumId w:val="36"/>
  </w:num>
  <w:num w:numId="18">
    <w:abstractNumId w:val="7"/>
  </w:num>
  <w:num w:numId="19">
    <w:abstractNumId w:val="33"/>
  </w:num>
  <w:num w:numId="20">
    <w:abstractNumId w:val="24"/>
  </w:num>
  <w:num w:numId="21">
    <w:abstractNumId w:val="30"/>
  </w:num>
  <w:num w:numId="22">
    <w:abstractNumId w:val="16"/>
  </w:num>
  <w:num w:numId="23">
    <w:abstractNumId w:val="27"/>
  </w:num>
  <w:num w:numId="24">
    <w:abstractNumId w:val="34"/>
  </w:num>
  <w:num w:numId="25">
    <w:abstractNumId w:val="31"/>
  </w:num>
  <w:num w:numId="26">
    <w:abstractNumId w:val="13"/>
  </w:num>
  <w:num w:numId="27">
    <w:abstractNumId w:val="26"/>
  </w:num>
  <w:num w:numId="28">
    <w:abstractNumId w:val="20"/>
  </w:num>
  <w:num w:numId="29">
    <w:abstractNumId w:val="18"/>
  </w:num>
  <w:num w:numId="30">
    <w:abstractNumId w:val="8"/>
  </w:num>
  <w:num w:numId="31">
    <w:abstractNumId w:val="23"/>
  </w:num>
  <w:num w:numId="32">
    <w:abstractNumId w:val="10"/>
  </w:num>
  <w:num w:numId="33">
    <w:abstractNumId w:val="37"/>
  </w:num>
  <w:num w:numId="34">
    <w:abstractNumId w:val="22"/>
  </w:num>
  <w:num w:numId="35">
    <w:abstractNumId w:val="17"/>
  </w:num>
  <w:num w:numId="36">
    <w:abstractNumId w:val="28"/>
  </w:num>
  <w:num w:numId="37">
    <w:abstractNumId w:val="1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proofState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4E9D"/>
    <w:rsid w:val="00013A72"/>
    <w:rsid w:val="00016078"/>
    <w:rsid w:val="00021D28"/>
    <w:rsid w:val="000240CF"/>
    <w:rsid w:val="00024415"/>
    <w:rsid w:val="00024514"/>
    <w:rsid w:val="000259E3"/>
    <w:rsid w:val="00040E33"/>
    <w:rsid w:val="00044979"/>
    <w:rsid w:val="00050506"/>
    <w:rsid w:val="00053A5F"/>
    <w:rsid w:val="000625CC"/>
    <w:rsid w:val="0006633E"/>
    <w:rsid w:val="000718EC"/>
    <w:rsid w:val="00075764"/>
    <w:rsid w:val="00085F68"/>
    <w:rsid w:val="0008791B"/>
    <w:rsid w:val="00090B3C"/>
    <w:rsid w:val="00091C21"/>
    <w:rsid w:val="000A3D7B"/>
    <w:rsid w:val="000B0EA2"/>
    <w:rsid w:val="000B4368"/>
    <w:rsid w:val="000C7D04"/>
    <w:rsid w:val="0010162A"/>
    <w:rsid w:val="001035FB"/>
    <w:rsid w:val="00104DA4"/>
    <w:rsid w:val="0010589C"/>
    <w:rsid w:val="00110483"/>
    <w:rsid w:val="00115177"/>
    <w:rsid w:val="001157BE"/>
    <w:rsid w:val="00116198"/>
    <w:rsid w:val="001219A3"/>
    <w:rsid w:val="00122524"/>
    <w:rsid w:val="001317C6"/>
    <w:rsid w:val="00133653"/>
    <w:rsid w:val="00134AD3"/>
    <w:rsid w:val="00141951"/>
    <w:rsid w:val="00147085"/>
    <w:rsid w:val="00153C16"/>
    <w:rsid w:val="00160A87"/>
    <w:rsid w:val="00167FBE"/>
    <w:rsid w:val="00172D7A"/>
    <w:rsid w:val="00176541"/>
    <w:rsid w:val="00193471"/>
    <w:rsid w:val="00196928"/>
    <w:rsid w:val="001A1EDD"/>
    <w:rsid w:val="001A2025"/>
    <w:rsid w:val="001A3176"/>
    <w:rsid w:val="001A3E0F"/>
    <w:rsid w:val="001A5159"/>
    <w:rsid w:val="001A65DE"/>
    <w:rsid w:val="001C163C"/>
    <w:rsid w:val="001C3032"/>
    <w:rsid w:val="001D6473"/>
    <w:rsid w:val="001D647B"/>
    <w:rsid w:val="001F25C6"/>
    <w:rsid w:val="001F319E"/>
    <w:rsid w:val="001F6061"/>
    <w:rsid w:val="00223EB0"/>
    <w:rsid w:val="00237D63"/>
    <w:rsid w:val="00247623"/>
    <w:rsid w:val="002514B5"/>
    <w:rsid w:val="0025157B"/>
    <w:rsid w:val="00257F19"/>
    <w:rsid w:val="00281EA4"/>
    <w:rsid w:val="00282341"/>
    <w:rsid w:val="00284DA8"/>
    <w:rsid w:val="00286DF1"/>
    <w:rsid w:val="00291870"/>
    <w:rsid w:val="00296429"/>
    <w:rsid w:val="00296B76"/>
    <w:rsid w:val="002A415E"/>
    <w:rsid w:val="002A4BE0"/>
    <w:rsid w:val="002B0E47"/>
    <w:rsid w:val="002C3714"/>
    <w:rsid w:val="002C6E84"/>
    <w:rsid w:val="002D1D95"/>
    <w:rsid w:val="002F14C8"/>
    <w:rsid w:val="0030274F"/>
    <w:rsid w:val="00314CAF"/>
    <w:rsid w:val="00314F1C"/>
    <w:rsid w:val="00320903"/>
    <w:rsid w:val="00322E4F"/>
    <w:rsid w:val="00324765"/>
    <w:rsid w:val="0032486D"/>
    <w:rsid w:val="00326C41"/>
    <w:rsid w:val="00330ADA"/>
    <w:rsid w:val="003357E9"/>
    <w:rsid w:val="00346E4B"/>
    <w:rsid w:val="00351250"/>
    <w:rsid w:val="003545AA"/>
    <w:rsid w:val="0036215D"/>
    <w:rsid w:val="00364CDA"/>
    <w:rsid w:val="003664C8"/>
    <w:rsid w:val="003758DF"/>
    <w:rsid w:val="00381641"/>
    <w:rsid w:val="00393286"/>
    <w:rsid w:val="00394316"/>
    <w:rsid w:val="003974A9"/>
    <w:rsid w:val="003A2519"/>
    <w:rsid w:val="003A54B8"/>
    <w:rsid w:val="003B463C"/>
    <w:rsid w:val="003B5BF3"/>
    <w:rsid w:val="003C2024"/>
    <w:rsid w:val="003C2BE3"/>
    <w:rsid w:val="003D4D8E"/>
    <w:rsid w:val="003E3141"/>
    <w:rsid w:val="003E3E12"/>
    <w:rsid w:val="003E7806"/>
    <w:rsid w:val="003F6B2D"/>
    <w:rsid w:val="00421267"/>
    <w:rsid w:val="004279EF"/>
    <w:rsid w:val="00431385"/>
    <w:rsid w:val="00433FAE"/>
    <w:rsid w:val="0045557F"/>
    <w:rsid w:val="00456B2F"/>
    <w:rsid w:val="0046012B"/>
    <w:rsid w:val="00461EB8"/>
    <w:rsid w:val="0046697C"/>
    <w:rsid w:val="00470F98"/>
    <w:rsid w:val="004742F6"/>
    <w:rsid w:val="00476F51"/>
    <w:rsid w:val="004B1763"/>
    <w:rsid w:val="004B27E3"/>
    <w:rsid w:val="004B3F20"/>
    <w:rsid w:val="004B4EBE"/>
    <w:rsid w:val="004C598F"/>
    <w:rsid w:val="004D413C"/>
    <w:rsid w:val="004E6BA8"/>
    <w:rsid w:val="004F163E"/>
    <w:rsid w:val="004F36E3"/>
    <w:rsid w:val="005019C7"/>
    <w:rsid w:val="00507F01"/>
    <w:rsid w:val="005215CE"/>
    <w:rsid w:val="005314A5"/>
    <w:rsid w:val="00544BE0"/>
    <w:rsid w:val="00547616"/>
    <w:rsid w:val="00554240"/>
    <w:rsid w:val="00555432"/>
    <w:rsid w:val="00557792"/>
    <w:rsid w:val="005635ED"/>
    <w:rsid w:val="00570EEE"/>
    <w:rsid w:val="00577855"/>
    <w:rsid w:val="005A6337"/>
    <w:rsid w:val="005B530E"/>
    <w:rsid w:val="005B557A"/>
    <w:rsid w:val="005B7D11"/>
    <w:rsid w:val="005C4021"/>
    <w:rsid w:val="005C7C99"/>
    <w:rsid w:val="005D13F0"/>
    <w:rsid w:val="005E016F"/>
    <w:rsid w:val="005E0C1C"/>
    <w:rsid w:val="005E1715"/>
    <w:rsid w:val="005E260B"/>
    <w:rsid w:val="005E5D07"/>
    <w:rsid w:val="005F42B1"/>
    <w:rsid w:val="0060394B"/>
    <w:rsid w:val="006065F7"/>
    <w:rsid w:val="006074B6"/>
    <w:rsid w:val="00611435"/>
    <w:rsid w:val="00635C6D"/>
    <w:rsid w:val="006379F8"/>
    <w:rsid w:val="0064601B"/>
    <w:rsid w:val="0065309A"/>
    <w:rsid w:val="00657FC4"/>
    <w:rsid w:val="00663745"/>
    <w:rsid w:val="00671563"/>
    <w:rsid w:val="00671818"/>
    <w:rsid w:val="00677D0B"/>
    <w:rsid w:val="00681096"/>
    <w:rsid w:val="0068526E"/>
    <w:rsid w:val="0069127E"/>
    <w:rsid w:val="0069592B"/>
    <w:rsid w:val="0069692D"/>
    <w:rsid w:val="006A0468"/>
    <w:rsid w:val="006A16CD"/>
    <w:rsid w:val="006A3EBB"/>
    <w:rsid w:val="006A4F8E"/>
    <w:rsid w:val="006B624A"/>
    <w:rsid w:val="006C654E"/>
    <w:rsid w:val="006D3BEB"/>
    <w:rsid w:val="006E015D"/>
    <w:rsid w:val="006E32FA"/>
    <w:rsid w:val="006E73D3"/>
    <w:rsid w:val="006E7A6F"/>
    <w:rsid w:val="006F26A4"/>
    <w:rsid w:val="007110FE"/>
    <w:rsid w:val="007249E4"/>
    <w:rsid w:val="007447D6"/>
    <w:rsid w:val="007455A1"/>
    <w:rsid w:val="00751C23"/>
    <w:rsid w:val="00756510"/>
    <w:rsid w:val="00757DF6"/>
    <w:rsid w:val="00760911"/>
    <w:rsid w:val="00763824"/>
    <w:rsid w:val="00764E27"/>
    <w:rsid w:val="00777BE8"/>
    <w:rsid w:val="00782844"/>
    <w:rsid w:val="00784648"/>
    <w:rsid w:val="0078603B"/>
    <w:rsid w:val="007A33EC"/>
    <w:rsid w:val="007A4EE1"/>
    <w:rsid w:val="007A586A"/>
    <w:rsid w:val="007B55EE"/>
    <w:rsid w:val="007C381F"/>
    <w:rsid w:val="007D1863"/>
    <w:rsid w:val="007D3773"/>
    <w:rsid w:val="007D6384"/>
    <w:rsid w:val="007E0232"/>
    <w:rsid w:val="007E0E6E"/>
    <w:rsid w:val="007E47BE"/>
    <w:rsid w:val="007E50AD"/>
    <w:rsid w:val="007E5ACB"/>
    <w:rsid w:val="007F6C61"/>
    <w:rsid w:val="00806F4C"/>
    <w:rsid w:val="0081769B"/>
    <w:rsid w:val="008177E4"/>
    <w:rsid w:val="00824747"/>
    <w:rsid w:val="008268DF"/>
    <w:rsid w:val="00831EED"/>
    <w:rsid w:val="008405E6"/>
    <w:rsid w:val="00840F27"/>
    <w:rsid w:val="00841323"/>
    <w:rsid w:val="00841EA5"/>
    <w:rsid w:val="00842C46"/>
    <w:rsid w:val="00857F4A"/>
    <w:rsid w:val="00860EFF"/>
    <w:rsid w:val="00866920"/>
    <w:rsid w:val="00873D96"/>
    <w:rsid w:val="00876FAC"/>
    <w:rsid w:val="00884FA5"/>
    <w:rsid w:val="008865DB"/>
    <w:rsid w:val="008971B6"/>
    <w:rsid w:val="008A6D1A"/>
    <w:rsid w:val="008B7A5F"/>
    <w:rsid w:val="008C2B8E"/>
    <w:rsid w:val="008C7542"/>
    <w:rsid w:val="008E0C41"/>
    <w:rsid w:val="008E791D"/>
    <w:rsid w:val="008F0C0F"/>
    <w:rsid w:val="008F28FE"/>
    <w:rsid w:val="00903FD3"/>
    <w:rsid w:val="00933823"/>
    <w:rsid w:val="00935944"/>
    <w:rsid w:val="00944B37"/>
    <w:rsid w:val="00950C32"/>
    <w:rsid w:val="00952147"/>
    <w:rsid w:val="00957FC8"/>
    <w:rsid w:val="00960A26"/>
    <w:rsid w:val="00971839"/>
    <w:rsid w:val="00972ED3"/>
    <w:rsid w:val="00973ED1"/>
    <w:rsid w:val="00980504"/>
    <w:rsid w:val="00983297"/>
    <w:rsid w:val="00985110"/>
    <w:rsid w:val="00985C6F"/>
    <w:rsid w:val="00986F33"/>
    <w:rsid w:val="009950A3"/>
    <w:rsid w:val="009976B4"/>
    <w:rsid w:val="009A0450"/>
    <w:rsid w:val="009A6954"/>
    <w:rsid w:val="009B48B3"/>
    <w:rsid w:val="009C113D"/>
    <w:rsid w:val="009E6BF0"/>
    <w:rsid w:val="009F31EA"/>
    <w:rsid w:val="00A070D8"/>
    <w:rsid w:val="00A12B59"/>
    <w:rsid w:val="00A1627B"/>
    <w:rsid w:val="00A22E5B"/>
    <w:rsid w:val="00A31CEA"/>
    <w:rsid w:val="00A353DF"/>
    <w:rsid w:val="00A35ACC"/>
    <w:rsid w:val="00A35BD6"/>
    <w:rsid w:val="00A42DB1"/>
    <w:rsid w:val="00A449A2"/>
    <w:rsid w:val="00A455C3"/>
    <w:rsid w:val="00A52F06"/>
    <w:rsid w:val="00A6496F"/>
    <w:rsid w:val="00A73A5B"/>
    <w:rsid w:val="00A916DB"/>
    <w:rsid w:val="00A92C41"/>
    <w:rsid w:val="00A9592C"/>
    <w:rsid w:val="00A95A58"/>
    <w:rsid w:val="00AA2DC7"/>
    <w:rsid w:val="00AA3A4C"/>
    <w:rsid w:val="00AA43E9"/>
    <w:rsid w:val="00AA715B"/>
    <w:rsid w:val="00AB5244"/>
    <w:rsid w:val="00AC09CC"/>
    <w:rsid w:val="00AC1432"/>
    <w:rsid w:val="00AC3374"/>
    <w:rsid w:val="00AC6E06"/>
    <w:rsid w:val="00AD26A6"/>
    <w:rsid w:val="00AD433B"/>
    <w:rsid w:val="00AD4710"/>
    <w:rsid w:val="00AD4800"/>
    <w:rsid w:val="00AE0A4C"/>
    <w:rsid w:val="00AF24BB"/>
    <w:rsid w:val="00B00056"/>
    <w:rsid w:val="00B03540"/>
    <w:rsid w:val="00B03B79"/>
    <w:rsid w:val="00B03C22"/>
    <w:rsid w:val="00B04567"/>
    <w:rsid w:val="00B063F8"/>
    <w:rsid w:val="00B10C3C"/>
    <w:rsid w:val="00B16039"/>
    <w:rsid w:val="00B1621E"/>
    <w:rsid w:val="00B17461"/>
    <w:rsid w:val="00B27837"/>
    <w:rsid w:val="00B27E09"/>
    <w:rsid w:val="00B314DD"/>
    <w:rsid w:val="00B362DB"/>
    <w:rsid w:val="00B37EB2"/>
    <w:rsid w:val="00B60B3B"/>
    <w:rsid w:val="00B60EC5"/>
    <w:rsid w:val="00B66BB1"/>
    <w:rsid w:val="00B80211"/>
    <w:rsid w:val="00B85875"/>
    <w:rsid w:val="00B867C5"/>
    <w:rsid w:val="00B86E9C"/>
    <w:rsid w:val="00BB10A2"/>
    <w:rsid w:val="00BB6BC5"/>
    <w:rsid w:val="00BC01A7"/>
    <w:rsid w:val="00BC1077"/>
    <w:rsid w:val="00BC3AC6"/>
    <w:rsid w:val="00BD257C"/>
    <w:rsid w:val="00BD2DFA"/>
    <w:rsid w:val="00BD41E7"/>
    <w:rsid w:val="00BD50BB"/>
    <w:rsid w:val="00BE242D"/>
    <w:rsid w:val="00BF57AC"/>
    <w:rsid w:val="00C111FF"/>
    <w:rsid w:val="00C13932"/>
    <w:rsid w:val="00C15E4C"/>
    <w:rsid w:val="00C25F11"/>
    <w:rsid w:val="00C2624C"/>
    <w:rsid w:val="00C307AA"/>
    <w:rsid w:val="00C36081"/>
    <w:rsid w:val="00C3762A"/>
    <w:rsid w:val="00C40BA1"/>
    <w:rsid w:val="00C40F42"/>
    <w:rsid w:val="00C4750A"/>
    <w:rsid w:val="00C50AB3"/>
    <w:rsid w:val="00C524A8"/>
    <w:rsid w:val="00C52634"/>
    <w:rsid w:val="00C651F4"/>
    <w:rsid w:val="00C678CB"/>
    <w:rsid w:val="00C83BD1"/>
    <w:rsid w:val="00C92AF4"/>
    <w:rsid w:val="00C9340A"/>
    <w:rsid w:val="00CA0B01"/>
    <w:rsid w:val="00CA52B0"/>
    <w:rsid w:val="00CB1642"/>
    <w:rsid w:val="00CB62C5"/>
    <w:rsid w:val="00CC055C"/>
    <w:rsid w:val="00CC1262"/>
    <w:rsid w:val="00CD3F90"/>
    <w:rsid w:val="00CE2F03"/>
    <w:rsid w:val="00CF169F"/>
    <w:rsid w:val="00CF2735"/>
    <w:rsid w:val="00CF6D1A"/>
    <w:rsid w:val="00D1091D"/>
    <w:rsid w:val="00D141FB"/>
    <w:rsid w:val="00D16A39"/>
    <w:rsid w:val="00D20EEF"/>
    <w:rsid w:val="00D2137A"/>
    <w:rsid w:val="00D30599"/>
    <w:rsid w:val="00D36E18"/>
    <w:rsid w:val="00D43AE9"/>
    <w:rsid w:val="00D45633"/>
    <w:rsid w:val="00D47D35"/>
    <w:rsid w:val="00D55BC9"/>
    <w:rsid w:val="00D560C7"/>
    <w:rsid w:val="00D66707"/>
    <w:rsid w:val="00D70DBF"/>
    <w:rsid w:val="00D84A4D"/>
    <w:rsid w:val="00D928F6"/>
    <w:rsid w:val="00D93343"/>
    <w:rsid w:val="00DA0A9D"/>
    <w:rsid w:val="00DA37C5"/>
    <w:rsid w:val="00DA4F16"/>
    <w:rsid w:val="00DB1DC3"/>
    <w:rsid w:val="00DE70CD"/>
    <w:rsid w:val="00DE72CE"/>
    <w:rsid w:val="00E05D6D"/>
    <w:rsid w:val="00E176B3"/>
    <w:rsid w:val="00E20A28"/>
    <w:rsid w:val="00E21046"/>
    <w:rsid w:val="00E34873"/>
    <w:rsid w:val="00E35257"/>
    <w:rsid w:val="00E5337F"/>
    <w:rsid w:val="00E53ABE"/>
    <w:rsid w:val="00E56C94"/>
    <w:rsid w:val="00E744CA"/>
    <w:rsid w:val="00E75179"/>
    <w:rsid w:val="00E81F11"/>
    <w:rsid w:val="00E8411C"/>
    <w:rsid w:val="00EA0C47"/>
    <w:rsid w:val="00EA48AB"/>
    <w:rsid w:val="00EB2DB6"/>
    <w:rsid w:val="00EB6F9F"/>
    <w:rsid w:val="00ED0173"/>
    <w:rsid w:val="00ED082E"/>
    <w:rsid w:val="00ED1736"/>
    <w:rsid w:val="00EE3FC6"/>
    <w:rsid w:val="00EF0CE0"/>
    <w:rsid w:val="00EF1451"/>
    <w:rsid w:val="00EF768C"/>
    <w:rsid w:val="00F06464"/>
    <w:rsid w:val="00F07439"/>
    <w:rsid w:val="00F10F12"/>
    <w:rsid w:val="00F247D5"/>
    <w:rsid w:val="00F25C71"/>
    <w:rsid w:val="00F26D6B"/>
    <w:rsid w:val="00F279B8"/>
    <w:rsid w:val="00F375D7"/>
    <w:rsid w:val="00F42ED6"/>
    <w:rsid w:val="00F43F2E"/>
    <w:rsid w:val="00F4601B"/>
    <w:rsid w:val="00F55B00"/>
    <w:rsid w:val="00F67401"/>
    <w:rsid w:val="00F715A3"/>
    <w:rsid w:val="00F72967"/>
    <w:rsid w:val="00F93D26"/>
    <w:rsid w:val="00FA2DF1"/>
    <w:rsid w:val="00FA4C82"/>
    <w:rsid w:val="00FB2CDD"/>
    <w:rsid w:val="00FB339A"/>
    <w:rsid w:val="00FC1197"/>
    <w:rsid w:val="00FC34DB"/>
    <w:rsid w:val="00FC5DB4"/>
    <w:rsid w:val="00FD0EEF"/>
    <w:rsid w:val="00FD213D"/>
    <w:rsid w:val="00FE5391"/>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1E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lsdException w:name="caption" w:uiPriority="35" w:qFormat="1"/>
    <w:lsdException w:name="footnote reference" w:semiHidden="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aliases w:val="trongbang"/>
    <w:basedOn w:val="TableNormal"/>
    <w:uiPriority w:val="39"/>
    <w:qFormat/>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 w:type="table" w:customStyle="1" w:styleId="trongbang1">
    <w:name w:val="trongbang1"/>
    <w:basedOn w:val="TableNormal"/>
    <w:next w:val="TableGrid"/>
    <w:qFormat/>
    <w:rsid w:val="000B0EA2"/>
    <w:rPr>
      <w:rFonts w:ascii="Calibri" w:eastAsia="Calibri" w:hAnsi="Calibri" w:cs="Times New Roman"/>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A415E"/>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lsdException w:name="caption" w:uiPriority="35" w:qFormat="1"/>
    <w:lsdException w:name="footnote reference" w:semiHidden="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aliases w:val="trongbang"/>
    <w:basedOn w:val="TableNormal"/>
    <w:uiPriority w:val="39"/>
    <w:qFormat/>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 w:type="table" w:customStyle="1" w:styleId="trongbang1">
    <w:name w:val="trongbang1"/>
    <w:basedOn w:val="TableNormal"/>
    <w:next w:val="TableGrid"/>
    <w:qFormat/>
    <w:rsid w:val="000B0EA2"/>
    <w:rPr>
      <w:rFonts w:ascii="Calibri" w:eastAsia="Calibri" w:hAnsi="Calibri" w:cs="Times New Roman"/>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A415E"/>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9.wmf"/><Relationship Id="rId68" Type="http://schemas.openxmlformats.org/officeDocument/2006/relationships/oleObject" Target="embeddings/oleObject26.bin"/><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oleObject" Target="embeddings/oleObject8.bin"/><Relationship Id="rId37" Type="http://schemas.openxmlformats.org/officeDocument/2006/relationships/image" Target="media/image16.wmf"/><Relationship Id="rId53" Type="http://schemas.openxmlformats.org/officeDocument/2006/relationships/image" Target="media/image23.png"/><Relationship Id="rId58" Type="http://schemas.openxmlformats.org/officeDocument/2006/relationships/image" Target="media/image26.png"/><Relationship Id="rId74" Type="http://schemas.openxmlformats.org/officeDocument/2006/relationships/oleObject" Target="embeddings/oleObject29.bin"/><Relationship Id="rId79"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image" Target="media/image28.wmf"/><Relationship Id="rId82"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9.wmf"/><Relationship Id="rId27" Type="http://schemas.microsoft.com/office/2007/relationships/hdphoto" Target="media/hdphoto1.wdp"/><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image" Target="media/image25.wmf"/><Relationship Id="rId64" Type="http://schemas.openxmlformats.org/officeDocument/2006/relationships/oleObject" Target="embeddings/oleObject24.bin"/><Relationship Id="rId69" Type="http://schemas.openxmlformats.org/officeDocument/2006/relationships/image" Target="media/image32.wmf"/><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2.png"/><Relationship Id="rId72" Type="http://schemas.openxmlformats.org/officeDocument/2006/relationships/oleObject" Target="embeddings/oleObject28.bin"/><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8.wmf"/><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11.bin"/><Relationship Id="rId49" Type="http://schemas.openxmlformats.org/officeDocument/2006/relationships/image" Target="media/image21.wmf"/><Relationship Id="rId57" Type="http://schemas.openxmlformats.org/officeDocument/2006/relationships/oleObject" Target="embeddings/oleObject21.bin"/><Relationship Id="rId10" Type="http://schemas.openxmlformats.org/officeDocument/2006/relationships/image" Target="media/image1.wmf"/><Relationship Id="rId31" Type="http://schemas.openxmlformats.org/officeDocument/2006/relationships/image" Target="media/image14.wmf"/><Relationship Id="rId44" Type="http://schemas.openxmlformats.org/officeDocument/2006/relationships/oleObject" Target="embeddings/oleObject16.bin"/><Relationship Id="rId52" Type="http://schemas.microsoft.com/office/2007/relationships/hdphoto" Target="media/hdphoto2.wdp"/><Relationship Id="rId60" Type="http://schemas.openxmlformats.org/officeDocument/2006/relationships/oleObject" Target="embeddings/oleObject22.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wmf"/><Relationship Id="rId39" Type="http://schemas.openxmlformats.org/officeDocument/2006/relationships/oleObject" Target="embeddings/oleObject13.bin"/><Relationship Id="rId34" Type="http://schemas.openxmlformats.org/officeDocument/2006/relationships/oleObject" Target="embeddings/oleObject9.bin"/><Relationship Id="rId50" Type="http://schemas.openxmlformats.org/officeDocument/2006/relationships/oleObject" Target="embeddings/oleObject19.bin"/><Relationship Id="rId55" Type="http://schemas.openxmlformats.org/officeDocument/2006/relationships/oleObject" Target="embeddings/oleObject20.bin"/><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0F071B-1146-46F9-B8A1-74E03B99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2262</Words>
  <Characters>12900</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2023-12-22T03:27:00Z</cp:lastPrinted>
  <dcterms:created xsi:type="dcterms:W3CDTF">2025-02-17T08:29:00Z</dcterms:created>
  <dcterms:modified xsi:type="dcterms:W3CDTF">2025-02-18T20:51:00Z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