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F2F" w:rsidRPr="00F63A6F" w:rsidRDefault="007B5F2F" w:rsidP="00F63A6F">
      <w:pPr>
        <w:spacing w:after="0" w:line="360" w:lineRule="auto"/>
        <w:jc w:val="center"/>
        <w:rPr>
          <w:rFonts w:cs="Times New Roman"/>
          <w:b/>
          <w:color w:val="050505"/>
          <w:szCs w:val="28"/>
        </w:rPr>
      </w:pPr>
      <w:bookmarkStart w:id="0" w:name="_GoBack"/>
      <w:r w:rsidRPr="00F63A6F">
        <w:rPr>
          <w:rFonts w:cs="Times New Roman"/>
          <w:b/>
          <w:color w:val="050505"/>
          <w:szCs w:val="28"/>
        </w:rPr>
        <w:t>BÀI 11: MỘT SỐ LỰC TRONG THỰC TIỄN</w:t>
      </w:r>
    </w:p>
    <w:p w:rsidR="007B5F2F" w:rsidRPr="00F63A6F" w:rsidRDefault="007B5F2F" w:rsidP="00F63A6F">
      <w:pPr>
        <w:spacing w:after="0" w:line="360" w:lineRule="auto"/>
        <w:jc w:val="both"/>
        <w:rPr>
          <w:rFonts w:cs="Times New Roman"/>
          <w:b/>
          <w:color w:val="050505"/>
          <w:szCs w:val="28"/>
        </w:rPr>
      </w:pPr>
      <w:r w:rsidRPr="00F63A6F">
        <w:rPr>
          <w:rFonts w:cs="Times New Roman"/>
          <w:b/>
          <w:color w:val="050505"/>
          <w:szCs w:val="28"/>
        </w:rPr>
        <w:t>A. TRẮC NGHIỆM:</w:t>
      </w:r>
    </w:p>
    <w:p w:rsidR="00F01E0F" w:rsidRPr="00F63A6F" w:rsidRDefault="00F01E0F" w:rsidP="00F63A6F">
      <w:pPr>
        <w:spacing w:after="0" w:line="360" w:lineRule="auto"/>
        <w:jc w:val="both"/>
        <w:rPr>
          <w:rFonts w:cs="Times New Roman"/>
          <w:color w:val="050505"/>
          <w:szCs w:val="28"/>
        </w:rPr>
      </w:pPr>
      <w:r w:rsidRPr="00F63A6F">
        <w:rPr>
          <w:rFonts w:cs="Times New Roman"/>
          <w:b/>
          <w:color w:val="050505"/>
          <w:szCs w:val="28"/>
        </w:rPr>
        <w:t>Câu 11.1</w:t>
      </w:r>
      <w:r w:rsidR="00E2530B" w:rsidRPr="00F63A6F">
        <w:rPr>
          <w:rFonts w:cs="Times New Roman"/>
          <w:b/>
          <w:color w:val="050505"/>
          <w:szCs w:val="28"/>
        </w:rPr>
        <w:t xml:space="preserve"> </w:t>
      </w:r>
      <w:r w:rsidR="00E2530B" w:rsidRPr="00F63A6F">
        <w:rPr>
          <w:rFonts w:cs="Times New Roman"/>
          <w:b/>
          <w:color w:val="FF33CC"/>
          <w:szCs w:val="28"/>
        </w:rPr>
        <w:t>(Sách BT CTST)</w:t>
      </w:r>
      <w:r w:rsidRPr="00F63A6F">
        <w:rPr>
          <w:rFonts w:cs="Times New Roman"/>
          <w:b/>
          <w:color w:val="050505"/>
          <w:szCs w:val="28"/>
        </w:rPr>
        <w:t>:</w:t>
      </w:r>
      <w:r w:rsidRPr="00F63A6F">
        <w:rPr>
          <w:rFonts w:cs="Times New Roman"/>
          <w:color w:val="050505"/>
          <w:szCs w:val="28"/>
        </w:rPr>
        <w:t xml:space="preserve"> Điều nào sau đây là </w:t>
      </w:r>
      <w:r w:rsidRPr="00F63A6F">
        <w:rPr>
          <w:rFonts w:cs="Times New Roman"/>
          <w:b/>
          <w:color w:val="050505"/>
          <w:szCs w:val="28"/>
        </w:rPr>
        <w:t>sai</w:t>
      </w:r>
      <w:r w:rsidRPr="00F63A6F">
        <w:rPr>
          <w:rFonts w:cs="Times New Roman"/>
          <w:color w:val="050505"/>
          <w:szCs w:val="28"/>
        </w:rPr>
        <w:t xml:space="preserve"> khi nói về trọng lực?</w:t>
      </w:r>
    </w:p>
    <w:p w:rsidR="00F01E0F" w:rsidRPr="00F63A6F" w:rsidRDefault="00F01E0F" w:rsidP="00F63A6F">
      <w:pPr>
        <w:spacing w:after="0" w:line="360" w:lineRule="auto"/>
        <w:jc w:val="both"/>
        <w:rPr>
          <w:rFonts w:cs="Times New Roman"/>
          <w:color w:val="050505"/>
          <w:szCs w:val="28"/>
        </w:rPr>
      </w:pPr>
      <w:r w:rsidRPr="00F63A6F">
        <w:rPr>
          <w:rFonts w:cs="Times New Roman"/>
          <w:color w:val="050505"/>
          <w:szCs w:val="28"/>
        </w:rPr>
        <w:t>A. Trọ</w:t>
      </w:r>
      <w:r w:rsidR="002A62FE" w:rsidRPr="00F63A6F">
        <w:rPr>
          <w:rFonts w:cs="Times New Roman"/>
          <w:color w:val="050505"/>
          <w:szCs w:val="28"/>
        </w:rPr>
        <w:t>ng l</w:t>
      </w:r>
      <w:r w:rsidRPr="00F63A6F">
        <w:rPr>
          <w:rFonts w:cs="Times New Roman"/>
          <w:color w:val="050505"/>
          <w:szCs w:val="28"/>
        </w:rPr>
        <w:t>ực được xác định bởi biểu thứ</w:t>
      </w:r>
      <w:r w:rsidR="00A83008" w:rsidRPr="00F63A6F">
        <w:rPr>
          <w:rFonts w:cs="Times New Roman"/>
          <w:color w:val="050505"/>
          <w:szCs w:val="28"/>
        </w:rPr>
        <w:t xml:space="preserve">c </w:t>
      </w:r>
      <w:r w:rsidR="00F63A6F" w:rsidRPr="00F63A6F">
        <w:rPr>
          <w:rFonts w:cs="Times New Roman"/>
          <w:color w:val="050505"/>
          <w:position w:val="-12"/>
          <w:szCs w:val="28"/>
        </w:rPr>
        <w:object w:dxaOrig="92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05pt;height:20.75pt" o:ole="">
            <v:imagedata r:id="rId4" o:title=""/>
          </v:shape>
          <o:OLEObject Type="Embed" ProgID="Equation.DSMT4" ShapeID="_x0000_i1026" DrawAspect="Content" ObjectID="_1721114073" r:id="rId5"/>
        </w:object>
      </w:r>
      <w:r w:rsidRPr="00F63A6F">
        <w:rPr>
          <w:rFonts w:cs="Times New Roman"/>
          <w:color w:val="050505"/>
          <w:szCs w:val="28"/>
        </w:rPr>
        <w:t>.</w:t>
      </w:r>
    </w:p>
    <w:p w:rsidR="00F01E0F" w:rsidRPr="00F63A6F" w:rsidRDefault="00F01E0F" w:rsidP="00F63A6F">
      <w:pPr>
        <w:spacing w:after="0" w:line="360" w:lineRule="auto"/>
        <w:jc w:val="both"/>
        <w:rPr>
          <w:rFonts w:cs="Times New Roman"/>
          <w:color w:val="050505"/>
          <w:szCs w:val="28"/>
        </w:rPr>
      </w:pPr>
      <w:r w:rsidRPr="00F63A6F">
        <w:rPr>
          <w:rFonts w:cs="Times New Roman"/>
          <w:color w:val="050505"/>
          <w:szCs w:val="28"/>
        </w:rPr>
        <w:t>B. Điểm đặt của trọng lực là trọng tâm của vật.</w:t>
      </w:r>
    </w:p>
    <w:p w:rsidR="00F01E0F" w:rsidRPr="00F63A6F" w:rsidRDefault="00F01E0F" w:rsidP="00F63A6F">
      <w:pPr>
        <w:spacing w:after="0" w:line="360" w:lineRule="auto"/>
        <w:jc w:val="both"/>
        <w:rPr>
          <w:rFonts w:cs="Times New Roman"/>
          <w:color w:val="050505"/>
          <w:szCs w:val="28"/>
        </w:rPr>
      </w:pPr>
      <w:r w:rsidRPr="00F63A6F">
        <w:rPr>
          <w:rFonts w:cs="Times New Roman"/>
          <w:color w:val="050505"/>
          <w:szCs w:val="28"/>
        </w:rPr>
        <w:t>C. Trọng lực tỉ lệ nghịch với khối lượng của vật.</w:t>
      </w:r>
    </w:p>
    <w:p w:rsidR="00F01E0F" w:rsidRPr="00F63A6F" w:rsidRDefault="00F01E0F" w:rsidP="00F63A6F">
      <w:pPr>
        <w:spacing w:after="0" w:line="360" w:lineRule="auto"/>
        <w:jc w:val="both"/>
        <w:rPr>
          <w:rFonts w:cs="Times New Roman"/>
          <w:color w:val="050505"/>
          <w:szCs w:val="28"/>
        </w:rPr>
      </w:pPr>
      <w:r w:rsidRPr="00F63A6F">
        <w:rPr>
          <w:rFonts w:cs="Times New Roman"/>
          <w:color w:val="050505"/>
          <w:szCs w:val="28"/>
        </w:rPr>
        <w:t>D. Trọng lực là lực hút của Trái Đất tác dụng lên vật.</w:t>
      </w:r>
    </w:p>
    <w:p w:rsidR="00F01E0F" w:rsidRPr="00F63A6F" w:rsidRDefault="00E2530B" w:rsidP="00F63A6F">
      <w:pPr>
        <w:spacing w:after="0" w:line="360" w:lineRule="auto"/>
        <w:jc w:val="both"/>
        <w:rPr>
          <w:rFonts w:cs="Times New Roman"/>
          <w:color w:val="050505"/>
          <w:szCs w:val="28"/>
        </w:rPr>
      </w:pPr>
      <w:r w:rsidRPr="00F63A6F">
        <w:rPr>
          <w:rFonts w:cs="Times New Roman"/>
          <w:b/>
          <w:color w:val="050505"/>
          <w:szCs w:val="28"/>
        </w:rPr>
        <w:t xml:space="preserve">Câu 11.2 </w:t>
      </w:r>
      <w:r w:rsidRPr="00F63A6F">
        <w:rPr>
          <w:rFonts w:cs="Times New Roman"/>
          <w:b/>
          <w:color w:val="FF33CC"/>
          <w:szCs w:val="28"/>
        </w:rPr>
        <w:t>(Sách BT CTST)</w:t>
      </w:r>
      <w:r w:rsidRPr="00F63A6F">
        <w:rPr>
          <w:rFonts w:cs="Times New Roman"/>
          <w:b/>
          <w:color w:val="050505"/>
          <w:szCs w:val="28"/>
        </w:rPr>
        <w:t>:</w:t>
      </w:r>
      <w:r w:rsidR="00F01E0F" w:rsidRPr="00F63A6F">
        <w:rPr>
          <w:rFonts w:cs="Times New Roman"/>
          <w:color w:val="050505"/>
          <w:szCs w:val="28"/>
        </w:rPr>
        <w:t xml:space="preserve"> Tại cùng một điểm, hai vật có khối lượ</w:t>
      </w:r>
      <w:r w:rsidR="00A83008" w:rsidRPr="00F63A6F">
        <w:rPr>
          <w:rFonts w:cs="Times New Roman"/>
          <w:color w:val="050505"/>
          <w:szCs w:val="28"/>
        </w:rPr>
        <w:t>ng m</w:t>
      </w:r>
      <w:r w:rsidR="00A83008" w:rsidRPr="00F63A6F">
        <w:rPr>
          <w:rFonts w:cs="Times New Roman"/>
          <w:color w:val="050505"/>
          <w:szCs w:val="28"/>
          <w:vertAlign w:val="subscript"/>
        </w:rPr>
        <w:t>1</w:t>
      </w:r>
      <w:r w:rsidR="00A83008" w:rsidRPr="00F63A6F">
        <w:rPr>
          <w:rFonts w:cs="Times New Roman"/>
          <w:color w:val="050505"/>
          <w:szCs w:val="28"/>
        </w:rPr>
        <w:t xml:space="preserve"> &lt; m</w:t>
      </w:r>
      <w:r w:rsidR="00A83008" w:rsidRPr="00F63A6F">
        <w:rPr>
          <w:rFonts w:cs="Times New Roman"/>
          <w:color w:val="050505"/>
          <w:szCs w:val="28"/>
          <w:vertAlign w:val="subscript"/>
        </w:rPr>
        <w:t>2</w:t>
      </w:r>
      <w:r w:rsidR="00F01E0F" w:rsidRPr="00F63A6F">
        <w:rPr>
          <w:rFonts w:cs="Times New Roman"/>
          <w:color w:val="050505"/>
          <w:szCs w:val="28"/>
        </w:rPr>
        <w:t>, trọng lực tác dụng lên hai vật lần lượ</w:t>
      </w:r>
      <w:r w:rsidR="00A83008" w:rsidRPr="00F63A6F">
        <w:rPr>
          <w:rFonts w:cs="Times New Roman"/>
          <w:color w:val="050505"/>
          <w:szCs w:val="28"/>
        </w:rPr>
        <w:t>t là P</w:t>
      </w:r>
      <w:r w:rsidR="00F01E0F" w:rsidRPr="00F63A6F">
        <w:rPr>
          <w:rFonts w:cs="Times New Roman"/>
          <w:color w:val="050505"/>
          <w:szCs w:val="28"/>
          <w:vertAlign w:val="subscript"/>
        </w:rPr>
        <w:t>1</w:t>
      </w:r>
      <w:r w:rsidR="00F01E0F" w:rsidRPr="00F63A6F">
        <w:rPr>
          <w:rFonts w:cs="Times New Roman"/>
          <w:color w:val="050505"/>
          <w:szCs w:val="28"/>
        </w:rPr>
        <w:t xml:space="preserve"> </w:t>
      </w:r>
      <w:r w:rsidR="00A83008" w:rsidRPr="00F63A6F">
        <w:rPr>
          <w:rFonts w:cs="Times New Roman"/>
          <w:color w:val="050505"/>
          <w:szCs w:val="28"/>
        </w:rPr>
        <w:t>và P</w:t>
      </w:r>
      <w:r w:rsidR="00F01E0F" w:rsidRPr="00F63A6F">
        <w:rPr>
          <w:rFonts w:cs="Times New Roman"/>
          <w:color w:val="050505"/>
          <w:szCs w:val="28"/>
          <w:vertAlign w:val="subscript"/>
        </w:rPr>
        <w:t>2</w:t>
      </w:r>
      <w:r w:rsidR="00F01E0F" w:rsidRPr="00F63A6F">
        <w:rPr>
          <w:rFonts w:cs="Times New Roman"/>
          <w:color w:val="050505"/>
          <w:szCs w:val="28"/>
        </w:rPr>
        <w:t xml:space="preserve"> luôn thỏa mãn điều kiện:</w:t>
      </w:r>
    </w:p>
    <w:p w:rsidR="00A83008" w:rsidRPr="00F63A6F" w:rsidRDefault="00A83008" w:rsidP="00F63A6F">
      <w:pPr>
        <w:spacing w:after="0" w:line="360" w:lineRule="auto"/>
        <w:jc w:val="both"/>
        <w:rPr>
          <w:rFonts w:cs="Times New Roman"/>
          <w:color w:val="050505"/>
          <w:szCs w:val="28"/>
        </w:rPr>
      </w:pPr>
      <w:r w:rsidRPr="00F63A6F">
        <w:rPr>
          <w:rFonts w:cs="Times New Roman"/>
          <w:color w:val="050505"/>
          <w:szCs w:val="28"/>
        </w:rPr>
        <w:t xml:space="preserve">A. </w:t>
      </w:r>
      <w:r w:rsidR="00F63A6F" w:rsidRPr="00F63A6F">
        <w:rPr>
          <w:rFonts w:cs="Times New Roman"/>
          <w:color w:val="050505"/>
          <w:position w:val="-12"/>
          <w:szCs w:val="28"/>
        </w:rPr>
        <w:object w:dxaOrig="760" w:dyaOrig="380">
          <v:shape id="_x0000_i1027" type="#_x0000_t75" style="width:38.25pt;height:18.8pt" o:ole="">
            <v:imagedata r:id="rId6" o:title=""/>
          </v:shape>
          <o:OLEObject Type="Embed" ProgID="Equation.DSMT4" ShapeID="_x0000_i1027" DrawAspect="Content" ObjectID="_1721114074" r:id="rId7"/>
        </w:object>
      </w:r>
      <w:r w:rsidRPr="00F63A6F">
        <w:rPr>
          <w:rFonts w:cs="Times New Roman"/>
          <w:color w:val="050505"/>
          <w:szCs w:val="28"/>
        </w:rPr>
        <w:t>.</w:t>
      </w:r>
      <w:r w:rsidR="00F63A6F">
        <w:rPr>
          <w:rFonts w:cs="Times New Roman"/>
          <w:color w:val="050505"/>
          <w:szCs w:val="28"/>
        </w:rPr>
        <w:t xml:space="preserve">                 </w:t>
      </w:r>
      <w:r w:rsidRPr="00F63A6F">
        <w:rPr>
          <w:rFonts w:cs="Times New Roman"/>
          <w:color w:val="050505"/>
          <w:szCs w:val="28"/>
        </w:rPr>
        <w:t xml:space="preserve">B. </w:t>
      </w:r>
      <w:r w:rsidR="00F63A6F" w:rsidRPr="00F63A6F">
        <w:rPr>
          <w:rFonts w:cs="Times New Roman"/>
          <w:color w:val="050505"/>
          <w:position w:val="-34"/>
          <w:szCs w:val="28"/>
        </w:rPr>
        <w:object w:dxaOrig="980" w:dyaOrig="780">
          <v:shape id="_x0000_i1028" type="#_x0000_t75" style="width:48.65pt;height:38.9pt" o:ole="">
            <v:imagedata r:id="rId8" o:title=""/>
          </v:shape>
          <o:OLEObject Type="Embed" ProgID="Equation.DSMT4" ShapeID="_x0000_i1028" DrawAspect="Content" ObjectID="_1721114075" r:id="rId9"/>
        </w:object>
      </w:r>
      <w:r w:rsidRPr="00F63A6F">
        <w:rPr>
          <w:rFonts w:cs="Times New Roman"/>
          <w:color w:val="050505"/>
          <w:szCs w:val="28"/>
        </w:rPr>
        <w:t>.</w:t>
      </w:r>
      <w:r w:rsidR="00F63A6F">
        <w:rPr>
          <w:rFonts w:cs="Times New Roman"/>
          <w:color w:val="050505"/>
          <w:szCs w:val="28"/>
        </w:rPr>
        <w:t xml:space="preserve">                   </w:t>
      </w:r>
      <w:r w:rsidRPr="00F63A6F">
        <w:rPr>
          <w:rFonts w:cs="Times New Roman"/>
          <w:color w:val="050505"/>
          <w:szCs w:val="28"/>
        </w:rPr>
        <w:t xml:space="preserve">C. </w:t>
      </w:r>
      <w:r w:rsidR="00F63A6F" w:rsidRPr="00F63A6F">
        <w:rPr>
          <w:rFonts w:cs="Times New Roman"/>
          <w:color w:val="050505"/>
          <w:position w:val="-12"/>
          <w:szCs w:val="28"/>
        </w:rPr>
        <w:object w:dxaOrig="760" w:dyaOrig="380">
          <v:shape id="_x0000_i1029" type="#_x0000_t75" style="width:38.25pt;height:18.8pt" o:ole="">
            <v:imagedata r:id="rId10" o:title=""/>
          </v:shape>
          <o:OLEObject Type="Embed" ProgID="Equation.DSMT4" ShapeID="_x0000_i1029" DrawAspect="Content" ObjectID="_1721114076" r:id="rId11"/>
        </w:object>
      </w:r>
      <w:r w:rsidRPr="00F63A6F">
        <w:rPr>
          <w:rFonts w:cs="Times New Roman"/>
          <w:color w:val="050505"/>
          <w:szCs w:val="28"/>
        </w:rPr>
        <w:t>.</w:t>
      </w:r>
      <w:r w:rsidR="00F63A6F">
        <w:rPr>
          <w:rFonts w:cs="Times New Roman"/>
          <w:color w:val="050505"/>
          <w:szCs w:val="28"/>
        </w:rPr>
        <w:t xml:space="preserve">                  </w:t>
      </w:r>
      <w:r w:rsidRPr="00F63A6F">
        <w:rPr>
          <w:rFonts w:cs="Times New Roman"/>
          <w:color w:val="050505"/>
          <w:szCs w:val="28"/>
        </w:rPr>
        <w:t xml:space="preserve">D. </w:t>
      </w:r>
      <w:r w:rsidR="00F63A6F" w:rsidRPr="00F63A6F">
        <w:rPr>
          <w:rFonts w:cs="Times New Roman"/>
          <w:color w:val="050505"/>
          <w:position w:val="-34"/>
          <w:szCs w:val="28"/>
        </w:rPr>
        <w:object w:dxaOrig="980" w:dyaOrig="780">
          <v:shape id="_x0000_i1030" type="#_x0000_t75" style="width:49.3pt;height:38.9pt" o:ole="">
            <v:imagedata r:id="rId12" o:title=""/>
          </v:shape>
          <o:OLEObject Type="Embed" ProgID="Equation.DSMT4" ShapeID="_x0000_i1030" DrawAspect="Content" ObjectID="_1721114077" r:id="rId13"/>
        </w:object>
      </w:r>
      <w:r w:rsidRPr="00F63A6F">
        <w:rPr>
          <w:rFonts w:cs="Times New Roman"/>
          <w:color w:val="050505"/>
          <w:szCs w:val="28"/>
        </w:rPr>
        <w:t>.</w:t>
      </w:r>
    </w:p>
    <w:p w:rsidR="00F01E0F" w:rsidRPr="00F63A6F" w:rsidRDefault="00E2530B" w:rsidP="00F63A6F">
      <w:pPr>
        <w:spacing w:after="0" w:line="360" w:lineRule="auto"/>
        <w:jc w:val="both"/>
        <w:rPr>
          <w:rFonts w:cs="Times New Roman"/>
          <w:color w:val="050505"/>
          <w:szCs w:val="28"/>
        </w:rPr>
      </w:pPr>
      <w:r w:rsidRPr="00F63A6F">
        <w:rPr>
          <w:rFonts w:cs="Times New Roman"/>
          <w:b/>
          <w:color w:val="050505"/>
          <w:szCs w:val="28"/>
        </w:rPr>
        <w:t>Câu 11.3</w:t>
      </w:r>
      <w:r w:rsidRPr="00F63A6F">
        <w:rPr>
          <w:rFonts w:cs="Times New Roman"/>
          <w:color w:val="050505"/>
          <w:szCs w:val="28"/>
        </w:rPr>
        <w:t xml:space="preserve"> </w:t>
      </w:r>
      <w:r w:rsidRPr="00F63A6F">
        <w:rPr>
          <w:rFonts w:cs="Times New Roman"/>
          <w:b/>
          <w:color w:val="FF33CC"/>
          <w:szCs w:val="28"/>
        </w:rPr>
        <w:t>(Sách BT CTST)</w:t>
      </w:r>
      <w:r w:rsidRPr="00F63A6F">
        <w:rPr>
          <w:rFonts w:cs="Times New Roman"/>
          <w:b/>
          <w:color w:val="050505"/>
          <w:szCs w:val="28"/>
        </w:rPr>
        <w:t>:</w:t>
      </w:r>
      <w:r w:rsidR="00F01E0F" w:rsidRPr="00F63A6F">
        <w:rPr>
          <w:rFonts w:cs="Times New Roman"/>
          <w:color w:val="050505"/>
          <w:szCs w:val="28"/>
        </w:rPr>
        <w:t xml:space="preserve"> Chỉ ra phát biểu </w:t>
      </w:r>
      <w:r w:rsidR="00F01E0F" w:rsidRPr="00F63A6F">
        <w:rPr>
          <w:rFonts w:cs="Times New Roman"/>
          <w:b/>
          <w:color w:val="050505"/>
          <w:szCs w:val="28"/>
        </w:rPr>
        <w:t>sai</w:t>
      </w:r>
      <w:r w:rsidR="00F01E0F" w:rsidRPr="00F63A6F">
        <w:rPr>
          <w:rFonts w:cs="Times New Roman"/>
          <w:color w:val="050505"/>
          <w:szCs w:val="28"/>
        </w:rPr>
        <w:t>. Độ lớn của lực ma sát trượt:</w:t>
      </w:r>
    </w:p>
    <w:p w:rsidR="00F01E0F" w:rsidRPr="00F63A6F" w:rsidRDefault="00F01E0F" w:rsidP="00F63A6F">
      <w:pPr>
        <w:spacing w:after="0" w:line="360" w:lineRule="auto"/>
        <w:jc w:val="both"/>
        <w:rPr>
          <w:rFonts w:cs="Times New Roman"/>
          <w:color w:val="050505"/>
          <w:szCs w:val="28"/>
        </w:rPr>
      </w:pPr>
      <w:r w:rsidRPr="00F63A6F">
        <w:rPr>
          <w:rFonts w:cs="Times New Roman"/>
          <w:color w:val="050505"/>
          <w:szCs w:val="28"/>
        </w:rPr>
        <w:t>A. phụ thuộc vào diện tích tiếp xúc của vật.</w:t>
      </w:r>
    </w:p>
    <w:p w:rsidR="00E2530B" w:rsidRPr="00F63A6F" w:rsidRDefault="00F01E0F" w:rsidP="00F63A6F">
      <w:pPr>
        <w:spacing w:after="0" w:line="360" w:lineRule="auto"/>
        <w:jc w:val="both"/>
        <w:rPr>
          <w:rFonts w:cs="Times New Roman"/>
          <w:color w:val="050505"/>
          <w:szCs w:val="28"/>
        </w:rPr>
      </w:pPr>
      <w:r w:rsidRPr="00F63A6F">
        <w:rPr>
          <w:rFonts w:cs="Times New Roman"/>
          <w:color w:val="050505"/>
          <w:szCs w:val="28"/>
        </w:rPr>
        <w:t>B. không phụ thuộc vào tốc độ của vậ</w:t>
      </w:r>
      <w:r w:rsidR="00E2530B" w:rsidRPr="00F63A6F">
        <w:rPr>
          <w:rFonts w:cs="Times New Roman"/>
          <w:color w:val="050505"/>
          <w:szCs w:val="28"/>
        </w:rPr>
        <w:t>t.</w:t>
      </w:r>
    </w:p>
    <w:p w:rsidR="00E2530B" w:rsidRPr="00F63A6F" w:rsidRDefault="00F01E0F" w:rsidP="00F63A6F">
      <w:pPr>
        <w:spacing w:after="0" w:line="360" w:lineRule="auto"/>
        <w:jc w:val="both"/>
        <w:rPr>
          <w:rFonts w:cs="Times New Roman"/>
          <w:color w:val="050505"/>
          <w:szCs w:val="28"/>
        </w:rPr>
      </w:pPr>
      <w:r w:rsidRPr="00F63A6F">
        <w:rPr>
          <w:rFonts w:cs="Times New Roman"/>
          <w:color w:val="050505"/>
          <w:szCs w:val="28"/>
        </w:rPr>
        <w:t>C. tỉ lệ với độ lớn của áp lự</w:t>
      </w:r>
      <w:r w:rsidR="00E2530B" w:rsidRPr="00F63A6F">
        <w:rPr>
          <w:rFonts w:cs="Times New Roman"/>
          <w:color w:val="050505"/>
          <w:szCs w:val="28"/>
        </w:rPr>
        <w:t>c.</w:t>
      </w:r>
    </w:p>
    <w:p w:rsidR="00E2530B" w:rsidRPr="00F63A6F" w:rsidRDefault="00F01E0F" w:rsidP="00F63A6F">
      <w:pPr>
        <w:spacing w:after="0" w:line="360" w:lineRule="auto"/>
        <w:jc w:val="both"/>
        <w:rPr>
          <w:rFonts w:cs="Times New Roman"/>
          <w:color w:val="050505"/>
          <w:szCs w:val="28"/>
        </w:rPr>
      </w:pPr>
      <w:r w:rsidRPr="00F63A6F">
        <w:rPr>
          <w:rFonts w:cs="Times New Roman"/>
          <w:color w:val="050505"/>
          <w:szCs w:val="28"/>
        </w:rPr>
        <w:t>D. phụ thuộc vào vật liệu và tính chất của hai mặt tiế</w:t>
      </w:r>
      <w:r w:rsidR="00E2530B" w:rsidRPr="00F63A6F">
        <w:rPr>
          <w:rFonts w:cs="Times New Roman"/>
          <w:color w:val="050505"/>
          <w:szCs w:val="28"/>
        </w:rPr>
        <w:t>p xúc.</w:t>
      </w:r>
    </w:p>
    <w:p w:rsidR="00E2530B" w:rsidRPr="00F63A6F" w:rsidRDefault="00F01E0F" w:rsidP="00F63A6F">
      <w:pPr>
        <w:spacing w:after="0" w:line="360" w:lineRule="auto"/>
        <w:jc w:val="both"/>
        <w:rPr>
          <w:rFonts w:cs="Times New Roman"/>
          <w:color w:val="050505"/>
          <w:szCs w:val="28"/>
        </w:rPr>
      </w:pPr>
      <w:r w:rsidRPr="00F63A6F">
        <w:rPr>
          <w:rFonts w:cs="Times New Roman"/>
          <w:b/>
          <w:color w:val="050505"/>
          <w:szCs w:val="28"/>
        </w:rPr>
        <w:t>Câu 11.4</w:t>
      </w:r>
      <w:r w:rsidR="00E2530B" w:rsidRPr="00F63A6F">
        <w:rPr>
          <w:rFonts w:cs="Times New Roman"/>
          <w:color w:val="050505"/>
          <w:szCs w:val="28"/>
        </w:rPr>
        <w:t xml:space="preserve"> </w:t>
      </w:r>
      <w:r w:rsidR="00E2530B" w:rsidRPr="00F63A6F">
        <w:rPr>
          <w:rFonts w:cs="Times New Roman"/>
          <w:b/>
          <w:color w:val="FF33CC"/>
          <w:szCs w:val="28"/>
        </w:rPr>
        <w:t>(Sách BT CTST)</w:t>
      </w:r>
      <w:r w:rsidR="00E2530B" w:rsidRPr="00F63A6F">
        <w:rPr>
          <w:rFonts w:cs="Times New Roman"/>
          <w:b/>
          <w:color w:val="050505"/>
          <w:szCs w:val="28"/>
        </w:rPr>
        <w:t>:</w:t>
      </w:r>
      <w:r w:rsidRPr="00F63A6F">
        <w:rPr>
          <w:rFonts w:cs="Times New Roman"/>
          <w:color w:val="050505"/>
          <w:szCs w:val="28"/>
        </w:rPr>
        <w:t xml:space="preserve"> Hệ số ma sát trượ</w:t>
      </w:r>
      <w:r w:rsidR="00E2530B" w:rsidRPr="00F63A6F">
        <w:rPr>
          <w:rFonts w:cs="Times New Roman"/>
          <w:color w:val="050505"/>
          <w:szCs w:val="28"/>
        </w:rPr>
        <w:t>t:</w:t>
      </w:r>
    </w:p>
    <w:p w:rsidR="00E2530B" w:rsidRPr="00F63A6F" w:rsidRDefault="00F01E0F" w:rsidP="00F63A6F">
      <w:pPr>
        <w:spacing w:after="0" w:line="360" w:lineRule="auto"/>
        <w:jc w:val="both"/>
        <w:rPr>
          <w:rFonts w:cs="Times New Roman"/>
          <w:color w:val="050505"/>
          <w:szCs w:val="28"/>
        </w:rPr>
      </w:pPr>
      <w:r w:rsidRPr="00F63A6F">
        <w:rPr>
          <w:rFonts w:cs="Times New Roman"/>
          <w:color w:val="050505"/>
          <w:szCs w:val="28"/>
        </w:rPr>
        <w:t>A. không phụ thuộc vào vật liệu và tính chất của hai mặt tiế</w:t>
      </w:r>
      <w:r w:rsidR="00E2530B" w:rsidRPr="00F63A6F">
        <w:rPr>
          <w:rFonts w:cs="Times New Roman"/>
          <w:color w:val="050505"/>
          <w:szCs w:val="28"/>
        </w:rPr>
        <w:t>p xúc.</w:t>
      </w:r>
    </w:p>
    <w:p w:rsidR="00E2530B" w:rsidRPr="00F63A6F" w:rsidRDefault="00F01E0F" w:rsidP="00F63A6F">
      <w:pPr>
        <w:spacing w:after="0" w:line="360" w:lineRule="auto"/>
        <w:jc w:val="both"/>
        <w:rPr>
          <w:rFonts w:cs="Times New Roman"/>
          <w:color w:val="050505"/>
          <w:szCs w:val="28"/>
        </w:rPr>
      </w:pPr>
      <w:r w:rsidRPr="00F63A6F">
        <w:rPr>
          <w:rFonts w:cs="Times New Roman"/>
          <w:color w:val="050505"/>
          <w:szCs w:val="28"/>
        </w:rPr>
        <w:t>B. luôn bằng với hệ số ma sát nghỉ</w:t>
      </w:r>
      <w:r w:rsidR="00E2530B" w:rsidRPr="00F63A6F">
        <w:rPr>
          <w:rFonts w:cs="Times New Roman"/>
          <w:color w:val="050505"/>
          <w:szCs w:val="28"/>
        </w:rPr>
        <w:t>.</w:t>
      </w:r>
    </w:p>
    <w:p w:rsidR="00E2530B" w:rsidRPr="00F63A6F" w:rsidRDefault="00F01E0F" w:rsidP="00F63A6F">
      <w:pPr>
        <w:spacing w:after="0" w:line="360" w:lineRule="auto"/>
        <w:jc w:val="both"/>
        <w:rPr>
          <w:rFonts w:cs="Times New Roman"/>
          <w:color w:val="050505"/>
          <w:szCs w:val="28"/>
        </w:rPr>
      </w:pPr>
      <w:r w:rsidRPr="00F63A6F">
        <w:rPr>
          <w:rFonts w:cs="Times New Roman"/>
          <w:color w:val="050505"/>
          <w:szCs w:val="28"/>
        </w:rPr>
        <w:t>C. không có đơn vị</w:t>
      </w:r>
      <w:r w:rsidR="00E2530B" w:rsidRPr="00F63A6F">
        <w:rPr>
          <w:rFonts w:cs="Times New Roman"/>
          <w:color w:val="050505"/>
          <w:szCs w:val="28"/>
        </w:rPr>
        <w:t>.</w:t>
      </w:r>
    </w:p>
    <w:p w:rsidR="00E2530B" w:rsidRPr="00F63A6F" w:rsidRDefault="00F01E0F" w:rsidP="00F63A6F">
      <w:pPr>
        <w:spacing w:after="0" w:line="360" w:lineRule="auto"/>
        <w:jc w:val="both"/>
        <w:rPr>
          <w:rFonts w:cs="Times New Roman"/>
          <w:color w:val="050505"/>
          <w:szCs w:val="28"/>
        </w:rPr>
      </w:pPr>
      <w:r w:rsidRPr="00F63A6F">
        <w:rPr>
          <w:rFonts w:cs="Times New Roman"/>
          <w:color w:val="050505"/>
          <w:szCs w:val="28"/>
        </w:rPr>
        <w:t>D. có giá trị lớn nhất bằ</w:t>
      </w:r>
      <w:r w:rsidR="00E2530B" w:rsidRPr="00F63A6F">
        <w:rPr>
          <w:rFonts w:cs="Times New Roman"/>
          <w:color w:val="050505"/>
          <w:szCs w:val="28"/>
        </w:rPr>
        <w:t>ng 1.</w:t>
      </w:r>
    </w:p>
    <w:p w:rsidR="00E2530B" w:rsidRPr="00F63A6F" w:rsidRDefault="002A62FE" w:rsidP="00F63A6F">
      <w:pPr>
        <w:spacing w:after="0" w:line="360" w:lineRule="auto"/>
        <w:jc w:val="both"/>
        <w:rPr>
          <w:rFonts w:cs="Times New Roman"/>
          <w:color w:val="050505"/>
          <w:szCs w:val="28"/>
        </w:rPr>
      </w:pPr>
      <w:r w:rsidRPr="00F63A6F">
        <w:rPr>
          <w:rFonts w:cs="Times New Roman"/>
          <w:b/>
          <w:color w:val="050505"/>
          <w:szCs w:val="28"/>
        </w:rPr>
        <w:t>Câu 11.5</w:t>
      </w:r>
      <w:r w:rsidRPr="00F63A6F">
        <w:rPr>
          <w:rFonts w:cs="Times New Roman"/>
          <w:color w:val="050505"/>
          <w:szCs w:val="28"/>
        </w:rPr>
        <w:t xml:space="preserve"> </w:t>
      </w:r>
      <w:r w:rsidRPr="00F63A6F">
        <w:rPr>
          <w:rFonts w:cs="Times New Roman"/>
          <w:b/>
          <w:color w:val="FF33CC"/>
          <w:szCs w:val="28"/>
        </w:rPr>
        <w:t>(Sách BT CTST)</w:t>
      </w:r>
      <w:r w:rsidRPr="00F63A6F">
        <w:rPr>
          <w:rFonts w:cs="Times New Roman"/>
          <w:b/>
          <w:color w:val="050505"/>
          <w:szCs w:val="28"/>
        </w:rPr>
        <w:t>:</w:t>
      </w:r>
      <w:r w:rsidR="00F01E0F" w:rsidRPr="00F63A6F">
        <w:rPr>
          <w:rFonts w:cs="Times New Roman"/>
          <w:color w:val="050505"/>
          <w:szCs w:val="28"/>
        </w:rPr>
        <w:t xml:space="preserve"> Một xe có khối lượng m = 5 tấn đang đứng yên trên mặt phẳ</w:t>
      </w:r>
      <w:r w:rsidR="00A83008" w:rsidRPr="00F63A6F">
        <w:rPr>
          <w:rFonts w:cs="Times New Roman"/>
          <w:color w:val="050505"/>
          <w:szCs w:val="28"/>
        </w:rPr>
        <w:t>ng nghiêng 30</w:t>
      </w:r>
      <w:r w:rsidR="00A83008" w:rsidRPr="00F63A6F">
        <w:rPr>
          <w:rFonts w:cs="Times New Roman"/>
          <w:color w:val="050505"/>
          <w:szCs w:val="28"/>
          <w:vertAlign w:val="superscript"/>
        </w:rPr>
        <w:t>o</w:t>
      </w:r>
      <w:r w:rsidR="00F01E0F" w:rsidRPr="00F63A6F">
        <w:rPr>
          <w:rFonts w:cs="Times New Roman"/>
          <w:color w:val="050505"/>
          <w:szCs w:val="28"/>
        </w:rPr>
        <w:t xml:space="preserve"> so với phương ngang. Độ lớn của lực ma sát tác dụ</w:t>
      </w:r>
      <w:r w:rsidR="00E2530B" w:rsidRPr="00F63A6F">
        <w:rPr>
          <w:rFonts w:cs="Times New Roman"/>
          <w:color w:val="050505"/>
          <w:szCs w:val="28"/>
        </w:rPr>
        <w:t>ng lên xe:</w:t>
      </w:r>
    </w:p>
    <w:p w:rsidR="00E2530B" w:rsidRPr="00F63A6F" w:rsidRDefault="00F01E0F" w:rsidP="00F63A6F">
      <w:pPr>
        <w:spacing w:after="0" w:line="360" w:lineRule="auto"/>
        <w:jc w:val="both"/>
        <w:rPr>
          <w:rFonts w:cs="Times New Roman"/>
          <w:color w:val="050505"/>
          <w:szCs w:val="28"/>
        </w:rPr>
      </w:pPr>
      <w:r w:rsidRPr="00F63A6F">
        <w:rPr>
          <w:rFonts w:cs="Times New Roman"/>
          <w:color w:val="050505"/>
          <w:szCs w:val="28"/>
        </w:rPr>
        <w:t>A. lớn hơn trọng lượng củ</w:t>
      </w:r>
      <w:r w:rsidR="00E2530B" w:rsidRPr="00F63A6F">
        <w:rPr>
          <w:rFonts w:cs="Times New Roman"/>
          <w:color w:val="050505"/>
          <w:szCs w:val="28"/>
        </w:rPr>
        <w:t>a xe.</w:t>
      </w:r>
    </w:p>
    <w:p w:rsidR="00E2530B" w:rsidRPr="00F63A6F" w:rsidRDefault="00F01E0F" w:rsidP="00F63A6F">
      <w:pPr>
        <w:spacing w:after="0" w:line="360" w:lineRule="auto"/>
        <w:jc w:val="both"/>
        <w:rPr>
          <w:rFonts w:cs="Times New Roman"/>
          <w:color w:val="050505"/>
          <w:szCs w:val="28"/>
        </w:rPr>
      </w:pPr>
      <w:r w:rsidRPr="00F63A6F">
        <w:rPr>
          <w:rFonts w:cs="Times New Roman"/>
          <w:color w:val="050505"/>
          <w:szCs w:val="28"/>
        </w:rPr>
        <w:t>B. bằng trọng lượng củ</w:t>
      </w:r>
      <w:r w:rsidR="00E2530B" w:rsidRPr="00F63A6F">
        <w:rPr>
          <w:rFonts w:cs="Times New Roman"/>
          <w:color w:val="050505"/>
          <w:szCs w:val="28"/>
        </w:rPr>
        <w:t>a xe.</w:t>
      </w:r>
    </w:p>
    <w:p w:rsidR="00E2530B" w:rsidRPr="00F63A6F" w:rsidRDefault="00F01E0F" w:rsidP="00F63A6F">
      <w:pPr>
        <w:spacing w:after="0" w:line="360" w:lineRule="auto"/>
        <w:jc w:val="both"/>
        <w:rPr>
          <w:rFonts w:cs="Times New Roman"/>
          <w:color w:val="050505"/>
          <w:szCs w:val="28"/>
        </w:rPr>
      </w:pPr>
      <w:r w:rsidRPr="00F63A6F">
        <w:rPr>
          <w:rFonts w:cs="Times New Roman"/>
          <w:color w:val="050505"/>
          <w:szCs w:val="28"/>
        </w:rPr>
        <w:t>C. bằng độ lớn của thành phần trọng lực vuông góc với mặt phẳ</w:t>
      </w:r>
      <w:r w:rsidR="00E2530B" w:rsidRPr="00F63A6F">
        <w:rPr>
          <w:rFonts w:cs="Times New Roman"/>
          <w:color w:val="050505"/>
          <w:szCs w:val="28"/>
        </w:rPr>
        <w:t>ng nghiêng.</w:t>
      </w:r>
    </w:p>
    <w:p w:rsidR="00E2530B" w:rsidRPr="00F63A6F" w:rsidRDefault="00F01E0F" w:rsidP="00F63A6F">
      <w:pPr>
        <w:spacing w:after="0" w:line="360" w:lineRule="auto"/>
        <w:jc w:val="both"/>
        <w:rPr>
          <w:rFonts w:cs="Times New Roman"/>
          <w:color w:val="050505"/>
          <w:szCs w:val="28"/>
        </w:rPr>
      </w:pPr>
      <w:r w:rsidRPr="00F63A6F">
        <w:rPr>
          <w:rFonts w:cs="Times New Roman"/>
          <w:color w:val="050505"/>
          <w:szCs w:val="28"/>
        </w:rPr>
        <w:t>D. bằng độ lớn của thành phần trọng lực song song với mặt phẳ</w:t>
      </w:r>
      <w:r w:rsidR="00E2530B" w:rsidRPr="00F63A6F">
        <w:rPr>
          <w:rFonts w:cs="Times New Roman"/>
          <w:color w:val="050505"/>
          <w:szCs w:val="28"/>
        </w:rPr>
        <w:t>ng nghiêng.</w:t>
      </w:r>
    </w:p>
    <w:p w:rsidR="00E2530B" w:rsidRPr="00F63A6F" w:rsidRDefault="002A62FE" w:rsidP="00F63A6F">
      <w:pPr>
        <w:spacing w:after="0" w:line="360" w:lineRule="auto"/>
        <w:jc w:val="both"/>
        <w:rPr>
          <w:rFonts w:cs="Times New Roman"/>
          <w:color w:val="050505"/>
          <w:szCs w:val="28"/>
        </w:rPr>
      </w:pPr>
      <w:r w:rsidRPr="00F63A6F">
        <w:rPr>
          <w:rFonts w:cs="Times New Roman"/>
          <w:b/>
          <w:color w:val="050505"/>
          <w:szCs w:val="28"/>
        </w:rPr>
        <w:t>Câu 11.6</w:t>
      </w:r>
      <w:r w:rsidRPr="00F63A6F">
        <w:rPr>
          <w:rFonts w:cs="Times New Roman"/>
          <w:color w:val="050505"/>
          <w:szCs w:val="28"/>
        </w:rPr>
        <w:t xml:space="preserve"> </w:t>
      </w:r>
      <w:r w:rsidRPr="00F63A6F">
        <w:rPr>
          <w:rFonts w:cs="Times New Roman"/>
          <w:b/>
          <w:color w:val="FF33CC"/>
          <w:szCs w:val="28"/>
        </w:rPr>
        <w:t>(Sách BT CTST)</w:t>
      </w:r>
      <w:r w:rsidRPr="00F63A6F">
        <w:rPr>
          <w:rFonts w:cs="Times New Roman"/>
          <w:b/>
          <w:color w:val="050505"/>
          <w:szCs w:val="28"/>
        </w:rPr>
        <w:t>:</w:t>
      </w:r>
      <w:r w:rsidR="00F01E0F" w:rsidRPr="00F63A6F">
        <w:rPr>
          <w:rFonts w:cs="Times New Roman"/>
          <w:color w:val="050505"/>
          <w:szCs w:val="28"/>
        </w:rPr>
        <w:t xml:space="preserve"> Câu nào sau đây </w:t>
      </w:r>
      <w:r w:rsidR="00F01E0F" w:rsidRPr="00F63A6F">
        <w:rPr>
          <w:rFonts w:cs="Times New Roman"/>
          <w:b/>
          <w:color w:val="050505"/>
          <w:szCs w:val="28"/>
        </w:rPr>
        <w:t>sai</w:t>
      </w:r>
      <w:r w:rsidR="00F01E0F" w:rsidRPr="00F63A6F">
        <w:rPr>
          <w:rFonts w:cs="Times New Roman"/>
          <w:color w:val="050505"/>
          <w:szCs w:val="28"/>
        </w:rPr>
        <w:t xml:space="preserve"> khi nói về lự</w:t>
      </w:r>
      <w:r w:rsidR="00E2530B" w:rsidRPr="00F63A6F">
        <w:rPr>
          <w:rFonts w:cs="Times New Roman"/>
          <w:color w:val="050505"/>
          <w:szCs w:val="28"/>
        </w:rPr>
        <w:t>c căng dây?</w:t>
      </w:r>
    </w:p>
    <w:p w:rsidR="00E2530B" w:rsidRPr="00F63A6F" w:rsidRDefault="00F01E0F" w:rsidP="00F63A6F">
      <w:pPr>
        <w:spacing w:after="0" w:line="360" w:lineRule="auto"/>
        <w:jc w:val="both"/>
        <w:rPr>
          <w:rFonts w:cs="Times New Roman"/>
          <w:color w:val="050505"/>
          <w:szCs w:val="28"/>
        </w:rPr>
      </w:pPr>
      <w:r w:rsidRPr="00F63A6F">
        <w:rPr>
          <w:rFonts w:cs="Times New Roman"/>
          <w:color w:val="050505"/>
          <w:szCs w:val="28"/>
        </w:rPr>
        <w:t>A. Lực căng dây có bản chất là lực đàn hồ</w:t>
      </w:r>
      <w:r w:rsidR="00E2530B" w:rsidRPr="00F63A6F">
        <w:rPr>
          <w:rFonts w:cs="Times New Roman"/>
          <w:color w:val="050505"/>
          <w:szCs w:val="28"/>
        </w:rPr>
        <w:t>i.</w:t>
      </w:r>
    </w:p>
    <w:p w:rsidR="00E2530B" w:rsidRPr="00F63A6F" w:rsidRDefault="00F01E0F" w:rsidP="00F63A6F">
      <w:pPr>
        <w:spacing w:after="0" w:line="360" w:lineRule="auto"/>
        <w:jc w:val="both"/>
        <w:rPr>
          <w:rFonts w:cs="Times New Roman"/>
          <w:color w:val="050505"/>
          <w:szCs w:val="28"/>
        </w:rPr>
      </w:pPr>
      <w:r w:rsidRPr="00F63A6F">
        <w:rPr>
          <w:rFonts w:cs="Times New Roman"/>
          <w:color w:val="050505"/>
          <w:szCs w:val="28"/>
        </w:rPr>
        <w:t>B. Lực căng dây có điểm đặt là điểm mà đầu dây tiếp xúc với vậ</w:t>
      </w:r>
      <w:r w:rsidR="00E2530B" w:rsidRPr="00F63A6F">
        <w:rPr>
          <w:rFonts w:cs="Times New Roman"/>
          <w:color w:val="050505"/>
          <w:szCs w:val="28"/>
        </w:rPr>
        <w:t>t.</w:t>
      </w:r>
    </w:p>
    <w:p w:rsidR="00E2530B" w:rsidRPr="00F63A6F" w:rsidRDefault="00F01E0F" w:rsidP="00F63A6F">
      <w:pPr>
        <w:spacing w:after="0" w:line="360" w:lineRule="auto"/>
        <w:jc w:val="both"/>
        <w:rPr>
          <w:rFonts w:cs="Times New Roman"/>
          <w:color w:val="050505"/>
          <w:szCs w:val="28"/>
        </w:rPr>
      </w:pPr>
      <w:r w:rsidRPr="00F63A6F">
        <w:rPr>
          <w:rFonts w:cs="Times New Roman"/>
          <w:color w:val="050505"/>
          <w:szCs w:val="28"/>
        </w:rPr>
        <w:t>C. Lực căng có phương trùng với chính sợi dây, chiều hướng từ hai đầu vào phần giữa củ</w:t>
      </w:r>
      <w:r w:rsidR="00E2530B" w:rsidRPr="00F63A6F">
        <w:rPr>
          <w:rFonts w:cs="Times New Roman"/>
          <w:color w:val="050505"/>
          <w:szCs w:val="28"/>
        </w:rPr>
        <w:t>a dây.</w:t>
      </w:r>
    </w:p>
    <w:p w:rsidR="00E2530B" w:rsidRPr="00F63A6F" w:rsidRDefault="00F01E0F" w:rsidP="00F63A6F">
      <w:pPr>
        <w:spacing w:after="0" w:line="360" w:lineRule="auto"/>
        <w:jc w:val="both"/>
        <w:rPr>
          <w:rFonts w:cs="Times New Roman"/>
          <w:color w:val="050505"/>
          <w:szCs w:val="28"/>
        </w:rPr>
      </w:pPr>
      <w:r w:rsidRPr="00F63A6F">
        <w:rPr>
          <w:rFonts w:cs="Times New Roman"/>
          <w:color w:val="050505"/>
          <w:szCs w:val="28"/>
        </w:rPr>
        <w:lastRenderedPageBreak/>
        <w:t>D. Lực căng có thể là lực kéo hoặc lự</w:t>
      </w:r>
      <w:r w:rsidR="00E2530B" w:rsidRPr="00F63A6F">
        <w:rPr>
          <w:rFonts w:cs="Times New Roman"/>
          <w:color w:val="050505"/>
          <w:szCs w:val="28"/>
        </w:rPr>
        <w:t>c nén.</w:t>
      </w:r>
    </w:p>
    <w:p w:rsidR="00A83008" w:rsidRPr="00F63A6F" w:rsidRDefault="00F01E0F" w:rsidP="00F63A6F">
      <w:pPr>
        <w:spacing w:after="0" w:line="360" w:lineRule="auto"/>
        <w:jc w:val="both"/>
        <w:rPr>
          <w:rFonts w:cs="Times New Roman"/>
          <w:color w:val="050505"/>
          <w:szCs w:val="28"/>
        </w:rPr>
      </w:pPr>
      <w:r w:rsidRPr="00F63A6F">
        <w:rPr>
          <w:rFonts w:cs="Times New Roman"/>
          <w:b/>
          <w:color w:val="050505"/>
          <w:szCs w:val="28"/>
        </w:rPr>
        <w:t>Câu 11.7</w:t>
      </w:r>
      <w:r w:rsidR="002A62FE" w:rsidRPr="00F63A6F">
        <w:rPr>
          <w:rFonts w:cs="Times New Roman"/>
          <w:color w:val="050505"/>
          <w:szCs w:val="28"/>
        </w:rPr>
        <w:t xml:space="preserve"> </w:t>
      </w:r>
      <w:r w:rsidR="002A62FE" w:rsidRPr="00F63A6F">
        <w:rPr>
          <w:rFonts w:cs="Times New Roman"/>
          <w:b/>
          <w:color w:val="FF33CC"/>
          <w:szCs w:val="28"/>
        </w:rPr>
        <w:t>(Sách BT CTST)</w:t>
      </w:r>
      <w:r w:rsidR="002A62FE" w:rsidRPr="00F63A6F">
        <w:rPr>
          <w:rFonts w:cs="Times New Roman"/>
          <w:b/>
          <w:color w:val="050505"/>
          <w:szCs w:val="28"/>
        </w:rPr>
        <w:t>:</w:t>
      </w:r>
      <w:r w:rsidRPr="00F63A6F">
        <w:rPr>
          <w:rFonts w:cs="Times New Roman"/>
          <w:color w:val="050505"/>
          <w:szCs w:val="28"/>
        </w:rPr>
        <w:t xml:space="preserve"> Khi vật treo trên sợi dây nhẹ cân bằng thì trọng lực tác dụng lên vậ</w:t>
      </w:r>
      <w:r w:rsidR="00A83008" w:rsidRPr="00F63A6F">
        <w:rPr>
          <w:rFonts w:cs="Times New Roman"/>
          <w:color w:val="050505"/>
          <w:szCs w:val="28"/>
        </w:rPr>
        <w:t>t:</w:t>
      </w:r>
    </w:p>
    <w:p w:rsidR="00E2530B" w:rsidRPr="00F63A6F" w:rsidRDefault="00F01E0F" w:rsidP="00F63A6F">
      <w:pPr>
        <w:spacing w:after="0" w:line="360" w:lineRule="auto"/>
        <w:jc w:val="both"/>
        <w:rPr>
          <w:rFonts w:cs="Times New Roman"/>
          <w:color w:val="050505"/>
          <w:szCs w:val="28"/>
        </w:rPr>
      </w:pPr>
      <w:r w:rsidRPr="00F63A6F">
        <w:rPr>
          <w:rFonts w:cs="Times New Roman"/>
          <w:color w:val="050505"/>
          <w:szCs w:val="28"/>
        </w:rPr>
        <w:t>A. cùng hướng với lự</w:t>
      </w:r>
      <w:r w:rsidR="00E2530B" w:rsidRPr="00F63A6F">
        <w:rPr>
          <w:rFonts w:cs="Times New Roman"/>
          <w:color w:val="050505"/>
          <w:szCs w:val="28"/>
        </w:rPr>
        <w:t>c căng dây.</w:t>
      </w:r>
    </w:p>
    <w:p w:rsidR="00E2530B" w:rsidRPr="00F63A6F" w:rsidRDefault="00F01E0F" w:rsidP="00F63A6F">
      <w:pPr>
        <w:spacing w:after="0" w:line="360" w:lineRule="auto"/>
        <w:jc w:val="both"/>
        <w:rPr>
          <w:rFonts w:cs="Times New Roman"/>
          <w:color w:val="050505"/>
          <w:szCs w:val="28"/>
        </w:rPr>
      </w:pPr>
      <w:r w:rsidRPr="00F63A6F">
        <w:rPr>
          <w:rFonts w:cs="Times New Roman"/>
          <w:color w:val="050505"/>
          <w:szCs w:val="28"/>
        </w:rPr>
        <w:t>B. cân bằng với lự</w:t>
      </w:r>
      <w:r w:rsidR="00E2530B" w:rsidRPr="00F63A6F">
        <w:rPr>
          <w:rFonts w:cs="Times New Roman"/>
          <w:color w:val="050505"/>
          <w:szCs w:val="28"/>
        </w:rPr>
        <w:t>c căng dây.</w:t>
      </w:r>
    </w:p>
    <w:p w:rsidR="00E2530B" w:rsidRPr="00F63A6F" w:rsidRDefault="00E2530B" w:rsidP="00F63A6F">
      <w:pPr>
        <w:spacing w:after="0" w:line="360" w:lineRule="auto"/>
        <w:jc w:val="both"/>
        <w:rPr>
          <w:rFonts w:cs="Times New Roman"/>
          <w:color w:val="050505"/>
          <w:szCs w:val="28"/>
        </w:rPr>
      </w:pPr>
      <w:r w:rsidRPr="00F63A6F">
        <w:rPr>
          <w:rFonts w:cs="Times New Roman"/>
          <w:color w:val="050505"/>
          <w:szCs w:val="28"/>
        </w:rPr>
        <w:t xml:space="preserve">C. </w:t>
      </w:r>
      <w:r w:rsidR="00F01E0F" w:rsidRPr="00F63A6F">
        <w:rPr>
          <w:rFonts w:cs="Times New Roman"/>
          <w:color w:val="050505"/>
          <w:szCs w:val="28"/>
        </w:rPr>
        <w:t>hợp với lực căng dây mộ</w:t>
      </w:r>
      <w:r w:rsidR="00A83008" w:rsidRPr="00F63A6F">
        <w:rPr>
          <w:rFonts w:cs="Times New Roman"/>
          <w:color w:val="050505"/>
          <w:szCs w:val="28"/>
        </w:rPr>
        <w:t>t góc 90</w:t>
      </w:r>
      <w:r w:rsidR="00A83008" w:rsidRPr="00F63A6F">
        <w:rPr>
          <w:rFonts w:cs="Times New Roman"/>
          <w:color w:val="050505"/>
          <w:szCs w:val="28"/>
          <w:vertAlign w:val="superscript"/>
        </w:rPr>
        <w:t>o</w:t>
      </w:r>
      <w:r w:rsidRPr="00F63A6F">
        <w:rPr>
          <w:rFonts w:cs="Times New Roman"/>
          <w:color w:val="050505"/>
          <w:szCs w:val="28"/>
        </w:rPr>
        <w:t>.</w:t>
      </w:r>
    </w:p>
    <w:p w:rsidR="00E2530B" w:rsidRPr="00F63A6F" w:rsidRDefault="00A83008" w:rsidP="00F63A6F">
      <w:pPr>
        <w:spacing w:after="0" w:line="360" w:lineRule="auto"/>
        <w:jc w:val="both"/>
        <w:rPr>
          <w:rFonts w:cs="Times New Roman"/>
          <w:color w:val="050505"/>
          <w:szCs w:val="28"/>
        </w:rPr>
      </w:pPr>
      <w:r w:rsidRPr="00F63A6F">
        <w:rPr>
          <w:rFonts w:cs="Times New Roman"/>
          <w:color w:val="050505"/>
          <w:szCs w:val="28"/>
        </w:rPr>
        <w:t>D. bằng không</w:t>
      </w:r>
      <w:r w:rsidR="00E2530B" w:rsidRPr="00F63A6F">
        <w:rPr>
          <w:rFonts w:cs="Times New Roman"/>
          <w:color w:val="050505"/>
          <w:szCs w:val="28"/>
        </w:rPr>
        <w:t>.</w:t>
      </w:r>
    </w:p>
    <w:p w:rsidR="00E2530B" w:rsidRPr="00F63A6F" w:rsidRDefault="002A62FE" w:rsidP="00F63A6F">
      <w:pPr>
        <w:spacing w:after="0" w:line="360" w:lineRule="auto"/>
        <w:jc w:val="both"/>
        <w:rPr>
          <w:rFonts w:cs="Times New Roman"/>
          <w:color w:val="050505"/>
          <w:szCs w:val="28"/>
        </w:rPr>
      </w:pPr>
      <w:r w:rsidRPr="00F63A6F">
        <w:rPr>
          <w:rFonts w:cs="Times New Roman"/>
          <w:b/>
          <w:color w:val="050505"/>
          <w:szCs w:val="28"/>
        </w:rPr>
        <w:t>Câu 11.8</w:t>
      </w:r>
      <w:r w:rsidRPr="00F63A6F">
        <w:rPr>
          <w:rFonts w:cs="Times New Roman"/>
          <w:color w:val="050505"/>
          <w:szCs w:val="28"/>
        </w:rPr>
        <w:t xml:space="preserve"> </w:t>
      </w:r>
      <w:r w:rsidRPr="00F63A6F">
        <w:rPr>
          <w:rFonts w:cs="Times New Roman"/>
          <w:b/>
          <w:color w:val="FF33CC"/>
          <w:szCs w:val="28"/>
        </w:rPr>
        <w:t>(Sách BT CTST)</w:t>
      </w:r>
      <w:r w:rsidRPr="00F63A6F">
        <w:rPr>
          <w:rFonts w:cs="Times New Roman"/>
          <w:b/>
          <w:color w:val="050505"/>
          <w:szCs w:val="28"/>
        </w:rPr>
        <w:t>:</w:t>
      </w:r>
      <w:r w:rsidR="00F01E0F" w:rsidRPr="00F63A6F">
        <w:rPr>
          <w:rFonts w:cs="Times New Roman"/>
          <w:color w:val="050505"/>
          <w:szCs w:val="28"/>
        </w:rPr>
        <w:t xml:space="preserve"> Một ngọn đèn có khối lượng m = 1 kg được treo dưới trần nhà bằng một sợi dây. Lấy </w:t>
      </w:r>
      <w:r w:rsidR="00F01E0F" w:rsidRPr="00F63A6F">
        <w:rPr>
          <w:rFonts w:cs="Times New Roman"/>
          <w:i/>
          <w:color w:val="050505"/>
          <w:szCs w:val="28"/>
        </w:rPr>
        <w:t xml:space="preserve">g = </w:t>
      </w:r>
      <w:r w:rsidR="00F01E0F" w:rsidRPr="00F63A6F">
        <w:rPr>
          <w:rFonts w:cs="Times New Roman"/>
          <w:color w:val="050505"/>
          <w:szCs w:val="28"/>
        </w:rPr>
        <w:t>9,8</w:t>
      </w:r>
      <w:r w:rsidR="00F01E0F" w:rsidRPr="00F63A6F">
        <w:rPr>
          <w:rFonts w:cs="Times New Roman"/>
          <w:i/>
          <w:color w:val="050505"/>
          <w:szCs w:val="28"/>
        </w:rPr>
        <w:t xml:space="preserve"> </w:t>
      </w:r>
      <w:r w:rsidR="00F01E0F" w:rsidRPr="00F63A6F">
        <w:rPr>
          <w:rFonts w:cs="Times New Roman"/>
          <w:color w:val="050505"/>
          <w:szCs w:val="28"/>
        </w:rPr>
        <w:t>m/s</w:t>
      </w:r>
      <w:r w:rsidR="00043D56" w:rsidRPr="00F63A6F">
        <w:rPr>
          <w:rFonts w:cs="Times New Roman"/>
          <w:color w:val="050505"/>
          <w:szCs w:val="28"/>
          <w:vertAlign w:val="superscript"/>
        </w:rPr>
        <w:t>2</w:t>
      </w:r>
      <w:r w:rsidR="00F01E0F" w:rsidRPr="00F63A6F">
        <w:rPr>
          <w:rFonts w:cs="Times New Roman"/>
          <w:color w:val="050505"/>
          <w:szCs w:val="28"/>
        </w:rPr>
        <w:t>. Dây chỉ chịu được lực căng lớn nhất là 8 N. Nếu treo ngọn đèn này vào một đầ</w:t>
      </w:r>
      <w:r w:rsidR="00E2530B" w:rsidRPr="00F63A6F">
        <w:rPr>
          <w:rFonts w:cs="Times New Roman"/>
          <w:color w:val="050505"/>
          <w:szCs w:val="28"/>
        </w:rPr>
        <w:t>u dây thì:</w:t>
      </w:r>
    </w:p>
    <w:p w:rsidR="00E2530B" w:rsidRPr="00F63A6F" w:rsidRDefault="00F01E0F" w:rsidP="00F63A6F">
      <w:pPr>
        <w:spacing w:after="0" w:line="360" w:lineRule="auto"/>
        <w:jc w:val="both"/>
        <w:rPr>
          <w:rFonts w:cs="Times New Roman"/>
          <w:color w:val="050505"/>
          <w:szCs w:val="28"/>
        </w:rPr>
      </w:pPr>
      <w:r w:rsidRPr="00F63A6F">
        <w:rPr>
          <w:rFonts w:cs="Times New Roman"/>
          <w:color w:val="050505"/>
          <w:szCs w:val="28"/>
        </w:rPr>
        <w:t>A. lực căng sợi dây là 9 N và sợi dây sẽ bị đứ</w:t>
      </w:r>
      <w:r w:rsidR="00E2530B" w:rsidRPr="00F63A6F">
        <w:rPr>
          <w:rFonts w:cs="Times New Roman"/>
          <w:color w:val="050505"/>
          <w:szCs w:val="28"/>
        </w:rPr>
        <w:t>t.</w:t>
      </w:r>
    </w:p>
    <w:p w:rsidR="00E2530B" w:rsidRPr="00F63A6F" w:rsidRDefault="00F01E0F" w:rsidP="00F63A6F">
      <w:pPr>
        <w:spacing w:after="0" w:line="360" w:lineRule="auto"/>
        <w:jc w:val="both"/>
        <w:rPr>
          <w:rFonts w:cs="Times New Roman"/>
          <w:color w:val="050505"/>
          <w:szCs w:val="28"/>
        </w:rPr>
      </w:pPr>
      <w:r w:rsidRPr="00F63A6F">
        <w:rPr>
          <w:rFonts w:cs="Times New Roman"/>
          <w:color w:val="050505"/>
          <w:szCs w:val="28"/>
        </w:rPr>
        <w:t>B. lực căng sợi dây là 9,8 N và sợi dây sẽ bị đứ</w:t>
      </w:r>
      <w:r w:rsidR="00E2530B" w:rsidRPr="00F63A6F">
        <w:rPr>
          <w:rFonts w:cs="Times New Roman"/>
          <w:color w:val="050505"/>
          <w:szCs w:val="28"/>
        </w:rPr>
        <w:t>t.</w:t>
      </w:r>
    </w:p>
    <w:p w:rsidR="00E2530B" w:rsidRPr="00F63A6F" w:rsidRDefault="00F01E0F" w:rsidP="00F63A6F">
      <w:pPr>
        <w:spacing w:after="0" w:line="360" w:lineRule="auto"/>
        <w:jc w:val="both"/>
        <w:rPr>
          <w:rFonts w:cs="Times New Roman"/>
          <w:color w:val="050505"/>
          <w:szCs w:val="28"/>
        </w:rPr>
      </w:pPr>
      <w:r w:rsidRPr="00F63A6F">
        <w:rPr>
          <w:rFonts w:cs="Times New Roman"/>
          <w:color w:val="050505"/>
          <w:szCs w:val="28"/>
        </w:rPr>
        <w:t>C. lực căng sợi dây là 9,8 N và sợi dây không bị đứ</w:t>
      </w:r>
      <w:r w:rsidR="00E2530B" w:rsidRPr="00F63A6F">
        <w:rPr>
          <w:rFonts w:cs="Times New Roman"/>
          <w:color w:val="050505"/>
          <w:szCs w:val="28"/>
        </w:rPr>
        <w:t>t.</w:t>
      </w:r>
    </w:p>
    <w:p w:rsidR="00E2530B" w:rsidRPr="00F63A6F" w:rsidRDefault="00F01E0F" w:rsidP="00F63A6F">
      <w:pPr>
        <w:spacing w:after="0" w:line="360" w:lineRule="auto"/>
        <w:jc w:val="both"/>
        <w:rPr>
          <w:rFonts w:cs="Times New Roman"/>
          <w:color w:val="050505"/>
          <w:szCs w:val="28"/>
        </w:rPr>
      </w:pPr>
      <w:r w:rsidRPr="00F63A6F">
        <w:rPr>
          <w:rFonts w:cs="Times New Roman"/>
          <w:color w:val="050505"/>
          <w:szCs w:val="28"/>
        </w:rPr>
        <w:t>D. lực căng sợi dây là 4,9 N và lực và sợi dây không bị đứ</w:t>
      </w:r>
      <w:r w:rsidR="00E2530B" w:rsidRPr="00F63A6F">
        <w:rPr>
          <w:rFonts w:cs="Times New Roman"/>
          <w:color w:val="050505"/>
          <w:szCs w:val="28"/>
        </w:rPr>
        <w:t>t.</w:t>
      </w:r>
    </w:p>
    <w:p w:rsidR="00043D56" w:rsidRPr="00F63A6F" w:rsidRDefault="002A62FE" w:rsidP="00F63A6F">
      <w:pPr>
        <w:spacing w:after="0" w:line="360" w:lineRule="auto"/>
        <w:jc w:val="both"/>
        <w:rPr>
          <w:rFonts w:cs="Times New Roman"/>
          <w:color w:val="050505"/>
          <w:szCs w:val="28"/>
        </w:rPr>
      </w:pPr>
      <w:r w:rsidRPr="00F63A6F">
        <w:rPr>
          <w:rFonts w:cs="Times New Roman"/>
          <w:b/>
          <w:color w:val="050505"/>
          <w:szCs w:val="28"/>
        </w:rPr>
        <w:t>Câu 11.9</w:t>
      </w:r>
      <w:r w:rsidRPr="00F63A6F">
        <w:rPr>
          <w:rFonts w:cs="Times New Roman"/>
          <w:color w:val="050505"/>
          <w:szCs w:val="28"/>
        </w:rPr>
        <w:t xml:space="preserve"> </w:t>
      </w:r>
      <w:r w:rsidRPr="00F63A6F">
        <w:rPr>
          <w:rFonts w:cs="Times New Roman"/>
          <w:b/>
          <w:color w:val="FF33CC"/>
          <w:szCs w:val="28"/>
        </w:rPr>
        <w:t>(Sách BT CTST)</w:t>
      </w:r>
      <w:r w:rsidRPr="00F63A6F">
        <w:rPr>
          <w:rFonts w:cs="Times New Roman"/>
          <w:b/>
          <w:color w:val="050505"/>
          <w:szCs w:val="28"/>
        </w:rPr>
        <w:t>:</w:t>
      </w:r>
      <w:r w:rsidR="00F01E0F" w:rsidRPr="00F63A6F">
        <w:rPr>
          <w:rFonts w:cs="Times New Roman"/>
          <w:color w:val="050505"/>
          <w:szCs w:val="28"/>
        </w:rPr>
        <w:t xml:space="preserve"> Một vật đang lơ lửng ở trong nước chịu tác dụng của những lự</w:t>
      </w:r>
      <w:r w:rsidR="00043D56" w:rsidRPr="00F63A6F">
        <w:rPr>
          <w:rFonts w:cs="Times New Roman"/>
          <w:color w:val="050505"/>
          <w:szCs w:val="28"/>
        </w:rPr>
        <w:t>c nào?</w:t>
      </w:r>
    </w:p>
    <w:p w:rsidR="00E2530B" w:rsidRPr="00F63A6F" w:rsidRDefault="00F01E0F" w:rsidP="00F63A6F">
      <w:pPr>
        <w:spacing w:after="0" w:line="360" w:lineRule="auto"/>
        <w:jc w:val="both"/>
        <w:rPr>
          <w:rFonts w:cs="Times New Roman"/>
          <w:color w:val="050505"/>
          <w:szCs w:val="28"/>
        </w:rPr>
      </w:pPr>
      <w:r w:rsidRPr="00F63A6F">
        <w:rPr>
          <w:rFonts w:cs="Times New Roman"/>
          <w:color w:val="050505"/>
          <w:szCs w:val="28"/>
        </w:rPr>
        <w:t>A. Lực đẩ</w:t>
      </w:r>
      <w:r w:rsidR="00043D56" w:rsidRPr="00F63A6F">
        <w:rPr>
          <w:rFonts w:cs="Times New Roman"/>
          <w:color w:val="050505"/>
          <w:szCs w:val="28"/>
        </w:rPr>
        <w:t>y Á</w:t>
      </w:r>
      <w:r w:rsidRPr="00F63A6F">
        <w:rPr>
          <w:rFonts w:cs="Times New Roman"/>
          <w:color w:val="050505"/>
          <w:szCs w:val="28"/>
        </w:rPr>
        <w:t>c-si-mét và lực cản của nướ</w:t>
      </w:r>
      <w:r w:rsidR="00E2530B" w:rsidRPr="00F63A6F">
        <w:rPr>
          <w:rFonts w:cs="Times New Roman"/>
          <w:color w:val="050505"/>
          <w:szCs w:val="28"/>
        </w:rPr>
        <w:t>c.</w:t>
      </w:r>
    </w:p>
    <w:p w:rsidR="00E2530B" w:rsidRPr="00F63A6F" w:rsidRDefault="00F01E0F" w:rsidP="00F63A6F">
      <w:pPr>
        <w:spacing w:after="0" w:line="360" w:lineRule="auto"/>
        <w:jc w:val="both"/>
        <w:rPr>
          <w:rFonts w:cs="Times New Roman"/>
          <w:color w:val="050505"/>
          <w:szCs w:val="28"/>
        </w:rPr>
      </w:pPr>
      <w:r w:rsidRPr="00F63A6F">
        <w:rPr>
          <w:rFonts w:cs="Times New Roman"/>
          <w:color w:val="050505"/>
          <w:szCs w:val="28"/>
        </w:rPr>
        <w:t>B. Lực đẩ</w:t>
      </w:r>
      <w:r w:rsidR="00043D56" w:rsidRPr="00F63A6F">
        <w:rPr>
          <w:rFonts w:cs="Times New Roman"/>
          <w:color w:val="050505"/>
          <w:szCs w:val="28"/>
        </w:rPr>
        <w:t>y Á</w:t>
      </w:r>
      <w:r w:rsidRPr="00F63A6F">
        <w:rPr>
          <w:rFonts w:cs="Times New Roman"/>
          <w:color w:val="050505"/>
          <w:szCs w:val="28"/>
        </w:rPr>
        <w:t>c-si-mét và lự</w:t>
      </w:r>
      <w:r w:rsidR="00E2530B" w:rsidRPr="00F63A6F">
        <w:rPr>
          <w:rFonts w:cs="Times New Roman"/>
          <w:color w:val="050505"/>
          <w:szCs w:val="28"/>
        </w:rPr>
        <w:t>c ma sát.</w:t>
      </w:r>
    </w:p>
    <w:p w:rsidR="00E2530B" w:rsidRPr="00F63A6F" w:rsidRDefault="00F01E0F" w:rsidP="00F63A6F">
      <w:pPr>
        <w:spacing w:after="0" w:line="360" w:lineRule="auto"/>
        <w:jc w:val="both"/>
        <w:rPr>
          <w:rFonts w:cs="Times New Roman"/>
          <w:color w:val="050505"/>
          <w:szCs w:val="28"/>
        </w:rPr>
      </w:pPr>
      <w:r w:rsidRPr="00F63A6F">
        <w:rPr>
          <w:rFonts w:cs="Times New Roman"/>
          <w:color w:val="050505"/>
          <w:szCs w:val="28"/>
        </w:rPr>
        <w:t>C. Trọng lực và lực cản của nước.</w:t>
      </w:r>
    </w:p>
    <w:p w:rsidR="00E2530B" w:rsidRPr="00F63A6F" w:rsidRDefault="00F01E0F" w:rsidP="00F63A6F">
      <w:pPr>
        <w:spacing w:after="0" w:line="360" w:lineRule="auto"/>
        <w:jc w:val="both"/>
        <w:rPr>
          <w:rFonts w:cs="Times New Roman"/>
          <w:color w:val="050505"/>
          <w:szCs w:val="28"/>
        </w:rPr>
      </w:pPr>
      <w:r w:rsidRPr="00F63A6F">
        <w:rPr>
          <w:rFonts w:cs="Times New Roman"/>
          <w:color w:val="050505"/>
          <w:szCs w:val="28"/>
        </w:rPr>
        <w:t>D. Trọng lực và lực đẩ</w:t>
      </w:r>
      <w:r w:rsidR="00E2530B" w:rsidRPr="00F63A6F">
        <w:rPr>
          <w:rFonts w:cs="Times New Roman"/>
          <w:color w:val="050505"/>
          <w:szCs w:val="28"/>
        </w:rPr>
        <w:t xml:space="preserve">y </w:t>
      </w:r>
      <w:r w:rsidR="00043D56" w:rsidRPr="00F63A6F">
        <w:rPr>
          <w:rFonts w:cs="Times New Roman"/>
          <w:color w:val="050505"/>
          <w:szCs w:val="28"/>
        </w:rPr>
        <w:t>Ác-si-mét</w:t>
      </w:r>
      <w:r w:rsidR="00E2530B" w:rsidRPr="00F63A6F">
        <w:rPr>
          <w:rFonts w:cs="Times New Roman"/>
          <w:color w:val="050505"/>
          <w:szCs w:val="28"/>
        </w:rPr>
        <w:t>.</w:t>
      </w:r>
    </w:p>
    <w:p w:rsidR="00E2530B" w:rsidRPr="00F63A6F" w:rsidRDefault="002A62FE" w:rsidP="00F63A6F">
      <w:pPr>
        <w:spacing w:after="0" w:line="360" w:lineRule="auto"/>
        <w:jc w:val="both"/>
        <w:rPr>
          <w:rFonts w:cs="Times New Roman"/>
          <w:color w:val="050505"/>
          <w:szCs w:val="28"/>
        </w:rPr>
      </w:pPr>
      <w:r w:rsidRPr="00F63A6F">
        <w:rPr>
          <w:rFonts w:cs="Times New Roman"/>
          <w:b/>
          <w:color w:val="050505"/>
          <w:szCs w:val="28"/>
        </w:rPr>
        <w:t>Câu 11.10</w:t>
      </w:r>
      <w:r w:rsidRPr="00F63A6F">
        <w:rPr>
          <w:rFonts w:cs="Times New Roman"/>
          <w:color w:val="050505"/>
          <w:szCs w:val="28"/>
        </w:rPr>
        <w:t xml:space="preserve"> </w:t>
      </w:r>
      <w:r w:rsidRPr="00F63A6F">
        <w:rPr>
          <w:rFonts w:cs="Times New Roman"/>
          <w:b/>
          <w:color w:val="FF33CC"/>
          <w:szCs w:val="28"/>
        </w:rPr>
        <w:t>(Sách BT CTST)</w:t>
      </w:r>
      <w:r w:rsidRPr="00F63A6F">
        <w:rPr>
          <w:rFonts w:cs="Times New Roman"/>
          <w:b/>
          <w:color w:val="050505"/>
          <w:szCs w:val="28"/>
        </w:rPr>
        <w:t>:</w:t>
      </w:r>
      <w:r w:rsidR="00F01E0F" w:rsidRPr="00F63A6F">
        <w:rPr>
          <w:rFonts w:cs="Times New Roman"/>
          <w:color w:val="050505"/>
          <w:szCs w:val="28"/>
        </w:rPr>
        <w:t xml:space="preserve"> Thể tích của một miếng sắt là 2 dm</w:t>
      </w:r>
      <w:r w:rsidR="00043D56" w:rsidRPr="00F63A6F">
        <w:rPr>
          <w:rFonts w:cs="Times New Roman"/>
          <w:color w:val="050505"/>
          <w:szCs w:val="28"/>
          <w:vertAlign w:val="superscript"/>
        </w:rPr>
        <w:t>3</w:t>
      </w:r>
      <w:r w:rsidR="00F01E0F" w:rsidRPr="00F63A6F">
        <w:rPr>
          <w:rFonts w:cs="Times New Roman"/>
          <w:color w:val="050505"/>
          <w:szCs w:val="28"/>
        </w:rPr>
        <w:t>. Cho khối lượng riêng của nước là 1000 kg/m</w:t>
      </w:r>
      <w:r w:rsidR="00043D56" w:rsidRPr="00F63A6F">
        <w:rPr>
          <w:rFonts w:cs="Times New Roman"/>
          <w:color w:val="050505"/>
          <w:szCs w:val="28"/>
          <w:vertAlign w:val="superscript"/>
        </w:rPr>
        <w:t>3</w:t>
      </w:r>
      <w:r w:rsidR="00F01E0F" w:rsidRPr="00F63A6F">
        <w:rPr>
          <w:rFonts w:cs="Times New Roman"/>
          <w:color w:val="050505"/>
          <w:szCs w:val="28"/>
        </w:rPr>
        <w:t xml:space="preserve">. Lấy </w:t>
      </w:r>
      <w:r w:rsidR="00F01E0F" w:rsidRPr="00F63A6F">
        <w:rPr>
          <w:rFonts w:cs="Times New Roman"/>
          <w:i/>
          <w:color w:val="050505"/>
          <w:szCs w:val="28"/>
        </w:rPr>
        <w:t>g =</w:t>
      </w:r>
      <w:r w:rsidR="00F01E0F" w:rsidRPr="00F63A6F">
        <w:rPr>
          <w:rFonts w:cs="Times New Roman"/>
          <w:color w:val="050505"/>
          <w:szCs w:val="28"/>
        </w:rPr>
        <w:t xml:space="preserve"> 9,8 m/s</w:t>
      </w:r>
      <w:r w:rsidR="00043D56" w:rsidRPr="00F63A6F">
        <w:rPr>
          <w:rFonts w:cs="Times New Roman"/>
          <w:color w:val="050505"/>
          <w:szCs w:val="28"/>
          <w:vertAlign w:val="superscript"/>
        </w:rPr>
        <w:t>2</w:t>
      </w:r>
      <w:r w:rsidR="00F01E0F" w:rsidRPr="00F63A6F">
        <w:rPr>
          <w:rFonts w:cs="Times New Roman"/>
          <w:color w:val="050505"/>
          <w:szCs w:val="28"/>
        </w:rPr>
        <w:t>. Lực đẩy tác dụng lên miếng sắt khi nhúng chìm trong nước có giá trị</w:t>
      </w:r>
      <w:r w:rsidR="00E2530B" w:rsidRPr="00F63A6F">
        <w:rPr>
          <w:rFonts w:cs="Times New Roman"/>
          <w:color w:val="050505"/>
          <w:szCs w:val="28"/>
        </w:rPr>
        <w:t xml:space="preserve"> là:</w:t>
      </w:r>
    </w:p>
    <w:p w:rsidR="00E2530B" w:rsidRPr="00F63A6F" w:rsidRDefault="00E2530B" w:rsidP="00F63A6F">
      <w:pPr>
        <w:spacing w:after="0" w:line="360" w:lineRule="auto"/>
        <w:jc w:val="both"/>
        <w:rPr>
          <w:rFonts w:cs="Times New Roman"/>
          <w:color w:val="050505"/>
          <w:szCs w:val="28"/>
        </w:rPr>
      </w:pPr>
      <w:r w:rsidRPr="00F63A6F">
        <w:rPr>
          <w:rFonts w:cs="Times New Roman"/>
          <w:color w:val="050505"/>
          <w:szCs w:val="28"/>
        </w:rPr>
        <w:t>A. 25 N.</w:t>
      </w:r>
      <w:r w:rsidR="00F63A6F">
        <w:rPr>
          <w:rFonts w:cs="Times New Roman"/>
          <w:color w:val="050505"/>
          <w:szCs w:val="28"/>
        </w:rPr>
        <w:t xml:space="preserve">                 </w:t>
      </w:r>
      <w:r w:rsidRPr="00F63A6F">
        <w:rPr>
          <w:rFonts w:cs="Times New Roman"/>
          <w:color w:val="050505"/>
          <w:szCs w:val="28"/>
        </w:rPr>
        <w:t>B. 20 N.</w:t>
      </w:r>
      <w:r w:rsidR="00F63A6F">
        <w:rPr>
          <w:rFonts w:cs="Times New Roman"/>
          <w:color w:val="050505"/>
          <w:szCs w:val="28"/>
        </w:rPr>
        <w:t xml:space="preserve">                      </w:t>
      </w:r>
      <w:r w:rsidRPr="00F63A6F">
        <w:rPr>
          <w:rFonts w:cs="Times New Roman"/>
          <w:color w:val="050505"/>
          <w:szCs w:val="28"/>
        </w:rPr>
        <w:t>C. 19,6 N.</w:t>
      </w:r>
      <w:r w:rsidR="00F63A6F">
        <w:rPr>
          <w:rFonts w:cs="Times New Roman"/>
          <w:color w:val="050505"/>
          <w:szCs w:val="28"/>
        </w:rPr>
        <w:t xml:space="preserve">                      </w:t>
      </w:r>
      <w:r w:rsidR="00F01E0F" w:rsidRPr="00F63A6F">
        <w:rPr>
          <w:rFonts w:cs="Times New Roman"/>
          <w:color w:val="050505"/>
          <w:szCs w:val="28"/>
        </w:rPr>
        <w:t>D. 19600 N.</w:t>
      </w:r>
    </w:p>
    <w:p w:rsidR="00E2530B" w:rsidRPr="00F63A6F" w:rsidRDefault="00F63A6F" w:rsidP="00F63A6F">
      <w:pPr>
        <w:spacing w:after="0" w:line="360" w:lineRule="auto"/>
        <w:jc w:val="both"/>
        <w:rPr>
          <w:rFonts w:cs="Times New Roman"/>
          <w:b/>
          <w:color w:val="050505"/>
          <w:szCs w:val="28"/>
        </w:rPr>
      </w:pPr>
      <w:r>
        <w:rPr>
          <w:rFonts w:cs="Times New Roman"/>
          <w:noProof/>
          <w:color w:val="050505"/>
          <w:szCs w:val="28"/>
        </w:rPr>
        <mc:AlternateContent>
          <mc:Choice Requires="wpg">
            <w:drawing>
              <wp:anchor distT="0" distB="0" distL="114300" distR="114300" simplePos="0" relativeHeight="251660288" behindDoc="0" locked="0" layoutInCell="1" allowOverlap="1" wp14:anchorId="65510CEF" wp14:editId="716A259B">
                <wp:simplePos x="0" y="0"/>
                <wp:positionH relativeFrom="column">
                  <wp:posOffset>4138295</wp:posOffset>
                </wp:positionH>
                <wp:positionV relativeFrom="paragraph">
                  <wp:posOffset>-26258</wp:posOffset>
                </wp:positionV>
                <wp:extent cx="2457450" cy="2431415"/>
                <wp:effectExtent l="0" t="0" r="0" b="6985"/>
                <wp:wrapSquare wrapText="bothSides"/>
                <wp:docPr id="3" name="Group 3"/>
                <wp:cNvGraphicFramePr/>
                <a:graphic xmlns:a="http://schemas.openxmlformats.org/drawingml/2006/main">
                  <a:graphicData uri="http://schemas.microsoft.com/office/word/2010/wordprocessingGroup">
                    <wpg:wgp>
                      <wpg:cNvGrpSpPr/>
                      <wpg:grpSpPr>
                        <a:xfrm>
                          <a:off x="0" y="0"/>
                          <a:ext cx="2457450" cy="2431415"/>
                          <a:chOff x="0" y="0"/>
                          <a:chExt cx="2457450" cy="2431964"/>
                        </a:xfrm>
                      </wpg:grpSpPr>
                      <wps:wsp>
                        <wps:cNvPr id="1" name="Text Box 1"/>
                        <wps:cNvSpPr txBox="1"/>
                        <wps:spPr>
                          <a:xfrm>
                            <a:off x="8238" y="2010032"/>
                            <a:ext cx="2446638" cy="4219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3A6F" w:rsidRPr="00F63A6F" w:rsidRDefault="00F63A6F" w:rsidP="00F63A6F">
                              <w:pPr>
                                <w:spacing w:after="0" w:line="360" w:lineRule="auto"/>
                                <w:jc w:val="center"/>
                                <w:rPr>
                                  <w:rFonts w:cs="Times New Roman"/>
                                  <w:i/>
                                  <w:szCs w:val="28"/>
                                </w:rPr>
                              </w:pPr>
                              <w:r w:rsidRPr="00F63A6F">
                                <w:rPr>
                                  <w:rFonts w:cs="Times New Roman"/>
                                  <w:i/>
                                  <w:szCs w:val="28"/>
                                </w:rPr>
                                <w:t>Hình 11.1: Vật đặt trên bàn</w:t>
                              </w:r>
                            </w:p>
                            <w:p w:rsidR="00F63A6F" w:rsidRPr="00F63A6F" w:rsidRDefault="00F63A6F">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 name="Picture 2"/>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457450" cy="2085975"/>
                          </a:xfrm>
                          <a:prstGeom prst="rect">
                            <a:avLst/>
                          </a:prstGeom>
                        </pic:spPr>
                      </pic:pic>
                    </wpg:wgp>
                  </a:graphicData>
                </a:graphic>
              </wp:anchor>
            </w:drawing>
          </mc:Choice>
          <mc:Fallback>
            <w:pict>
              <v:group w14:anchorId="65510CEF" id="Group 3" o:spid="_x0000_s1026" style="position:absolute;left:0;text-align:left;margin-left:325.85pt;margin-top:-2.05pt;width:193.5pt;height:191.45pt;z-index:251660288" coordsize="24574,24319"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">
                <v:shapetype id="_x0000_t202" coordsize="21600,21600" o:spt="202" path="m,l,21600r21600,l21600,xe">
                  <v:stroke joinstyle="miter"/>
                  <v:path gradientshapeok="t" o:connecttype="rect"/>
                </v:shapetype>
                <v:shape id="Text Box 1" o:spid="_x0000_s1027" type="#_x0000_t202" style="position:absolute;left:82;top:20100;width:24466;height:4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lTMAA&#10;AADaAAAADwAAAGRycy9kb3ducmV2LnhtbERPy6rCMBDdX/Afwgh3d00VFKlGkYIocl342Lgbm7Et&#10;NpPaRK1+vREEV8PhPGc8bUwpblS7wrKCbicCQZxaXXCmYL+b/w1BOI+ssbRMCh7kYDpp/Ywx1vbO&#10;G7ptfSZCCLsYFeTeV7GULs3JoOvYijhwJ1sb9AHWmdQ13kO4KWUvigbSYMGhIceKkpzS8/ZqFKyS&#10;+Ro3x54ZPstk8X+aVZf9oa/Ub7uZjUB4avxX/HEvdZgP71feV0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lnlTMAAAADaAAAADwAAAAAAAAAAAAAAAACYAgAAZHJzL2Rvd25y&#10;ZXYueG1sUEsFBgAAAAAEAAQA9QAAAIUDAAAAAA==&#10;" filled="f" stroked="f" strokeweight=".5pt">
                  <v:textbox>
                    <w:txbxContent>
                      <w:p w:rsidR="00F63A6F" w:rsidRPr="00F63A6F" w:rsidRDefault="00F63A6F" w:rsidP="00F63A6F">
                        <w:pPr>
                          <w:spacing w:after="0" w:line="360" w:lineRule="auto"/>
                          <w:jc w:val="center"/>
                          <w:rPr>
                            <w:rFonts w:cs="Times New Roman"/>
                            <w:i/>
                            <w:szCs w:val="28"/>
                          </w:rPr>
                        </w:pPr>
                        <w:r w:rsidRPr="00F63A6F">
                          <w:rPr>
                            <w:rFonts w:cs="Times New Roman"/>
                            <w:i/>
                            <w:szCs w:val="28"/>
                          </w:rPr>
                          <w:t>Hình 11.1: Vật đặt trên bàn</w:t>
                        </w:r>
                      </w:p>
                      <w:p w:rsidR="00F63A6F" w:rsidRPr="00F63A6F" w:rsidRDefault="00F63A6F">
                        <w:pPr>
                          <w:rPr>
                            <w:i/>
                          </w:rPr>
                        </w:pPr>
                      </w:p>
                    </w:txbxContent>
                  </v:textbox>
                </v:shape>
                <v:shape id="Picture 2" o:spid="_x0000_s1028" type="#_x0000_t75" style="position:absolute;width:24574;height:20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LGpfCAAAA2gAAAA8AAABkcnMvZG93bnJldi54bWxEj81qwzAQhO+FvIPYQG+NHIeW4FgJJpCS&#10;Q3uIE3JerI1/tTKWartvXxUKPQ4z8w2THmbTiZEGV1tWsF5FIIgLq2suFdyup5ctCOeRNXaWScE3&#10;OTjsF08pJtpOfKEx96UIEHYJKqi87xMpXVGRQbeyPXHwHnYw6IMcSqkHnALcdDKOojdpsOawUGFP&#10;x4qKNv8yCmTXvNqm/czfi/Zy39wyepQfpNTzcs52IDzN/j/81z5rBTH8Xgk3QO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4yxqXwgAAANoAAAAPAAAAAAAAAAAAAAAAAJ8C&#10;AABkcnMvZG93bnJldi54bWxQSwUGAAAAAAQABAD3AAAAjgMAAAAA&#10;">
                  <v:imagedata r:id="rId15" o:title=""/>
                  <v:path arrowok="t"/>
                </v:shape>
                <w10:wrap type="square"/>
              </v:group>
            </w:pict>
          </mc:Fallback>
        </mc:AlternateContent>
      </w:r>
      <w:r w:rsidR="007B5F2F" w:rsidRPr="00F63A6F">
        <w:rPr>
          <w:rFonts w:cs="Times New Roman"/>
          <w:b/>
          <w:color w:val="050505"/>
          <w:szCs w:val="28"/>
        </w:rPr>
        <w:t xml:space="preserve">B. </w:t>
      </w:r>
      <w:r w:rsidR="00F01E0F" w:rsidRPr="00F63A6F">
        <w:rPr>
          <w:rFonts w:cs="Times New Roman"/>
          <w:b/>
          <w:color w:val="050505"/>
          <w:szCs w:val="28"/>
        </w:rPr>
        <w:t>TỰ LUẬ</w:t>
      </w:r>
      <w:r w:rsidR="00E2530B" w:rsidRPr="00F63A6F">
        <w:rPr>
          <w:rFonts w:cs="Times New Roman"/>
          <w:b/>
          <w:color w:val="050505"/>
          <w:szCs w:val="28"/>
        </w:rPr>
        <w:t>N:</w:t>
      </w:r>
    </w:p>
    <w:p w:rsidR="00E2530B" w:rsidRPr="00F63A6F" w:rsidRDefault="002A62FE" w:rsidP="00F63A6F">
      <w:pPr>
        <w:spacing w:after="0" w:line="360" w:lineRule="auto"/>
        <w:jc w:val="both"/>
        <w:rPr>
          <w:rFonts w:cs="Times New Roman"/>
          <w:color w:val="050505"/>
          <w:szCs w:val="28"/>
        </w:rPr>
      </w:pPr>
      <w:r w:rsidRPr="00F63A6F">
        <w:rPr>
          <w:rFonts w:cs="Times New Roman"/>
          <w:b/>
          <w:color w:val="050505"/>
          <w:szCs w:val="28"/>
        </w:rPr>
        <w:t xml:space="preserve">Bài 11.1 </w:t>
      </w:r>
      <w:r w:rsidRPr="00F63A6F">
        <w:rPr>
          <w:rFonts w:cs="Times New Roman"/>
          <w:b/>
          <w:color w:val="FF33CC"/>
          <w:szCs w:val="28"/>
        </w:rPr>
        <w:t>(Sách BT CTST)</w:t>
      </w:r>
      <w:r w:rsidRPr="00F63A6F">
        <w:rPr>
          <w:rFonts w:cs="Times New Roman"/>
          <w:b/>
          <w:color w:val="050505"/>
          <w:szCs w:val="28"/>
        </w:rPr>
        <w:t xml:space="preserve">: </w:t>
      </w:r>
      <w:r w:rsidR="00F01E0F" w:rsidRPr="00F63A6F">
        <w:rPr>
          <w:rFonts w:cs="Times New Roman"/>
          <w:color w:val="050505"/>
          <w:szCs w:val="28"/>
        </w:rPr>
        <w:t xml:space="preserve">Theo định luật III Newton, các vật tương tác với nhau bằng các cặp lực trực đối gọi là lực và phản lực. Vậy một vật đặt nằm yên trên mặt bàn nằm ngang như Hình 11.1 thì phản lực của trọng lực </w:t>
      </w:r>
      <w:r w:rsidR="007D727D" w:rsidRPr="00F63A6F">
        <w:rPr>
          <w:rFonts w:cs="Times New Roman"/>
          <w:b/>
          <w:color w:val="050505"/>
          <w:position w:val="-4"/>
          <w:szCs w:val="28"/>
        </w:rPr>
        <w:object w:dxaOrig="240" w:dyaOrig="320">
          <v:shape id="_x0000_i1025" type="#_x0000_t75" style="width:12.3pt;height:15.55pt" o:ole="">
            <v:imagedata r:id="rId16" o:title=""/>
          </v:shape>
          <o:OLEObject Type="Embed" ProgID="Equation.DSMT4" ShapeID="_x0000_i1025" DrawAspect="Content" ObjectID="_1721114078" r:id="rId17"/>
        </w:object>
      </w:r>
      <w:r w:rsidR="007D727D" w:rsidRPr="00F63A6F">
        <w:rPr>
          <w:rFonts w:cs="Times New Roman"/>
          <w:color w:val="050505"/>
          <w:szCs w:val="28"/>
        </w:rPr>
        <w:t xml:space="preserve"> </w:t>
      </w:r>
      <w:r w:rsidR="00F01E0F" w:rsidRPr="00F63A6F">
        <w:rPr>
          <w:rFonts w:cs="Times New Roman"/>
          <w:color w:val="050505"/>
          <w:szCs w:val="28"/>
        </w:rPr>
        <w:t>là lự</w:t>
      </w:r>
      <w:r w:rsidR="00E2530B" w:rsidRPr="00F63A6F">
        <w:rPr>
          <w:rFonts w:cs="Times New Roman"/>
          <w:color w:val="050505"/>
          <w:szCs w:val="28"/>
        </w:rPr>
        <w:t>c nào?</w:t>
      </w:r>
    </w:p>
    <w:p w:rsidR="00043D56" w:rsidRPr="00F63A6F" w:rsidRDefault="00043D56" w:rsidP="00F63A6F">
      <w:pPr>
        <w:spacing w:after="0" w:line="360" w:lineRule="auto"/>
        <w:jc w:val="center"/>
        <w:rPr>
          <w:rFonts w:cs="Times New Roman"/>
          <w:color w:val="050505"/>
          <w:szCs w:val="28"/>
        </w:rPr>
      </w:pPr>
    </w:p>
    <w:p w:rsidR="00F63A6F" w:rsidRDefault="00F63A6F" w:rsidP="00F63A6F">
      <w:pPr>
        <w:spacing w:after="0" w:line="360" w:lineRule="auto"/>
        <w:jc w:val="both"/>
        <w:rPr>
          <w:rFonts w:cs="Times New Roman"/>
          <w:b/>
          <w:color w:val="050505"/>
          <w:szCs w:val="28"/>
        </w:rPr>
      </w:pPr>
    </w:p>
    <w:p w:rsidR="00E2530B" w:rsidRPr="00F63A6F" w:rsidRDefault="002A62FE" w:rsidP="00F63A6F">
      <w:pPr>
        <w:spacing w:after="0" w:line="360" w:lineRule="auto"/>
        <w:jc w:val="both"/>
        <w:rPr>
          <w:rFonts w:cs="Times New Roman"/>
          <w:color w:val="050505"/>
          <w:szCs w:val="28"/>
        </w:rPr>
      </w:pPr>
      <w:r w:rsidRPr="00F63A6F">
        <w:rPr>
          <w:rFonts w:cs="Times New Roman"/>
          <w:b/>
          <w:color w:val="050505"/>
          <w:szCs w:val="28"/>
        </w:rPr>
        <w:lastRenderedPageBreak/>
        <w:t>Bài 11.2</w:t>
      </w:r>
      <w:r w:rsidRPr="00F63A6F">
        <w:rPr>
          <w:rFonts w:cs="Times New Roman"/>
          <w:color w:val="050505"/>
          <w:szCs w:val="28"/>
        </w:rPr>
        <w:t xml:space="preserve"> </w:t>
      </w:r>
      <w:r w:rsidRPr="00F63A6F">
        <w:rPr>
          <w:rFonts w:cs="Times New Roman"/>
          <w:b/>
          <w:color w:val="FF33CC"/>
          <w:szCs w:val="28"/>
        </w:rPr>
        <w:t>(Sách BT CTST)</w:t>
      </w:r>
      <w:r w:rsidRPr="00F63A6F">
        <w:rPr>
          <w:rFonts w:cs="Times New Roman"/>
          <w:b/>
          <w:color w:val="050505"/>
          <w:szCs w:val="28"/>
        </w:rPr>
        <w:t>:</w:t>
      </w:r>
      <w:r w:rsidR="00F01E0F" w:rsidRPr="00F63A6F">
        <w:rPr>
          <w:rFonts w:cs="Times New Roman"/>
          <w:color w:val="050505"/>
          <w:szCs w:val="28"/>
        </w:rPr>
        <w:t xml:space="preserve"> Một nhà du hành vũ trụ có khối lượng 70 kg khi ở trên Trái Đất. Hãy xác định trọng lượng của nhà du hành vũ trụ này trên Mặt Trăng, biết độ lớn gia tốc trọng trường trên Mặt Trăng bằng 1/6 gia tốc trọng trường ở Trái Đấ</w:t>
      </w:r>
      <w:r w:rsidR="00E2530B" w:rsidRPr="00F63A6F">
        <w:rPr>
          <w:rFonts w:cs="Times New Roman"/>
          <w:color w:val="050505"/>
          <w:szCs w:val="28"/>
        </w:rPr>
        <w:t>t (9,8 m/s</w:t>
      </w:r>
      <w:r w:rsidR="007D727D" w:rsidRPr="00F63A6F">
        <w:rPr>
          <w:rFonts w:cs="Times New Roman"/>
          <w:color w:val="050505"/>
          <w:szCs w:val="28"/>
          <w:vertAlign w:val="superscript"/>
        </w:rPr>
        <w:t>2</w:t>
      </w:r>
      <w:r w:rsidR="00E2530B" w:rsidRPr="00F63A6F">
        <w:rPr>
          <w:rFonts w:cs="Times New Roman"/>
          <w:color w:val="050505"/>
          <w:szCs w:val="28"/>
        </w:rPr>
        <w:t>).</w:t>
      </w:r>
    </w:p>
    <w:p w:rsidR="00E2530B" w:rsidRPr="00F63A6F" w:rsidRDefault="002A62FE" w:rsidP="00F63A6F">
      <w:pPr>
        <w:spacing w:after="0" w:line="360" w:lineRule="auto"/>
        <w:jc w:val="both"/>
        <w:rPr>
          <w:rFonts w:cs="Times New Roman"/>
          <w:color w:val="050505"/>
          <w:szCs w:val="28"/>
        </w:rPr>
      </w:pPr>
      <w:r w:rsidRPr="00F63A6F">
        <w:rPr>
          <w:rFonts w:cs="Times New Roman"/>
          <w:b/>
          <w:color w:val="050505"/>
          <w:szCs w:val="28"/>
        </w:rPr>
        <w:t>Bài 11.3</w:t>
      </w:r>
      <w:r w:rsidRPr="00F63A6F">
        <w:rPr>
          <w:rFonts w:cs="Times New Roman"/>
          <w:color w:val="050505"/>
          <w:szCs w:val="28"/>
        </w:rPr>
        <w:t xml:space="preserve"> </w:t>
      </w:r>
      <w:r w:rsidRPr="00F63A6F">
        <w:rPr>
          <w:rFonts w:cs="Times New Roman"/>
          <w:b/>
          <w:color w:val="FF33CC"/>
          <w:szCs w:val="28"/>
        </w:rPr>
        <w:t>(Sách BT CTST)</w:t>
      </w:r>
      <w:r w:rsidRPr="00F63A6F">
        <w:rPr>
          <w:rFonts w:cs="Times New Roman"/>
          <w:b/>
          <w:color w:val="050505"/>
          <w:szCs w:val="28"/>
        </w:rPr>
        <w:t>:</w:t>
      </w:r>
      <w:r w:rsidR="00F01E0F" w:rsidRPr="00F63A6F">
        <w:rPr>
          <w:rFonts w:cs="Times New Roman"/>
          <w:color w:val="050505"/>
          <w:szCs w:val="28"/>
        </w:rPr>
        <w:t xml:space="preserve"> Một vật đang nằm yên trên một mặt phẳng ngang thì có chịu tác dụng của lực ma sát nghỉ hay không? Giả</w:t>
      </w:r>
      <w:r w:rsidR="00E2530B" w:rsidRPr="00F63A6F">
        <w:rPr>
          <w:rFonts w:cs="Times New Roman"/>
          <w:color w:val="050505"/>
          <w:szCs w:val="28"/>
        </w:rPr>
        <w:t>i thích.</w:t>
      </w:r>
    </w:p>
    <w:p w:rsidR="00E2530B" w:rsidRPr="00F63A6F" w:rsidRDefault="002A62FE" w:rsidP="00F63A6F">
      <w:pPr>
        <w:spacing w:after="0" w:line="360" w:lineRule="auto"/>
        <w:jc w:val="both"/>
        <w:rPr>
          <w:rFonts w:cs="Times New Roman"/>
          <w:color w:val="050505"/>
          <w:szCs w:val="28"/>
        </w:rPr>
      </w:pPr>
      <w:r w:rsidRPr="00F63A6F">
        <w:rPr>
          <w:rFonts w:cs="Times New Roman"/>
          <w:b/>
          <w:color w:val="050505"/>
          <w:szCs w:val="28"/>
        </w:rPr>
        <w:t xml:space="preserve">Bài 11.4 </w:t>
      </w:r>
      <w:r w:rsidRPr="00F63A6F">
        <w:rPr>
          <w:rFonts w:cs="Times New Roman"/>
          <w:b/>
          <w:color w:val="FF33CC"/>
          <w:szCs w:val="28"/>
        </w:rPr>
        <w:t>(Sách BT CTST)</w:t>
      </w:r>
      <w:r w:rsidRPr="00F63A6F">
        <w:rPr>
          <w:rFonts w:cs="Times New Roman"/>
          <w:b/>
          <w:color w:val="050505"/>
          <w:szCs w:val="28"/>
        </w:rPr>
        <w:t>:</w:t>
      </w:r>
      <w:r w:rsidR="00F01E0F" w:rsidRPr="00F63A6F">
        <w:rPr>
          <w:rFonts w:cs="Times New Roman"/>
          <w:color w:val="050505"/>
          <w:szCs w:val="28"/>
        </w:rPr>
        <w:t xml:space="preserve"> Một người đi xe đạp trên đường nằm ngang với vận tốc không đổi. Giải thích tại sao người đó có thể đi với vận tốc không đổ</w:t>
      </w:r>
      <w:r w:rsidR="00E2530B" w:rsidRPr="00F63A6F">
        <w:rPr>
          <w:rFonts w:cs="Times New Roman"/>
          <w:color w:val="050505"/>
          <w:szCs w:val="28"/>
        </w:rPr>
        <w:t>i.</w:t>
      </w:r>
    </w:p>
    <w:p w:rsidR="00E2530B" w:rsidRPr="00F63A6F" w:rsidRDefault="002A62FE" w:rsidP="00F63A6F">
      <w:pPr>
        <w:spacing w:after="0" w:line="360" w:lineRule="auto"/>
        <w:jc w:val="both"/>
        <w:rPr>
          <w:rFonts w:cs="Times New Roman"/>
          <w:color w:val="050505"/>
          <w:szCs w:val="28"/>
        </w:rPr>
      </w:pPr>
      <w:r w:rsidRPr="00F63A6F">
        <w:rPr>
          <w:rFonts w:cs="Times New Roman"/>
          <w:b/>
          <w:color w:val="050505"/>
          <w:szCs w:val="28"/>
        </w:rPr>
        <w:t>Bài 11.5</w:t>
      </w:r>
      <w:r w:rsidRPr="00F63A6F">
        <w:rPr>
          <w:rFonts w:cs="Times New Roman"/>
          <w:color w:val="050505"/>
          <w:szCs w:val="28"/>
        </w:rPr>
        <w:t xml:space="preserve"> </w:t>
      </w:r>
      <w:r w:rsidRPr="00F63A6F">
        <w:rPr>
          <w:rFonts w:cs="Times New Roman"/>
          <w:b/>
          <w:color w:val="FF33CC"/>
          <w:szCs w:val="28"/>
        </w:rPr>
        <w:t>(Sách BT CTST)</w:t>
      </w:r>
      <w:r w:rsidRPr="00F63A6F">
        <w:rPr>
          <w:rFonts w:cs="Times New Roman"/>
          <w:b/>
          <w:color w:val="050505"/>
          <w:szCs w:val="28"/>
        </w:rPr>
        <w:t xml:space="preserve">: </w:t>
      </w:r>
      <w:r w:rsidR="00F01E0F" w:rsidRPr="00F63A6F">
        <w:rPr>
          <w:rFonts w:cs="Times New Roman"/>
          <w:color w:val="050505"/>
          <w:szCs w:val="28"/>
        </w:rPr>
        <w:t xml:space="preserve">Đặt một vật nằm yên trên một tấm ván ban đầu nằm ngang có một đầu gắn vào bản lề quay được. Nâng chậm đầu còn lại của tấm ván lên cao, ta thấy lúc đầu vật vẫn nằm yên trên mặt phẳng nghiêng và khi nâng tấm ván với một góc nghiêng </w:t>
      </w:r>
      <w:r w:rsidR="00F63A6F" w:rsidRPr="00F63A6F">
        <w:rPr>
          <w:rFonts w:cs="Times New Roman"/>
          <w:color w:val="050505"/>
          <w:position w:val="-12"/>
          <w:szCs w:val="28"/>
        </w:rPr>
        <w:object w:dxaOrig="340" w:dyaOrig="380">
          <v:shape id="_x0000_i1031" type="#_x0000_t75" style="width:16.85pt;height:18.8pt" o:ole="">
            <v:imagedata r:id="rId18" o:title=""/>
          </v:shape>
          <o:OLEObject Type="Embed" ProgID="Equation.DSMT4" ShapeID="_x0000_i1031" DrawAspect="Content" ObjectID="_1721114079" r:id="rId19"/>
        </w:object>
      </w:r>
      <w:r w:rsidR="007D727D" w:rsidRPr="00F63A6F">
        <w:rPr>
          <w:rFonts w:cs="Times New Roman"/>
          <w:color w:val="050505"/>
          <w:szCs w:val="28"/>
        </w:rPr>
        <w:t xml:space="preserve"> </w:t>
      </w:r>
      <w:r w:rsidR="00F01E0F" w:rsidRPr="00F63A6F">
        <w:rPr>
          <w:rFonts w:cs="Times New Roman"/>
          <w:color w:val="050505"/>
          <w:szCs w:val="28"/>
        </w:rPr>
        <w:t>nào đó thì vật bắt đầu trượt. Lặp lại thí nghiệm nhiều lần, ta vẫn thu được kết quả trên. Hãy giải thích hiện tượng xả</w:t>
      </w:r>
      <w:r w:rsidR="00E2530B" w:rsidRPr="00F63A6F">
        <w:rPr>
          <w:rFonts w:cs="Times New Roman"/>
          <w:color w:val="050505"/>
          <w:szCs w:val="28"/>
        </w:rPr>
        <w:t>y ra.</w:t>
      </w:r>
    </w:p>
    <w:p w:rsidR="00E2530B" w:rsidRPr="00F63A6F" w:rsidRDefault="00F01E0F" w:rsidP="00F63A6F">
      <w:pPr>
        <w:spacing w:after="0" w:line="360" w:lineRule="auto"/>
        <w:jc w:val="both"/>
        <w:rPr>
          <w:rFonts w:cs="Times New Roman"/>
          <w:color w:val="050505"/>
          <w:szCs w:val="28"/>
        </w:rPr>
      </w:pPr>
      <w:r w:rsidRPr="00F63A6F">
        <w:rPr>
          <w:rFonts w:cs="Times New Roman"/>
          <w:b/>
          <w:color w:val="050505"/>
          <w:szCs w:val="28"/>
        </w:rPr>
        <w:t>Bài 11.6</w:t>
      </w:r>
      <w:r w:rsidR="002A62FE" w:rsidRPr="00F63A6F">
        <w:rPr>
          <w:rFonts w:cs="Times New Roman"/>
          <w:b/>
          <w:color w:val="050505"/>
          <w:szCs w:val="28"/>
        </w:rPr>
        <w:t xml:space="preserve"> </w:t>
      </w:r>
      <w:r w:rsidR="002A62FE" w:rsidRPr="00F63A6F">
        <w:rPr>
          <w:rFonts w:cs="Times New Roman"/>
          <w:b/>
          <w:color w:val="FF33CC"/>
          <w:szCs w:val="28"/>
        </w:rPr>
        <w:t>(Sách BT CTST)</w:t>
      </w:r>
      <w:r w:rsidR="002A62FE" w:rsidRPr="00F63A6F">
        <w:rPr>
          <w:rFonts w:cs="Times New Roman"/>
          <w:b/>
          <w:color w:val="050505"/>
          <w:szCs w:val="28"/>
        </w:rPr>
        <w:t>:</w:t>
      </w:r>
      <w:r w:rsidRPr="00F63A6F">
        <w:rPr>
          <w:rFonts w:cs="Times New Roman"/>
          <w:color w:val="050505"/>
          <w:szCs w:val="28"/>
        </w:rPr>
        <w:t xml:space="preserve"> Cho một vật có khối lượng 10 kg đặt trên mặt sàn nằm ngang. Một người tác dụng một lực 30 N kéo vật theo phương ngang, hệ số ma sát trượt giữa vật và sàn có giá trị 0,2. Lấy giá trị của gia tốc trọng trường là 9,8 m/s. Tính gia tốc của vậ</w:t>
      </w:r>
      <w:r w:rsidR="00E2530B" w:rsidRPr="00F63A6F">
        <w:rPr>
          <w:rFonts w:cs="Times New Roman"/>
          <w:color w:val="050505"/>
          <w:szCs w:val="28"/>
        </w:rPr>
        <w:t>t.</w:t>
      </w:r>
    </w:p>
    <w:p w:rsidR="00E2530B" w:rsidRPr="00F63A6F" w:rsidRDefault="00F01E0F" w:rsidP="00F63A6F">
      <w:pPr>
        <w:spacing w:after="0" w:line="360" w:lineRule="auto"/>
        <w:jc w:val="both"/>
        <w:rPr>
          <w:rFonts w:cs="Times New Roman"/>
          <w:color w:val="050505"/>
          <w:szCs w:val="28"/>
        </w:rPr>
      </w:pPr>
      <w:r w:rsidRPr="00F63A6F">
        <w:rPr>
          <w:rFonts w:cs="Times New Roman"/>
          <w:b/>
          <w:color w:val="050505"/>
          <w:szCs w:val="28"/>
        </w:rPr>
        <w:t>Bài 11.7</w:t>
      </w:r>
      <w:r w:rsidR="002A62FE" w:rsidRPr="00F63A6F">
        <w:rPr>
          <w:rFonts w:cs="Times New Roman"/>
          <w:color w:val="050505"/>
          <w:szCs w:val="28"/>
        </w:rPr>
        <w:t xml:space="preserve"> </w:t>
      </w:r>
      <w:r w:rsidR="002A62FE" w:rsidRPr="00F63A6F">
        <w:rPr>
          <w:rFonts w:cs="Times New Roman"/>
          <w:b/>
          <w:color w:val="FF33CC"/>
          <w:szCs w:val="28"/>
        </w:rPr>
        <w:t>(Sách BT CTST)</w:t>
      </w:r>
      <w:r w:rsidR="002A62FE" w:rsidRPr="00F63A6F">
        <w:rPr>
          <w:rFonts w:cs="Times New Roman"/>
          <w:b/>
          <w:color w:val="050505"/>
          <w:szCs w:val="28"/>
        </w:rPr>
        <w:t>:</w:t>
      </w:r>
      <w:r w:rsidRPr="00F63A6F">
        <w:rPr>
          <w:rFonts w:cs="Times New Roman"/>
          <w:color w:val="050505"/>
          <w:szCs w:val="28"/>
        </w:rPr>
        <w:t xml:space="preserve"> Xét một tảng băng có phần thể tích chìm dưới nước khoảng 90%. Hãy ước tính khối lượng riêng của tảng băng</w:t>
      </w:r>
      <w:r w:rsidR="007D727D" w:rsidRPr="00F63A6F">
        <w:rPr>
          <w:rFonts w:cs="Times New Roman"/>
          <w:color w:val="050505"/>
          <w:szCs w:val="28"/>
        </w:rPr>
        <w:t>,</w:t>
      </w:r>
      <w:r w:rsidRPr="00F63A6F">
        <w:rPr>
          <w:rFonts w:cs="Times New Roman"/>
          <w:color w:val="050505"/>
          <w:szCs w:val="28"/>
        </w:rPr>
        <w:t xml:space="preserve"> biết khối lượng riêng của nước biển là </w:t>
      </w:r>
      <w:r w:rsidR="007D727D" w:rsidRPr="00F63A6F">
        <w:rPr>
          <w:rFonts w:cs="Times New Roman"/>
          <w:color w:val="050505"/>
          <w:szCs w:val="28"/>
        </w:rPr>
        <w:t>1020 kg/m</w:t>
      </w:r>
      <w:r w:rsidR="007D727D" w:rsidRPr="00F63A6F">
        <w:rPr>
          <w:rFonts w:cs="Times New Roman"/>
          <w:color w:val="050505"/>
          <w:szCs w:val="28"/>
          <w:vertAlign w:val="superscript"/>
        </w:rPr>
        <w:t>3</w:t>
      </w:r>
      <w:r w:rsidR="00E2530B" w:rsidRPr="00F63A6F">
        <w:rPr>
          <w:rFonts w:cs="Times New Roman"/>
          <w:color w:val="050505"/>
          <w:szCs w:val="28"/>
        </w:rPr>
        <w:t>.</w:t>
      </w:r>
    </w:p>
    <w:p w:rsidR="00E2530B" w:rsidRPr="00F63A6F" w:rsidRDefault="00F01E0F" w:rsidP="00F63A6F">
      <w:pPr>
        <w:spacing w:after="0" w:line="360" w:lineRule="auto"/>
        <w:jc w:val="both"/>
        <w:rPr>
          <w:rFonts w:cs="Times New Roman"/>
          <w:color w:val="050505"/>
          <w:szCs w:val="28"/>
        </w:rPr>
      </w:pPr>
      <w:r w:rsidRPr="00F63A6F">
        <w:rPr>
          <w:rFonts w:cs="Times New Roman"/>
          <w:b/>
          <w:color w:val="050505"/>
          <w:szCs w:val="28"/>
        </w:rPr>
        <w:t>Bài 11.8</w:t>
      </w:r>
      <w:r w:rsidR="007D727D" w:rsidRPr="00F63A6F">
        <w:rPr>
          <w:rFonts w:cs="Times New Roman"/>
          <w:color w:val="050505"/>
          <w:szCs w:val="28"/>
        </w:rPr>
        <w:t xml:space="preserve"> </w:t>
      </w:r>
      <w:r w:rsidR="007D727D" w:rsidRPr="00F63A6F">
        <w:rPr>
          <w:rFonts w:cs="Times New Roman"/>
          <w:b/>
          <w:color w:val="FF33CC"/>
          <w:szCs w:val="28"/>
        </w:rPr>
        <w:t>(Sách BT CTST)</w:t>
      </w:r>
      <w:r w:rsidR="007D727D" w:rsidRPr="00F63A6F">
        <w:rPr>
          <w:rFonts w:cs="Times New Roman"/>
          <w:b/>
          <w:color w:val="050505"/>
          <w:szCs w:val="28"/>
        </w:rPr>
        <w:t>:</w:t>
      </w:r>
      <w:r w:rsidR="007D727D" w:rsidRPr="00F63A6F">
        <w:rPr>
          <w:rFonts w:cs="Times New Roman"/>
          <w:color w:val="050505"/>
          <w:szCs w:val="28"/>
        </w:rPr>
        <w:t xml:space="preserve"> </w:t>
      </w:r>
      <w:r w:rsidRPr="00F63A6F">
        <w:rPr>
          <w:rFonts w:cs="Times New Roman"/>
          <w:color w:val="050505"/>
          <w:szCs w:val="28"/>
        </w:rPr>
        <w:t>Một vật có trọng lượng riêng 22.000 N/m</w:t>
      </w:r>
      <w:r w:rsidRPr="00F63A6F">
        <w:rPr>
          <w:rFonts w:cs="Times New Roman"/>
          <w:color w:val="050505"/>
          <w:szCs w:val="28"/>
          <w:vertAlign w:val="superscript"/>
        </w:rPr>
        <w:t>3</w:t>
      </w:r>
      <w:r w:rsidRPr="00F63A6F">
        <w:rPr>
          <w:rFonts w:cs="Times New Roman"/>
          <w:color w:val="050505"/>
          <w:szCs w:val="28"/>
        </w:rPr>
        <w:t>. Treo vật vào một lực kế rồi nhúng vật ngập trong nước thì lực kế chỉ 30 N. Hỏi nếu treo vật ở ngoài không khí thì lực kế chỉ bao nhiêu? Lấy trọng lượng riêng của nướ</w:t>
      </w:r>
      <w:r w:rsidR="00E2530B" w:rsidRPr="00F63A6F">
        <w:rPr>
          <w:rFonts w:cs="Times New Roman"/>
          <w:color w:val="050505"/>
          <w:szCs w:val="28"/>
        </w:rPr>
        <w:t>c là 10.000 N/m</w:t>
      </w:r>
      <w:r w:rsidR="00E2530B" w:rsidRPr="00F63A6F">
        <w:rPr>
          <w:rFonts w:cs="Times New Roman"/>
          <w:color w:val="050505"/>
          <w:szCs w:val="28"/>
          <w:vertAlign w:val="superscript"/>
        </w:rPr>
        <w:t>3</w:t>
      </w:r>
      <w:r w:rsidR="00E2530B" w:rsidRPr="00F63A6F">
        <w:rPr>
          <w:rFonts w:cs="Times New Roman"/>
          <w:color w:val="050505"/>
          <w:szCs w:val="28"/>
        </w:rPr>
        <w:t>.</w:t>
      </w:r>
    </w:p>
    <w:p w:rsidR="009F0130" w:rsidRPr="00F63A6F" w:rsidRDefault="002A62FE" w:rsidP="00F63A6F">
      <w:pPr>
        <w:spacing w:after="0" w:line="360" w:lineRule="auto"/>
        <w:jc w:val="both"/>
        <w:rPr>
          <w:rFonts w:cs="Times New Roman"/>
          <w:color w:val="050505"/>
          <w:szCs w:val="28"/>
        </w:rPr>
      </w:pPr>
      <w:r w:rsidRPr="00F63A6F">
        <w:rPr>
          <w:rFonts w:cs="Times New Roman"/>
          <w:b/>
          <w:color w:val="050505"/>
          <w:szCs w:val="28"/>
        </w:rPr>
        <w:t xml:space="preserve">Bài 11.9 </w:t>
      </w:r>
      <w:r w:rsidRPr="00F63A6F">
        <w:rPr>
          <w:rFonts w:cs="Times New Roman"/>
          <w:b/>
          <w:color w:val="FF33CC"/>
          <w:szCs w:val="28"/>
        </w:rPr>
        <w:t>(Sách BT CTST)</w:t>
      </w:r>
      <w:r w:rsidRPr="00F63A6F">
        <w:rPr>
          <w:rFonts w:cs="Times New Roman"/>
          <w:b/>
          <w:color w:val="050505"/>
          <w:szCs w:val="28"/>
        </w:rPr>
        <w:t>:</w:t>
      </w:r>
      <w:r w:rsidR="00F01E0F" w:rsidRPr="00F63A6F">
        <w:rPr>
          <w:rFonts w:cs="Times New Roman"/>
          <w:color w:val="050505"/>
          <w:szCs w:val="28"/>
        </w:rPr>
        <w:t xml:space="preserve"> Một vật làm bằng sắt và một vật làm bằng hợp kim có cùng khối lượng được nhúng vào cùng một chất lỏng. Hỏi lực đẩ</w:t>
      </w:r>
      <w:r w:rsidR="007D727D" w:rsidRPr="00F63A6F">
        <w:rPr>
          <w:rFonts w:cs="Times New Roman"/>
          <w:color w:val="050505"/>
          <w:szCs w:val="28"/>
        </w:rPr>
        <w:t>y Á</w:t>
      </w:r>
      <w:r w:rsidR="00F01E0F" w:rsidRPr="00F63A6F">
        <w:rPr>
          <w:rFonts w:cs="Times New Roman"/>
          <w:color w:val="050505"/>
          <w:szCs w:val="28"/>
        </w:rPr>
        <w:t>c-si-mét tác dụng lên vật nào lớn hơn và lập tỉ số giữa hai lực đẩ</w:t>
      </w:r>
      <w:r w:rsidR="007D727D" w:rsidRPr="00F63A6F">
        <w:rPr>
          <w:rFonts w:cs="Times New Roman"/>
          <w:color w:val="050505"/>
          <w:szCs w:val="28"/>
        </w:rPr>
        <w:t>y Á</w:t>
      </w:r>
      <w:r w:rsidR="00F01E0F" w:rsidRPr="00F63A6F">
        <w:rPr>
          <w:rFonts w:cs="Times New Roman"/>
          <w:color w:val="050505"/>
          <w:szCs w:val="28"/>
        </w:rPr>
        <w:t>c-si-mét này? Biết khối lượng riêng của sắt và hợp kim lần lượt là 7874 N/m</w:t>
      </w:r>
      <w:r w:rsidR="00F01E0F" w:rsidRPr="00F63A6F">
        <w:rPr>
          <w:rFonts w:cs="Times New Roman"/>
          <w:color w:val="050505"/>
          <w:szCs w:val="28"/>
          <w:vertAlign w:val="superscript"/>
        </w:rPr>
        <w:t>3</w:t>
      </w:r>
      <w:r w:rsidR="00F01E0F" w:rsidRPr="00F63A6F">
        <w:rPr>
          <w:rFonts w:cs="Times New Roman"/>
          <w:color w:val="050505"/>
          <w:szCs w:val="28"/>
        </w:rPr>
        <w:t xml:space="preserve"> và 6750 N/m</w:t>
      </w:r>
      <w:r w:rsidR="00F01E0F" w:rsidRPr="00F63A6F">
        <w:rPr>
          <w:rFonts w:cs="Times New Roman"/>
          <w:color w:val="050505"/>
          <w:szCs w:val="28"/>
          <w:vertAlign w:val="superscript"/>
        </w:rPr>
        <w:t>3</w:t>
      </w:r>
      <w:r w:rsidR="00F01E0F" w:rsidRPr="00F63A6F">
        <w:rPr>
          <w:rFonts w:cs="Times New Roman"/>
          <w:color w:val="050505"/>
          <w:szCs w:val="28"/>
        </w:rPr>
        <w:t>.</w:t>
      </w:r>
      <w:bookmarkEnd w:id="0"/>
    </w:p>
    <w:sectPr w:rsidR="009F0130" w:rsidRPr="00F63A6F" w:rsidSect="00F63A6F">
      <w:pgSz w:w="11909" w:h="16834"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E1B"/>
    <w:rsid w:val="00034F60"/>
    <w:rsid w:val="00043D56"/>
    <w:rsid w:val="002A62FE"/>
    <w:rsid w:val="00311660"/>
    <w:rsid w:val="007B5F2F"/>
    <w:rsid w:val="007D727D"/>
    <w:rsid w:val="00933B3A"/>
    <w:rsid w:val="009F0130"/>
    <w:rsid w:val="00A156D2"/>
    <w:rsid w:val="00A83008"/>
    <w:rsid w:val="00B55251"/>
    <w:rsid w:val="00C13DF2"/>
    <w:rsid w:val="00D07E1B"/>
    <w:rsid w:val="00DF4450"/>
    <w:rsid w:val="00E2530B"/>
    <w:rsid w:val="00EB0272"/>
    <w:rsid w:val="00F01E0F"/>
    <w:rsid w:val="00F63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E3F492-F04B-4BD6-B883-1F466703E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image" Target="media/image9.wmf"/><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6.bin"/><Relationship Id="rId2" Type="http://schemas.openxmlformats.org/officeDocument/2006/relationships/settings" Target="settings.xml"/><Relationship Id="rId16" Type="http://schemas.openxmlformats.org/officeDocument/2006/relationships/image" Target="media/image8.wm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image" Target="media/image7.png"/><Relationship Id="rId10" Type="http://schemas.openxmlformats.org/officeDocument/2006/relationships/image" Target="media/image4.wmf"/><Relationship Id="rId19" Type="http://schemas.openxmlformats.org/officeDocument/2006/relationships/oleObject" Target="embeddings/oleObject7.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2022-08-04T03:25:00Z</dcterms:created>
  <dcterms:modified xsi:type="dcterms:W3CDTF">2022-08-04T03:25:00Z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