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55"/>
        <w:tblW w:w="10343" w:type="dxa"/>
        <w:tblLook w:val="04A0"/>
      </w:tblPr>
      <w:tblGrid>
        <w:gridCol w:w="3823"/>
        <w:gridCol w:w="6520"/>
      </w:tblGrid>
      <w:tr w:rsidR="002367C5" w:rsidRPr="008E0917" w:rsidTr="00DA725E">
        <w:tc>
          <w:tcPr>
            <w:tcW w:w="3823" w:type="dxa"/>
          </w:tcPr>
          <w:p w:rsidR="002367C5" w:rsidRPr="008E0917" w:rsidRDefault="002367C5" w:rsidP="0060239A">
            <w:pPr>
              <w:tabs>
                <w:tab w:val="left" w:pos="283"/>
                <w:tab w:val="left" w:pos="2835"/>
                <w:tab w:val="left" w:pos="5386"/>
                <w:tab w:val="left" w:pos="7937"/>
              </w:tabs>
              <w:spacing w:after="0"/>
              <w:ind w:left="142"/>
              <w:jc w:val="center"/>
              <w:rPr>
                <w:rFonts w:ascii="Calisto MT" w:hAnsi="Calisto MT" w:cs="Times New Roman"/>
                <w:color w:val="FF00FF"/>
                <w:sz w:val="28"/>
                <w:szCs w:val="28"/>
              </w:rPr>
            </w:pPr>
          </w:p>
        </w:tc>
        <w:tc>
          <w:tcPr>
            <w:tcW w:w="6520" w:type="dxa"/>
          </w:tcPr>
          <w:p w:rsidR="002367C5" w:rsidRPr="008E0917" w:rsidRDefault="002367C5" w:rsidP="0060239A">
            <w:pPr>
              <w:tabs>
                <w:tab w:val="left" w:pos="283"/>
                <w:tab w:val="left" w:pos="2835"/>
                <w:tab w:val="left" w:pos="5386"/>
                <w:tab w:val="left" w:pos="7937"/>
              </w:tabs>
              <w:spacing w:after="0"/>
              <w:ind w:left="142"/>
              <w:jc w:val="center"/>
              <w:rPr>
                <w:rFonts w:ascii="Calisto MT" w:hAnsi="Calisto MT" w:cs="Times New Roman"/>
                <w:b/>
                <w:color w:val="00B0F0"/>
                <w:sz w:val="28"/>
                <w:szCs w:val="28"/>
              </w:rPr>
            </w:pPr>
            <w:r>
              <w:rPr>
                <w:rFonts w:ascii="Calisto MT" w:hAnsi="Calisto MT" w:cs="Times New Roman"/>
                <w:b/>
                <w:color w:val="00B0F0"/>
                <w:sz w:val="28"/>
                <w:szCs w:val="28"/>
              </w:rPr>
              <w:t>ĐỘ DỊCH CHUYỂN. TỐC ĐỘ VÀ VẬN TỐC</w:t>
            </w:r>
          </w:p>
          <w:p w:rsidR="002367C5" w:rsidRPr="008E0917" w:rsidRDefault="002367C5" w:rsidP="0060239A">
            <w:pPr>
              <w:tabs>
                <w:tab w:val="left" w:pos="283"/>
                <w:tab w:val="left" w:pos="2835"/>
                <w:tab w:val="left" w:pos="5386"/>
                <w:tab w:val="left" w:pos="7937"/>
              </w:tabs>
              <w:spacing w:after="0"/>
              <w:ind w:left="142"/>
              <w:jc w:val="center"/>
              <w:rPr>
                <w:rFonts w:ascii="Calisto MT" w:hAnsi="Calisto MT" w:cs="Times New Roman"/>
                <w:sz w:val="28"/>
                <w:szCs w:val="28"/>
              </w:rPr>
            </w:pPr>
            <w:r w:rsidRPr="008E0917">
              <w:rPr>
                <w:rFonts w:ascii="Calisto MT" w:hAnsi="Calisto MT" w:cs="Times New Roman"/>
                <w:sz w:val="28"/>
                <w:szCs w:val="28"/>
              </w:rPr>
              <w:t>TR</w:t>
            </w:r>
            <w:r w:rsidRPr="008E0917">
              <w:rPr>
                <w:rFonts w:ascii="Cambria" w:hAnsi="Cambria" w:cs="Cambria"/>
                <w:sz w:val="28"/>
                <w:szCs w:val="28"/>
              </w:rPr>
              <w:t>Ắ</w:t>
            </w:r>
            <w:r w:rsidRPr="008E0917">
              <w:rPr>
                <w:rFonts w:ascii="Calisto MT" w:hAnsi="Calisto MT" w:cs="Times New Roman"/>
                <w:sz w:val="28"/>
                <w:szCs w:val="28"/>
              </w:rPr>
              <w:t>C NGHI</w:t>
            </w:r>
            <w:r w:rsidRPr="008E0917">
              <w:rPr>
                <w:rFonts w:ascii="Cambria" w:hAnsi="Cambria" w:cs="Cambria"/>
                <w:sz w:val="28"/>
                <w:szCs w:val="28"/>
              </w:rPr>
              <w:t>Ệ</w:t>
            </w:r>
            <w:r w:rsidRPr="008E0917">
              <w:rPr>
                <w:rFonts w:ascii="Calisto MT" w:hAnsi="Calisto MT" w:cs="Times New Roman"/>
                <w:sz w:val="28"/>
                <w:szCs w:val="28"/>
              </w:rPr>
              <w:t>M</w:t>
            </w:r>
            <w:r>
              <w:rPr>
                <w:rFonts w:ascii="Calisto MT" w:hAnsi="Calisto MT" w:cs="Times New Roman"/>
                <w:sz w:val="28"/>
                <w:szCs w:val="28"/>
              </w:rPr>
              <w:t>&amp; TỰ LUẬN</w:t>
            </w:r>
          </w:p>
          <w:p w:rsidR="002367C5" w:rsidRPr="008E0917" w:rsidRDefault="002367C5" w:rsidP="005F6C29">
            <w:pPr>
              <w:tabs>
                <w:tab w:val="left" w:pos="283"/>
                <w:tab w:val="left" w:pos="2835"/>
                <w:tab w:val="left" w:pos="5386"/>
                <w:tab w:val="left" w:pos="7937"/>
              </w:tabs>
              <w:spacing w:after="0"/>
              <w:ind w:left="142"/>
              <w:jc w:val="center"/>
              <w:rPr>
                <w:rFonts w:ascii="Calisto MT" w:hAnsi="Calisto MT" w:cs="Times New Roman"/>
                <w:i/>
                <w:sz w:val="28"/>
                <w:szCs w:val="28"/>
              </w:rPr>
            </w:pPr>
          </w:p>
        </w:tc>
      </w:tr>
    </w:tbl>
    <w:p w:rsidR="002367C5" w:rsidRPr="0060239A" w:rsidRDefault="002367C5" w:rsidP="002367C5">
      <w:pPr>
        <w:tabs>
          <w:tab w:val="left" w:pos="283"/>
          <w:tab w:val="left" w:pos="2835"/>
          <w:tab w:val="left" w:pos="5386"/>
          <w:tab w:val="left" w:pos="7937"/>
        </w:tabs>
        <w:spacing w:after="0"/>
        <w:jc w:val="both"/>
        <w:rPr>
          <w:rFonts w:cs="Times New Roman"/>
          <w:sz w:val="28"/>
          <w:szCs w:val="28"/>
        </w:rPr>
      </w:pPr>
    </w:p>
    <w:p w:rsidR="002367C5" w:rsidRDefault="002367C5" w:rsidP="002367C5">
      <w:pPr>
        <w:tabs>
          <w:tab w:val="left" w:pos="283"/>
          <w:tab w:val="left" w:pos="2835"/>
          <w:tab w:val="left" w:pos="5386"/>
          <w:tab w:val="left" w:pos="7937"/>
        </w:tabs>
        <w:spacing w:after="0"/>
        <w:jc w:val="both"/>
        <w:rPr>
          <w:rFonts w:cs="Times New Roman"/>
          <w:sz w:val="26"/>
          <w:szCs w:val="26"/>
        </w:rPr>
      </w:pPr>
      <w:r w:rsidRPr="0060239A">
        <w:rPr>
          <w:rFonts w:cs="Times New Roman"/>
          <w:sz w:val="28"/>
          <w:szCs w:val="28"/>
        </w:rPr>
        <w:t>Họ</w:t>
      </w:r>
      <w:r w:rsidR="0060239A">
        <w:rPr>
          <w:rFonts w:cs="Times New Roman"/>
          <w:sz w:val="28"/>
          <w:szCs w:val="28"/>
        </w:rPr>
        <w:t xml:space="preserve"> và tên……………</w:t>
      </w:r>
      <w:r w:rsidRPr="0060239A">
        <w:rPr>
          <w:rFonts w:cs="Times New Roman"/>
          <w:sz w:val="28"/>
          <w:szCs w:val="28"/>
        </w:rPr>
        <w:t>……………….………</w:t>
      </w:r>
      <w:r w:rsidR="0060239A">
        <w:rPr>
          <w:rFonts w:cs="Times New Roman"/>
          <w:sz w:val="28"/>
          <w:szCs w:val="28"/>
        </w:rPr>
        <w:t>…….</w:t>
      </w:r>
      <w:r w:rsidRPr="0060239A">
        <w:rPr>
          <w:rFonts w:cs="Times New Roman"/>
          <w:sz w:val="28"/>
          <w:szCs w:val="28"/>
        </w:rPr>
        <w:t>…</w:t>
      </w:r>
      <w:r w:rsidR="0060239A">
        <w:rPr>
          <w:rFonts w:cs="Times New Roman"/>
          <w:sz w:val="28"/>
          <w:szCs w:val="28"/>
        </w:rPr>
        <w:t>..</w:t>
      </w:r>
      <w:r w:rsidRPr="0060239A">
        <w:rPr>
          <w:rFonts w:cs="Times New Roman"/>
          <w:sz w:val="28"/>
          <w:szCs w:val="28"/>
        </w:rPr>
        <w:t>…Trường………………………</w:t>
      </w:r>
      <w:r w:rsidR="0060239A">
        <w:rPr>
          <w:rFonts w:cs="Times New Roman"/>
          <w:sz w:val="28"/>
          <w:szCs w:val="28"/>
        </w:rPr>
        <w:t>…</w:t>
      </w:r>
      <w:r w:rsidRPr="0060239A">
        <w:rPr>
          <w:rFonts w:cs="Times New Roman"/>
          <w:sz w:val="28"/>
          <w:szCs w:val="28"/>
        </w:rPr>
        <w:t>…</w:t>
      </w:r>
    </w:p>
    <w:p w:rsidR="0060239A" w:rsidRPr="0060239A" w:rsidRDefault="0060239A" w:rsidP="0060239A">
      <w:pPr>
        <w:tabs>
          <w:tab w:val="left" w:pos="283"/>
          <w:tab w:val="left" w:pos="2835"/>
          <w:tab w:val="left" w:pos="5386"/>
          <w:tab w:val="left" w:pos="7937"/>
        </w:tabs>
        <w:spacing w:after="0"/>
        <w:jc w:val="both"/>
        <w:rPr>
          <w:rFonts w:cs="Times New Roman"/>
          <w:b/>
          <w:sz w:val="26"/>
          <w:szCs w:val="26"/>
        </w:rPr>
      </w:pPr>
      <w:r w:rsidRPr="0060239A">
        <w:rPr>
          <w:rFonts w:cs="Times New Roman"/>
          <w:b/>
          <w:sz w:val="26"/>
          <w:szCs w:val="26"/>
        </w:rPr>
        <w:t>I.TRẮC NGHIỆM</w:t>
      </w:r>
    </w:p>
    <w:p w:rsidR="0060239A" w:rsidRPr="002367C5" w:rsidRDefault="0060239A" w:rsidP="0060239A">
      <w:pPr>
        <w:pStyle w:val="ListParagraph"/>
        <w:numPr>
          <w:ilvl w:val="0"/>
          <w:numId w:val="2"/>
        </w:numPr>
        <w:spacing w:after="0"/>
        <w:jc w:val="both"/>
        <w:rPr>
          <w:rFonts w:cs="Times New Roman"/>
          <w:b/>
          <w:color w:val="0000FF"/>
          <w:sz w:val="28"/>
          <w:szCs w:val="28"/>
        </w:rPr>
      </w:pPr>
      <w:r w:rsidRPr="002367C5">
        <w:rPr>
          <w:rFonts w:cs="Times New Roman"/>
          <w:sz w:val="28"/>
          <w:szCs w:val="28"/>
        </w:rPr>
        <w:t xml:space="preserve">Một người chuyển động thẳng có độ dịch chuyển </w:t>
      </w:r>
      <w:r w:rsidRPr="002367C5">
        <w:rPr>
          <w:rFonts w:cs="Times New Roman"/>
          <w:position w:val="-12"/>
          <w:sz w:val="28"/>
          <w:szCs w:val="28"/>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o:ole="">
            <v:imagedata r:id="rId5" o:title=""/>
          </v:shape>
          <o:OLEObject Type="Embed" ProgID="Equation.DSMT4" ShapeID="_x0000_i1025" DrawAspect="Content" ObjectID="_1824896231" r:id="rId6"/>
        </w:object>
      </w:r>
      <w:r w:rsidRPr="002367C5">
        <w:rPr>
          <w:rFonts w:cs="Times New Roman"/>
          <w:sz w:val="28"/>
          <w:szCs w:val="28"/>
        </w:rPr>
        <w:t xml:space="preserve"> tại thời điểm </w:t>
      </w:r>
      <w:r w:rsidRPr="002367C5">
        <w:rPr>
          <w:rFonts w:cs="Times New Roman"/>
          <w:position w:val="-12"/>
          <w:sz w:val="28"/>
          <w:szCs w:val="28"/>
        </w:rPr>
        <w:object w:dxaOrig="220" w:dyaOrig="360">
          <v:shape id="_x0000_i1026" type="#_x0000_t75" style="width:11.25pt;height:18pt" o:ole="">
            <v:imagedata r:id="rId7" o:title=""/>
          </v:shape>
          <o:OLEObject Type="Embed" ProgID="Equation.DSMT4" ShapeID="_x0000_i1026" DrawAspect="Content" ObjectID="_1824896232" r:id="rId8"/>
        </w:object>
      </w:r>
      <w:r w:rsidRPr="002367C5">
        <w:rPr>
          <w:rFonts w:cs="Times New Roman"/>
          <w:sz w:val="28"/>
          <w:szCs w:val="28"/>
        </w:rPr>
        <w:t xml:space="preserve">và độ dịch chuyển </w:t>
      </w:r>
      <w:r w:rsidRPr="002367C5">
        <w:rPr>
          <w:rFonts w:cs="Times New Roman"/>
          <w:position w:val="-12"/>
          <w:sz w:val="28"/>
          <w:szCs w:val="28"/>
        </w:rPr>
        <w:object w:dxaOrig="279" w:dyaOrig="360">
          <v:shape id="_x0000_i1027" type="#_x0000_t75" style="width:14.25pt;height:18pt" o:ole="">
            <v:imagedata r:id="rId9" o:title=""/>
          </v:shape>
          <o:OLEObject Type="Embed" ProgID="Equation.DSMT4" ShapeID="_x0000_i1027" DrawAspect="Content" ObjectID="_1824896233" r:id="rId10"/>
        </w:object>
      </w:r>
      <w:r w:rsidRPr="002367C5">
        <w:rPr>
          <w:rFonts w:cs="Times New Roman"/>
          <w:sz w:val="28"/>
          <w:szCs w:val="28"/>
        </w:rPr>
        <w:t xml:space="preserve">tại thời điểm </w:t>
      </w:r>
      <w:r w:rsidRPr="002367C5">
        <w:rPr>
          <w:rFonts w:cs="Times New Roman"/>
          <w:position w:val="-12"/>
          <w:sz w:val="28"/>
          <w:szCs w:val="28"/>
        </w:rPr>
        <w:object w:dxaOrig="240" w:dyaOrig="360">
          <v:shape id="_x0000_i1028" type="#_x0000_t75" style="width:12pt;height:18pt" o:ole="">
            <v:imagedata r:id="rId11" o:title=""/>
          </v:shape>
          <o:OLEObject Type="Embed" ProgID="Equation.DSMT4" ShapeID="_x0000_i1028" DrawAspect="Content" ObjectID="_1824896234" r:id="rId12"/>
        </w:object>
      </w:r>
      <w:r w:rsidRPr="002367C5">
        <w:rPr>
          <w:rFonts w:cs="Times New Roman"/>
          <w:sz w:val="28"/>
          <w:szCs w:val="28"/>
        </w:rPr>
        <w:t xml:space="preserve">. Vận tốc trung bình của vật trong khoảng thời gian từ </w:t>
      </w:r>
      <w:r w:rsidRPr="002367C5">
        <w:rPr>
          <w:rFonts w:cs="Times New Roman"/>
          <w:position w:val="-12"/>
          <w:sz w:val="28"/>
          <w:szCs w:val="28"/>
        </w:rPr>
        <w:object w:dxaOrig="220" w:dyaOrig="360">
          <v:shape id="_x0000_i1029" type="#_x0000_t75" style="width:11.25pt;height:18pt" o:ole="">
            <v:imagedata r:id="rId13" o:title=""/>
          </v:shape>
          <o:OLEObject Type="Embed" ProgID="Equation.DSMT4" ShapeID="_x0000_i1029" DrawAspect="Content" ObjectID="_1824896235" r:id="rId14"/>
        </w:object>
      </w:r>
      <w:r w:rsidRPr="002367C5">
        <w:rPr>
          <w:rFonts w:cs="Times New Roman"/>
          <w:sz w:val="28"/>
          <w:szCs w:val="28"/>
        </w:rPr>
        <w:t xml:space="preserve">đến </w:t>
      </w:r>
      <w:r w:rsidRPr="002367C5">
        <w:rPr>
          <w:rFonts w:cs="Times New Roman"/>
          <w:position w:val="-12"/>
          <w:sz w:val="28"/>
          <w:szCs w:val="28"/>
        </w:rPr>
        <w:object w:dxaOrig="240" w:dyaOrig="360">
          <v:shape id="_x0000_i1030" type="#_x0000_t75" style="width:12pt;height:18pt" o:ole="">
            <v:imagedata r:id="rId15" o:title=""/>
          </v:shape>
          <o:OLEObject Type="Embed" ProgID="Equation.DSMT4" ShapeID="_x0000_i1030" DrawAspect="Content" ObjectID="_1824896236" r:id="rId16"/>
        </w:object>
      </w:r>
      <w:r>
        <w:rPr>
          <w:rFonts w:cs="Times New Roman"/>
          <w:sz w:val="28"/>
          <w:szCs w:val="28"/>
        </w:rPr>
        <w:t>là</w:t>
      </w:r>
    </w:p>
    <w:p w:rsidR="0060239A" w:rsidRPr="002367C5" w:rsidRDefault="0060239A" w:rsidP="0060239A">
      <w:pPr>
        <w:tabs>
          <w:tab w:val="left" w:pos="283"/>
          <w:tab w:val="left" w:pos="2835"/>
          <w:tab w:val="left" w:pos="5386"/>
          <w:tab w:val="left" w:pos="7937"/>
        </w:tabs>
        <w:spacing w:after="0"/>
        <w:ind w:firstLine="283"/>
        <w:jc w:val="both"/>
        <w:rPr>
          <w:rFonts w:cs="Times New Roman"/>
          <w:sz w:val="28"/>
          <w:szCs w:val="28"/>
        </w:rPr>
      </w:pPr>
      <w:r w:rsidRPr="002367C5">
        <w:rPr>
          <w:rFonts w:cs="Times New Roman"/>
          <w:b/>
          <w:color w:val="0000FF"/>
          <w:sz w:val="28"/>
          <w:szCs w:val="28"/>
        </w:rPr>
        <w:t>A.</w:t>
      </w:r>
      <w:r w:rsidRPr="002367C5">
        <w:rPr>
          <w:rFonts w:cs="Times New Roman"/>
          <w:position w:val="-30"/>
          <w:sz w:val="28"/>
          <w:szCs w:val="28"/>
        </w:rPr>
        <w:object w:dxaOrig="1280" w:dyaOrig="680">
          <v:shape id="_x0000_i1031" type="#_x0000_t75" style="width:63.75pt;height:33.75pt" o:ole="">
            <v:imagedata r:id="rId17" o:title=""/>
          </v:shape>
          <o:OLEObject Type="Embed" ProgID="Equation.DSMT4" ShapeID="_x0000_i1031" DrawAspect="Content" ObjectID="_1824896237" r:id="rId18"/>
        </w:object>
      </w:r>
      <w:r w:rsidRPr="002367C5">
        <w:rPr>
          <w:rFonts w:cs="Times New Roman"/>
          <w:sz w:val="28"/>
          <w:szCs w:val="28"/>
        </w:rPr>
        <w:t>.</w:t>
      </w:r>
      <w:r w:rsidRPr="002367C5">
        <w:rPr>
          <w:rFonts w:cs="Times New Roman"/>
          <w:b/>
          <w:color w:val="0000FF"/>
          <w:sz w:val="28"/>
          <w:szCs w:val="28"/>
        </w:rPr>
        <w:tab/>
      </w:r>
      <w:r w:rsidRPr="009570D4">
        <w:rPr>
          <w:rFonts w:cs="Times New Roman"/>
          <w:b/>
          <w:color w:val="FF0000"/>
          <w:sz w:val="28"/>
          <w:szCs w:val="28"/>
        </w:rPr>
        <w:t>B.</w:t>
      </w:r>
      <w:r w:rsidRPr="009570D4">
        <w:rPr>
          <w:rFonts w:cs="Times New Roman"/>
          <w:color w:val="FF0000"/>
          <w:position w:val="-30"/>
          <w:sz w:val="28"/>
          <w:szCs w:val="28"/>
        </w:rPr>
        <w:object w:dxaOrig="1280" w:dyaOrig="680">
          <v:shape id="_x0000_i1032" type="#_x0000_t75" style="width:63.75pt;height:33.75pt" o:ole="">
            <v:imagedata r:id="rId19" o:title=""/>
          </v:shape>
          <o:OLEObject Type="Embed" ProgID="Equation.DSMT4" ShapeID="_x0000_i1032" DrawAspect="Content" ObjectID="_1824896238" r:id="rId20"/>
        </w:object>
      </w:r>
      <w:r w:rsidRPr="009570D4">
        <w:rPr>
          <w:rFonts w:cs="Times New Roman"/>
          <w:color w:val="FF0000"/>
          <w:sz w:val="28"/>
          <w:szCs w:val="28"/>
        </w:rPr>
        <w:t>.</w:t>
      </w:r>
      <w:r w:rsidRPr="002367C5">
        <w:rPr>
          <w:rFonts w:cs="Times New Roman"/>
          <w:b/>
          <w:color w:val="0000FF"/>
          <w:sz w:val="28"/>
          <w:szCs w:val="28"/>
        </w:rPr>
        <w:tab/>
        <w:t>C.</w:t>
      </w:r>
      <w:r w:rsidRPr="002367C5">
        <w:rPr>
          <w:rFonts w:cs="Times New Roman"/>
          <w:position w:val="-30"/>
          <w:sz w:val="28"/>
          <w:szCs w:val="28"/>
        </w:rPr>
        <w:object w:dxaOrig="1280" w:dyaOrig="680">
          <v:shape id="_x0000_i1033" type="#_x0000_t75" style="width:63.75pt;height:33.75pt" o:ole="">
            <v:imagedata r:id="rId21" o:title=""/>
          </v:shape>
          <o:OLEObject Type="Embed" ProgID="Equation.DSMT4" ShapeID="_x0000_i1033" DrawAspect="Content" ObjectID="_1824896239" r:id="rId22"/>
        </w:object>
      </w:r>
      <w:r w:rsidRPr="002367C5">
        <w:rPr>
          <w:rFonts w:cs="Times New Roman"/>
          <w:sz w:val="28"/>
          <w:szCs w:val="28"/>
        </w:rPr>
        <w:t>.</w:t>
      </w:r>
      <w:r w:rsidRPr="002367C5">
        <w:rPr>
          <w:rFonts w:cs="Times New Roman"/>
          <w:b/>
          <w:color w:val="0000FF"/>
          <w:sz w:val="28"/>
          <w:szCs w:val="28"/>
        </w:rPr>
        <w:tab/>
        <w:t>D.</w:t>
      </w:r>
      <w:r w:rsidRPr="002367C5">
        <w:rPr>
          <w:rFonts w:cs="Times New Roman"/>
          <w:position w:val="-30"/>
          <w:sz w:val="28"/>
          <w:szCs w:val="28"/>
        </w:rPr>
        <w:object w:dxaOrig="1680" w:dyaOrig="680">
          <v:shape id="_x0000_i1034" type="#_x0000_t75" style="width:84pt;height:33.75pt" o:ole="">
            <v:imagedata r:id="rId23" o:title=""/>
          </v:shape>
          <o:OLEObject Type="Embed" ProgID="Equation.DSMT4" ShapeID="_x0000_i1034" DrawAspect="Content" ObjectID="_1824896240" r:id="rId24"/>
        </w:object>
      </w:r>
      <w:r w:rsidRPr="002367C5">
        <w:rPr>
          <w:rFonts w:cs="Times New Roman"/>
          <w:sz w:val="28"/>
          <w:szCs w:val="28"/>
        </w:rPr>
        <w:t>.</w:t>
      </w:r>
    </w:p>
    <w:p w:rsidR="0060239A" w:rsidRPr="002367C5" w:rsidRDefault="0060239A" w:rsidP="0060239A">
      <w:pPr>
        <w:pStyle w:val="ListParagraph"/>
        <w:numPr>
          <w:ilvl w:val="0"/>
          <w:numId w:val="2"/>
        </w:numPr>
        <w:spacing w:after="0"/>
        <w:jc w:val="both"/>
        <w:rPr>
          <w:rFonts w:cs="Times New Roman"/>
          <w:b/>
          <w:color w:val="0000FF"/>
          <w:sz w:val="28"/>
          <w:szCs w:val="28"/>
        </w:rPr>
      </w:pPr>
      <w:r w:rsidRPr="002367C5">
        <w:rPr>
          <w:rFonts w:cs="Times New Roman"/>
          <w:sz w:val="28"/>
          <w:szCs w:val="28"/>
        </w:rPr>
        <w:t>Tính chất nào sau đây là của vận tốc, không phải của tốc độ của một chuyển động?</w:t>
      </w:r>
    </w:p>
    <w:p w:rsidR="0060239A" w:rsidRPr="002367C5" w:rsidRDefault="0060239A" w:rsidP="0060239A">
      <w:pPr>
        <w:tabs>
          <w:tab w:val="left" w:pos="283"/>
          <w:tab w:val="left" w:pos="2835"/>
          <w:tab w:val="left" w:pos="5386"/>
          <w:tab w:val="left" w:pos="7937"/>
        </w:tabs>
        <w:spacing w:after="0"/>
        <w:ind w:firstLine="283"/>
        <w:jc w:val="both"/>
        <w:rPr>
          <w:rFonts w:cs="Times New Roman"/>
          <w:b/>
          <w:color w:val="0000FF"/>
          <w:sz w:val="28"/>
          <w:szCs w:val="28"/>
        </w:rPr>
      </w:pPr>
      <w:r w:rsidRPr="002367C5">
        <w:rPr>
          <w:rFonts w:cs="Times New Roman"/>
          <w:b/>
          <w:color w:val="0000FF"/>
          <w:sz w:val="28"/>
          <w:szCs w:val="28"/>
        </w:rPr>
        <w:t>A.</w:t>
      </w:r>
      <w:r w:rsidRPr="002367C5">
        <w:rPr>
          <w:rFonts w:cs="Times New Roman"/>
          <w:sz w:val="28"/>
          <w:szCs w:val="28"/>
        </w:rPr>
        <w:t xml:space="preserve"> Đặc trưng cho sự nhanh chậm của chuyển động.</w:t>
      </w:r>
    </w:p>
    <w:p w:rsidR="0060239A" w:rsidRPr="002367C5" w:rsidRDefault="0060239A" w:rsidP="0060239A">
      <w:pPr>
        <w:tabs>
          <w:tab w:val="left" w:pos="283"/>
          <w:tab w:val="left" w:pos="2835"/>
          <w:tab w:val="left" w:pos="5386"/>
          <w:tab w:val="left" w:pos="7937"/>
        </w:tabs>
        <w:spacing w:after="0"/>
        <w:ind w:firstLine="283"/>
        <w:jc w:val="both"/>
        <w:rPr>
          <w:rFonts w:cs="Times New Roman"/>
          <w:b/>
          <w:color w:val="0000FF"/>
          <w:sz w:val="28"/>
          <w:szCs w:val="28"/>
        </w:rPr>
      </w:pPr>
      <w:r w:rsidRPr="002367C5">
        <w:rPr>
          <w:rFonts w:cs="Times New Roman"/>
          <w:b/>
          <w:color w:val="0000FF"/>
          <w:sz w:val="28"/>
          <w:szCs w:val="28"/>
        </w:rPr>
        <w:t>B.</w:t>
      </w:r>
      <w:r w:rsidRPr="002367C5">
        <w:rPr>
          <w:rFonts w:cs="Times New Roman"/>
          <w:sz w:val="28"/>
          <w:szCs w:val="28"/>
        </w:rPr>
        <w:t xml:space="preserve"> Có đơn vị là km/h.</w:t>
      </w:r>
    </w:p>
    <w:p w:rsidR="0060239A" w:rsidRPr="002367C5" w:rsidRDefault="0060239A" w:rsidP="0060239A">
      <w:pPr>
        <w:tabs>
          <w:tab w:val="left" w:pos="283"/>
          <w:tab w:val="left" w:pos="2835"/>
          <w:tab w:val="left" w:pos="5386"/>
          <w:tab w:val="left" w:pos="7937"/>
        </w:tabs>
        <w:spacing w:after="0"/>
        <w:ind w:firstLine="283"/>
        <w:jc w:val="both"/>
        <w:rPr>
          <w:rFonts w:cs="Times New Roman"/>
          <w:b/>
          <w:color w:val="0000FF"/>
          <w:sz w:val="28"/>
          <w:szCs w:val="28"/>
        </w:rPr>
      </w:pPr>
      <w:r w:rsidRPr="002367C5">
        <w:rPr>
          <w:rFonts w:cs="Times New Roman"/>
          <w:b/>
          <w:color w:val="0000FF"/>
          <w:sz w:val="28"/>
          <w:szCs w:val="28"/>
        </w:rPr>
        <w:t>C.</w:t>
      </w:r>
      <w:r w:rsidRPr="002367C5">
        <w:rPr>
          <w:rFonts w:cs="Times New Roman"/>
          <w:sz w:val="28"/>
          <w:szCs w:val="28"/>
        </w:rPr>
        <w:t xml:space="preserve"> Không thể có độ lớn bằng 0.</w:t>
      </w:r>
    </w:p>
    <w:p w:rsidR="0060239A" w:rsidRPr="002367C5" w:rsidRDefault="0060239A" w:rsidP="0060239A">
      <w:pPr>
        <w:tabs>
          <w:tab w:val="left" w:pos="283"/>
          <w:tab w:val="left" w:pos="2835"/>
          <w:tab w:val="left" w:pos="5386"/>
          <w:tab w:val="left" w:pos="7937"/>
        </w:tabs>
        <w:spacing w:after="0"/>
        <w:ind w:firstLine="283"/>
        <w:jc w:val="both"/>
        <w:rPr>
          <w:rFonts w:cs="Times New Roman"/>
          <w:sz w:val="28"/>
          <w:szCs w:val="28"/>
        </w:rPr>
      </w:pPr>
      <w:r w:rsidRPr="002367C5">
        <w:rPr>
          <w:rFonts w:cs="Times New Roman"/>
          <w:b/>
          <w:color w:val="0000FF"/>
          <w:sz w:val="28"/>
          <w:szCs w:val="28"/>
        </w:rPr>
        <w:t>D.</w:t>
      </w:r>
      <w:r w:rsidRPr="009570D4">
        <w:rPr>
          <w:rFonts w:cs="Times New Roman"/>
          <w:color w:val="FF0000"/>
          <w:sz w:val="28"/>
          <w:szCs w:val="28"/>
        </w:rPr>
        <w:t>Có phương xác định.</w:t>
      </w:r>
    </w:p>
    <w:p w:rsidR="0060239A" w:rsidRPr="002367C5" w:rsidRDefault="0060239A" w:rsidP="0060239A">
      <w:pPr>
        <w:pStyle w:val="ListParagraph"/>
        <w:numPr>
          <w:ilvl w:val="0"/>
          <w:numId w:val="2"/>
        </w:numPr>
        <w:spacing w:after="0"/>
        <w:jc w:val="both"/>
        <w:rPr>
          <w:rFonts w:cs="Times New Roman"/>
          <w:b/>
          <w:color w:val="0000FF"/>
          <w:sz w:val="28"/>
          <w:szCs w:val="28"/>
        </w:rPr>
      </w:pPr>
      <w:r w:rsidRPr="002367C5">
        <w:rPr>
          <w:rFonts w:cs="Times New Roman"/>
          <w:sz w:val="28"/>
          <w:szCs w:val="28"/>
        </w:rPr>
        <w:t>Một xe tải chạy với tốc độ 40 km/h và vượt qua một xe gắn máy đang chạy với tốc độ 30 km/h. Vận tốc của xe máy so với xe tải bằng bao nhiêu?</w:t>
      </w:r>
    </w:p>
    <w:p w:rsidR="0060239A" w:rsidRPr="009570D4" w:rsidRDefault="0060239A" w:rsidP="0060239A">
      <w:pPr>
        <w:tabs>
          <w:tab w:val="left" w:pos="283"/>
          <w:tab w:val="left" w:pos="2835"/>
          <w:tab w:val="left" w:pos="5386"/>
          <w:tab w:val="left" w:pos="7937"/>
        </w:tabs>
        <w:spacing w:after="0"/>
        <w:ind w:firstLine="283"/>
        <w:jc w:val="both"/>
        <w:rPr>
          <w:rFonts w:cs="Times New Roman"/>
          <w:color w:val="FF0000"/>
          <w:sz w:val="28"/>
          <w:szCs w:val="28"/>
        </w:rPr>
      </w:pPr>
      <w:r w:rsidRPr="002367C5">
        <w:rPr>
          <w:rFonts w:cs="Times New Roman"/>
          <w:b/>
          <w:color w:val="0000FF"/>
          <w:sz w:val="28"/>
          <w:szCs w:val="28"/>
        </w:rPr>
        <w:t>A.</w:t>
      </w:r>
      <w:r w:rsidRPr="002367C5">
        <w:rPr>
          <w:rFonts w:cs="Times New Roman"/>
          <w:sz w:val="28"/>
          <w:szCs w:val="28"/>
        </w:rPr>
        <w:t xml:space="preserve"> 5 km/h.</w:t>
      </w:r>
      <w:r w:rsidRPr="002367C5">
        <w:rPr>
          <w:rFonts w:cs="Times New Roman"/>
          <w:b/>
          <w:color w:val="0000FF"/>
          <w:sz w:val="28"/>
          <w:szCs w:val="28"/>
        </w:rPr>
        <w:tab/>
        <w:t>B.</w:t>
      </w:r>
      <w:r w:rsidRPr="009570D4">
        <w:rPr>
          <w:rFonts w:cs="Times New Roman"/>
          <w:sz w:val="28"/>
          <w:szCs w:val="28"/>
        </w:rPr>
        <w:t>10 km/h.</w:t>
      </w:r>
      <w:r w:rsidRPr="002367C5">
        <w:rPr>
          <w:rFonts w:cs="Times New Roman"/>
          <w:b/>
          <w:color w:val="0000FF"/>
          <w:sz w:val="28"/>
          <w:szCs w:val="28"/>
        </w:rPr>
        <w:tab/>
        <w:t>C.</w:t>
      </w:r>
      <w:r>
        <w:rPr>
          <w:rFonts w:cs="Times New Roman"/>
          <w:sz w:val="28"/>
          <w:szCs w:val="28"/>
        </w:rPr>
        <w:t xml:space="preserve">  –</w:t>
      </w:r>
      <w:r w:rsidRPr="002367C5">
        <w:rPr>
          <w:rFonts w:cs="Times New Roman"/>
          <w:sz w:val="28"/>
          <w:szCs w:val="28"/>
        </w:rPr>
        <w:t>5 km/h.</w:t>
      </w:r>
      <w:r w:rsidRPr="002367C5">
        <w:rPr>
          <w:rFonts w:cs="Times New Roman"/>
          <w:b/>
          <w:color w:val="0000FF"/>
          <w:sz w:val="28"/>
          <w:szCs w:val="28"/>
        </w:rPr>
        <w:tab/>
        <w:t>D.</w:t>
      </w:r>
      <w:r w:rsidRPr="009570D4">
        <w:rPr>
          <w:rFonts w:cs="Times New Roman"/>
          <w:color w:val="FF0000"/>
          <w:sz w:val="28"/>
          <w:szCs w:val="28"/>
        </w:rPr>
        <w:t>–10 km/h.</w:t>
      </w:r>
    </w:p>
    <w:p w:rsidR="0060239A" w:rsidRDefault="0060239A" w:rsidP="0060239A">
      <w:pPr>
        <w:tabs>
          <w:tab w:val="left" w:pos="283"/>
          <w:tab w:val="left" w:pos="2835"/>
          <w:tab w:val="left" w:pos="5386"/>
          <w:tab w:val="left" w:pos="7937"/>
        </w:tabs>
        <w:spacing w:after="0"/>
        <w:jc w:val="both"/>
        <w:rPr>
          <w:rFonts w:cs="Times New Roman"/>
          <w:b/>
          <w:sz w:val="28"/>
          <w:szCs w:val="28"/>
        </w:rPr>
      </w:pPr>
      <w:r w:rsidRPr="0060239A">
        <w:rPr>
          <w:rFonts w:cs="Times New Roman"/>
          <w:b/>
          <w:sz w:val="28"/>
          <w:szCs w:val="28"/>
        </w:rPr>
        <w:t>II. TỰ LUẬN</w:t>
      </w:r>
    </w:p>
    <w:p w:rsidR="009570D4" w:rsidRDefault="009570D4" w:rsidP="009570D4">
      <w:pPr>
        <w:pStyle w:val="ListParagraph"/>
        <w:numPr>
          <w:ilvl w:val="0"/>
          <w:numId w:val="2"/>
        </w:numPr>
        <w:spacing w:after="0"/>
        <w:jc w:val="both"/>
        <w:rPr>
          <w:rFonts w:cs="Times New Roman"/>
          <w:sz w:val="28"/>
          <w:szCs w:val="28"/>
        </w:rPr>
      </w:pPr>
      <w:r w:rsidRPr="002367C5">
        <w:rPr>
          <w:rFonts w:cs="Times New Roman"/>
          <w:sz w:val="28"/>
          <w:szCs w:val="28"/>
        </w:rPr>
        <w:t>Một người lái ô tô đi thẳng 6 km theo hướng Tây, sau đó rẽ trái đi thẳng theo hướng Nam 4 km rồi quay sang hướng Đông đi 3 km. Xác định quãng đường đi được và độ dịch chuyển của ô tô.</w:t>
      </w:r>
    </w:p>
    <w:p w:rsidR="009570D4" w:rsidRPr="0060239A" w:rsidRDefault="009570D4" w:rsidP="009570D4">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9570D4" w:rsidRDefault="009570D4" w:rsidP="009570D4">
      <w:pPr>
        <w:tabs>
          <w:tab w:val="left" w:pos="283"/>
          <w:tab w:val="left" w:pos="2835"/>
          <w:tab w:val="left" w:pos="5386"/>
          <w:tab w:val="left" w:pos="7937"/>
        </w:tabs>
        <w:spacing w:after="0"/>
        <w:jc w:val="both"/>
        <w:rPr>
          <w:rFonts w:cs="Times New Roman"/>
          <w:b/>
          <w:sz w:val="28"/>
          <w:szCs w:val="28"/>
        </w:rPr>
      </w:pPr>
    </w:p>
    <w:p w:rsidR="009570D4" w:rsidRDefault="009570D4" w:rsidP="009570D4">
      <w:pPr>
        <w:tabs>
          <w:tab w:val="left" w:pos="283"/>
          <w:tab w:val="left" w:pos="2835"/>
          <w:tab w:val="left" w:pos="5386"/>
          <w:tab w:val="left" w:pos="7937"/>
        </w:tabs>
        <w:spacing w:after="0"/>
        <w:jc w:val="both"/>
        <w:rPr>
          <w:rFonts w:cs="Times New Roman"/>
          <w:b/>
          <w:sz w:val="28"/>
          <w:szCs w:val="28"/>
        </w:rPr>
      </w:pPr>
    </w:p>
    <w:p w:rsidR="009570D4" w:rsidRDefault="009570D4" w:rsidP="0060239A">
      <w:pPr>
        <w:tabs>
          <w:tab w:val="left" w:pos="283"/>
          <w:tab w:val="left" w:pos="2835"/>
          <w:tab w:val="left" w:pos="5386"/>
          <w:tab w:val="left" w:pos="7937"/>
        </w:tabs>
        <w:spacing w:after="0"/>
        <w:jc w:val="both"/>
        <w:rPr>
          <w:rFonts w:cs="Times New Roman"/>
          <w:b/>
          <w:sz w:val="28"/>
          <w:szCs w:val="28"/>
        </w:rPr>
      </w:pPr>
    </w:p>
    <w:p w:rsidR="00DC5BBA" w:rsidRDefault="00DC5BBA" w:rsidP="00DC5BBA">
      <w:pPr>
        <w:pStyle w:val="ListParagraph"/>
        <w:numPr>
          <w:ilvl w:val="0"/>
          <w:numId w:val="2"/>
        </w:numPr>
        <w:spacing w:after="0"/>
        <w:jc w:val="both"/>
        <w:rPr>
          <w:rFonts w:cs="Times New Roman"/>
          <w:sz w:val="28"/>
          <w:szCs w:val="28"/>
        </w:rPr>
      </w:pPr>
      <w:r w:rsidRPr="002367C5">
        <w:rPr>
          <w:rFonts w:cs="Times New Roman"/>
          <w:sz w:val="28"/>
          <w:szCs w:val="28"/>
        </w:rPr>
        <w:t>Một người bơi ngang từ bờ bên này sang bờ bên kia một dòng sông rộng 50 m có dòng chảy theo hường từ Bắc sang Nam. Do nước song chảy mạnh nên khi sang đến bờ bên kia thì người đó đã trôi xuôi theo dòng nước 50 m. Xác định độ dịch chuyển của người đó.</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bookmarkStart w:id="0" w:name="_GoBack"/>
      <w:bookmarkEnd w:id="0"/>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DC5BBA">
      <w:pPr>
        <w:pStyle w:val="ListParagraph"/>
        <w:numPr>
          <w:ilvl w:val="0"/>
          <w:numId w:val="2"/>
        </w:numPr>
        <w:spacing w:after="0"/>
        <w:jc w:val="both"/>
        <w:rPr>
          <w:rFonts w:cs="Times New Roman"/>
          <w:sz w:val="28"/>
          <w:szCs w:val="28"/>
        </w:rPr>
      </w:pPr>
      <w:r w:rsidRPr="002367C5">
        <w:rPr>
          <w:rFonts w:cs="Times New Roman"/>
          <w:sz w:val="28"/>
          <w:szCs w:val="28"/>
        </w:rPr>
        <w:t>Một người bắt đầu cho xe máy chạy trên một đoạn đường thẳng. Trong 10s đầu xe chạy được quãng đường 50 m, trong 10s tiếp theo xe chạy được quãng đường 100m. Tốc độ trung bình của xe máy trong 20s đầu tiên là bao nhiêu ?</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Pr="0060239A" w:rsidRDefault="00DC5BBA" w:rsidP="0060239A">
      <w:pPr>
        <w:tabs>
          <w:tab w:val="left" w:pos="283"/>
          <w:tab w:val="left" w:pos="2835"/>
          <w:tab w:val="left" w:pos="5386"/>
          <w:tab w:val="left" w:pos="7937"/>
        </w:tabs>
        <w:spacing w:after="0"/>
        <w:jc w:val="both"/>
        <w:rPr>
          <w:rFonts w:cs="Times New Roman"/>
          <w:b/>
          <w:sz w:val="28"/>
          <w:szCs w:val="28"/>
        </w:rPr>
      </w:pPr>
    </w:p>
    <w:p w:rsidR="00E72D52" w:rsidRPr="002367C5" w:rsidRDefault="00E72D52" w:rsidP="0060239A">
      <w:pPr>
        <w:pStyle w:val="ListParagraph"/>
        <w:numPr>
          <w:ilvl w:val="0"/>
          <w:numId w:val="2"/>
        </w:numPr>
        <w:spacing w:after="0"/>
        <w:jc w:val="both"/>
        <w:rPr>
          <w:rFonts w:cs="Times New Roman"/>
          <w:sz w:val="28"/>
          <w:szCs w:val="28"/>
        </w:rPr>
      </w:pPr>
      <w:r w:rsidRPr="002367C5">
        <w:rPr>
          <w:rFonts w:cs="Times New Roman"/>
          <w:sz w:val="28"/>
          <w:szCs w:val="28"/>
        </w:rPr>
        <w:t>Một người đi bằng thuyền với tốc độ 2,0 m/s về phía Đông. Sau khi đi được 2,2 km, người này lên ô tô đi về phía Bắc trong 15 phút với tốc độ 60 km/h. Bỏ qua thời gian chuyển từ thuyền lên ô tô. Hãy xác định:</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a. tổng quãng đường đã đi.</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độ dịch chuyển tổng hợp.</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tổng thời gian đi.</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d. tốc độ trung bình tính bằng m/s.</w:t>
      </w:r>
    </w:p>
    <w:p w:rsidR="00E72D52"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e.độ lớn vận tốc trung bình.</w:t>
      </w:r>
    </w:p>
    <w:p w:rsidR="0060239A" w:rsidRDefault="0060239A" w:rsidP="0060239A">
      <w:pPr>
        <w:tabs>
          <w:tab w:val="left" w:pos="283"/>
          <w:tab w:val="left" w:pos="2835"/>
          <w:tab w:val="left" w:pos="5386"/>
          <w:tab w:val="left" w:pos="7937"/>
        </w:tabs>
        <w:spacing w:after="0"/>
        <w:jc w:val="center"/>
        <w:rPr>
          <w:rFonts w:cs="Times New Roman"/>
          <w:b/>
          <w:sz w:val="28"/>
          <w:szCs w:val="28"/>
          <w:u w:val="single"/>
        </w:rPr>
      </w:pPr>
      <w:r w:rsidRPr="0060239A">
        <w:rPr>
          <w:rFonts w:cs="Times New Roman"/>
          <w:b/>
          <w:sz w:val="28"/>
          <w:szCs w:val="28"/>
          <w:u w:val="single"/>
        </w:rPr>
        <w:t>Bài làm</w:t>
      </w:r>
    </w:p>
    <w:p w:rsidR="0060239A" w:rsidRPr="0060239A" w:rsidRDefault="0060239A" w:rsidP="0060239A">
      <w:pPr>
        <w:tabs>
          <w:tab w:val="left" w:pos="283"/>
          <w:tab w:val="left" w:pos="2835"/>
          <w:tab w:val="left" w:pos="5386"/>
          <w:tab w:val="left" w:pos="7937"/>
        </w:tabs>
        <w:spacing w:after="0"/>
        <w:jc w:val="center"/>
        <w:rPr>
          <w:rFonts w:cs="Times New Roman"/>
          <w:b/>
          <w:sz w:val="28"/>
          <w:szCs w:val="28"/>
          <w:u w:val="single"/>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Pr="002367C5" w:rsidRDefault="0060239A" w:rsidP="0060239A">
      <w:pPr>
        <w:pStyle w:val="ListParagraph"/>
        <w:spacing w:after="0"/>
        <w:ind w:left="0"/>
        <w:jc w:val="both"/>
        <w:rPr>
          <w:rFonts w:cs="Times New Roman"/>
          <w:sz w:val="28"/>
          <w:szCs w:val="28"/>
        </w:rPr>
      </w:pPr>
    </w:p>
    <w:p w:rsidR="0060239A" w:rsidRPr="002367C5" w:rsidRDefault="0060239A" w:rsidP="0060239A">
      <w:pPr>
        <w:pStyle w:val="ListParagraph"/>
        <w:numPr>
          <w:ilvl w:val="0"/>
          <w:numId w:val="2"/>
        </w:numPr>
        <w:spacing w:after="0"/>
        <w:jc w:val="both"/>
        <w:rPr>
          <w:rFonts w:cs="Times New Roman"/>
          <w:sz w:val="28"/>
          <w:szCs w:val="28"/>
        </w:rPr>
      </w:pPr>
      <w:r w:rsidRPr="002367C5">
        <w:rPr>
          <w:rFonts w:cs="Times New Roman"/>
          <w:sz w:val="28"/>
          <w:szCs w:val="28"/>
        </w:rPr>
        <w:t xml:space="preserve">Một người bơi dọc trong bể bơi dài 50m. Bơi từ đầu bể đến cuối bể hết 20 s, bơi tiếp từ cuối bể quay về đầu bể hết 22 s. Xác định tốc độ trung bình và vận tốc trung bình trong 3 trường hợp sau: </w:t>
      </w:r>
    </w:p>
    <w:p w:rsidR="0060239A" w:rsidRPr="002367C5" w:rsidRDefault="0060239A"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a. Bơi từ đầu bể đến cuối bể.</w:t>
      </w:r>
    </w:p>
    <w:p w:rsidR="0060239A" w:rsidRPr="002367C5" w:rsidRDefault="0060239A"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Bơi từ cuối bể về đầu bể.</w:t>
      </w:r>
    </w:p>
    <w:p w:rsidR="0060239A" w:rsidRDefault="0060239A"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Bơi cả đi lẫn về.</w:t>
      </w:r>
    </w:p>
    <w:p w:rsidR="0060239A" w:rsidRPr="0060239A" w:rsidRDefault="0060239A" w:rsidP="0060239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DC5BBA" w:rsidRDefault="00DC5BBA" w:rsidP="0060239A">
      <w:pPr>
        <w:pStyle w:val="ListParagraph"/>
        <w:spacing w:after="0"/>
        <w:ind w:left="0"/>
        <w:jc w:val="both"/>
        <w:rPr>
          <w:rFonts w:cs="Times New Roman"/>
          <w:sz w:val="28"/>
          <w:szCs w:val="28"/>
        </w:rPr>
      </w:pPr>
    </w:p>
    <w:p w:rsidR="00DC5BBA" w:rsidRDefault="00DC5BB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numPr>
          <w:ilvl w:val="0"/>
          <w:numId w:val="2"/>
        </w:numPr>
        <w:spacing w:after="0"/>
        <w:jc w:val="both"/>
        <w:rPr>
          <w:rFonts w:cs="Times New Roman"/>
          <w:sz w:val="28"/>
          <w:szCs w:val="28"/>
        </w:rPr>
      </w:pPr>
      <w:r w:rsidRPr="002367C5">
        <w:rPr>
          <w:rFonts w:cs="Times New Roman"/>
          <w:sz w:val="28"/>
          <w:szCs w:val="28"/>
        </w:rPr>
        <w:t>Một chiếc máy bay đang bay từ Thành phố Hồ Chí Minh đến Thủ đô Hà Nội với tốc độ 525 km/h. Trong ngày hôm đó, gió thổi về hướng Nam với tốc độ 36 km/h. Xem như máy bay chuyển động thẳng đều theo hướng Bắc và quãng đường bay từ Thành phố Hồ Chí Minh đến Thủ đô Hà Nộ</w:t>
      </w:r>
      <w:r>
        <w:rPr>
          <w:rFonts w:cs="Times New Roman"/>
          <w:sz w:val="28"/>
          <w:szCs w:val="28"/>
        </w:rPr>
        <w:t>i là 1</w:t>
      </w:r>
      <w:r w:rsidRPr="002367C5">
        <w:rPr>
          <w:rFonts w:cs="Times New Roman"/>
          <w:sz w:val="28"/>
          <w:szCs w:val="28"/>
        </w:rPr>
        <w:t xml:space="preserve">160 km. Hãy xác định thời gian bay của máy bay trên quãng đường đó. </w:t>
      </w:r>
    </w:p>
    <w:p w:rsidR="0060239A" w:rsidRPr="0060239A" w:rsidRDefault="0060239A" w:rsidP="0060239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p>
    <w:p w:rsidR="00DC5BBA" w:rsidRPr="002367C5" w:rsidRDefault="00DC5BBA" w:rsidP="00DC5BBA">
      <w:pPr>
        <w:pStyle w:val="ListParagraph"/>
        <w:numPr>
          <w:ilvl w:val="0"/>
          <w:numId w:val="2"/>
        </w:numPr>
        <w:spacing w:after="0"/>
        <w:jc w:val="both"/>
        <w:rPr>
          <w:rFonts w:cs="Times New Roman"/>
          <w:sz w:val="28"/>
          <w:szCs w:val="28"/>
        </w:rPr>
      </w:pPr>
      <w:r w:rsidRPr="002367C5">
        <w:rPr>
          <w:rFonts w:cs="Times New Roman"/>
          <w:sz w:val="28"/>
          <w:szCs w:val="28"/>
        </w:rPr>
        <w:t xml:space="preserve">Một đoàn tàu đang chuyển động đều với tốc độ 8 m/s và có một người soát vé đang ổn định khách trong toa tàu. Một học sinh đứng bên đường thấy người soát vé đi với vận tốc bằng bao nhiêu trong các trường hợp sau: </w:t>
      </w: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 xml:space="preserve">a. Người soát vé đi với tốc độ 1,5 m/s về phía đuôi tàu. </w:t>
      </w: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 xml:space="preserve">b. Người soát vé đi với tốc độ 1,5 m/s về phía đầu tàu. </w:t>
      </w: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Người soát vé đứng yên trên tàu.</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E72D52" w:rsidRPr="002367C5" w:rsidRDefault="00E72D52" w:rsidP="0060239A">
      <w:pPr>
        <w:pStyle w:val="ListParagraph"/>
        <w:numPr>
          <w:ilvl w:val="0"/>
          <w:numId w:val="2"/>
        </w:numPr>
        <w:spacing w:after="0"/>
        <w:jc w:val="both"/>
        <w:rPr>
          <w:rFonts w:cs="Times New Roman"/>
          <w:sz w:val="28"/>
          <w:szCs w:val="28"/>
        </w:rPr>
      </w:pPr>
      <w:r w:rsidRPr="002367C5">
        <w:rPr>
          <w:rFonts w:cs="Times New Roman"/>
          <w:sz w:val="28"/>
          <w:szCs w:val="28"/>
        </w:rPr>
        <w:t>Trong trận lũ lụt tại miền Trung vào tháng 10/2020, dòng lũ có tốc độ lên đến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khoảng 2 km.</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 xml:space="preserve">a. Sau bao lâu đội cứu hộ đến được chỗ người bị nạn? Biết đội cứu hộ phải đi xuôi dòng lũ. </w:t>
      </w:r>
    </w:p>
    <w:p w:rsidR="00E72D52"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Sau khi cứu người, đội cứu hộ phải mất bao lâu để quay lại trạm ban đầu?</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DC5BBA">
      <w:pPr>
        <w:pStyle w:val="ListParagraph"/>
        <w:spacing w:after="0"/>
        <w:ind w:left="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4972E8" w:rsidRPr="002367C5" w:rsidRDefault="004972E8" w:rsidP="0060239A">
      <w:pPr>
        <w:pStyle w:val="ListParagraph"/>
        <w:spacing w:after="0"/>
        <w:ind w:left="0"/>
        <w:jc w:val="both"/>
        <w:rPr>
          <w:rFonts w:cs="Times New Roman"/>
          <w:sz w:val="28"/>
          <w:szCs w:val="28"/>
        </w:rPr>
      </w:pPr>
    </w:p>
    <w:p w:rsidR="00DC5BBA" w:rsidRPr="002367C5" w:rsidRDefault="00DC5BBA" w:rsidP="00DC5BBA">
      <w:pPr>
        <w:pStyle w:val="ListParagraph"/>
        <w:spacing w:after="0"/>
        <w:ind w:left="0"/>
        <w:jc w:val="both"/>
        <w:rPr>
          <w:rFonts w:cs="Times New Roman"/>
          <w:sz w:val="28"/>
          <w:szCs w:val="28"/>
        </w:rPr>
      </w:pPr>
    </w:p>
    <w:p w:rsidR="005E7058" w:rsidRDefault="004972E8" w:rsidP="0060239A">
      <w:pPr>
        <w:pStyle w:val="ListParagraph"/>
        <w:numPr>
          <w:ilvl w:val="0"/>
          <w:numId w:val="2"/>
        </w:numPr>
        <w:spacing w:after="0"/>
        <w:jc w:val="both"/>
        <w:rPr>
          <w:rFonts w:cs="Times New Roman"/>
          <w:sz w:val="28"/>
          <w:szCs w:val="28"/>
        </w:rPr>
      </w:pPr>
      <w:r w:rsidRPr="002367C5">
        <w:rPr>
          <w:rFonts w:cs="Times New Roman"/>
          <w:b/>
          <w:noProof/>
          <w:sz w:val="28"/>
          <w:szCs w:val="28"/>
        </w:rPr>
        <w:drawing>
          <wp:anchor distT="0" distB="0" distL="114300" distR="114300" simplePos="0" relativeHeight="251659264" behindDoc="1" locked="0" layoutInCell="1" allowOverlap="1">
            <wp:simplePos x="0" y="0"/>
            <wp:positionH relativeFrom="margin">
              <wp:posOffset>4755515</wp:posOffset>
            </wp:positionH>
            <wp:positionV relativeFrom="paragraph">
              <wp:posOffset>8890</wp:posOffset>
            </wp:positionV>
            <wp:extent cx="1779905" cy="885825"/>
            <wp:effectExtent l="0" t="0" r="0" b="9525"/>
            <wp:wrapTight wrapText="bothSides">
              <wp:wrapPolygon edited="0">
                <wp:start x="0" y="0"/>
                <wp:lineTo x="0" y="21368"/>
                <wp:lineTo x="21269" y="21368"/>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PN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79905" cy="885825"/>
                    </a:xfrm>
                    <a:prstGeom prst="rect">
                      <a:avLst/>
                    </a:prstGeom>
                  </pic:spPr>
                </pic:pic>
              </a:graphicData>
            </a:graphic>
          </wp:anchor>
        </w:drawing>
      </w:r>
      <w:r w:rsidR="005E7058" w:rsidRPr="002367C5">
        <w:rPr>
          <w:rFonts w:cs="Times New Roman"/>
          <w:sz w:val="28"/>
          <w:szCs w:val="28"/>
        </w:rPr>
        <w:t xml:space="preserve"> Một người chèo thuyền qua một con sông rộng 400 m. Muốn cho thuyền đi theo đường AB, người đó phải luôn hướng mũi thuyền theo hướ</w:t>
      </w:r>
      <w:r w:rsidR="002367C5">
        <w:rPr>
          <w:rFonts w:cs="Times New Roman"/>
          <w:sz w:val="28"/>
          <w:szCs w:val="28"/>
        </w:rPr>
        <w:t xml:space="preserve">ng AC. </w:t>
      </w:r>
      <w:r w:rsidR="005E7058" w:rsidRPr="002367C5">
        <w:rPr>
          <w:rFonts w:cs="Times New Roman"/>
          <w:sz w:val="28"/>
          <w:szCs w:val="28"/>
        </w:rPr>
        <w:t>Biết thuyền qua sông hết 8 phút 20 giây và vận tốc chảy của dòng nước là 0,6 m/s. Tìm vận tốc của thuyền so với dòng nước.</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Pr="00DC5BBA" w:rsidRDefault="004972E8" w:rsidP="00DC5BBA">
      <w:pPr>
        <w:spacing w:after="0"/>
        <w:jc w:val="both"/>
        <w:rPr>
          <w:rFonts w:cs="Times New Roman"/>
          <w:sz w:val="28"/>
          <w:szCs w:val="28"/>
        </w:rPr>
      </w:pPr>
      <w:r>
        <w:rPr>
          <w:rFonts w:cs="Times New Roman"/>
          <w:noProof/>
          <w:sz w:val="28"/>
          <w:szCs w:val="28"/>
        </w:rPr>
        <w:drawing>
          <wp:anchor distT="0" distB="0" distL="114300" distR="114300" simplePos="0" relativeHeight="251660288" behindDoc="1" locked="0" layoutInCell="1" allowOverlap="1">
            <wp:simplePos x="0" y="0"/>
            <wp:positionH relativeFrom="margin">
              <wp:posOffset>4993005</wp:posOffset>
            </wp:positionH>
            <wp:positionV relativeFrom="paragraph">
              <wp:posOffset>212725</wp:posOffset>
            </wp:positionV>
            <wp:extent cx="1562100" cy="1104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KC1.PNG"/>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62100" cy="1104900"/>
                    </a:xfrm>
                    <a:prstGeom prst="rect">
                      <a:avLst/>
                    </a:prstGeom>
                  </pic:spPr>
                </pic:pic>
              </a:graphicData>
            </a:graphic>
          </wp:anchor>
        </w:drawing>
      </w:r>
    </w:p>
    <w:p w:rsidR="005E7058" w:rsidRPr="002367C5" w:rsidRDefault="005E7058" w:rsidP="0060239A">
      <w:pPr>
        <w:pStyle w:val="ListParagraph"/>
        <w:numPr>
          <w:ilvl w:val="0"/>
          <w:numId w:val="2"/>
        </w:numPr>
        <w:spacing w:after="0"/>
        <w:jc w:val="both"/>
        <w:rPr>
          <w:rFonts w:cs="Times New Roman"/>
          <w:sz w:val="28"/>
          <w:szCs w:val="28"/>
        </w:rPr>
      </w:pPr>
      <w:r w:rsidRPr="002367C5">
        <w:rPr>
          <w:rFonts w:cs="Times New Roman"/>
          <w:sz w:val="28"/>
          <w:szCs w:val="28"/>
        </w:rPr>
        <w:t>Một ca nô chạy ngang qua một dòng sông, xuất phát từ A, hướng mũi về</w:t>
      </w:r>
      <w:r w:rsidR="002367C5" w:rsidRPr="002367C5">
        <w:rPr>
          <w:rFonts w:cs="Times New Roman"/>
          <w:sz w:val="28"/>
          <w:szCs w:val="28"/>
        </w:rPr>
        <w:tab/>
        <w:t>B.</w:t>
      </w:r>
      <w:r w:rsidR="004972E8">
        <w:rPr>
          <w:rFonts w:cs="Times New Roman"/>
          <w:sz w:val="28"/>
          <w:szCs w:val="28"/>
        </w:rPr>
        <w:t xml:space="preserve"> Sau 100</w:t>
      </w:r>
      <w:r w:rsidRPr="002367C5">
        <w:rPr>
          <w:rFonts w:cs="Times New Roman"/>
          <w:sz w:val="28"/>
          <w:szCs w:val="28"/>
        </w:rPr>
        <w:t>s, ca nô cập bờ bên kia ở điểm C cách B 200 m. Nếu người lái hướng mũi ca nô theo hướng AD và vẫn giữ tốc độ máy như cũ thì ca nô sẽ cập bờ bên kia tại đúng điểm</w:t>
      </w:r>
      <w:r w:rsidR="002367C5" w:rsidRPr="002367C5">
        <w:rPr>
          <w:rFonts w:cs="Times New Roman"/>
          <w:sz w:val="28"/>
          <w:szCs w:val="28"/>
        </w:rPr>
        <w:t>B.</w:t>
      </w:r>
      <w:r w:rsidR="002367C5">
        <w:rPr>
          <w:rFonts w:cs="Times New Roman"/>
          <w:sz w:val="28"/>
          <w:szCs w:val="28"/>
        </w:rPr>
        <w:t xml:space="preserve"> Hãy xác định</w:t>
      </w:r>
      <w:r w:rsidRPr="002367C5">
        <w:rPr>
          <w:rFonts w:cs="Times New Roman"/>
          <w:sz w:val="28"/>
          <w:szCs w:val="28"/>
        </w:rPr>
        <w:t xml:space="preserve">: </w:t>
      </w:r>
    </w:p>
    <w:p w:rsidR="005E7058" w:rsidRPr="002367C5" w:rsidRDefault="005E7058" w:rsidP="0060239A">
      <w:pPr>
        <w:tabs>
          <w:tab w:val="left" w:pos="283"/>
          <w:tab w:val="left" w:pos="2835"/>
          <w:tab w:val="left" w:pos="5386"/>
          <w:tab w:val="left" w:pos="7937"/>
        </w:tabs>
        <w:spacing w:after="0"/>
        <w:jc w:val="both"/>
        <w:rPr>
          <w:rFonts w:cs="Times New Roman"/>
          <w:color w:val="FF0000"/>
          <w:sz w:val="28"/>
          <w:szCs w:val="28"/>
        </w:rPr>
      </w:pPr>
      <w:r w:rsidRPr="002367C5">
        <w:rPr>
          <w:rFonts w:cs="Times New Roman"/>
          <w:sz w:val="28"/>
          <w:szCs w:val="28"/>
        </w:rPr>
        <w:t>a. Vận tốc của dòng nước so với bờ sông.</w:t>
      </w:r>
    </w:p>
    <w:p w:rsidR="005E7058" w:rsidRPr="002367C5" w:rsidRDefault="005E7058"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Vận tốc của ca nô so với dòng nước.</w:t>
      </w:r>
    </w:p>
    <w:p w:rsidR="002367C5" w:rsidRDefault="005E7058"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Chiều rộng của sông.</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Pr="0036241A" w:rsidRDefault="0036241A" w:rsidP="0036241A">
      <w:pPr>
        <w:tabs>
          <w:tab w:val="left" w:pos="283"/>
          <w:tab w:val="left" w:pos="2835"/>
          <w:tab w:val="left" w:pos="5386"/>
          <w:tab w:val="left" w:pos="7937"/>
        </w:tabs>
        <w:spacing w:after="0"/>
        <w:jc w:val="center"/>
        <w:rPr>
          <w:rFonts w:ascii="Calisto MT" w:hAnsi="Calisto MT" w:cs="Times New Roman"/>
          <w:b/>
          <w:color w:val="FF00FF"/>
          <w:sz w:val="28"/>
          <w:szCs w:val="28"/>
        </w:rPr>
      </w:pPr>
      <w:r w:rsidRPr="0036241A">
        <w:rPr>
          <w:rFonts w:ascii="Calisto MT" w:hAnsi="Calisto MT" w:cs="Times New Roman"/>
          <w:b/>
          <w:color w:val="FF00FF"/>
          <w:sz w:val="28"/>
          <w:szCs w:val="28"/>
        </w:rPr>
        <w:t>BÀI T</w:t>
      </w:r>
      <w:r w:rsidRPr="0036241A">
        <w:rPr>
          <w:rFonts w:ascii="Cambria" w:hAnsi="Cambria" w:cs="Cambria"/>
          <w:b/>
          <w:color w:val="FF00FF"/>
          <w:sz w:val="28"/>
          <w:szCs w:val="28"/>
        </w:rPr>
        <w:t>Ậ</w:t>
      </w:r>
      <w:r w:rsidRPr="0036241A">
        <w:rPr>
          <w:rFonts w:ascii="Calisto MT" w:hAnsi="Calisto MT" w:cs="Times New Roman"/>
          <w:b/>
          <w:color w:val="FF00FF"/>
          <w:sz w:val="28"/>
          <w:szCs w:val="28"/>
        </w:rPr>
        <w:t>P LÀM THÊM</w:t>
      </w:r>
    </w:p>
    <w:p w:rsidR="0036241A" w:rsidRPr="00367BAD" w:rsidRDefault="0036241A" w:rsidP="0036241A">
      <w:pPr>
        <w:spacing w:after="120"/>
        <w:jc w:val="both"/>
        <w:rPr>
          <w:rFonts w:cs="Times New Roman"/>
          <w:sz w:val="28"/>
          <w:szCs w:val="28"/>
        </w:rPr>
      </w:pPr>
      <w:r w:rsidRPr="0036241A">
        <w:rPr>
          <w:rFonts w:cs="Times New Roman"/>
          <w:b/>
          <w:color w:val="3366FF"/>
          <w:sz w:val="28"/>
          <w:szCs w:val="28"/>
        </w:rPr>
        <w:t>BÀI TẬP 1.</w:t>
      </w:r>
      <w:r w:rsidRPr="00367BAD">
        <w:rPr>
          <w:rFonts w:cs="Times New Roman"/>
          <w:sz w:val="28"/>
          <w:szCs w:val="28"/>
        </w:rPr>
        <w:t>Một chiếc tàu chở hàng đang rời khỏi bến cảng để bắt đầu chuyến hải trình  với tốc độ 15 hải lí/h. Hãy xác định tốc độ rời bến cảng của tàu so với cảng trong hai trường hợp sau:</w:t>
      </w:r>
    </w:p>
    <w:p w:rsidR="0036241A" w:rsidRPr="00367BAD" w:rsidRDefault="0036241A" w:rsidP="0036241A">
      <w:pPr>
        <w:spacing w:after="120"/>
        <w:jc w:val="both"/>
        <w:rPr>
          <w:rFonts w:cs="Times New Roman"/>
          <w:sz w:val="28"/>
          <w:szCs w:val="28"/>
        </w:rPr>
      </w:pPr>
      <w:r>
        <w:rPr>
          <w:rFonts w:cs="Times New Roman"/>
          <w:sz w:val="28"/>
          <w:szCs w:val="28"/>
        </w:rPr>
        <w:t>a.</w:t>
      </w:r>
      <w:r w:rsidRPr="00367BAD">
        <w:rPr>
          <w:rFonts w:cs="Times New Roman"/>
          <w:sz w:val="28"/>
          <w:szCs w:val="28"/>
        </w:rPr>
        <w:t xml:space="preserve"> Khi tàu rời cảng, nước chảy cùng chiều chuyển động của tàu với tốc độ 3 hải lí/h.</w:t>
      </w:r>
    </w:p>
    <w:p w:rsidR="0036241A" w:rsidRPr="00367BAD" w:rsidRDefault="0036241A" w:rsidP="0036241A">
      <w:pPr>
        <w:spacing w:after="120"/>
        <w:jc w:val="both"/>
        <w:rPr>
          <w:rFonts w:cs="Times New Roman"/>
          <w:sz w:val="28"/>
          <w:szCs w:val="28"/>
        </w:rPr>
      </w:pPr>
      <w:r>
        <w:rPr>
          <w:rFonts w:cs="Times New Roman"/>
          <w:sz w:val="28"/>
          <w:szCs w:val="28"/>
        </w:rPr>
        <w:t xml:space="preserve">b. </w:t>
      </w:r>
      <w:r w:rsidRPr="00367BAD">
        <w:rPr>
          <w:rFonts w:cs="Times New Roman"/>
          <w:sz w:val="28"/>
          <w:szCs w:val="28"/>
        </w:rPr>
        <w:t>Khi tàu rời cảng, nước chảy ngược chiều chuyển động của tàu với tốc độ 2 hải lí/h.</w:t>
      </w:r>
    </w:p>
    <w:p w:rsidR="0036241A" w:rsidRPr="00367BAD" w:rsidRDefault="0036241A" w:rsidP="0036241A">
      <w:pPr>
        <w:spacing w:after="120"/>
        <w:jc w:val="both"/>
        <w:rPr>
          <w:rFonts w:cs="Times New Roman"/>
          <w:color w:val="050505"/>
          <w:sz w:val="28"/>
          <w:szCs w:val="28"/>
        </w:rPr>
      </w:pPr>
      <w:r w:rsidRPr="0036241A">
        <w:rPr>
          <w:rFonts w:cs="Times New Roman"/>
          <w:b/>
          <w:color w:val="3366FF"/>
          <w:sz w:val="28"/>
          <w:szCs w:val="28"/>
        </w:rPr>
        <w:t>BÀI TẬ</w:t>
      </w:r>
      <w:r>
        <w:rPr>
          <w:rFonts w:cs="Times New Roman"/>
          <w:b/>
          <w:color w:val="3366FF"/>
          <w:sz w:val="28"/>
          <w:szCs w:val="28"/>
        </w:rPr>
        <w:t xml:space="preserve">P 2. </w:t>
      </w:r>
      <w:r w:rsidRPr="00367BAD">
        <w:rPr>
          <w:rFonts w:cs="Times New Roman"/>
          <w:color w:val="050505"/>
          <w:sz w:val="28"/>
          <w:szCs w:val="28"/>
        </w:rPr>
        <w:t>Một người lái tàu vận chuyển hàng hóa xuôi dòng từ sông Đồng Nai đến khu vực cảng Sài Gòn với tốc độ là 40 km/h so với bờ. Sau khi hoàn thành công việc, lái tàu quay lại sông Đồng Nai theo lộ</w:t>
      </w:r>
      <w:r>
        <w:rPr>
          <w:rFonts w:cs="Times New Roman"/>
          <w:color w:val="050505"/>
          <w:sz w:val="28"/>
          <w:szCs w:val="28"/>
        </w:rPr>
        <w:t xml:space="preserve"> trình cũ</w:t>
      </w:r>
      <w:r w:rsidRPr="00367BAD">
        <w:rPr>
          <w:rFonts w:cs="Times New Roman"/>
          <w:color w:val="050505"/>
          <w:sz w:val="28"/>
          <w:szCs w:val="28"/>
        </w:rPr>
        <w:t xml:space="preserve"> với tốc độ là 30 km/h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w:t>
      </w:r>
    </w:p>
    <w:p w:rsidR="0036241A" w:rsidRPr="00367BAD" w:rsidRDefault="0036241A" w:rsidP="0036241A">
      <w:pPr>
        <w:spacing w:after="120"/>
        <w:jc w:val="both"/>
        <w:rPr>
          <w:rFonts w:cs="Times New Roman"/>
          <w:color w:val="050505"/>
          <w:sz w:val="28"/>
          <w:szCs w:val="28"/>
        </w:rPr>
      </w:pPr>
      <w:r w:rsidRPr="0036241A">
        <w:rPr>
          <w:rFonts w:cs="Times New Roman"/>
          <w:b/>
          <w:color w:val="3366FF"/>
          <w:sz w:val="28"/>
          <w:szCs w:val="28"/>
        </w:rPr>
        <w:t>BÀI TẬ</w:t>
      </w:r>
      <w:r>
        <w:rPr>
          <w:rFonts w:cs="Times New Roman"/>
          <w:b/>
          <w:color w:val="3366FF"/>
          <w:sz w:val="28"/>
          <w:szCs w:val="28"/>
        </w:rPr>
        <w:t xml:space="preserve">P 3. </w:t>
      </w:r>
      <w:r w:rsidRPr="00367BAD">
        <w:rPr>
          <w:rFonts w:cs="Times New Roman"/>
          <w:color w:val="050505"/>
          <w:sz w:val="28"/>
          <w:szCs w:val="28"/>
        </w:rPr>
        <w:t>Hai xe buýt xuất phát cùng lúc từ hai bến A và B cách nhau 40 km. Xe buýt xuất phát từ A đến B với tốc độ 30 km/h và xe buýt xuất phát từ B đến A với tốc độ 20 km/h. Giả sử hai xe buýt chuyển động thẳng đều.</w:t>
      </w:r>
    </w:p>
    <w:p w:rsidR="0036241A" w:rsidRPr="00367BAD" w:rsidRDefault="0036241A" w:rsidP="0036241A">
      <w:pPr>
        <w:spacing w:after="120"/>
        <w:jc w:val="both"/>
        <w:rPr>
          <w:rFonts w:cs="Times New Roman"/>
          <w:color w:val="050505"/>
          <w:sz w:val="28"/>
          <w:szCs w:val="28"/>
        </w:rPr>
      </w:pPr>
      <w:r>
        <w:rPr>
          <w:rFonts w:cs="Times New Roman"/>
          <w:color w:val="050505"/>
          <w:sz w:val="28"/>
          <w:szCs w:val="28"/>
        </w:rPr>
        <w:t xml:space="preserve">a. </w:t>
      </w:r>
      <w:r w:rsidRPr="00367BAD">
        <w:rPr>
          <w:rFonts w:cs="Times New Roman"/>
          <w:color w:val="050505"/>
          <w:sz w:val="28"/>
          <w:szCs w:val="28"/>
        </w:rPr>
        <w:t>Sau khi rời bến bao lâu thì hai xe gặp nhau trên đường?</w:t>
      </w:r>
    </w:p>
    <w:p w:rsidR="0036241A" w:rsidRPr="00367BAD" w:rsidRDefault="0036241A" w:rsidP="0036241A">
      <w:pPr>
        <w:spacing w:after="120"/>
        <w:jc w:val="both"/>
        <w:rPr>
          <w:rFonts w:cs="Times New Roman"/>
          <w:color w:val="050505"/>
          <w:sz w:val="28"/>
          <w:szCs w:val="28"/>
        </w:rPr>
      </w:pPr>
      <w:r>
        <w:rPr>
          <w:rFonts w:cs="Times New Roman"/>
          <w:color w:val="050505"/>
          <w:sz w:val="28"/>
          <w:szCs w:val="28"/>
        </w:rPr>
        <w:t>b.</w:t>
      </w:r>
      <w:r w:rsidRPr="00367BAD">
        <w:rPr>
          <w:rFonts w:cs="Times New Roman"/>
          <w:color w:val="050505"/>
          <w:sz w:val="28"/>
          <w:szCs w:val="28"/>
        </w:rPr>
        <w:t xml:space="preserve"> Tính quãng đường của hai xe đã đi được khi hai xe gặ</w:t>
      </w:r>
      <w:r w:rsidR="00560AA3">
        <w:rPr>
          <w:rFonts w:cs="Times New Roman"/>
          <w:color w:val="050505"/>
          <w:sz w:val="28"/>
          <w:szCs w:val="28"/>
        </w:rPr>
        <w:t>p nhau.</w:t>
      </w:r>
    </w:p>
    <w:p w:rsidR="005817F2" w:rsidRPr="00367BAD" w:rsidRDefault="005817F2" w:rsidP="005817F2">
      <w:pPr>
        <w:spacing w:after="120"/>
        <w:jc w:val="center"/>
        <w:rPr>
          <w:rFonts w:cs="Times New Roman"/>
          <w:color w:val="050505"/>
          <w:sz w:val="28"/>
          <w:szCs w:val="28"/>
        </w:rPr>
      </w:pPr>
      <w:r>
        <w:rPr>
          <w:rFonts w:cs="Times New Roman"/>
          <w:color w:val="050505"/>
          <w:sz w:val="28"/>
          <w:szCs w:val="28"/>
        </w:rPr>
        <w:t>---HẾT---</w:t>
      </w:r>
    </w:p>
    <w:p w:rsidR="0060239A" w:rsidRPr="002367C5" w:rsidRDefault="0060239A" w:rsidP="0060239A">
      <w:pPr>
        <w:tabs>
          <w:tab w:val="left" w:pos="283"/>
          <w:tab w:val="left" w:pos="2835"/>
          <w:tab w:val="left" w:pos="5386"/>
          <w:tab w:val="left" w:pos="7937"/>
        </w:tabs>
        <w:spacing w:after="0"/>
        <w:jc w:val="center"/>
        <w:rPr>
          <w:rFonts w:cs="Times New Roman"/>
          <w:sz w:val="28"/>
          <w:szCs w:val="28"/>
        </w:rPr>
      </w:pPr>
    </w:p>
    <w:sectPr w:rsidR="0060239A" w:rsidRPr="002367C5" w:rsidSect="002367C5">
      <w:pgSz w:w="11906" w:h="16838"/>
      <w:pgMar w:top="426"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E65ED"/>
    <w:multiLevelType w:val="hybridMultilevel"/>
    <w:tmpl w:val="956AA812"/>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114BF"/>
    <w:multiLevelType w:val="hybridMultilevel"/>
    <w:tmpl w:val="949A7DD0"/>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E72D52"/>
    <w:rsid w:val="002367C5"/>
    <w:rsid w:val="0036241A"/>
    <w:rsid w:val="004972E8"/>
    <w:rsid w:val="00560AA3"/>
    <w:rsid w:val="005817F2"/>
    <w:rsid w:val="005E7058"/>
    <w:rsid w:val="005F6C29"/>
    <w:rsid w:val="0060239A"/>
    <w:rsid w:val="0073156D"/>
    <w:rsid w:val="009570D4"/>
    <w:rsid w:val="00AD4A1C"/>
    <w:rsid w:val="00B567D5"/>
    <w:rsid w:val="00DA725E"/>
    <w:rsid w:val="00DC5BBA"/>
    <w:rsid w:val="00E17ACF"/>
    <w:rsid w:val="00E72D52"/>
    <w:rsid w:val="00EE2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5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D52"/>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2367C5"/>
    <w:pPr>
      <w:ind w:left="720"/>
      <w:contextualSpacing/>
    </w:pPr>
  </w:style>
  <w:style w:type="table" w:styleId="TableGrid">
    <w:name w:val="Table Grid"/>
    <w:basedOn w:val="TableNormal"/>
    <w:uiPriority w:val="39"/>
    <w:rsid w:val="00236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3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9</cp:revision>
  <cp:lastPrinted>2022-07-16T09:22:00Z</cp:lastPrinted>
  <dcterms:created xsi:type="dcterms:W3CDTF">2022-07-16T07:59:00Z</dcterms:created>
  <dcterms:modified xsi:type="dcterms:W3CDTF">2025-11-17T07:51:00Z</dcterms:modified>
</cp:coreProperties>
</file>