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317" w:rsidRDefault="002F4317" w:rsidP="002F43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BÀI 1</w:t>
      </w:r>
      <w:r w:rsidRPr="00FF3FD0"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  <w:lang w:val="vi-VN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SỰ PHẢN XẠ ÁNH SÁNG</w:t>
      </w:r>
    </w:p>
    <w:p w:rsidR="002F4317" w:rsidRDefault="002F4317" w:rsidP="002F431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I.</w:t>
      </w:r>
      <w:r w:rsidRPr="00254173">
        <w:rPr>
          <w:rFonts w:ascii="Times New Roman" w:hAnsi="Times New Roman" w:cs="Times New Roman"/>
          <w:b/>
          <w:sz w:val="28"/>
          <w:szCs w:val="28"/>
          <w:lang w:val="vi-VN"/>
        </w:rPr>
        <w:t>TRẮC NGHIỆM</w:t>
      </w:r>
    </w:p>
    <w:p w:rsidR="00D71503" w:rsidRDefault="002F4317" w:rsidP="002F4317">
      <w:pPr>
        <w:pStyle w:val="NormalWeb"/>
        <w:spacing w:before="0" w:beforeAutospacing="0" w:after="0" w:afterAutospacing="0" w:line="356" w:lineRule="atLeast"/>
        <w:rPr>
          <w:spacing w:val="-5"/>
          <w:sz w:val="28"/>
          <w:szCs w:val="28"/>
          <w:shd w:val="clear" w:color="auto" w:fill="FFFFFF"/>
          <w:lang w:val="vi-VN"/>
        </w:rPr>
      </w:pPr>
      <w:r>
        <w:rPr>
          <w:b/>
          <w:sz w:val="28"/>
          <w:szCs w:val="28"/>
          <w:lang w:val="vi-VN"/>
        </w:rPr>
        <w:t xml:space="preserve">1. Nhận biết                                                                                                                                              Câu 1: </w:t>
      </w:r>
      <w:r w:rsidRPr="0093261D">
        <w:rPr>
          <w:spacing w:val="-5"/>
          <w:sz w:val="28"/>
          <w:szCs w:val="28"/>
          <w:shd w:val="clear" w:color="auto" w:fill="FFFFFF"/>
        </w:rPr>
        <w:t>Phản xạ ánh sáng là hiện tượng</w:t>
      </w:r>
      <w:r>
        <w:rPr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                                  </w:t>
      </w:r>
      <w:r w:rsidRPr="0093261D">
        <w:rPr>
          <w:b/>
          <w:i/>
          <w:color w:val="FF0000"/>
          <w:sz w:val="28"/>
          <w:szCs w:val="28"/>
        </w:rPr>
        <w:t>A. ánh sáng bị hắt lại môi trường cũ khi gặp bề mặt nhẵn bóng.</w:t>
      </w:r>
      <w:r>
        <w:rPr>
          <w:b/>
          <w:i/>
          <w:color w:val="FF0000"/>
          <w:sz w:val="28"/>
          <w:szCs w:val="28"/>
          <w:lang w:val="vi-VN"/>
        </w:rPr>
        <w:t xml:space="preserve">                                                     </w:t>
      </w:r>
      <w:r w:rsidRPr="0093261D">
        <w:rPr>
          <w:b/>
          <w:sz w:val="28"/>
          <w:szCs w:val="28"/>
        </w:rPr>
        <w:t>B</w:t>
      </w:r>
      <w:r w:rsidRPr="0093261D">
        <w:rPr>
          <w:sz w:val="28"/>
          <w:szCs w:val="28"/>
        </w:rPr>
        <w:t>. ánh sáng bị hắt lại môi trường cũ khi gặp bề cong và nhám.</w:t>
      </w:r>
      <w:r>
        <w:rPr>
          <w:sz w:val="28"/>
          <w:szCs w:val="28"/>
          <w:lang w:val="vi-VN"/>
        </w:rPr>
        <w:t xml:space="preserve">                                                          </w:t>
      </w:r>
      <w:r w:rsidRPr="0093261D">
        <w:rPr>
          <w:b/>
          <w:sz w:val="28"/>
          <w:szCs w:val="28"/>
        </w:rPr>
        <w:t>C.</w:t>
      </w:r>
      <w:r w:rsidRPr="0093261D">
        <w:rPr>
          <w:sz w:val="28"/>
          <w:szCs w:val="28"/>
        </w:rPr>
        <w:t xml:space="preserve"> ánh sáng tiếp tục truyền theo đường thẳng khi gặp bề mặt nhẵn bóng.</w:t>
      </w:r>
      <w:r>
        <w:rPr>
          <w:sz w:val="28"/>
          <w:szCs w:val="28"/>
          <w:lang w:val="vi-VN"/>
        </w:rPr>
        <w:t xml:space="preserve">                                           </w:t>
      </w:r>
      <w:r w:rsidRPr="0093261D">
        <w:rPr>
          <w:b/>
          <w:sz w:val="28"/>
          <w:szCs w:val="28"/>
        </w:rPr>
        <w:t>D.</w:t>
      </w:r>
      <w:r w:rsidRPr="0093261D">
        <w:rPr>
          <w:sz w:val="28"/>
          <w:szCs w:val="28"/>
        </w:rPr>
        <w:t xml:space="preserve"> ánh sáng tiếp tục truyền theo đường thẳng khi gặp bề cong và nhám.</w:t>
      </w:r>
      <w:r>
        <w:rPr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</w:t>
      </w:r>
    </w:p>
    <w:p w:rsidR="00D71503" w:rsidRDefault="00D71503" w:rsidP="002F4317">
      <w:pPr>
        <w:pStyle w:val="NormalWeb"/>
        <w:spacing w:before="0" w:beforeAutospacing="0" w:after="0" w:afterAutospacing="0" w:line="356" w:lineRule="atLeast"/>
        <w:rPr>
          <w:spacing w:val="-5"/>
          <w:sz w:val="28"/>
          <w:szCs w:val="28"/>
          <w:shd w:val="clear" w:color="auto" w:fill="FFFFFF"/>
          <w:lang w:val="vi-VN"/>
        </w:rPr>
      </w:pPr>
    </w:p>
    <w:p w:rsidR="00D71503" w:rsidRDefault="002F4317" w:rsidP="002F4317">
      <w:pPr>
        <w:pStyle w:val="NormalWeb"/>
        <w:spacing w:before="0" w:beforeAutospacing="0" w:after="0" w:afterAutospacing="0" w:line="356" w:lineRule="atLeast"/>
        <w:rPr>
          <w:spacing w:val="-5"/>
          <w:sz w:val="28"/>
          <w:szCs w:val="28"/>
          <w:shd w:val="clear" w:color="auto" w:fill="FFFFFF"/>
          <w:lang w:val="vi-VN"/>
        </w:rPr>
      </w:pPr>
      <w:r>
        <w:rPr>
          <w:b/>
          <w:sz w:val="28"/>
          <w:szCs w:val="28"/>
          <w:lang w:val="vi-VN"/>
        </w:rPr>
        <w:t>Câu 2:</w:t>
      </w:r>
      <w:r w:rsidRPr="00853783">
        <w:rPr>
          <w:spacing w:val="-5"/>
          <w:sz w:val="28"/>
          <w:szCs w:val="28"/>
          <w:shd w:val="clear" w:color="auto" w:fill="FFFFFF"/>
          <w:lang w:val="vi-VN"/>
        </w:rPr>
        <w:t xml:space="preserve">Xác định vị trí </w:t>
      </w:r>
      <w:r>
        <w:rPr>
          <w:spacing w:val="-5"/>
          <w:sz w:val="28"/>
          <w:szCs w:val="28"/>
          <w:shd w:val="clear" w:color="auto" w:fill="FFFFFF"/>
          <w:lang w:val="vi-VN"/>
        </w:rPr>
        <w:t xml:space="preserve">của pháp tuyến tại điểm tới đối với gương phẳng                                                            </w:t>
      </w:r>
      <w:r w:rsidRPr="00853783">
        <w:rPr>
          <w:b/>
          <w:i/>
          <w:color w:val="FF0000"/>
          <w:spacing w:val="-5"/>
          <w:sz w:val="28"/>
          <w:szCs w:val="28"/>
          <w:shd w:val="clear" w:color="auto" w:fill="FFFFFF"/>
          <w:lang w:val="vi-VN"/>
        </w:rPr>
        <w:t>A. Vuông góc với mặt gương phẳng</w:t>
      </w:r>
      <w:r>
        <w:rPr>
          <w:spacing w:val="-5"/>
          <w:sz w:val="28"/>
          <w:szCs w:val="28"/>
          <w:shd w:val="clear" w:color="auto" w:fill="FFFFFF"/>
          <w:lang w:val="vi-VN"/>
        </w:rPr>
        <w:t xml:space="preserve">                    </w:t>
      </w:r>
      <w:r w:rsidRPr="00853783">
        <w:rPr>
          <w:b/>
          <w:spacing w:val="-5"/>
          <w:sz w:val="28"/>
          <w:szCs w:val="28"/>
          <w:shd w:val="clear" w:color="auto" w:fill="FFFFFF"/>
          <w:lang w:val="vi-VN"/>
        </w:rPr>
        <w:t>B</w:t>
      </w:r>
      <w:r>
        <w:rPr>
          <w:spacing w:val="-5"/>
          <w:sz w:val="28"/>
          <w:szCs w:val="28"/>
          <w:shd w:val="clear" w:color="auto" w:fill="FFFFFF"/>
          <w:lang w:val="vi-VN"/>
        </w:rPr>
        <w:t xml:space="preserve">.Ở phía bên trái so với tia tới                                     </w:t>
      </w:r>
      <w:r w:rsidRPr="00853783">
        <w:rPr>
          <w:b/>
          <w:spacing w:val="-5"/>
          <w:sz w:val="28"/>
          <w:szCs w:val="28"/>
          <w:shd w:val="clear" w:color="auto" w:fill="FFFFFF"/>
          <w:lang w:val="vi-VN"/>
        </w:rPr>
        <w:t>C.</w:t>
      </w:r>
      <w:r>
        <w:rPr>
          <w:spacing w:val="-5"/>
          <w:sz w:val="28"/>
          <w:szCs w:val="28"/>
          <w:shd w:val="clear" w:color="auto" w:fill="FFFFFF"/>
          <w:lang w:val="vi-VN"/>
        </w:rPr>
        <w:t xml:space="preserve">Trùng với mặt phẳng gương tại điểm tới           </w:t>
      </w:r>
      <w:r w:rsidRPr="00853783">
        <w:rPr>
          <w:b/>
          <w:spacing w:val="-5"/>
          <w:sz w:val="28"/>
          <w:szCs w:val="28"/>
          <w:shd w:val="clear" w:color="auto" w:fill="FFFFFF"/>
          <w:lang w:val="vi-VN"/>
        </w:rPr>
        <w:t>D.</w:t>
      </w:r>
      <w:r>
        <w:rPr>
          <w:spacing w:val="-5"/>
          <w:sz w:val="28"/>
          <w:szCs w:val="28"/>
          <w:shd w:val="clear" w:color="auto" w:fill="FFFFFF"/>
          <w:lang w:val="vi-VN"/>
        </w:rPr>
        <w:t xml:space="preserve"> Ở phía phải so với tia tới                                             </w:t>
      </w:r>
    </w:p>
    <w:p w:rsidR="00D71503" w:rsidRDefault="00D71503" w:rsidP="002F4317">
      <w:pPr>
        <w:pStyle w:val="NormalWeb"/>
        <w:spacing w:before="0" w:beforeAutospacing="0" w:after="0" w:afterAutospacing="0" w:line="356" w:lineRule="atLeast"/>
        <w:rPr>
          <w:spacing w:val="-5"/>
          <w:sz w:val="28"/>
          <w:szCs w:val="28"/>
          <w:shd w:val="clear" w:color="auto" w:fill="FFFFFF"/>
          <w:lang w:val="vi-VN"/>
        </w:rPr>
      </w:pPr>
    </w:p>
    <w:p w:rsidR="002F4317" w:rsidRPr="00C608AB" w:rsidRDefault="002F4317" w:rsidP="002F4317">
      <w:pPr>
        <w:pStyle w:val="NormalWeb"/>
        <w:spacing w:before="0" w:beforeAutospacing="0" w:after="0" w:afterAutospacing="0" w:line="356" w:lineRule="atLeast"/>
        <w:rPr>
          <w:color w:val="000000"/>
          <w:sz w:val="28"/>
          <w:szCs w:val="28"/>
        </w:rPr>
      </w:pPr>
      <w:r>
        <w:rPr>
          <w:b/>
          <w:sz w:val="28"/>
          <w:szCs w:val="28"/>
          <w:lang w:val="vi-VN"/>
        </w:rPr>
        <w:t>Câu 3:</w:t>
      </w:r>
      <w:r w:rsidRPr="00EB62F9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Pr="00C608AB">
        <w:rPr>
          <w:rStyle w:val="Emphasis"/>
          <w:bCs/>
          <w:color w:val="000000"/>
          <w:sz w:val="28"/>
          <w:szCs w:val="28"/>
        </w:rPr>
        <w:t>Định luật phản xạ ánh sáng</w:t>
      </w:r>
      <w:r w:rsidRPr="00C608AB">
        <w:rPr>
          <w:rStyle w:val="Emphasis"/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</w:t>
      </w:r>
      <w:r w:rsidRPr="00C608AB">
        <w:rPr>
          <w:color w:val="000000"/>
          <w:sz w:val="28"/>
          <w:szCs w:val="28"/>
        </w:rPr>
        <w:t>+ Tia phản xạ nằm trong mặt phẳng chứa tia tới và pháp tuyến của gương ở điểm tới</w:t>
      </w:r>
    </w:p>
    <w:p w:rsidR="00D71503" w:rsidRDefault="002F4317" w:rsidP="002F4317">
      <w:pPr>
        <w:pStyle w:val="NormalWeb"/>
        <w:spacing w:before="0" w:beforeAutospacing="0" w:after="194" w:afterAutospacing="0" w:line="356" w:lineRule="atLeast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+ Góc phản xạ </w:t>
      </w:r>
      <w:r>
        <w:rPr>
          <w:color w:val="000000"/>
          <w:sz w:val="28"/>
          <w:szCs w:val="28"/>
          <w:lang w:val="vi-VN"/>
        </w:rPr>
        <w:t>......</w:t>
      </w:r>
      <w:r w:rsidRPr="00C608AB">
        <w:rPr>
          <w:color w:val="000000"/>
          <w:sz w:val="28"/>
          <w:szCs w:val="28"/>
        </w:rPr>
        <w:t xml:space="preserve"> góc tớ</w:t>
      </w:r>
      <w:r>
        <w:rPr>
          <w:color w:val="000000"/>
          <w:sz w:val="28"/>
          <w:szCs w:val="28"/>
          <w:lang w:val="vi-VN"/>
        </w:rPr>
        <w:t xml:space="preserve">i                                                                                                                      </w:t>
      </w:r>
      <w:r w:rsidRPr="0055622E">
        <w:rPr>
          <w:b/>
          <w:color w:val="000000"/>
          <w:sz w:val="28"/>
          <w:szCs w:val="28"/>
          <w:lang w:val="vi-VN"/>
        </w:rPr>
        <w:t>A.</w:t>
      </w:r>
      <w:r>
        <w:rPr>
          <w:color w:val="000000"/>
          <w:sz w:val="28"/>
          <w:szCs w:val="28"/>
          <w:lang w:val="vi-VN"/>
        </w:rPr>
        <w:t xml:space="preserve"> nhỏ hơn                       </w:t>
      </w:r>
      <w:r w:rsidRPr="0055622E">
        <w:rPr>
          <w:b/>
          <w:i/>
          <w:color w:val="FF0000"/>
          <w:sz w:val="28"/>
          <w:szCs w:val="28"/>
          <w:lang w:val="vi-VN"/>
        </w:rPr>
        <w:t>B.bằng</w:t>
      </w:r>
      <w:r>
        <w:rPr>
          <w:color w:val="000000"/>
          <w:sz w:val="28"/>
          <w:szCs w:val="28"/>
          <w:lang w:val="vi-VN"/>
        </w:rPr>
        <w:t xml:space="preserve">                      </w:t>
      </w:r>
      <w:r w:rsidRPr="0055622E">
        <w:rPr>
          <w:b/>
          <w:color w:val="000000"/>
          <w:sz w:val="28"/>
          <w:szCs w:val="28"/>
          <w:lang w:val="vi-VN"/>
        </w:rPr>
        <w:t>C.</w:t>
      </w:r>
      <w:r>
        <w:rPr>
          <w:color w:val="000000"/>
          <w:sz w:val="28"/>
          <w:szCs w:val="28"/>
          <w:lang w:val="vi-VN"/>
        </w:rPr>
        <w:t xml:space="preserve">lớn hơn                    </w:t>
      </w:r>
      <w:r w:rsidRPr="0055622E">
        <w:rPr>
          <w:b/>
          <w:color w:val="000000"/>
          <w:sz w:val="28"/>
          <w:szCs w:val="28"/>
          <w:lang w:val="vi-VN"/>
        </w:rPr>
        <w:t>D.</w:t>
      </w:r>
      <w:r>
        <w:rPr>
          <w:color w:val="000000"/>
          <w:sz w:val="28"/>
          <w:szCs w:val="28"/>
          <w:lang w:val="vi-VN"/>
        </w:rPr>
        <w:t xml:space="preserve"> Bằng nửa                           </w:t>
      </w:r>
    </w:p>
    <w:p w:rsidR="002F4317" w:rsidRPr="00E07CCE" w:rsidRDefault="002F4317" w:rsidP="002F4317">
      <w:pPr>
        <w:pStyle w:val="NormalWeb"/>
        <w:spacing w:before="0" w:beforeAutospacing="0" w:after="194" w:afterAutospacing="0" w:line="356" w:lineRule="atLeast"/>
        <w:rPr>
          <w:color w:val="000000"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Câu 4:</w:t>
      </w:r>
      <w:r w:rsidRPr="006F5A6F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Pr="00E07CCE">
        <w:rPr>
          <w:sz w:val="28"/>
          <w:szCs w:val="28"/>
          <w:shd w:val="clear" w:color="auto" w:fill="FFFFFF"/>
        </w:rPr>
        <w:t>Góc phản xạ là góc hợp bởi:</w:t>
      </w:r>
      <w:r>
        <w:rPr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                               </w:t>
      </w:r>
      <w:r w:rsidRPr="00E07CCE">
        <w:rPr>
          <w:b/>
          <w:caps/>
          <w:sz w:val="28"/>
          <w:szCs w:val="28"/>
        </w:rPr>
        <w:t>A.</w:t>
      </w:r>
      <w:r>
        <w:rPr>
          <w:caps/>
          <w:sz w:val="28"/>
          <w:szCs w:val="28"/>
          <w:lang w:val="vi-VN"/>
        </w:rPr>
        <w:t xml:space="preserve"> </w:t>
      </w:r>
      <w:r w:rsidRPr="00E07CCE">
        <w:rPr>
          <w:sz w:val="28"/>
          <w:szCs w:val="28"/>
        </w:rPr>
        <w:t>Tia phản xạ và mặt gương</w:t>
      </w:r>
      <w:r>
        <w:rPr>
          <w:sz w:val="28"/>
          <w:szCs w:val="28"/>
          <w:lang w:val="vi-VN"/>
        </w:rPr>
        <w:t xml:space="preserve">                                                                                                            </w:t>
      </w:r>
      <w:r w:rsidRPr="00E07CCE">
        <w:rPr>
          <w:b/>
          <w:i/>
          <w:caps/>
          <w:color w:val="FF0000"/>
          <w:sz w:val="28"/>
          <w:szCs w:val="28"/>
        </w:rPr>
        <w:t>B.</w:t>
      </w:r>
      <w:r w:rsidRPr="00E07CCE">
        <w:rPr>
          <w:b/>
          <w:i/>
          <w:color w:val="FF0000"/>
          <w:sz w:val="28"/>
          <w:szCs w:val="28"/>
        </w:rPr>
        <w:t>Tia phản xạ và pháp tuyến của gương tại điểm tới</w:t>
      </w:r>
      <w:r>
        <w:rPr>
          <w:b/>
          <w:i/>
          <w:color w:val="FF0000"/>
          <w:sz w:val="28"/>
          <w:szCs w:val="28"/>
          <w:lang w:val="vi-VN"/>
        </w:rPr>
        <w:t xml:space="preserve">                                                                     </w:t>
      </w:r>
      <w:r w:rsidRPr="00E07CCE">
        <w:rPr>
          <w:b/>
          <w:caps/>
          <w:sz w:val="28"/>
          <w:szCs w:val="28"/>
        </w:rPr>
        <w:t>C.</w:t>
      </w:r>
      <w:r w:rsidRPr="00E07CCE">
        <w:rPr>
          <w:sz w:val="28"/>
          <w:szCs w:val="28"/>
        </w:rPr>
        <w:t>Tia tới và pháp tuyến</w:t>
      </w:r>
      <w:r>
        <w:rPr>
          <w:sz w:val="28"/>
          <w:szCs w:val="28"/>
          <w:lang w:val="vi-VN"/>
        </w:rPr>
        <w:t xml:space="preserve">                                                                                                                            </w:t>
      </w:r>
      <w:r w:rsidRPr="00E07CCE">
        <w:rPr>
          <w:b/>
          <w:caps/>
          <w:sz w:val="28"/>
          <w:szCs w:val="28"/>
        </w:rPr>
        <w:t>D.</w:t>
      </w:r>
      <w:r>
        <w:rPr>
          <w:sz w:val="28"/>
          <w:szCs w:val="28"/>
          <w:lang w:val="vi-VN"/>
        </w:rPr>
        <w:t xml:space="preserve"> </w:t>
      </w:r>
      <w:r w:rsidRPr="00E07CCE">
        <w:rPr>
          <w:sz w:val="28"/>
          <w:szCs w:val="28"/>
        </w:rPr>
        <w:t>Tia tới và mặt gương</w:t>
      </w:r>
    </w:p>
    <w:p w:rsidR="00D71503" w:rsidRDefault="002F4317" w:rsidP="002F4317">
      <w:pPr>
        <w:spacing w:line="240" w:lineRule="auto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2. Thông hiểu                                                                                                                                         Câu </w:t>
      </w:r>
      <w:r w:rsidRPr="00FF3FD0"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1059AF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Pr="001059AF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Trường hợp nào dưới đây xảy ra hiện tượng phản xạ ánh sáng?</w:t>
      </w:r>
      <w:r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</w:t>
      </w:r>
      <w:r w:rsidRPr="001059AF">
        <w:rPr>
          <w:rFonts w:ascii="Times New Roman" w:hAnsi="Times New Roman" w:cs="Times New Roman"/>
          <w:b/>
          <w:i/>
          <w:color w:val="FF0000"/>
          <w:sz w:val="28"/>
          <w:szCs w:val="28"/>
        </w:rPr>
        <w:t>A. Ánh sáng chiếu tới mặt gương</w:t>
      </w:r>
      <w:r w:rsidRPr="001059AF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  <w:r w:rsidRPr="001059AF"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  <w:t xml:space="preserve">                             </w:t>
      </w:r>
      <w:r w:rsidRPr="001059AF">
        <w:rPr>
          <w:rFonts w:ascii="Times New Roman" w:hAnsi="Times New Roman" w:cs="Times New Roman"/>
          <w:b/>
          <w:sz w:val="28"/>
          <w:szCs w:val="28"/>
        </w:rPr>
        <w:t>B.</w:t>
      </w:r>
      <w:r w:rsidRPr="001059AF">
        <w:rPr>
          <w:rFonts w:ascii="Times New Roman" w:hAnsi="Times New Roman" w:cs="Times New Roman"/>
          <w:sz w:val="28"/>
          <w:szCs w:val="28"/>
        </w:rPr>
        <w:t xml:space="preserve"> Ánh chiếu tới tờ giấy.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</w:t>
      </w:r>
      <w:r w:rsidRPr="001059AF">
        <w:rPr>
          <w:rFonts w:ascii="Times New Roman" w:hAnsi="Times New Roman" w:cs="Times New Roman"/>
          <w:b/>
          <w:sz w:val="28"/>
          <w:szCs w:val="28"/>
        </w:rPr>
        <w:t>C</w:t>
      </w:r>
      <w:r w:rsidRPr="001059AF">
        <w:rPr>
          <w:rFonts w:ascii="Times New Roman" w:hAnsi="Times New Roman" w:cs="Times New Roman"/>
          <w:sz w:val="28"/>
          <w:szCs w:val="28"/>
        </w:rPr>
        <w:t>. Ánh sáng chiếu tới tấm thảm len.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</w:t>
      </w:r>
      <w:r w:rsidRPr="001059AF">
        <w:rPr>
          <w:rFonts w:ascii="Times New Roman" w:hAnsi="Times New Roman" w:cs="Times New Roman"/>
          <w:b/>
          <w:sz w:val="28"/>
          <w:szCs w:val="28"/>
        </w:rPr>
        <w:t>D.</w:t>
      </w:r>
      <w:r w:rsidRPr="001059AF">
        <w:rPr>
          <w:rFonts w:ascii="Times New Roman" w:hAnsi="Times New Roman" w:cs="Times New Roman"/>
          <w:sz w:val="28"/>
          <w:szCs w:val="28"/>
        </w:rPr>
        <w:t xml:space="preserve"> Ánh sáng chiếu tới bức tường.</w:t>
      </w:r>
      <w:r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</w:t>
      </w:r>
    </w:p>
    <w:p w:rsidR="002F4317" w:rsidRPr="001059AF" w:rsidRDefault="002F4317" w:rsidP="002F4317">
      <w:pPr>
        <w:spacing w:line="240" w:lineRule="auto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FF3FD0"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</w:t>
      </w:r>
      <w:r w:rsidRPr="001059AF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Trong hình vẽ sau, tia phản xạ IR ở hình vẽ nào đúng?</w:t>
      </w:r>
    </w:p>
    <w:p w:rsidR="002F4317" w:rsidRDefault="002F4317" w:rsidP="002F4317">
      <w:pPr>
        <w:spacing w:line="240" w:lineRule="auto"/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noProof/>
        </w:rPr>
        <w:drawing>
          <wp:inline distT="0" distB="0" distL="0" distR="0">
            <wp:extent cx="1387012" cy="1020743"/>
            <wp:effectExtent l="19050" t="0" r="3638" b="0"/>
            <wp:docPr id="12" name="Picture 1" descr="https://video.vietjack.com/upload2/images/1655787249/1655787465-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deo.vietjack.com/upload2/images/1655787249/1655787465-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671" cy="1024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</w:t>
      </w:r>
      <w:r>
        <w:rPr>
          <w:noProof/>
        </w:rPr>
        <w:drawing>
          <wp:inline distT="0" distB="0" distL="0" distR="0">
            <wp:extent cx="1438783" cy="1125874"/>
            <wp:effectExtent l="19050" t="0" r="9017" b="0"/>
            <wp:docPr id="13" name="Picture 4" descr="https://video.vietjack.com/upload2/images/1655787249/1655787465-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deo.vietjack.com/upload2/images/1655787249/1655787465-image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799" cy="1130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</w:t>
      </w:r>
      <w:r>
        <w:rPr>
          <w:noProof/>
        </w:rPr>
        <w:drawing>
          <wp:inline distT="0" distB="0" distL="0" distR="0">
            <wp:extent cx="1114632" cy="1182874"/>
            <wp:effectExtent l="19050" t="0" r="9318" b="0"/>
            <wp:docPr id="14" name="Picture 7" descr="https://video.vietjack.com/upload2/images/1655787249/1655787465-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ideo.vietjack.com/upload2/images/1655787249/1655787465-image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442" cy="118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</w:t>
      </w:r>
      <w:r>
        <w:rPr>
          <w:noProof/>
        </w:rPr>
        <w:drawing>
          <wp:inline distT="0" distB="0" distL="0" distR="0">
            <wp:extent cx="1161650" cy="1126115"/>
            <wp:effectExtent l="19050" t="0" r="400" b="0"/>
            <wp:docPr id="15" name="Picture 10" descr="https://video.vietjack.com/upload2/images/1655787249/1655787465-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ideo.vietjack.com/upload2/images/1655787249/1655787465-image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001" cy="1128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                                                                 </w:t>
      </w:r>
      <w:r w:rsidRPr="00B27749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</w:p>
    <w:p w:rsidR="002F4317" w:rsidRPr="001059AF" w:rsidRDefault="002F4317" w:rsidP="002F43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pacing w:val="-5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</w:t>
      </w:r>
      <w:r w:rsidRPr="001059AF">
        <w:rPr>
          <w:rFonts w:ascii="Times New Roman" w:hAnsi="Times New Roman" w:cs="Times New Roman"/>
          <w:b/>
          <w:i/>
          <w:color w:val="FF0000"/>
          <w:spacing w:val="-5"/>
          <w:sz w:val="28"/>
          <w:szCs w:val="28"/>
          <w:shd w:val="clear" w:color="auto" w:fill="FFFFFF"/>
          <w:lang w:val="vi-VN"/>
        </w:rPr>
        <w:t>B.</w:t>
      </w:r>
      <w:r>
        <w:rPr>
          <w:rFonts w:ascii="Times New Roman" w:hAnsi="Times New Roman" w:cs="Times New Roman"/>
          <w:b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C.                             D.</w:t>
      </w:r>
    </w:p>
    <w:p w:rsidR="00D71503" w:rsidRDefault="00D71503" w:rsidP="002F431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D71503" w:rsidRDefault="002F4317" w:rsidP="002F4317">
      <w:pPr>
        <w:spacing w:line="240" w:lineRule="auto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Câu 7:</w:t>
      </w:r>
      <w:r w:rsidRPr="00060D3D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Pr="008D2337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Chiếu một tia sáng SI lên một gương phẳng, tia phản xạ thu được nằm trong mặt phẳng nào ?</w:t>
      </w:r>
      <w:r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                                                                                     </w:t>
      </w:r>
      <w:r w:rsidRPr="00206B55">
        <w:rPr>
          <w:rFonts w:ascii="Times New Roman" w:hAnsi="Times New Roman" w:cs="Times New Roman"/>
          <w:b/>
          <w:sz w:val="28"/>
          <w:szCs w:val="28"/>
        </w:rPr>
        <w:t>A.</w:t>
      </w:r>
      <w:r w:rsidRPr="008D2337">
        <w:rPr>
          <w:rFonts w:ascii="Times New Roman" w:hAnsi="Times New Roman" w:cs="Times New Roman"/>
          <w:sz w:val="28"/>
          <w:szCs w:val="28"/>
        </w:rPr>
        <w:t xml:space="preserve"> Mặt gương.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</w:t>
      </w:r>
      <w:r w:rsidRPr="00206B55">
        <w:rPr>
          <w:rFonts w:ascii="Times New Roman" w:hAnsi="Times New Roman" w:cs="Times New Roman"/>
          <w:b/>
          <w:sz w:val="28"/>
          <w:szCs w:val="28"/>
        </w:rPr>
        <w:t>B.</w:t>
      </w:r>
      <w:r w:rsidRPr="008D2337">
        <w:rPr>
          <w:rFonts w:ascii="Times New Roman" w:hAnsi="Times New Roman" w:cs="Times New Roman"/>
          <w:sz w:val="28"/>
          <w:szCs w:val="28"/>
        </w:rPr>
        <w:t xml:space="preserve"> Mặt phẳng tạo bởi tia tới và mặt gương.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              </w:t>
      </w:r>
      <w:r w:rsidRPr="00206B55">
        <w:rPr>
          <w:rFonts w:ascii="Times New Roman" w:hAnsi="Times New Roman" w:cs="Times New Roman"/>
          <w:b/>
          <w:sz w:val="28"/>
          <w:szCs w:val="28"/>
        </w:rPr>
        <w:t>C.</w:t>
      </w:r>
      <w:r w:rsidRPr="008D2337">
        <w:rPr>
          <w:rFonts w:ascii="Times New Roman" w:hAnsi="Times New Roman" w:cs="Times New Roman"/>
          <w:sz w:val="28"/>
          <w:szCs w:val="28"/>
        </w:rPr>
        <w:t xml:space="preserve"> Mặt phẳng vuông góc với tia tới.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                                </w:t>
      </w:r>
      <w:r w:rsidRPr="008D2337">
        <w:rPr>
          <w:rFonts w:ascii="Times New Roman" w:hAnsi="Times New Roman" w:cs="Times New Roman"/>
          <w:b/>
          <w:i/>
          <w:color w:val="FF0000"/>
          <w:sz w:val="28"/>
          <w:szCs w:val="28"/>
        </w:rPr>
        <w:t>D. Mặt phẳng tạo bởi tia tới và pháp tuyến với gương ở điểm tới.</w:t>
      </w:r>
      <w:r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                                                                               </w:t>
      </w:r>
    </w:p>
    <w:p w:rsidR="00D71503" w:rsidRDefault="002F4317" w:rsidP="002F4317">
      <w:pPr>
        <w:spacing w:line="240" w:lineRule="auto"/>
        <w:rPr>
          <w:rFonts w:ascii="Times New Roman" w:hAnsi="Times New Roman" w:cs="Times New Roman"/>
          <w:b/>
          <w:i/>
          <w:color w:val="FF0000"/>
          <w:spacing w:val="-5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Câu 8</w:t>
      </w:r>
      <w:r w:rsidRPr="00BA6796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206B55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Trường hợp nào dưới đây xảy ra hiện tượng phản xạ khuếch tán?</w:t>
      </w:r>
      <w:r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</w:t>
      </w:r>
      <w:r w:rsidRPr="00206B55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</w:t>
      </w:r>
      <w:r w:rsidRPr="00206B55">
        <w:rPr>
          <w:rFonts w:ascii="Times New Roman" w:hAnsi="Times New Roman" w:cs="Times New Roman"/>
          <w:b/>
          <w:sz w:val="28"/>
          <w:szCs w:val="28"/>
        </w:rPr>
        <w:t>A.</w:t>
      </w:r>
      <w:r w:rsidRPr="00206B55">
        <w:rPr>
          <w:rFonts w:ascii="Times New Roman" w:hAnsi="Times New Roman" w:cs="Times New Roman"/>
          <w:sz w:val="28"/>
          <w:szCs w:val="28"/>
        </w:rPr>
        <w:t xml:space="preserve"> Ánh sáng chiếu tới mặt gương.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                           </w:t>
      </w:r>
      <w:r w:rsidRPr="00206B55">
        <w:rPr>
          <w:rFonts w:ascii="Times New Roman" w:hAnsi="Times New Roman" w:cs="Times New Roman"/>
          <w:b/>
          <w:sz w:val="28"/>
          <w:szCs w:val="28"/>
        </w:rPr>
        <w:t>B.</w:t>
      </w:r>
      <w:r w:rsidRPr="00206B55">
        <w:rPr>
          <w:rFonts w:ascii="Times New Roman" w:hAnsi="Times New Roman" w:cs="Times New Roman"/>
          <w:sz w:val="28"/>
          <w:szCs w:val="28"/>
        </w:rPr>
        <w:t xml:space="preserve"> Ánh sáng chiếu tới mặt nước.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                          </w:t>
      </w:r>
      <w:r w:rsidRPr="00206B55">
        <w:rPr>
          <w:rFonts w:ascii="Times New Roman" w:hAnsi="Times New Roman" w:cs="Times New Roman"/>
          <w:b/>
          <w:sz w:val="28"/>
          <w:szCs w:val="28"/>
        </w:rPr>
        <w:t>C.</w:t>
      </w:r>
      <w:r w:rsidRPr="00206B55">
        <w:rPr>
          <w:rFonts w:ascii="Times New Roman" w:hAnsi="Times New Roman" w:cs="Times New Roman"/>
          <w:sz w:val="28"/>
          <w:szCs w:val="28"/>
        </w:rPr>
        <w:t xml:space="preserve"> Ánh sáng chiếu tới bề mặt kim loại sáng bóng.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</w:t>
      </w:r>
      <w:r w:rsidRPr="00206B55">
        <w:rPr>
          <w:rFonts w:ascii="Times New Roman" w:hAnsi="Times New Roman" w:cs="Times New Roman"/>
          <w:b/>
          <w:i/>
          <w:color w:val="FF0000"/>
          <w:sz w:val="28"/>
          <w:szCs w:val="28"/>
        </w:rPr>
        <w:t>D. Ánh sáng chiếu tới tấm thảm len.</w:t>
      </w:r>
      <w:r>
        <w:rPr>
          <w:rFonts w:ascii="Times New Roman" w:hAnsi="Times New Roman" w:cs="Times New Roman"/>
          <w:b/>
          <w:i/>
          <w:color w:val="FF0000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                                     </w:t>
      </w:r>
    </w:p>
    <w:p w:rsidR="002F4317" w:rsidRDefault="002F4317" w:rsidP="002F4317">
      <w:pPr>
        <w:spacing w:line="240" w:lineRule="auto"/>
        <w:rPr>
          <w:rFonts w:ascii="Times New Roman" w:hAnsi="Times New Roman" w:cs="Times New Roman"/>
          <w:b/>
          <w:i/>
          <w:color w:val="FF0000"/>
          <w:spacing w:val="-5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Câu 9:</w:t>
      </w:r>
      <w:r w:rsidRPr="00CA2526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Pr="00893977">
        <w:rPr>
          <w:rFonts w:ascii="Times New Roman" w:hAnsi="Times New Roman" w:cs="Times New Roman"/>
          <w:sz w:val="28"/>
          <w:szCs w:val="28"/>
          <w:lang w:val="vi-VN"/>
        </w:rPr>
        <w:t>Một tia sáng chiếu đến gương</w:t>
      </w:r>
      <w:r>
        <w:rPr>
          <w:rFonts w:ascii="Times New Roman" w:hAnsi="Times New Roman" w:cs="Times New Roman"/>
          <w:sz w:val="28"/>
          <w:szCs w:val="28"/>
          <w:lang w:val="vi-VN"/>
        </w:rPr>
        <w:t>, thu được tia phản xạ như hình vẽ: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BA6796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                             </w:t>
      </w:r>
    </w:p>
    <w:p w:rsidR="002F4317" w:rsidRDefault="002F4317" w:rsidP="002F4317">
      <w:pPr>
        <w:spacing w:line="240" w:lineRule="auto"/>
        <w:rPr>
          <w:rFonts w:ascii="Times New Roman" w:hAnsi="Times New Roman" w:cs="Times New Roman"/>
          <w:b/>
          <w:i/>
          <w:color w:val="FF0000"/>
          <w:spacing w:val="-5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i/>
          <w:color w:val="FF0000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</w:t>
      </w:r>
      <w:r>
        <w:rPr>
          <w:noProof/>
        </w:rPr>
        <w:drawing>
          <wp:inline distT="0" distB="0" distL="0" distR="0">
            <wp:extent cx="1376680" cy="781050"/>
            <wp:effectExtent l="19050" t="0" r="0" b="0"/>
            <wp:docPr id="43" name="Picture 43" descr="https://cdn.vungoi.vn/vungoi/1533607366781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cdn.vungoi.vn/vungoi/1533607366781_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503" w:rsidRDefault="002F4317" w:rsidP="002F4317">
      <w:pPr>
        <w:spacing w:line="240" w:lineRule="auto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So sánh góc 1 và 2                                                                                                                                        </w:t>
      </w:r>
      <w:r w:rsidRPr="00893977">
        <w:rPr>
          <w:rFonts w:ascii="Times New Roman" w:hAnsi="Times New Roman" w:cs="Times New Roman"/>
          <w:b/>
          <w:spacing w:val="-5"/>
          <w:sz w:val="28"/>
          <w:szCs w:val="28"/>
          <w:shd w:val="clear" w:color="auto" w:fill="FFFFFF"/>
          <w:lang w:val="vi-VN"/>
        </w:rPr>
        <w:t>A.</w:t>
      </w:r>
      <w:r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góc 1 lớn hơn góc 2                                      </w:t>
      </w:r>
      <w:r w:rsidRPr="00893977">
        <w:rPr>
          <w:rFonts w:ascii="Times New Roman" w:hAnsi="Times New Roman" w:cs="Times New Roman"/>
          <w:b/>
          <w:i/>
          <w:color w:val="FF0000"/>
          <w:spacing w:val="-5"/>
          <w:sz w:val="28"/>
          <w:szCs w:val="28"/>
          <w:shd w:val="clear" w:color="auto" w:fill="FFFFFF"/>
          <w:lang w:val="vi-VN"/>
        </w:rPr>
        <w:t xml:space="preserve">B. góc 1 bằng góc 2  </w:t>
      </w:r>
      <w:r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</w:t>
      </w:r>
      <w:r w:rsidRPr="00893977">
        <w:rPr>
          <w:rFonts w:ascii="Times New Roman" w:hAnsi="Times New Roman" w:cs="Times New Roman"/>
          <w:b/>
          <w:spacing w:val="-5"/>
          <w:sz w:val="28"/>
          <w:szCs w:val="28"/>
          <w:shd w:val="clear" w:color="auto" w:fill="FFFFFF"/>
          <w:lang w:val="vi-VN"/>
        </w:rPr>
        <w:t>C.</w:t>
      </w:r>
      <w:r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góc 1 nhỏ  hơn góc 2                                   </w:t>
      </w:r>
      <w:r w:rsidRPr="00893977">
        <w:rPr>
          <w:rFonts w:ascii="Times New Roman" w:hAnsi="Times New Roman" w:cs="Times New Roman"/>
          <w:b/>
          <w:spacing w:val="-5"/>
          <w:sz w:val="28"/>
          <w:szCs w:val="28"/>
          <w:shd w:val="clear" w:color="auto" w:fill="FFFFFF"/>
          <w:lang w:val="vi-VN"/>
        </w:rPr>
        <w:t>D.</w:t>
      </w:r>
      <w:r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góc 1 khác góc 2                                                              </w:t>
      </w:r>
    </w:p>
    <w:p w:rsidR="002F4317" w:rsidRPr="00125C09" w:rsidRDefault="002F4317" w:rsidP="002F4317">
      <w:pPr>
        <w:spacing w:line="240" w:lineRule="auto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Câu 10:</w:t>
      </w:r>
      <w:r w:rsidRPr="00CA2526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Pr="00125C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Hình vẽ nào sau đây mô tả đúng định luật phản xạ ánh sáng?</w:t>
      </w:r>
      <w:r w:rsidRPr="00125C09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</w:t>
      </w:r>
    </w:p>
    <w:p w:rsidR="002F4317" w:rsidRDefault="002F4317" w:rsidP="002F4317">
      <w:pPr>
        <w:spacing w:line="240" w:lineRule="auto"/>
        <w:rPr>
          <w:rFonts w:ascii="Times New Roman" w:hAnsi="Times New Roman" w:cs="Times New Roman"/>
          <w:color w:val="FF0000"/>
          <w:spacing w:val="-5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FF0000"/>
          <w:spacing w:val="-5"/>
          <w:sz w:val="28"/>
          <w:szCs w:val="28"/>
          <w:shd w:val="clear" w:color="auto" w:fill="FFFFFF"/>
          <w:lang w:val="vi-VN"/>
        </w:rPr>
        <w:t xml:space="preserve">                        </w:t>
      </w:r>
      <w:r>
        <w:rPr>
          <w:noProof/>
        </w:rPr>
        <w:drawing>
          <wp:inline distT="0" distB="0" distL="0" distR="0">
            <wp:extent cx="2963682" cy="1738493"/>
            <wp:effectExtent l="19050" t="0" r="8118" b="0"/>
            <wp:docPr id="46" name="Picture 46" descr="https://video.vietjack.com/upload2/quiz_source1/2021/04/30-16195516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video.vietjack.com/upload2/quiz_source1/2021/04/30-161955168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010" cy="1742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317" w:rsidRPr="00E71CC7" w:rsidRDefault="002F4317" w:rsidP="002F4317">
      <w:pPr>
        <w:spacing w:line="240" w:lineRule="auto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</w:pPr>
      <w:r w:rsidRPr="00E71CC7">
        <w:rPr>
          <w:rFonts w:ascii="Times New Roman" w:hAnsi="Times New Roman" w:cs="Times New Roman"/>
          <w:b/>
          <w:spacing w:val="-5"/>
          <w:sz w:val="28"/>
          <w:szCs w:val="28"/>
          <w:shd w:val="clear" w:color="auto" w:fill="FFFFFF"/>
          <w:lang w:val="vi-VN"/>
        </w:rPr>
        <w:t>A.</w:t>
      </w:r>
      <w:r w:rsidRPr="00E71CC7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Hình A</w:t>
      </w:r>
      <w:r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</w:t>
      </w:r>
      <w:r w:rsidRPr="00E71CC7">
        <w:rPr>
          <w:rFonts w:ascii="Times New Roman" w:hAnsi="Times New Roman" w:cs="Times New Roman"/>
          <w:b/>
          <w:i/>
          <w:color w:val="FF0000"/>
          <w:spacing w:val="-5"/>
          <w:sz w:val="28"/>
          <w:szCs w:val="28"/>
          <w:shd w:val="clear" w:color="auto" w:fill="FFFFFF"/>
          <w:lang w:val="vi-VN"/>
        </w:rPr>
        <w:t xml:space="preserve">B. Hình B </w:t>
      </w:r>
      <w:r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</w:t>
      </w:r>
      <w:r w:rsidRPr="00E71CC7">
        <w:rPr>
          <w:rFonts w:ascii="Times New Roman" w:hAnsi="Times New Roman" w:cs="Times New Roman"/>
          <w:b/>
          <w:spacing w:val="-5"/>
          <w:sz w:val="28"/>
          <w:szCs w:val="28"/>
          <w:shd w:val="clear" w:color="auto" w:fill="FFFFFF"/>
          <w:lang w:val="vi-VN"/>
        </w:rPr>
        <w:t>C.</w:t>
      </w:r>
      <w:r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Hình C                     </w:t>
      </w:r>
      <w:r w:rsidRPr="00E71CC7">
        <w:rPr>
          <w:rFonts w:ascii="Times New Roman" w:hAnsi="Times New Roman" w:cs="Times New Roman"/>
          <w:b/>
          <w:spacing w:val="-5"/>
          <w:sz w:val="28"/>
          <w:szCs w:val="28"/>
          <w:shd w:val="clear" w:color="auto" w:fill="FFFFFF"/>
          <w:lang w:val="vi-VN"/>
        </w:rPr>
        <w:t>D.</w:t>
      </w:r>
      <w:r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Hình D</w:t>
      </w:r>
    </w:p>
    <w:p w:rsidR="002F4317" w:rsidRDefault="002F4317" w:rsidP="002F4317">
      <w:pPr>
        <w:spacing w:line="240" w:lineRule="auto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3. Vận dụng </w:t>
      </w:r>
      <w:r>
        <w:rPr>
          <w:rFonts w:ascii="Times New Roman" w:hAnsi="Times New Roman" w:cs="Times New Roman"/>
          <w:b/>
          <w:i/>
          <w:color w:val="FF0000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Câu 11</w:t>
      </w:r>
      <w:r w:rsidRPr="00BA6796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BA6796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 xml:space="preserve"> Chiếu một chùm ánh sáng hẹp SI đến mặt phẳng gương như sau:</w:t>
      </w:r>
    </w:p>
    <w:p w:rsidR="002F4317" w:rsidRDefault="002F4317" w:rsidP="002F4317">
      <w:pPr>
        <w:spacing w:line="240" w:lineRule="auto"/>
        <w:rPr>
          <w:rFonts w:ascii="Times New Roman" w:hAnsi="Times New Roman" w:cs="Times New Roman"/>
          <w:b/>
          <w:i/>
          <w:spacing w:val="-5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i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</w:t>
      </w:r>
      <w:r>
        <w:rPr>
          <w:noProof/>
        </w:rPr>
        <w:drawing>
          <wp:inline distT="0" distB="0" distL="0" distR="0">
            <wp:extent cx="2448538" cy="1280158"/>
            <wp:effectExtent l="19050" t="0" r="8912" b="0"/>
            <wp:docPr id="16" name="Picture 13" descr="https://video.vietjack.com/upload2/images/1655787249/1655787465-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ideo.vietjack.com/upload2/images/1655787249/1655787465-image26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943" cy="1281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317" w:rsidRPr="00B31B54" w:rsidRDefault="002F4317" w:rsidP="002F4317">
      <w:pPr>
        <w:spacing w:line="240" w:lineRule="auto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</w:pPr>
      <w:r w:rsidRPr="00BA6796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lastRenderedPageBreak/>
        <w:t>Góc tới có độ lớn là</w:t>
      </w:r>
      <w:r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                                                             </w:t>
      </w:r>
      <w:r w:rsidRPr="004D6A01">
        <w:rPr>
          <w:rFonts w:ascii="Times New Roman" w:hAnsi="Times New Roman" w:cs="Times New Roman"/>
          <w:b/>
          <w:sz w:val="28"/>
          <w:szCs w:val="28"/>
        </w:rPr>
        <w:t>A.</w:t>
      </w:r>
      <w:r w:rsidRPr="00B31B5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vi-VN"/>
        </w:rPr>
        <w:t>30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</w:t>
      </w:r>
      <w:r w:rsidRPr="004D6A01">
        <w:rPr>
          <w:rFonts w:ascii="Times New Roman" w:hAnsi="Times New Roman" w:cs="Times New Roman"/>
          <w:b/>
          <w:i/>
          <w:color w:val="FF0000"/>
          <w:sz w:val="28"/>
          <w:szCs w:val="28"/>
        </w:rPr>
        <w:t>B.</w:t>
      </w:r>
      <w:r w:rsidRPr="004D6A01">
        <w:rPr>
          <w:rFonts w:ascii="Times New Roman" w:hAnsi="Times New Roman" w:cs="Times New Roman"/>
          <w:b/>
          <w:bCs/>
          <w:i/>
          <w:caps/>
          <w:color w:val="FF0000"/>
          <w:sz w:val="28"/>
          <w:szCs w:val="28"/>
          <w:shd w:val="clear" w:color="auto" w:fill="FFFFFF"/>
        </w:rPr>
        <w:t xml:space="preserve"> 6</w:t>
      </w:r>
      <w:r w:rsidRPr="004D6A01">
        <w:rPr>
          <w:rFonts w:ascii="Times New Roman" w:hAnsi="Times New Roman" w:cs="Times New Roman"/>
          <w:b/>
          <w:bCs/>
          <w:i/>
          <w:caps/>
          <w:color w:val="FF0000"/>
          <w:sz w:val="28"/>
          <w:szCs w:val="28"/>
          <w:shd w:val="clear" w:color="auto" w:fill="FFFFFF"/>
          <w:lang w:val="vi-VN"/>
        </w:rPr>
        <w:t>0</w:t>
      </w:r>
      <w:r>
        <w:rPr>
          <w:rFonts w:ascii="Times New Roman" w:hAnsi="Times New Roman" w:cs="Times New Roman"/>
          <w:b/>
          <w:bCs/>
          <w:i/>
          <w:caps/>
          <w:color w:val="FF0000"/>
          <w:sz w:val="28"/>
          <w:szCs w:val="28"/>
          <w:shd w:val="clear" w:color="auto" w:fill="FFFFFF"/>
          <w:vertAlign w:val="superscript"/>
          <w:lang w:val="vi-VN"/>
        </w:rPr>
        <w:t>0</w:t>
      </w:r>
      <w:r w:rsidRPr="00B31B54">
        <w:rPr>
          <w:rFonts w:ascii="Times New Roman" w:hAnsi="Times New Roman" w:cs="Times New Roman"/>
          <w:sz w:val="28"/>
          <w:szCs w:val="28"/>
        </w:rPr>
        <w:t> 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</w:t>
      </w:r>
      <w:r w:rsidRPr="004D6A01">
        <w:rPr>
          <w:rFonts w:ascii="Times New Roman" w:hAnsi="Times New Roman" w:cs="Times New Roman"/>
          <w:b/>
          <w:sz w:val="28"/>
          <w:szCs w:val="28"/>
          <w:lang w:val="vi-VN"/>
        </w:rPr>
        <w:t>C.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90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</w:t>
      </w:r>
      <w:r w:rsidRPr="004D6A01">
        <w:rPr>
          <w:rFonts w:ascii="Times New Roman" w:hAnsi="Times New Roman" w:cs="Times New Roman"/>
          <w:b/>
          <w:sz w:val="28"/>
          <w:szCs w:val="28"/>
          <w:lang w:val="vi-VN"/>
        </w:rPr>
        <w:t>D.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0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0</w:t>
      </w:r>
      <w:r w:rsidRPr="00BA6796">
        <w:rPr>
          <w:rFonts w:ascii="Times New Roman" w:hAnsi="Times New Roman" w:cs="Times New Roman"/>
          <w:b/>
          <w:i/>
          <w:spacing w:val="-5"/>
          <w:sz w:val="28"/>
          <w:szCs w:val="28"/>
          <w:shd w:val="clear" w:color="auto" w:fill="FFFFFF"/>
          <w:lang w:val="vi-VN"/>
        </w:rPr>
        <w:t xml:space="preserve"> </w:t>
      </w:r>
    </w:p>
    <w:p w:rsidR="00D71503" w:rsidRDefault="002F4317" w:rsidP="002F4317">
      <w:pPr>
        <w:spacing w:line="240" w:lineRule="auto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Câu 12:</w:t>
      </w:r>
      <w:r w:rsidRPr="00867570">
        <w:rPr>
          <w:color w:val="333333"/>
          <w:sz w:val="30"/>
          <w:szCs w:val="30"/>
          <w:shd w:val="clear" w:color="auto" w:fill="FFFFFF"/>
        </w:rPr>
        <w:t xml:space="preserve"> </w:t>
      </w:r>
      <w:r w:rsidRPr="00867570">
        <w:rPr>
          <w:rFonts w:ascii="Times New Roman" w:hAnsi="Times New Roman" w:cs="Times New Roman"/>
          <w:sz w:val="28"/>
          <w:szCs w:val="28"/>
          <w:shd w:val="clear" w:color="auto" w:fill="FFFFFF"/>
        </w:rPr>
        <w:t>Một tia sáng SI truyền theo phương hợp với mặt phẳng nằm ngang một góc </w:t>
      </w:r>
      <w:r w:rsidRPr="00867570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50</w:t>
      </w:r>
      <w:r w:rsidRPr="008F7564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o</w:t>
      </w:r>
      <w:r w:rsidRPr="00867570">
        <w:rPr>
          <w:rFonts w:ascii="Times New Roman" w:hAnsi="Times New Roman" w:cs="Times New Roman"/>
          <w:sz w:val="28"/>
          <w:szCs w:val="28"/>
          <w:shd w:val="clear" w:color="auto" w:fill="FFFFFF"/>
        </w:rPr>
        <w:t> . Hỏi phải đặt gương phẳng hợp với mặt phẳng nằm ngang một góc bao nhiêu để tia phản xạ có phương nằm ngang?</w:t>
      </w:r>
      <w:r w:rsidRPr="00CA2526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  <w:lang w:val="vi-V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</w:t>
      </w:r>
      <w:r w:rsidRPr="008F7564">
        <w:rPr>
          <w:rFonts w:ascii="Roboto-regular" w:eastAsia="Times New Roman" w:hAnsi="Roboto-regular" w:cs="Times New Roman"/>
          <w:caps/>
          <w:color w:val="000000"/>
          <w:sz w:val="26"/>
        </w:rPr>
        <w:t>A.</w:t>
      </w:r>
      <w:r w:rsidRPr="008F7564">
        <w:rPr>
          <w:rFonts w:ascii="Roboto-regular" w:eastAsia="Times New Roman" w:hAnsi="Roboto-regular" w:cs="Times New Roman"/>
          <w:color w:val="000000"/>
          <w:sz w:val="31"/>
        </w:rPr>
        <w:t>25</w:t>
      </w:r>
      <w:r w:rsidRPr="008F7564">
        <w:rPr>
          <w:rFonts w:ascii="Roboto-regular" w:eastAsia="Times New Roman" w:hAnsi="Roboto-regular" w:cs="Times New Roman"/>
          <w:color w:val="000000"/>
          <w:sz w:val="31"/>
          <w:vertAlign w:val="superscript"/>
        </w:rPr>
        <w:t>0</w:t>
      </w:r>
      <w:r>
        <w:rPr>
          <w:rFonts w:ascii="Roboto-regular" w:eastAsia="Times New Roman" w:hAnsi="Roboto-regular" w:cs="Times New Roman"/>
          <w:color w:val="000000"/>
          <w:sz w:val="26"/>
          <w:szCs w:val="26"/>
          <w:lang w:val="vi-VN"/>
        </w:rPr>
        <w:t xml:space="preserve">                         </w:t>
      </w:r>
      <w:r w:rsidRPr="008F7564">
        <w:rPr>
          <w:rFonts w:ascii="Roboto-regular" w:eastAsia="Times New Roman" w:hAnsi="Roboto-regular" w:cs="Times New Roman"/>
          <w:caps/>
          <w:color w:val="000000"/>
          <w:sz w:val="26"/>
        </w:rPr>
        <w:t>B.</w:t>
      </w:r>
      <w:r w:rsidRPr="008F7564">
        <w:rPr>
          <w:rFonts w:ascii="Roboto-regular" w:eastAsia="Times New Roman" w:hAnsi="Roboto-regular" w:cs="Times New Roman"/>
          <w:color w:val="000000"/>
          <w:sz w:val="31"/>
        </w:rPr>
        <w:t>40</w:t>
      </w:r>
      <w:r w:rsidRPr="008F7564">
        <w:rPr>
          <w:rFonts w:ascii="Roboto-regular" w:eastAsia="Times New Roman" w:hAnsi="Roboto-regular" w:cs="Times New Roman"/>
          <w:color w:val="000000"/>
          <w:sz w:val="31"/>
          <w:vertAlign w:val="superscript"/>
        </w:rPr>
        <w:t>0</w:t>
      </w:r>
      <w:r w:rsidRPr="008F7564">
        <w:rPr>
          <w:rFonts w:ascii="Roboto-regular" w:eastAsia="Times New Roman" w:hAnsi="Roboto-regular" w:cs="Times New Roman"/>
          <w:color w:val="000000"/>
          <w:sz w:val="26"/>
          <w:szCs w:val="26"/>
          <w:vertAlign w:val="superscript"/>
          <w:lang w:val="vi-VN"/>
        </w:rPr>
        <w:t xml:space="preserve"> </w:t>
      </w:r>
      <w:r>
        <w:rPr>
          <w:rFonts w:ascii="Roboto-regular" w:eastAsia="Times New Roman" w:hAnsi="Roboto-regular" w:cs="Times New Roman"/>
          <w:color w:val="000000"/>
          <w:sz w:val="26"/>
          <w:szCs w:val="26"/>
          <w:lang w:val="vi-VN"/>
        </w:rPr>
        <w:t xml:space="preserve">                      </w:t>
      </w:r>
      <w:r w:rsidRPr="008F7564">
        <w:rPr>
          <w:rFonts w:ascii="Roboto-regular" w:eastAsia="Times New Roman" w:hAnsi="Roboto-regular" w:cs="Times New Roman"/>
          <w:b/>
          <w:i/>
          <w:caps/>
          <w:color w:val="FF0000"/>
          <w:sz w:val="26"/>
        </w:rPr>
        <w:t>C.</w:t>
      </w:r>
      <w:r w:rsidRPr="008F7564">
        <w:rPr>
          <w:rFonts w:ascii="Roboto-regular" w:eastAsia="Times New Roman" w:hAnsi="Roboto-regular" w:cs="Times New Roman"/>
          <w:b/>
          <w:i/>
          <w:color w:val="FF0000"/>
          <w:sz w:val="31"/>
        </w:rPr>
        <w:t>65</w:t>
      </w:r>
      <w:r w:rsidRPr="008F7564">
        <w:rPr>
          <w:rFonts w:ascii="Roboto-regular" w:eastAsia="Times New Roman" w:hAnsi="Roboto-regular" w:cs="Times New Roman"/>
          <w:b/>
          <w:i/>
          <w:color w:val="FF0000"/>
          <w:sz w:val="31"/>
          <w:vertAlign w:val="superscript"/>
        </w:rPr>
        <w:t>0</w:t>
      </w:r>
      <w:r w:rsidRPr="008F7564">
        <w:rPr>
          <w:rFonts w:ascii="Roboto-regular" w:eastAsia="Times New Roman" w:hAnsi="Roboto-regular" w:cs="Times New Roman"/>
          <w:b/>
          <w:i/>
          <w:color w:val="FF0000"/>
          <w:sz w:val="26"/>
          <w:szCs w:val="26"/>
          <w:lang w:val="vi-VN"/>
        </w:rPr>
        <w:t xml:space="preserve"> </w:t>
      </w:r>
      <w:r>
        <w:rPr>
          <w:rFonts w:ascii="Roboto-regular" w:eastAsia="Times New Roman" w:hAnsi="Roboto-regular" w:cs="Times New Roman"/>
          <w:color w:val="000000"/>
          <w:sz w:val="26"/>
          <w:szCs w:val="26"/>
          <w:lang w:val="vi-VN"/>
        </w:rPr>
        <w:t xml:space="preserve">                      </w:t>
      </w:r>
      <w:r w:rsidRPr="008F7564">
        <w:rPr>
          <w:rFonts w:ascii="Roboto-regular" w:eastAsia="Times New Roman" w:hAnsi="Roboto-regular" w:cs="Times New Roman"/>
          <w:caps/>
          <w:color w:val="000000"/>
          <w:sz w:val="26"/>
        </w:rPr>
        <w:t>D.</w:t>
      </w:r>
      <w:r w:rsidRPr="008F7564">
        <w:rPr>
          <w:rFonts w:ascii="MJXc-TeX-main-Rw" w:eastAsia="Times New Roman" w:hAnsi="MJXc-TeX-main-Rw" w:cs="Times New Roman"/>
          <w:color w:val="000000"/>
          <w:sz w:val="31"/>
        </w:rPr>
        <w:t>150</w:t>
      </w:r>
      <w:r>
        <w:rPr>
          <w:rFonts w:ascii="MJXc-TeX-main-Rw" w:eastAsia="Times New Roman" w:hAnsi="MJXc-TeX-main-Rw" w:cs="Times New Roman"/>
          <w:color w:val="000000"/>
          <w:vertAlign w:val="superscript"/>
          <w:lang w:val="vi-VN"/>
        </w:rPr>
        <w:t>0</w:t>
      </w:r>
      <w:r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</w:t>
      </w:r>
    </w:p>
    <w:p w:rsidR="002F4317" w:rsidRDefault="002F4317" w:rsidP="002F431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Câu 13:</w:t>
      </w:r>
      <w:r w:rsidRPr="00CA2526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Pr="008F7564">
        <w:rPr>
          <w:rFonts w:ascii="Times New Roman" w:hAnsi="Times New Roman" w:cs="Times New Roman"/>
          <w:sz w:val="28"/>
          <w:szCs w:val="28"/>
          <w:shd w:val="clear" w:color="auto" w:fill="FFFFFF"/>
        </w:rPr>
        <w:t>Một tia sáng chiếu tới gương phẳng và hợp với mặt gương một góc 30</w:t>
      </w:r>
      <w:r w:rsidRPr="008F7564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0</w:t>
      </w:r>
      <w:r w:rsidRPr="008F7564">
        <w:rPr>
          <w:rFonts w:ascii="Times New Roman" w:hAnsi="Times New Roman" w:cs="Times New Roman"/>
          <w:sz w:val="28"/>
          <w:szCs w:val="28"/>
          <w:shd w:val="clear" w:color="auto" w:fill="FFFFFF"/>
        </w:rPr>
        <w:t>. Góc phản xạ bằng:</w:t>
      </w:r>
    </w:p>
    <w:p w:rsidR="002F4317" w:rsidRPr="008F7564" w:rsidRDefault="002F4317" w:rsidP="002F4317">
      <w:pPr>
        <w:spacing w:line="240" w:lineRule="auto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vertAlign w:val="superscript"/>
          <w:lang w:val="vi-V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A. 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vi-VN"/>
        </w:rPr>
        <w:t xml:space="preserve">0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B. 45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vi-VN"/>
        </w:rPr>
        <w:t xml:space="preserve">0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7564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C. 60</w:t>
      </w:r>
      <w:r w:rsidRPr="008F7564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  <w:vertAlign w:val="superscript"/>
          <w:lang w:val="vi-VN"/>
        </w:rPr>
        <w:t>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                 </w:t>
      </w:r>
      <w:r w:rsidRPr="008F7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D. 15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vi-VN"/>
        </w:rPr>
        <w:t>0</w:t>
      </w:r>
    </w:p>
    <w:p w:rsidR="002F4317" w:rsidRPr="00931781" w:rsidRDefault="002F4317" w:rsidP="002F4317">
      <w:pPr>
        <w:spacing w:line="240" w:lineRule="auto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Câu 14 VDC:</w:t>
      </w:r>
      <w:r w:rsidRPr="00CA2526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Pr="00931781">
        <w:rPr>
          <w:rFonts w:ascii="Times New Roman" w:hAnsi="Times New Roman" w:cs="Times New Roman"/>
          <w:sz w:val="28"/>
          <w:szCs w:val="28"/>
        </w:rPr>
        <w:t>Một tia sáng truyền đến mặt gương và có tia phản xạ như hình vẽ.</w:t>
      </w:r>
      <w:r w:rsidRPr="00931781">
        <w:rPr>
          <w:rFonts w:ascii="Times New Roman" w:hAnsi="Times New Roman" w:cs="Times New Roman"/>
          <w:sz w:val="28"/>
          <w:szCs w:val="28"/>
        </w:rPr>
        <w:br/>
        <w:t>Nếu góc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a </w:t>
      </w:r>
      <w:r w:rsidRPr="000166A6">
        <w:rPr>
          <w:sz w:val="28"/>
          <w:szCs w:val="28"/>
        </w:rPr>
        <w:t>=</w:t>
      </w:r>
      <w:r>
        <w:rPr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vi-VN"/>
        </w:rPr>
        <w:t>0</w:t>
      </w:r>
      <w:r>
        <w:rPr>
          <w:sz w:val="28"/>
          <w:szCs w:val="28"/>
          <w:shd w:val="clear" w:color="auto" w:fill="FFFFFF"/>
          <w:vertAlign w:val="superscript"/>
          <w:lang w:val="vi-VN"/>
        </w:rPr>
        <w:t xml:space="preserve"> </w:t>
      </w:r>
      <w:r w:rsidRPr="00931781">
        <w:rPr>
          <w:rFonts w:ascii="Times New Roman" w:hAnsi="Times New Roman" w:cs="Times New Roman"/>
          <w:sz w:val="28"/>
          <w:szCs w:val="28"/>
        </w:rPr>
        <w:t>thì:</w:t>
      </w:r>
    </w:p>
    <w:p w:rsidR="002F4317" w:rsidRPr="00931781" w:rsidRDefault="002F4317" w:rsidP="002F4317">
      <w:pPr>
        <w:spacing w:line="240" w:lineRule="auto"/>
        <w:rPr>
          <w:rFonts w:ascii="Times New Roman" w:hAnsi="Times New Roman" w:cs="Times New Roman"/>
          <w:color w:val="000000" w:themeColor="text1"/>
          <w:spacing w:val="-5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</w:t>
      </w:r>
      <w:r>
        <w:rPr>
          <w:noProof/>
        </w:rPr>
        <w:drawing>
          <wp:inline distT="0" distB="0" distL="0" distR="0">
            <wp:extent cx="1727556" cy="1233969"/>
            <wp:effectExtent l="19050" t="0" r="5994" b="0"/>
            <wp:docPr id="72" name="Picture 72" descr="https://cdn.vungoi.vn/vungoi/1533608065959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cdn.vungoi.vn/vungoi/1533608065959_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4" cy="1233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</w:t>
      </w:r>
      <w:r w:rsidRPr="00931781">
        <w:rPr>
          <w:rFonts w:ascii="Times New Roman" w:eastAsia="Times New Roman" w:hAnsi="Times New Roman" w:cs="Times New Roman"/>
          <w:b/>
          <w:caps/>
          <w:sz w:val="28"/>
          <w:szCs w:val="28"/>
        </w:rPr>
        <w:t>A.</w:t>
      </w:r>
      <w:r w:rsidRPr="0093178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931781"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931781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931781"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9317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  <w:shd w:val="clear" w:color="auto" w:fill="FFFFFF"/>
          <w:lang w:val="vi-VN"/>
        </w:rPr>
        <w:t xml:space="preserve">                  </w:t>
      </w:r>
      <w:r w:rsidRPr="00931781">
        <w:rPr>
          <w:rFonts w:ascii="Times New Roman" w:eastAsia="Times New Roman" w:hAnsi="Times New Roman" w:cs="Times New Roman"/>
          <w:b/>
          <w:caps/>
          <w:sz w:val="28"/>
          <w:szCs w:val="28"/>
        </w:rPr>
        <w:t>B.</w:t>
      </w:r>
      <w:r w:rsidRPr="0093178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931781"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931781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931781"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9317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  <w:shd w:val="clear" w:color="auto" w:fill="FFFFFF"/>
          <w:lang w:val="vi-VN"/>
        </w:rPr>
        <w:t xml:space="preserve">                 </w:t>
      </w:r>
      <w:r w:rsidRPr="00931781">
        <w:rPr>
          <w:rFonts w:ascii="Times New Roman" w:eastAsia="Times New Roman" w:hAnsi="Times New Roman" w:cs="Times New Roman"/>
          <w:b/>
          <w:caps/>
          <w:sz w:val="28"/>
          <w:szCs w:val="28"/>
        </w:rPr>
        <w:t>C.</w:t>
      </w:r>
      <w:r w:rsidRPr="00931781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931781">
        <w:rPr>
          <w:rFonts w:ascii="Times New Roman" w:eastAsia="Times New Roman" w:hAnsi="Times New Roman" w:cs="Times New Roman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931781"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931781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931781"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9317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  <w:shd w:val="clear" w:color="auto" w:fill="FFFFFF"/>
          <w:lang w:val="vi-VN"/>
        </w:rPr>
        <w:t xml:space="preserve">                </w:t>
      </w:r>
      <w:r w:rsidRPr="00931781">
        <w:rPr>
          <w:rFonts w:ascii="Times New Roman" w:eastAsia="Times New Roman" w:hAnsi="Times New Roman" w:cs="Times New Roman"/>
          <w:b/>
          <w:i/>
          <w:caps/>
          <w:color w:val="FF0000"/>
          <w:sz w:val="28"/>
          <w:szCs w:val="28"/>
        </w:rPr>
        <w:t>D.</w:t>
      </w:r>
      <w:r w:rsidRPr="0093178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vi-VN"/>
        </w:rPr>
        <w:t xml:space="preserve"> </w:t>
      </w:r>
      <w:r w:rsidRPr="0093178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A và B đúng</w:t>
      </w:r>
    </w:p>
    <w:p w:rsidR="00D71503" w:rsidRDefault="002F4317" w:rsidP="002F431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II. TỰ LUẬN                                                                                                                                     </w:t>
      </w:r>
    </w:p>
    <w:p w:rsidR="002F4317" w:rsidRPr="00E33387" w:rsidRDefault="002F4317" w:rsidP="002F4317">
      <w:pPr>
        <w:spacing w:line="240" w:lineRule="auto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vertAlign w:val="superscript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1: </w:t>
      </w:r>
      <w:r w:rsidRPr="001E5964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Chiếu một tia sáng SI theo phương nằm ngang lên một gương phẳng như hình sau đây, biết </w:t>
      </w:r>
      <w:r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SIM  bằng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4</w:t>
      </w:r>
      <w:r w:rsidRPr="008F7564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vi-VN"/>
        </w:rPr>
        <w:t>0</w:t>
      </w:r>
      <w:r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vertAlign w:val="superscript"/>
          <w:lang w:val="vi-VN"/>
        </w:rPr>
        <w:t xml:space="preserve"> </w:t>
      </w:r>
      <w:r w:rsidRPr="001E5964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 ta thu được tia phản xạ IR theo phương, chiều như thế nào?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</w:t>
      </w:r>
    </w:p>
    <w:p w:rsidR="002F4317" w:rsidRDefault="002F4317" w:rsidP="002F431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 </w:t>
      </w:r>
      <w:r>
        <w:rPr>
          <w:noProof/>
        </w:rPr>
        <w:drawing>
          <wp:inline distT="0" distB="0" distL="0" distR="0">
            <wp:extent cx="2175223" cy="1017006"/>
            <wp:effectExtent l="19050" t="0" r="0" b="0"/>
            <wp:docPr id="25" name="Picture 25" descr="https://video.vietjack.com/upload2/images/1655787249/1655787465-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video.vietjack.com/upload2/images/1655787249/1655787465-image34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060" cy="101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</w:t>
      </w:r>
    </w:p>
    <w:p w:rsidR="002F4317" w:rsidRPr="001E5964" w:rsidRDefault="002F4317" w:rsidP="002F431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BG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46"/>
        <w:gridCol w:w="4499"/>
      </w:tblGrid>
      <w:tr w:rsidR="00D71503" w:rsidRPr="00D71503" w:rsidTr="00CE365A">
        <w:tc>
          <w:tcPr>
            <w:tcW w:w="5920" w:type="dxa"/>
          </w:tcPr>
          <w:p w:rsidR="002F4317" w:rsidRPr="00D71503" w:rsidRDefault="002F4317" w:rsidP="00CE365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D71503">
              <w:rPr>
                <w:color w:val="FF0000"/>
                <w:sz w:val="28"/>
                <w:szCs w:val="28"/>
              </w:rPr>
              <w:t>Góc tới</w:t>
            </w:r>
            <w:r w:rsidRPr="00D71503">
              <w:rPr>
                <w:color w:val="FF0000"/>
                <w:sz w:val="28"/>
                <w:szCs w:val="28"/>
                <w:lang w:val="vi-VN"/>
              </w:rPr>
              <w:t xml:space="preserve">  i  </w:t>
            </w:r>
            <w:r w:rsidRPr="00D71503">
              <w:rPr>
                <w:color w:val="FF0000"/>
                <w:sz w:val="28"/>
                <w:szCs w:val="28"/>
              </w:rPr>
              <w:t>=</w:t>
            </w:r>
            <w:r w:rsidRPr="00D71503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D71503">
              <w:rPr>
                <w:color w:val="FF0000"/>
                <w:sz w:val="28"/>
                <w:szCs w:val="28"/>
                <w:lang w:val="vi-VN"/>
              </w:rPr>
              <w:t>90</w:t>
            </w:r>
            <w:r w:rsidRPr="00D71503">
              <w:rPr>
                <w:color w:val="FF0000"/>
                <w:sz w:val="28"/>
                <w:szCs w:val="28"/>
                <w:vertAlign w:val="superscript"/>
                <w:lang w:val="vi-VN"/>
              </w:rPr>
              <w:t>0</w:t>
            </w:r>
            <w:r w:rsidRPr="00D71503">
              <w:rPr>
                <w:color w:val="FF0000"/>
                <w:sz w:val="28"/>
                <w:szCs w:val="28"/>
                <w:lang w:val="vi-VN"/>
              </w:rPr>
              <w:t xml:space="preserve"> </w:t>
            </w:r>
            <w:r w:rsidRPr="00D71503">
              <w:rPr>
                <w:color w:val="FF0000"/>
                <w:sz w:val="28"/>
                <w:szCs w:val="28"/>
                <w:lang w:val="nl-NL"/>
              </w:rPr>
              <w:t>–</w:t>
            </w:r>
            <w:r w:rsidRPr="00D71503">
              <w:rPr>
                <w:color w:val="FF0000"/>
                <w:sz w:val="28"/>
                <w:szCs w:val="28"/>
                <w:lang w:val="vi-VN"/>
              </w:rPr>
              <w:t xml:space="preserve"> </w:t>
            </w:r>
            <w:r w:rsidRPr="00D71503">
              <w:rPr>
                <w:color w:val="FF0000"/>
                <w:sz w:val="28"/>
                <w:szCs w:val="28"/>
                <w:shd w:val="clear" w:color="auto" w:fill="FFFFFF"/>
              </w:rPr>
              <w:t>45</w:t>
            </w:r>
            <w:r w:rsidRPr="00D71503">
              <w:rPr>
                <w:color w:val="FF0000"/>
                <w:sz w:val="28"/>
                <w:szCs w:val="28"/>
                <w:shd w:val="clear" w:color="auto" w:fill="FFFFFF"/>
                <w:vertAlign w:val="superscript"/>
                <w:lang w:val="vi-VN"/>
              </w:rPr>
              <w:t>0</w:t>
            </w:r>
            <w:r w:rsidRPr="00D71503">
              <w:rPr>
                <w:color w:val="FF0000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D71503">
              <w:rPr>
                <w:color w:val="FF0000"/>
                <w:sz w:val="28"/>
                <w:szCs w:val="28"/>
              </w:rPr>
              <w:t>=</w:t>
            </w:r>
            <w:r w:rsidRPr="00D71503">
              <w:rPr>
                <w:color w:val="FF0000"/>
                <w:sz w:val="28"/>
                <w:szCs w:val="28"/>
                <w:lang w:val="vi-VN"/>
              </w:rPr>
              <w:t xml:space="preserve"> </w:t>
            </w:r>
            <w:r w:rsidRPr="00D71503">
              <w:rPr>
                <w:color w:val="FF0000"/>
                <w:sz w:val="28"/>
                <w:szCs w:val="28"/>
                <w:shd w:val="clear" w:color="auto" w:fill="FFFFFF"/>
              </w:rPr>
              <w:t>45</w:t>
            </w:r>
            <w:r w:rsidRPr="00D71503">
              <w:rPr>
                <w:color w:val="FF0000"/>
                <w:sz w:val="28"/>
                <w:szCs w:val="28"/>
                <w:shd w:val="clear" w:color="auto" w:fill="FFFFFF"/>
                <w:vertAlign w:val="superscript"/>
                <w:lang w:val="vi-VN"/>
              </w:rPr>
              <w:t xml:space="preserve">0 </w:t>
            </w:r>
            <w:r w:rsidRPr="00D71503">
              <w:rPr>
                <w:color w:val="FF0000"/>
                <w:sz w:val="28"/>
                <w:szCs w:val="28"/>
                <w:lang w:val="vi-VN"/>
              </w:rPr>
              <w:t xml:space="preserve">        </w:t>
            </w:r>
          </w:p>
          <w:p w:rsidR="002F4317" w:rsidRPr="00D71503" w:rsidRDefault="002F4317" w:rsidP="00CE365A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7150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Góc phản xạ bằng góc tới:</w:t>
            </w:r>
            <w:r w:rsidRPr="00D7150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  i </w:t>
            </w:r>
            <w:r w:rsidRPr="00D71503">
              <w:rPr>
                <w:color w:val="FF0000"/>
                <w:sz w:val="28"/>
                <w:szCs w:val="28"/>
              </w:rPr>
              <w:t>=</w:t>
            </w:r>
            <w:r w:rsidRPr="00D71503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D7150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  <w:t>i</w:t>
            </w:r>
            <w:r w:rsidRPr="00D7150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vi-VN"/>
              </w:rPr>
              <w:t>’</w:t>
            </w:r>
            <w:r w:rsidRPr="00D7150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 </w:t>
            </w:r>
            <w:r w:rsidRPr="00D71503">
              <w:rPr>
                <w:color w:val="FF0000"/>
                <w:sz w:val="28"/>
                <w:szCs w:val="28"/>
              </w:rPr>
              <w:t>=</w:t>
            </w:r>
            <w:r w:rsidRPr="00D7150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 </w:t>
            </w:r>
            <w:r w:rsidRPr="00D71503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45</w:t>
            </w:r>
            <w:r w:rsidRPr="00D71503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  <w:vertAlign w:val="superscript"/>
                <w:lang w:val="vi-VN"/>
              </w:rPr>
              <w:t>0</w:t>
            </w:r>
            <w:r w:rsidRPr="00D7150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 </w:t>
            </w:r>
            <w:r w:rsidRPr="00D7150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  <w:p w:rsidR="002F4317" w:rsidRPr="00D71503" w:rsidRDefault="002F4317" w:rsidP="00CE365A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7150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Mà: </w:t>
            </w:r>
            <w:r w:rsidRPr="00D7150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i  </w:t>
            </w:r>
            <w:r w:rsidRPr="00D71503">
              <w:rPr>
                <w:color w:val="FF0000"/>
                <w:sz w:val="28"/>
                <w:szCs w:val="28"/>
                <w:shd w:val="clear" w:color="auto" w:fill="FFFFFF"/>
              </w:rPr>
              <w:t>+</w:t>
            </w:r>
            <w:r w:rsidRPr="00D7150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  i</w:t>
            </w:r>
            <w:r w:rsidRPr="00D7150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vi-VN"/>
              </w:rPr>
              <w:t>’</w:t>
            </w:r>
            <w:r w:rsidRPr="00D7150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 </w:t>
            </w:r>
            <w:r w:rsidRPr="00D71503">
              <w:rPr>
                <w:color w:val="FF0000"/>
                <w:sz w:val="28"/>
                <w:szCs w:val="28"/>
              </w:rPr>
              <w:t>=</w:t>
            </w:r>
            <w:r w:rsidRPr="00D71503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D7150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 </w:t>
            </w:r>
            <w:r w:rsidRPr="00D71503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45</w:t>
            </w:r>
            <w:r w:rsidRPr="00D71503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  <w:vertAlign w:val="superscript"/>
                <w:lang w:val="vi-VN"/>
              </w:rPr>
              <w:t xml:space="preserve">0 </w:t>
            </w:r>
            <w:r w:rsidRPr="00D71503">
              <w:rPr>
                <w:color w:val="FF0000"/>
                <w:sz w:val="28"/>
                <w:szCs w:val="28"/>
                <w:shd w:val="clear" w:color="auto" w:fill="FFFFFF"/>
              </w:rPr>
              <w:t>+</w:t>
            </w:r>
            <w:r w:rsidRPr="00D71503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  <w:vertAlign w:val="superscript"/>
                <w:lang w:val="vi-VN"/>
              </w:rPr>
              <w:t xml:space="preserve">   </w:t>
            </w:r>
            <w:r w:rsidRPr="00D71503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45</w:t>
            </w:r>
            <w:r w:rsidRPr="00D71503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  <w:vertAlign w:val="superscript"/>
                <w:lang w:val="vi-VN"/>
              </w:rPr>
              <w:t>0</w:t>
            </w:r>
            <w:r w:rsidRPr="00D71503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D71503">
              <w:rPr>
                <w:color w:val="FF0000"/>
                <w:sz w:val="28"/>
                <w:szCs w:val="28"/>
              </w:rPr>
              <w:t>=</w:t>
            </w:r>
            <w:r w:rsidRPr="00D7150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 </w:t>
            </w:r>
            <w:r w:rsidRPr="00D71503">
              <w:rPr>
                <w:color w:val="FF0000"/>
                <w:sz w:val="28"/>
                <w:szCs w:val="28"/>
                <w:lang w:val="vi-VN"/>
              </w:rPr>
              <w:t>90</w:t>
            </w:r>
            <w:r w:rsidRPr="00D71503">
              <w:rPr>
                <w:color w:val="FF0000"/>
                <w:sz w:val="28"/>
                <w:szCs w:val="28"/>
                <w:vertAlign w:val="superscript"/>
                <w:lang w:val="vi-VN"/>
              </w:rPr>
              <w:t>0</w:t>
            </w:r>
            <w:r w:rsidRPr="00D7150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  </w:t>
            </w:r>
          </w:p>
          <w:p w:rsidR="002F4317" w:rsidRPr="00D71503" w:rsidRDefault="002F4317" w:rsidP="00CE365A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D7150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Vậy tia IR vuông góc với tia SI, tia SI phương </w:t>
            </w:r>
          </w:p>
          <w:p w:rsidR="002F4317" w:rsidRPr="00D71503" w:rsidRDefault="002F4317" w:rsidP="00CE365A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7150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ngang nên tia IR phương thẳng đứng hướng từ dưới lên.</w:t>
            </w:r>
          </w:p>
          <w:p w:rsidR="002F4317" w:rsidRPr="00D71503" w:rsidRDefault="002F4317" w:rsidP="00CE365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4551" w:type="dxa"/>
          </w:tcPr>
          <w:p w:rsidR="002F4317" w:rsidRPr="00D71503" w:rsidRDefault="002F4317" w:rsidP="00CE365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D715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           </w:t>
            </w:r>
            <w:r w:rsidRPr="00D71503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 wp14:anchorId="5884B3DB" wp14:editId="75F4D084">
                  <wp:extent cx="1805711" cy="1605742"/>
                  <wp:effectExtent l="19050" t="0" r="4039" b="0"/>
                  <wp:docPr id="23" name="Picture 34" descr="https://video.vietjack.com/upload2/images/1655787249/1655787465-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video.vietjack.com/upload2/images/1655787249/1655787465-image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628" cy="16074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4317" w:rsidRPr="00D121ED" w:rsidRDefault="002F4317" w:rsidP="002F431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Bài 2: </w:t>
      </w:r>
      <w:r w:rsidRPr="00D121ED">
        <w:rPr>
          <w:sz w:val="28"/>
          <w:szCs w:val="28"/>
        </w:rPr>
        <w:t>Chiếu một tia sáng SI hợp với phương nằm ngang một góc 60</w:t>
      </w:r>
      <w:r w:rsidRPr="00D121ED">
        <w:rPr>
          <w:sz w:val="28"/>
          <w:szCs w:val="28"/>
          <w:bdr w:val="none" w:sz="0" w:space="0" w:color="auto" w:frame="1"/>
          <w:vertAlign w:val="superscript"/>
        </w:rPr>
        <w:t>0</w:t>
      </w:r>
      <w:r w:rsidRPr="00D121ED">
        <w:rPr>
          <w:sz w:val="28"/>
          <w:szCs w:val="28"/>
        </w:rPr>
        <w:t> như hình vẽ. Tia phản xạ IR nằm thẳng đứng có chiều truyền từ trên xuống dưới.</w:t>
      </w:r>
    </w:p>
    <w:p w:rsidR="002F4317" w:rsidRPr="00D121ED" w:rsidRDefault="002F4317" w:rsidP="002F431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21ED">
        <w:rPr>
          <w:sz w:val="28"/>
          <w:szCs w:val="28"/>
        </w:rPr>
        <w:t>a) Vẽ tia phản xạ và xác định vị trí đặt gương.</w:t>
      </w:r>
    </w:p>
    <w:p w:rsidR="002F4317" w:rsidRPr="00D121ED" w:rsidRDefault="002F4317" w:rsidP="002F431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21ED">
        <w:rPr>
          <w:sz w:val="28"/>
          <w:szCs w:val="28"/>
        </w:rPr>
        <w:lastRenderedPageBreak/>
        <w:t>b) Tính góc hợp bởi tia phản xạ và tia tới.</w:t>
      </w:r>
    </w:p>
    <w:p w:rsidR="002F4317" w:rsidRPr="00D121ED" w:rsidRDefault="002F4317" w:rsidP="002F431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21ED">
        <w:rPr>
          <w:sz w:val="28"/>
          <w:szCs w:val="28"/>
        </w:rPr>
        <w:t>c) Tính góc phản xạ và góc tới.</w:t>
      </w:r>
    </w:p>
    <w:p w:rsidR="002F4317" w:rsidRDefault="002F4317" w:rsidP="002F431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              </w:t>
      </w:r>
      <w:r>
        <w:rPr>
          <w:noProof/>
        </w:rPr>
        <w:drawing>
          <wp:inline distT="0" distB="0" distL="0" distR="0">
            <wp:extent cx="1890395" cy="1356360"/>
            <wp:effectExtent l="19050" t="0" r="0" b="0"/>
            <wp:docPr id="78" name="Picture 78" descr="chuyên đề vật lý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huyên đề vật lý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135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</w:t>
      </w:r>
    </w:p>
    <w:p w:rsidR="002F4317" w:rsidRDefault="002F4317" w:rsidP="002F431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BG:</w:t>
      </w:r>
    </w:p>
    <w:p w:rsidR="002F4317" w:rsidRDefault="002F4317" w:rsidP="002F431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  </w:t>
      </w:r>
      <w:r>
        <w:rPr>
          <w:noProof/>
        </w:rPr>
        <w:drawing>
          <wp:inline distT="0" distB="0" distL="0" distR="0">
            <wp:extent cx="1971009" cy="2086984"/>
            <wp:effectExtent l="0" t="0" r="0" b="8890"/>
            <wp:docPr id="81" name="Picture 81" descr="chuyên đề vật lý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huyên đề vật lý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246" cy="2092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</w:t>
      </w:r>
    </w:p>
    <w:p w:rsidR="002F4317" w:rsidRPr="00D71503" w:rsidRDefault="002F4317" w:rsidP="002F4317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D71503">
        <w:rPr>
          <w:color w:val="FF0000"/>
          <w:sz w:val="28"/>
          <w:szCs w:val="28"/>
        </w:rPr>
        <w:t>a) - Từ I ta vẽ tia phản xạ IR có phương thẳng đứng, chiều hướng từ trên xuống dưới.</w:t>
      </w:r>
    </w:p>
    <w:p w:rsidR="002F4317" w:rsidRPr="00D71503" w:rsidRDefault="002F4317" w:rsidP="002F4317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D71503">
        <w:rPr>
          <w:color w:val="FF0000"/>
          <w:sz w:val="28"/>
          <w:szCs w:val="28"/>
        </w:rPr>
        <w:t>- Từ I vẽ phân giác IN của góc SIR. Tia phân giác IN đồng thời chính là đường pháp tuyến của gương tại điểm tới I.</w:t>
      </w:r>
    </w:p>
    <w:p w:rsidR="002F4317" w:rsidRPr="00D71503" w:rsidRDefault="002F4317" w:rsidP="002F4317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D71503">
        <w:rPr>
          <w:color w:val="FF0000"/>
          <w:sz w:val="28"/>
          <w:szCs w:val="28"/>
        </w:rPr>
        <w:t>- Từ I vẽ một đường thẳng vuông góc với IN. Đường thẳng đó chính là vị trí đặt gương.</w:t>
      </w:r>
    </w:p>
    <w:p w:rsidR="002F4317" w:rsidRPr="00D71503" w:rsidRDefault="002F4317" w:rsidP="002F4317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D71503">
        <w:rPr>
          <w:color w:val="FF0000"/>
          <w:sz w:val="28"/>
          <w:szCs w:val="28"/>
        </w:rPr>
        <w:t>b) Góc hợp bởi tia phản xạ và tia tới là góc SIR.</w:t>
      </w:r>
    </w:p>
    <w:p w:rsidR="002F4317" w:rsidRDefault="002F4317" w:rsidP="002F431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9720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</w:t>
      </w:r>
      <w:r>
        <w:rPr>
          <w:noProof/>
        </w:rPr>
        <w:drawing>
          <wp:inline distT="0" distB="0" distL="0" distR="0">
            <wp:extent cx="6433120" cy="3071973"/>
            <wp:effectExtent l="19050" t="0" r="5780" b="0"/>
            <wp:docPr id="87" name="Picture 87" descr="https://i.vdoc.vn/data/image/2019/09/27/bai-tap-dinh-luat-phan-xa-anh-sang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i.vdoc.vn/data/image/2019/09/27/bai-tap-dinh-luat-phan-xa-anh-sang-1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449" cy="307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317" w:rsidRPr="00A97208" w:rsidRDefault="002F4317" w:rsidP="002F431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9720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Vậy góc tới bằng 75</w:t>
      </w:r>
      <w:r w:rsidRPr="00A9720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0</w:t>
      </w:r>
      <w:r w:rsidRPr="00A97208">
        <w:rPr>
          <w:rFonts w:ascii="Times New Roman" w:hAnsi="Times New Roman" w:cs="Times New Roman"/>
          <w:sz w:val="28"/>
          <w:szCs w:val="28"/>
          <w:shd w:val="clear" w:color="auto" w:fill="FFFFFF"/>
        </w:rPr>
        <w:t>, góc phản xạ bằng 75</w:t>
      </w:r>
      <w:r w:rsidRPr="00A9720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0</w:t>
      </w:r>
    </w:p>
    <w:p w:rsidR="002F4317" w:rsidRDefault="002F4317" w:rsidP="002F4317">
      <w:pPr>
        <w:spacing w:after="194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Bài 3:</w:t>
      </w:r>
      <w:r w:rsidRPr="00FF45B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FF45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 tia sáng SI có phương chiều như hình vẽ. Hãy tìm cách đặt gương phẳng để thu được tia phản xạ có hướng thẳng đứng từ dưới lên.</w:t>
      </w:r>
    </w:p>
    <w:p w:rsidR="002F4317" w:rsidRDefault="002F4317" w:rsidP="002F4317">
      <w:pPr>
        <w:spacing w:after="194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</w:t>
      </w:r>
      <w:r>
        <w:rPr>
          <w:noProof/>
        </w:rPr>
        <w:drawing>
          <wp:inline distT="0" distB="0" distL="0" distR="0">
            <wp:extent cx="2167890" cy="1222375"/>
            <wp:effectExtent l="19050" t="0" r="3810" b="0"/>
            <wp:docPr id="90" name="Picture 90" descr="chuyên đề vật lý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huyên đề vật lý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317" w:rsidRDefault="002F4317" w:rsidP="002F4317">
      <w:pPr>
        <w:spacing w:after="194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BG:</w:t>
      </w:r>
    </w:p>
    <w:p w:rsidR="002F4317" w:rsidRDefault="002F4317" w:rsidP="002F4317">
      <w:pPr>
        <w:spacing w:after="194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</w:t>
      </w:r>
      <w:r>
        <w:rPr>
          <w:noProof/>
        </w:rPr>
        <w:drawing>
          <wp:inline distT="0" distB="0" distL="0" distR="0">
            <wp:extent cx="2630170" cy="2302137"/>
            <wp:effectExtent l="0" t="0" r="0" b="3175"/>
            <wp:docPr id="93" name="Picture 93" descr="chuyên đề vật lý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huyên đề vật lý 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27" cy="23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317" w:rsidRPr="00D71503" w:rsidRDefault="002F4317" w:rsidP="002F4317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D71503">
        <w:rPr>
          <w:color w:val="FF0000"/>
          <w:sz w:val="28"/>
          <w:szCs w:val="28"/>
        </w:rPr>
        <w:t>Vẽ tia phản xạ IR tại điểm tới I sao cho IR có phương thẳng đứng, chiều hướng từ dưới lên.</w:t>
      </w:r>
    </w:p>
    <w:p w:rsidR="002F4317" w:rsidRPr="00D71503" w:rsidRDefault="002F4317" w:rsidP="002F4317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D71503">
        <w:rPr>
          <w:color w:val="FF0000"/>
          <w:sz w:val="28"/>
          <w:szCs w:val="28"/>
        </w:rPr>
        <w:t>- Từ I vẽ tia phân giác IN của góc SIR. Tia phân giác IN chính là đường pháp tuyến của gương tại điểm tới I.</w:t>
      </w:r>
    </w:p>
    <w:p w:rsidR="00D71503" w:rsidRPr="00D71503" w:rsidRDefault="002F4317" w:rsidP="00D71503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D71503">
        <w:rPr>
          <w:color w:val="FF0000"/>
          <w:sz w:val="28"/>
          <w:szCs w:val="28"/>
        </w:rPr>
        <w:t>- Từ I vẽ một đường thẳng vuông góc với IN. Đường thẳng đó chính là vị trí đặt gương.</w:t>
      </w:r>
    </w:p>
    <w:p w:rsidR="002F4317" w:rsidRDefault="002F4317" w:rsidP="002F431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Bài 4:</w:t>
      </w:r>
      <w:r w:rsidRPr="004D20DB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r w:rsidRPr="004D2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Vẽ các tia sáng phản xạ trong mỗi hình dưới đây.</w:t>
      </w:r>
    </w:p>
    <w:p w:rsidR="002F4317" w:rsidRDefault="002F4317" w:rsidP="002F431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</w:t>
      </w:r>
      <w:r>
        <w:rPr>
          <w:noProof/>
        </w:rPr>
        <w:drawing>
          <wp:inline distT="0" distB="0" distL="0" distR="0">
            <wp:extent cx="3427151" cy="2134359"/>
            <wp:effectExtent l="19050" t="0" r="1849" b="0"/>
            <wp:docPr id="96" name="Picture 96" descr="Vẽ các tia sáng phản xạ trong mỗi hình dưới đâ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Vẽ các tia sáng phản xạ trong mỗi hình dưới đây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38" cy="2134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503" w:rsidRDefault="00D71503" w:rsidP="002F4317">
      <w:pPr>
        <w:pStyle w:val="NormalWeb"/>
        <w:shd w:val="clear" w:color="auto" w:fill="FFFFFF"/>
        <w:spacing w:before="0" w:beforeAutospacing="0" w:after="240" w:afterAutospacing="0"/>
        <w:ind w:left="48" w:right="48"/>
        <w:rPr>
          <w:b/>
          <w:sz w:val="28"/>
          <w:szCs w:val="28"/>
          <w:lang w:val="vi-VN"/>
        </w:rPr>
      </w:pPr>
    </w:p>
    <w:p w:rsidR="002F4317" w:rsidRPr="00D71503" w:rsidRDefault="002F4317" w:rsidP="002F4317">
      <w:pPr>
        <w:pStyle w:val="NormalWeb"/>
        <w:shd w:val="clear" w:color="auto" w:fill="FFFFFF"/>
        <w:spacing w:before="0" w:beforeAutospacing="0" w:after="240" w:afterAutospacing="0"/>
        <w:ind w:left="48" w:right="48"/>
        <w:rPr>
          <w:color w:val="FF0000"/>
          <w:sz w:val="28"/>
          <w:szCs w:val="28"/>
        </w:rPr>
      </w:pPr>
      <w:r>
        <w:rPr>
          <w:b/>
          <w:sz w:val="28"/>
          <w:szCs w:val="28"/>
          <w:lang w:val="vi-VN"/>
        </w:rPr>
        <w:lastRenderedPageBreak/>
        <w:t>BG:</w:t>
      </w:r>
      <w:r w:rsidRPr="004D20DB">
        <w:rPr>
          <w:rFonts w:ascii="Arial" w:hAnsi="Arial" w:cs="Arial"/>
          <w:color w:val="000000"/>
          <w:sz w:val="29"/>
          <w:szCs w:val="29"/>
        </w:rPr>
        <w:t xml:space="preserve"> </w:t>
      </w:r>
      <w:bookmarkStart w:id="0" w:name="_GoBack"/>
      <w:r w:rsidRPr="00D71503">
        <w:rPr>
          <w:color w:val="FF0000"/>
          <w:sz w:val="28"/>
          <w:szCs w:val="28"/>
        </w:rPr>
        <w:t>Ta vẽ tia sáng phản xạ trong mỗi hình trên qua các bước sau:</w:t>
      </w:r>
    </w:p>
    <w:p w:rsidR="002F4317" w:rsidRPr="00D71503" w:rsidRDefault="002F4317" w:rsidP="002F4317">
      <w:pPr>
        <w:pStyle w:val="NormalWeb"/>
        <w:shd w:val="clear" w:color="auto" w:fill="FFFFFF"/>
        <w:spacing w:before="0" w:beforeAutospacing="0" w:after="240" w:afterAutospacing="0"/>
        <w:ind w:left="48" w:right="48"/>
        <w:rPr>
          <w:color w:val="FF0000"/>
          <w:sz w:val="28"/>
          <w:szCs w:val="28"/>
        </w:rPr>
      </w:pPr>
      <w:r w:rsidRPr="00D71503">
        <w:rPr>
          <w:color w:val="FF0000"/>
          <w:sz w:val="28"/>
          <w:szCs w:val="28"/>
        </w:rPr>
        <w:t>- Bước 1. Vẽ pháp tuyến vuông góc với gương tại điểm tới (giao điểm của gương với tia sáng tới).</w:t>
      </w:r>
      <w:r w:rsidRPr="00D71503">
        <w:rPr>
          <w:color w:val="FF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</w:t>
      </w:r>
      <w:r w:rsidRPr="00D71503">
        <w:rPr>
          <w:color w:val="FF0000"/>
          <w:sz w:val="28"/>
          <w:szCs w:val="28"/>
        </w:rPr>
        <w:t>- Bước 2. Dùng thước đo độ, đo góc tới i.</w:t>
      </w:r>
      <w:r w:rsidRPr="00D71503">
        <w:rPr>
          <w:color w:val="FF0000"/>
          <w:sz w:val="28"/>
          <w:szCs w:val="28"/>
          <w:lang w:val="vi-VN"/>
        </w:rPr>
        <w:t xml:space="preserve">                                                                                                 </w:t>
      </w:r>
      <w:r w:rsidRPr="00D71503">
        <w:rPr>
          <w:color w:val="FF0000"/>
          <w:sz w:val="28"/>
          <w:szCs w:val="28"/>
        </w:rPr>
        <w:t>- Bước 3. Vẽ tia sáng phản xạ sao cho góc phản xạ i’ bằng góc tới i.</w:t>
      </w:r>
    </w:p>
    <w:bookmarkEnd w:id="0"/>
    <w:p w:rsidR="002F4317" w:rsidRPr="00492092" w:rsidRDefault="002F4317" w:rsidP="002F431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</w:t>
      </w:r>
      <w:r>
        <w:rPr>
          <w:noProof/>
        </w:rPr>
        <w:drawing>
          <wp:inline distT="0" distB="0" distL="0" distR="0">
            <wp:extent cx="4085305" cy="2576819"/>
            <wp:effectExtent l="19050" t="0" r="0" b="0"/>
            <wp:docPr id="99" name="Picture 99" descr="Vẽ các tia sáng phản xạ trong mỗi hình dưới đâ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Vẽ các tia sáng phản xạ trong mỗi hình dưới đây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457" cy="2576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06D" w:rsidRDefault="002C606D"/>
    <w:sectPr w:rsidR="002C606D" w:rsidSect="00492092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MJXc-TeX-main-R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F3A93"/>
    <w:multiLevelType w:val="hybridMultilevel"/>
    <w:tmpl w:val="6A6C199A"/>
    <w:lvl w:ilvl="0" w:tplc="C7B29C4A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17"/>
    <w:rsid w:val="001E5421"/>
    <w:rsid w:val="002C606D"/>
    <w:rsid w:val="002F4317"/>
    <w:rsid w:val="00D7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E33DE"/>
  <w15:docId w15:val="{34C9EE73-46AA-40DA-A55C-D0ED628D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3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4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2F4317"/>
  </w:style>
  <w:style w:type="table" w:styleId="TableGrid">
    <w:name w:val="Table Grid"/>
    <w:basedOn w:val="TableNormal"/>
    <w:uiPriority w:val="59"/>
    <w:rsid w:val="002F43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2F431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2022-07-13T11:49:00Z</dcterms:created>
  <dcterms:modified xsi:type="dcterms:W3CDTF">2022-07-23T14:34:00Z</dcterms:modified>
</cp:coreProperties>
</file>