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59A9"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Sở GD&amp;</w:t>
      </w:r>
      <w:proofErr w:type="gramStart"/>
      <w:r>
        <w:rPr>
          <w:rFonts w:ascii="Times New Roman" w:eastAsia="Times New Roman" w:hAnsi="Times New Roman" w:cs="Times New Roman"/>
          <w:color w:val="000000" w:themeColor="text1"/>
          <w:sz w:val="28"/>
          <w:szCs w:val="28"/>
        </w:rPr>
        <w:t>ĐT:…</w:t>
      </w:r>
      <w:proofErr w:type="gramEnd"/>
      <w:r>
        <w:rPr>
          <w:rFonts w:ascii="Times New Roman" w:eastAsia="Times New Roman" w:hAnsi="Times New Roman" w:cs="Times New Roman"/>
          <w:color w:val="000000" w:themeColor="text1"/>
          <w:sz w:val="28"/>
          <w:szCs w:val="28"/>
        </w:rPr>
        <w:t>………………………………………….</w:t>
      </w:r>
    </w:p>
    <w:p w14:paraId="662C9304"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proofErr w:type="gramStart"/>
      <w:r>
        <w:rPr>
          <w:rFonts w:ascii="Times New Roman" w:eastAsia="Times New Roman" w:hAnsi="Times New Roman" w:cs="Times New Roman"/>
          <w:color w:val="000000" w:themeColor="text1"/>
          <w:sz w:val="28"/>
          <w:szCs w:val="28"/>
        </w:rPr>
        <w:t>Trường:…</w:t>
      </w:r>
      <w:proofErr w:type="gramEnd"/>
      <w:r>
        <w:rPr>
          <w:rFonts w:ascii="Times New Roman" w:eastAsia="Times New Roman" w:hAnsi="Times New Roman" w:cs="Times New Roman"/>
          <w:color w:val="000000" w:themeColor="text1"/>
          <w:sz w:val="28"/>
          <w:szCs w:val="28"/>
        </w:rPr>
        <w:t>……………………………………………….</w:t>
      </w:r>
    </w:p>
    <w:p w14:paraId="5710EC93" w14:textId="77777777" w:rsidR="00F047F4" w:rsidRPr="00F047F4" w:rsidRDefault="00F047F4" w:rsidP="00584E9D">
      <w:pPr>
        <w:pBdr>
          <w:top w:val="single" w:sz="4" w:space="1" w:color="auto"/>
          <w:left w:val="single" w:sz="4" w:space="4" w:color="auto"/>
          <w:bottom w:val="single" w:sz="4" w:space="1" w:color="auto"/>
          <w:right w:val="single" w:sz="4" w:space="0" w:color="auto"/>
        </w:pBdr>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Giáo </w:t>
      </w:r>
      <w:proofErr w:type="gramStart"/>
      <w:r>
        <w:rPr>
          <w:rFonts w:ascii="Times New Roman" w:eastAsia="Times New Roman" w:hAnsi="Times New Roman" w:cs="Times New Roman"/>
          <w:color w:val="000000" w:themeColor="text1"/>
          <w:sz w:val="28"/>
          <w:szCs w:val="28"/>
        </w:rPr>
        <w:t>viên:…</w:t>
      </w:r>
      <w:proofErr w:type="gramEnd"/>
      <w:r>
        <w:rPr>
          <w:rFonts w:ascii="Times New Roman" w:eastAsia="Times New Roman" w:hAnsi="Times New Roman" w:cs="Times New Roman"/>
          <w:color w:val="000000" w:themeColor="text1"/>
          <w:sz w:val="28"/>
          <w:szCs w:val="28"/>
        </w:rPr>
        <w:t>………………………………………….....</w:t>
      </w:r>
    </w:p>
    <w:p w14:paraId="3F50A15D" w14:textId="77777777" w:rsidR="00F047F4" w:rsidRPr="00F047F4" w:rsidRDefault="00F047F4" w:rsidP="00584E9D">
      <w:pPr>
        <w:spacing w:after="0"/>
        <w:jc w:val="center"/>
        <w:rPr>
          <w:rFonts w:ascii="Palatino Linotype" w:hAnsi="Palatino Linotype"/>
          <w:b/>
          <w:noProof/>
          <w:color w:val="FF0000"/>
          <w:sz w:val="10"/>
          <w:szCs w:val="10"/>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p>
    <w:p w14:paraId="134B3E16" w14:textId="6D0C4628" w:rsidR="00BB54E3" w:rsidRPr="00F047F4" w:rsidRDefault="00F047F4" w:rsidP="00584E9D">
      <w:pPr>
        <w:spacing w:after="0"/>
        <w:jc w:val="center"/>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BÀI </w:t>
      </w:r>
      <w:r w:rsidR="00981D6D">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11</w:t>
      </w:r>
      <w:r w:rsidR="00E61C57">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 </w:t>
      </w:r>
      <w:r w:rsidR="00991517">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PHƯƠNG PHÁP TÁCH</w:t>
      </w:r>
      <w:r w:rsidR="00981D6D">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 BIỆT</w:t>
      </w:r>
      <w:r w:rsidR="00991517">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 VÀ TINH CHẾ HỢP CHẤT HỮU C</w:t>
      </w:r>
      <w:r w:rsidR="00AA008B">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Ơ</w:t>
      </w:r>
    </w:p>
    <w:p w14:paraId="4899888A" w14:textId="0F5AB9C5" w:rsidR="00D4546C" w:rsidRPr="00D4546C" w:rsidRDefault="00D4546C" w:rsidP="00584E9D">
      <w:pPr>
        <w:spacing w:after="0"/>
        <w:jc w:val="center"/>
        <w:rPr>
          <w:rFonts w:ascii="Times New Roman" w:hAnsi="Times New Roman" w:cs="Times New Roman"/>
          <w:b/>
          <w:color w:val="FF0000"/>
          <w:sz w:val="28"/>
          <w:szCs w:val="28"/>
        </w:rPr>
      </w:pPr>
      <w:r w:rsidRPr="00D4546C">
        <w:rPr>
          <w:rFonts w:ascii="Times New Roman" w:hAnsi="Times New Roman" w:cs="Times New Roman"/>
          <w:b/>
          <w:color w:val="FF0000"/>
          <w:sz w:val="28"/>
          <w:szCs w:val="28"/>
        </w:rPr>
        <w:t>(</w:t>
      </w:r>
      <w:r w:rsidR="00436DC9">
        <w:rPr>
          <w:rFonts w:ascii="Times New Roman" w:hAnsi="Times New Roman" w:cs="Times New Roman"/>
          <w:b/>
          <w:color w:val="FF0000"/>
          <w:sz w:val="28"/>
          <w:szCs w:val="28"/>
        </w:rPr>
        <w:t xml:space="preserve">HÓA 11 - </w:t>
      </w:r>
      <w:r w:rsidR="00981D6D">
        <w:rPr>
          <w:rFonts w:ascii="Times New Roman" w:hAnsi="Times New Roman" w:cs="Times New Roman"/>
          <w:b/>
          <w:color w:val="FF0000"/>
          <w:sz w:val="28"/>
          <w:szCs w:val="28"/>
        </w:rPr>
        <w:t>KNTT</w:t>
      </w:r>
      <w:r w:rsidRPr="00D4546C">
        <w:rPr>
          <w:rFonts w:ascii="Times New Roman" w:hAnsi="Times New Roman" w:cs="Times New Roman"/>
          <w:b/>
          <w:color w:val="FF0000"/>
          <w:sz w:val="28"/>
          <w:szCs w:val="28"/>
        </w:rPr>
        <w:t>)</w:t>
      </w:r>
    </w:p>
    <w:p w14:paraId="4517F8F7" w14:textId="77777777" w:rsidR="00506611" w:rsidRPr="004D2FCC" w:rsidRDefault="00506611" w:rsidP="00584E9D">
      <w:pPr>
        <w:spacing w:after="0"/>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 </w:t>
      </w:r>
      <w:r w:rsidR="001F6B80" w:rsidRPr="004D2FCC">
        <w:rPr>
          <w:rFonts w:ascii="Times New Roman" w:hAnsi="Times New Roman" w:cs="Times New Roman"/>
          <w:b/>
          <w:color w:val="00B050"/>
          <w:sz w:val="28"/>
          <w:szCs w:val="28"/>
        </w:rPr>
        <w:t>MỤC TIÊU</w:t>
      </w:r>
    </w:p>
    <w:p w14:paraId="43B6E59C" w14:textId="77777777" w:rsidR="00506611" w:rsidRPr="004D2FCC" w:rsidRDefault="00506611"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 xml:space="preserve">1. Kiến thức:  </w:t>
      </w:r>
    </w:p>
    <w:p w14:paraId="5A936F42" w14:textId="77777777" w:rsidR="00C81641" w:rsidRDefault="008552CE" w:rsidP="00584E9D">
      <w:pPr>
        <w:spacing w:after="0"/>
        <w:ind w:firstLine="360"/>
        <w:jc w:val="both"/>
        <w:rPr>
          <w:rFonts w:ascii="Times New Roman" w:hAnsi="Times New Roman" w:cs="Times New Roman"/>
          <w:color w:val="000000" w:themeColor="text1"/>
          <w:sz w:val="28"/>
          <w:szCs w:val="28"/>
          <w:lang w:val="pt-BR"/>
        </w:rPr>
      </w:pPr>
      <w:r w:rsidRPr="00F047F4">
        <w:rPr>
          <w:rFonts w:ascii="Times New Roman" w:hAnsi="Times New Roman" w:cs="Times New Roman"/>
          <w:noProof/>
          <w:color w:val="000000" w:themeColor="text1"/>
          <w:sz w:val="28"/>
          <w:szCs w:val="28"/>
        </w:rPr>
        <w:drawing>
          <wp:anchor distT="0" distB="0" distL="114300" distR="114300" simplePos="0" relativeHeight="252211712" behindDoc="0" locked="0" layoutInCell="1" allowOverlap="1" wp14:anchorId="1F4F859B" wp14:editId="48C542C1">
            <wp:simplePos x="0" y="0"/>
            <wp:positionH relativeFrom="column">
              <wp:posOffset>0</wp:posOffset>
            </wp:positionH>
            <wp:positionV relativeFrom="paragraph">
              <wp:posOffset>-635</wp:posOffset>
            </wp:positionV>
            <wp:extent cx="190500" cy="186690"/>
            <wp:effectExtent l="0" t="0" r="0" b="381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00506611" w:rsidRPr="00F047F4">
        <w:rPr>
          <w:rFonts w:ascii="Times New Roman" w:hAnsi="Times New Roman" w:cs="Times New Roman"/>
          <w:color w:val="000000" w:themeColor="text1"/>
          <w:sz w:val="28"/>
          <w:szCs w:val="28"/>
          <w:lang w:val="pt-BR"/>
        </w:rPr>
        <w:t>Cho học sinh hiểu và biết:</w:t>
      </w:r>
    </w:p>
    <w:p w14:paraId="4BB9115A" w14:textId="4CF701F8" w:rsidR="00E61C57" w:rsidRDefault="007C0230" w:rsidP="00991517">
      <w:pPr>
        <w:tabs>
          <w:tab w:val="left" w:pos="284"/>
        </w:tabs>
        <w:spacing w:after="80"/>
        <w:ind w:left="-10"/>
        <w:jc w:val="both"/>
        <w:rPr>
          <w:rFonts w:ascii="Times New Roman" w:eastAsia="Times New Roman" w:hAnsi="Times New Roman" w:cs="Times New Roman"/>
          <w:color w:val="000000" w:themeColor="text1"/>
          <w:sz w:val="28"/>
          <w:szCs w:val="28"/>
        </w:rPr>
      </w:pPr>
      <w:r w:rsidRPr="007C0230">
        <w:rPr>
          <w:rFonts w:ascii="Times New Roman" w:eastAsia="Times New Roman" w:hAnsi="Times New Roman" w:cs="Times New Roman"/>
          <w:color w:val="000000" w:themeColor="text1"/>
          <w:sz w:val="28"/>
          <w:szCs w:val="28"/>
        </w:rPr>
        <w:t xml:space="preserve">- </w:t>
      </w:r>
      <w:r w:rsidR="00991517">
        <w:rPr>
          <w:rFonts w:ascii="Times New Roman" w:eastAsia="Times New Roman" w:hAnsi="Times New Roman" w:cs="Times New Roman"/>
          <w:color w:val="000000" w:themeColor="text1"/>
          <w:sz w:val="28"/>
          <w:szCs w:val="28"/>
        </w:rPr>
        <w:t>Trình bày được nguyên tắc và cách thức tiến hành các phương pháp tách biệt và tinh chế hợp chất hữu cơ: chưng cất, chiết, kết tinh và sơ lược về sắc kí cột.</w:t>
      </w:r>
    </w:p>
    <w:p w14:paraId="7046F055" w14:textId="00D66A59" w:rsidR="00991517" w:rsidRDefault="00991517" w:rsidP="00991517">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Thực hiện được các thí nghiệm về chưng cất thường, chiết.</w:t>
      </w:r>
    </w:p>
    <w:p w14:paraId="5A22666D" w14:textId="33F8983D" w:rsidR="00991517" w:rsidRPr="007C0230" w:rsidRDefault="00991517" w:rsidP="00991517">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Vận dụng được các phương pháp: chưng cất thường, chiết, kết tinh để tách biệt và tinh chế một số hợp chất hữu cơ trong cuộc sống.</w:t>
      </w:r>
    </w:p>
    <w:p w14:paraId="74CDC29A" w14:textId="77777777" w:rsidR="00BC5807" w:rsidRPr="004D2FCC" w:rsidRDefault="00BC5807"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2. Kĩ năng:</w:t>
      </w:r>
    </w:p>
    <w:p w14:paraId="14AF7FC4"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a) Năng lực chung</w:t>
      </w:r>
    </w:p>
    <w:p w14:paraId="2BC53262"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0864" behindDoc="0" locked="0" layoutInCell="1" allowOverlap="1" wp14:anchorId="529ECFD6" wp14:editId="319829E6">
            <wp:simplePos x="0" y="0"/>
            <wp:positionH relativeFrom="column">
              <wp:posOffset>0</wp:posOffset>
            </wp:positionH>
            <wp:positionV relativeFrom="paragraph">
              <wp:posOffset>-635</wp:posOffset>
            </wp:positionV>
            <wp:extent cx="190500" cy="186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 xml:space="preserve">Tự chủ và tự học: </w:t>
      </w:r>
    </w:p>
    <w:p w14:paraId="472AAB93"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Chủ động, tích cực tìm hiểu về nội dung bài học.</w:t>
      </w:r>
    </w:p>
    <w:p w14:paraId="4B04F54D"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Tự giác, có trách nhiệm trong việc hoàn thành các câu hỏi, bài tập về nhà.</w:t>
      </w:r>
    </w:p>
    <w:p w14:paraId="18436F14"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1888" behindDoc="0" locked="0" layoutInCell="1" allowOverlap="1" wp14:anchorId="358C1846" wp14:editId="5A8C065A">
            <wp:simplePos x="0" y="0"/>
            <wp:positionH relativeFrom="column">
              <wp:posOffset>0</wp:posOffset>
            </wp:positionH>
            <wp:positionV relativeFrom="paragraph">
              <wp:posOffset>-635</wp:posOffset>
            </wp:positionV>
            <wp:extent cx="190500" cy="1866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Giao tiếp và hợp tác:</w:t>
      </w:r>
    </w:p>
    <w:p w14:paraId="6E091F8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Sử dụng ngôn ngữ khoa học để diễn đạt về các nội dung liên quan đến bài </w:t>
      </w:r>
      <w:proofErr w:type="gramStart"/>
      <w:r w:rsidRPr="00F047F4">
        <w:rPr>
          <w:rFonts w:ascii="Times New Roman" w:eastAsia="Times New Roman" w:hAnsi="Times New Roman" w:cs="Times New Roman"/>
          <w:color w:val="000000" w:themeColor="text1"/>
          <w:sz w:val="28"/>
          <w:szCs w:val="28"/>
        </w:rPr>
        <w:t>học..</w:t>
      </w:r>
      <w:proofErr w:type="gramEnd"/>
    </w:p>
    <w:p w14:paraId="6F0AEF3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Hoạt động nhóm một cách hiệu quả theo đúng yêu cầu của GV đảm bảo các thành viên trong nhóm đều được tham gia và thảo luận nhóm.</w:t>
      </w:r>
    </w:p>
    <w:p w14:paraId="11879F98"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2912" behindDoc="0" locked="0" layoutInCell="1" allowOverlap="1" wp14:anchorId="48DC8B21" wp14:editId="4FD2420F">
            <wp:simplePos x="0" y="0"/>
            <wp:positionH relativeFrom="column">
              <wp:posOffset>0</wp:posOffset>
            </wp:positionH>
            <wp:positionV relativeFrom="paragraph">
              <wp:posOffset>0</wp:posOffset>
            </wp:positionV>
            <wp:extent cx="190500" cy="1866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Giải quyết vấn đề và sáng tạo: thảo luận với các thành viên trong nhóm nhằm giải quyết các vấn đề trong bài học để hoàn thành tốt nhất nhiệm vụ học tập dưới dạng các trò chơi sáng tạo.</w:t>
      </w:r>
    </w:p>
    <w:p w14:paraId="1B024DE2"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b) Năng lực hóa học</w:t>
      </w:r>
    </w:p>
    <w:p w14:paraId="42728B67"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Hiểu và thực hiện được các nội dung bài học theo kiến thức sách giáo khoa.</w:t>
      </w:r>
    </w:p>
    <w:p w14:paraId="3F5AC00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Vận dụng kiến thức, kĩ năng đã học giải được các câu hỏi, bài tập mà GV đưa ra.</w:t>
      </w:r>
    </w:p>
    <w:p w14:paraId="17852BE1" w14:textId="77777777" w:rsidR="00BC5807" w:rsidRPr="009F6A64" w:rsidRDefault="00BC5807" w:rsidP="00584E9D">
      <w:pPr>
        <w:spacing w:after="0"/>
        <w:jc w:val="both"/>
        <w:rPr>
          <w:rFonts w:ascii="Times New Roman" w:eastAsia="Times New Roman" w:hAnsi="Times New Roman" w:cs="Times New Roman"/>
          <w:color w:val="00B0F0"/>
          <w:sz w:val="28"/>
          <w:szCs w:val="28"/>
        </w:rPr>
      </w:pPr>
      <w:r w:rsidRPr="009F6A64">
        <w:rPr>
          <w:rFonts w:ascii="Times New Roman" w:hAnsi="Times New Roman" w:cs="Times New Roman"/>
          <w:b/>
          <w:color w:val="00B0F0"/>
          <w:sz w:val="28"/>
          <w:szCs w:val="28"/>
        </w:rPr>
        <w:t>3.</w:t>
      </w:r>
      <w:r w:rsidRPr="009F6A64">
        <w:rPr>
          <w:rFonts w:ascii="Times New Roman" w:hAnsi="Times New Roman" w:cs="Times New Roman"/>
          <w:b/>
          <w:color w:val="00B0F0"/>
          <w:sz w:val="28"/>
          <w:szCs w:val="28"/>
          <w:lang w:val="vi-VN"/>
        </w:rPr>
        <w:t xml:space="preserve"> Phẩm chất:</w:t>
      </w:r>
    </w:p>
    <w:p w14:paraId="6AF102B8"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Yêu nước</w:t>
      </w:r>
      <w:r w:rsidRPr="00F047F4">
        <w:rPr>
          <w:rFonts w:ascii="Times New Roman" w:hAnsi="Times New Roman" w:cs="Times New Roman"/>
          <w:color w:val="000000" w:themeColor="text1"/>
          <w:sz w:val="28"/>
          <w:szCs w:val="28"/>
        </w:rPr>
        <w:t>: nhận biết được vẻ đẹp của tự nhiên, của đất nước thông qua bộ môn Hóa học.</w:t>
      </w:r>
    </w:p>
    <w:p w14:paraId="3B023E96"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Trách nhiệm</w:t>
      </w:r>
      <w:r w:rsidRPr="00F047F4">
        <w:rPr>
          <w:rFonts w:ascii="Times New Roman" w:hAnsi="Times New Roman" w:cs="Times New Roman"/>
          <w:color w:val="000000" w:themeColor="text1"/>
          <w:sz w:val="28"/>
          <w:szCs w:val="28"/>
        </w:rPr>
        <w:t>: nghiêm túc thực hiện các nhiệm vụ học tập được giao đúng tiến độ.</w:t>
      </w:r>
    </w:p>
    <w:p w14:paraId="6027D024"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Trung thực</w:t>
      </w:r>
      <w:r w:rsidRPr="00F047F4">
        <w:rPr>
          <w:rFonts w:ascii="Times New Roman" w:hAnsi="Times New Roman" w:cs="Times New Roman"/>
          <w:color w:val="000000" w:themeColor="text1"/>
          <w:sz w:val="28"/>
          <w:szCs w:val="28"/>
        </w:rPr>
        <w:t>: thành thật trong việc thu thập các tài liệu, viết báo cáo và các bài tập.</w:t>
      </w:r>
    </w:p>
    <w:p w14:paraId="7268D22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Chăm chỉ</w:t>
      </w:r>
      <w:r w:rsidRPr="00F047F4">
        <w:rPr>
          <w:rFonts w:ascii="Times New Roman" w:hAnsi="Times New Roman" w:cs="Times New Roman"/>
          <w:color w:val="000000" w:themeColor="text1"/>
          <w:sz w:val="28"/>
          <w:szCs w:val="28"/>
        </w:rPr>
        <w:t>: tích cực trong các hoạt động cá nhân, tập thể.</w:t>
      </w:r>
    </w:p>
    <w:p w14:paraId="3A52797C"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Nhân ái</w:t>
      </w:r>
      <w:r w:rsidRPr="00F047F4">
        <w:rPr>
          <w:rFonts w:ascii="Times New Roman" w:hAnsi="Times New Roman" w:cs="Times New Roman"/>
          <w:color w:val="000000" w:themeColor="text1"/>
          <w:sz w:val="28"/>
          <w:szCs w:val="28"/>
        </w:rPr>
        <w:t>: quan tâm, giúp đỡ, chia sẻ những khó khăn trong việc thực hiện nhiệm vụ học tập.</w:t>
      </w:r>
    </w:p>
    <w:p w14:paraId="090B4BC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lastRenderedPageBreak/>
        <w:t xml:space="preserve">- </w:t>
      </w:r>
      <w:r w:rsidRPr="00F047F4">
        <w:rPr>
          <w:rFonts w:ascii="Times New Roman" w:hAnsi="Times New Roman" w:cs="Times New Roman"/>
          <w:i/>
          <w:color w:val="000000" w:themeColor="text1"/>
          <w:sz w:val="28"/>
          <w:szCs w:val="28"/>
        </w:rPr>
        <w:t>Tự giác:</w:t>
      </w:r>
      <w:r w:rsidRPr="00F047F4">
        <w:rPr>
          <w:rFonts w:ascii="Times New Roman" w:hAnsi="Times New Roman" w:cs="Times New Roman"/>
          <w:color w:val="000000" w:themeColor="text1"/>
          <w:sz w:val="28"/>
          <w:szCs w:val="28"/>
        </w:rPr>
        <w:t xml:space="preserve"> Tự giác hoàn thành các nhiệm vụ được giao ở nhà.</w:t>
      </w:r>
    </w:p>
    <w:p w14:paraId="116636C8" w14:textId="77777777" w:rsidR="00506611" w:rsidRPr="004D2FCC" w:rsidRDefault="00506611" w:rsidP="00584E9D">
      <w:pPr>
        <w:spacing w:after="0"/>
        <w:jc w:val="both"/>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II. </w:t>
      </w:r>
      <w:r w:rsidR="00255DD2">
        <w:rPr>
          <w:rFonts w:ascii="Times New Roman" w:hAnsi="Times New Roman" w:cs="Times New Roman"/>
          <w:b/>
          <w:color w:val="00B050"/>
          <w:sz w:val="28"/>
          <w:szCs w:val="28"/>
        </w:rPr>
        <w:t>PHƯƠNG PHÁP VÀ KỸ THUẬT DẠY HỌC</w:t>
      </w:r>
    </w:p>
    <w:p w14:paraId="19506050"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Dạy học theo nhóm, nhóm cặp đôi.</w:t>
      </w:r>
    </w:p>
    <w:p w14:paraId="3B8BA5BE"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Kỹ thuật sử dụng phương tiện trực quan.</w:t>
      </w:r>
    </w:p>
    <w:p w14:paraId="77624B34" w14:textId="77777777" w:rsidR="00255DD2" w:rsidRDefault="00255DD2" w:rsidP="00584E9D">
      <w:pPr>
        <w:tabs>
          <w:tab w:val="left" w:pos="3402"/>
        </w:tabs>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Dạy học nêu và giải quyết vấn đề thông qua câu hỏi trong SGK.</w:t>
      </w:r>
    </w:p>
    <w:p w14:paraId="10EBFA49" w14:textId="77777777" w:rsidR="00F83332" w:rsidRDefault="00F83332" w:rsidP="00584E9D">
      <w:pPr>
        <w:tabs>
          <w:tab w:val="left" w:pos="3402"/>
        </w:tabs>
        <w:spacing w:after="0"/>
        <w:jc w:val="both"/>
        <w:rPr>
          <w:rFonts w:ascii="Times New Roman" w:hAnsi="Times New Roman" w:cs="Times New Roman"/>
          <w:b/>
          <w:color w:val="00B050"/>
          <w:sz w:val="28"/>
          <w:szCs w:val="28"/>
        </w:rPr>
      </w:pPr>
      <w:r>
        <w:rPr>
          <w:rFonts w:ascii="Times New Roman" w:hAnsi="Times New Roman" w:cs="Times New Roman"/>
          <w:b/>
          <w:color w:val="00B050"/>
          <w:sz w:val="28"/>
          <w:szCs w:val="28"/>
        </w:rPr>
        <w:t>III. CHUẨN BỊ</w:t>
      </w:r>
    </w:p>
    <w:p w14:paraId="47ED87AE"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t>1. Giáo viên</w:t>
      </w:r>
    </w:p>
    <w:p w14:paraId="7E7AEAC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rPr>
        <w:t xml:space="preserve">- </w:t>
      </w:r>
      <w:r>
        <w:rPr>
          <w:rFonts w:ascii="Times New Roman" w:hAnsi="Times New Roman" w:cs="Times New Roman"/>
          <w:bCs/>
          <w:color w:val="000000" w:themeColor="text1"/>
          <w:sz w:val="28"/>
          <w:szCs w:val="28"/>
        </w:rPr>
        <w:t xml:space="preserve"> Bộ trình chiếu Powerpoint: máy chiếu, bản mềm powerpoint.</w:t>
      </w:r>
    </w:p>
    <w:p w14:paraId="4C8E134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Giấy khổ lớn hoặc bảng để học sinh hoạt động nhóm.</w:t>
      </w:r>
    </w:p>
    <w:p w14:paraId="37B39F5C" w14:textId="77777777" w:rsidR="006B0589" w:rsidRDefault="0011186F" w:rsidP="00584E9D">
      <w:pPr>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Bộ phiếu học tập như sau:</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6B0589" w:rsidRPr="00F047F4" w14:paraId="5D8CB61C" w14:textId="77777777" w:rsidTr="009F27C1">
        <w:tc>
          <w:tcPr>
            <w:tcW w:w="9984" w:type="dxa"/>
            <w:shd w:val="clear" w:color="auto" w:fill="FFC000"/>
          </w:tcPr>
          <w:p w14:paraId="00F54CB7" w14:textId="1FE5FB45" w:rsidR="006B0589" w:rsidRPr="00303F9E" w:rsidRDefault="006B0589" w:rsidP="00584E9D">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PHIẾU HỌC TẬP 1 –</w:t>
            </w:r>
            <w:r w:rsidR="00B708EE">
              <w:rPr>
                <w:rFonts w:ascii="Times New Roman" w:eastAsia="Times New Roman" w:hAnsi="Times New Roman" w:cs="Times New Roman"/>
                <w:b/>
                <w:color w:val="000000" w:themeColor="text1"/>
                <w:sz w:val="28"/>
                <w:szCs w:val="28"/>
              </w:rPr>
              <w:t xml:space="preserve"> </w:t>
            </w:r>
            <w:r w:rsidR="00DD7054">
              <w:rPr>
                <w:rFonts w:ascii="Times New Roman" w:eastAsia="Times New Roman" w:hAnsi="Times New Roman" w:cs="Times New Roman"/>
                <w:b/>
                <w:color w:val="000000" w:themeColor="text1"/>
                <w:sz w:val="28"/>
                <w:szCs w:val="28"/>
              </w:rPr>
              <w:t>Phương pháp</w:t>
            </w:r>
            <w:r w:rsidR="00AA008B">
              <w:rPr>
                <w:rFonts w:ascii="Times New Roman" w:eastAsia="Times New Roman" w:hAnsi="Times New Roman" w:cs="Times New Roman"/>
                <w:b/>
                <w:color w:val="000000" w:themeColor="text1"/>
                <w:sz w:val="28"/>
                <w:szCs w:val="28"/>
              </w:rPr>
              <w:t xml:space="preserve"> c</w:t>
            </w:r>
            <w:r w:rsidR="00981D6D">
              <w:rPr>
                <w:rFonts w:ascii="Times New Roman" w:eastAsia="Times New Roman" w:hAnsi="Times New Roman" w:cs="Times New Roman"/>
                <w:b/>
                <w:color w:val="000000" w:themeColor="text1"/>
                <w:sz w:val="28"/>
                <w:szCs w:val="28"/>
              </w:rPr>
              <w:t>hưng cất</w:t>
            </w:r>
          </w:p>
        </w:tc>
      </w:tr>
      <w:tr w:rsidR="006B0589" w:rsidRPr="00F047F4" w14:paraId="795CC840" w14:textId="77777777" w:rsidTr="009F27C1">
        <w:tc>
          <w:tcPr>
            <w:tcW w:w="9984" w:type="dxa"/>
            <w:shd w:val="clear" w:color="auto" w:fill="auto"/>
          </w:tcPr>
          <w:p w14:paraId="713354FA" w14:textId="5A3EB6BE" w:rsidR="00E61C57" w:rsidRPr="00E61C57" w:rsidRDefault="00D53B81" w:rsidP="00981D6D">
            <w:pPr>
              <w:pStyle w:val="NormalWeb"/>
              <w:spacing w:before="0" w:beforeAutospacing="0" w:after="0" w:afterAutospacing="0" w:line="276" w:lineRule="auto"/>
              <w:ind w:right="237"/>
              <w:jc w:val="both"/>
              <w:rPr>
                <w:rFonts w:eastAsiaTheme="minorHAnsi"/>
                <w:bCs/>
                <w:color w:val="000000" w:themeColor="text1"/>
                <w:sz w:val="28"/>
                <w:szCs w:val="28"/>
              </w:rPr>
            </w:pPr>
            <w:bookmarkStart w:id="0" w:name="_Hlk136606817"/>
            <w:r w:rsidRPr="00D53B81">
              <w:rPr>
                <w:b/>
                <w:bCs/>
                <w:color w:val="000000" w:themeColor="text1"/>
                <w:sz w:val="28"/>
                <w:szCs w:val="28"/>
                <w:shd w:val="clear" w:color="auto" w:fill="FFFFFF"/>
              </w:rPr>
              <w:t>Câu 1</w:t>
            </w:r>
            <w:r w:rsidRPr="00E61C57">
              <w:rPr>
                <w:rFonts w:eastAsiaTheme="minorHAnsi"/>
                <w:bCs/>
                <w:color w:val="000000" w:themeColor="text1"/>
                <w:sz w:val="28"/>
                <w:szCs w:val="28"/>
              </w:rPr>
              <w:t xml:space="preserve">: </w:t>
            </w:r>
            <w:r w:rsidR="00981D6D">
              <w:rPr>
                <w:rFonts w:eastAsiaTheme="minorHAnsi"/>
                <w:bCs/>
                <w:color w:val="000000" w:themeColor="text1"/>
                <w:sz w:val="28"/>
                <w:szCs w:val="28"/>
              </w:rPr>
              <w:t>Phương pháp chưng cất thường được áp dụng trong trường hợp nào? Hãy lấy ví dụ trong thực tế.</w:t>
            </w:r>
          </w:p>
          <w:p w14:paraId="740CFF34" w14:textId="26BE64F2"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31A76F25" w14:textId="77777777" w:rsidR="006B0589" w:rsidRPr="00F047F4" w:rsidRDefault="006B0589" w:rsidP="00584E9D">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7F5F9EA7" w14:textId="77777777"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00DBCED4" w14:textId="77777777" w:rsidR="00592E40" w:rsidRDefault="00592E40" w:rsidP="00584E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00CED884" w14:textId="66B4349E" w:rsidR="00B5588E" w:rsidRPr="00DD7054" w:rsidRDefault="00592E40" w:rsidP="00DD7054">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64A10DBB" w14:textId="75F2DB2A" w:rsidR="006B0589" w:rsidRDefault="006B0589" w:rsidP="00584E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1198B254" w14:textId="77777777"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449DEB68" w14:textId="7C14AE35" w:rsidR="008E441A" w:rsidRPr="000B15AA" w:rsidRDefault="006B0589" w:rsidP="00584E9D">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tc>
      </w:tr>
      <w:bookmarkEnd w:id="0"/>
    </w:tbl>
    <w:p w14:paraId="7C867101" w14:textId="77777777" w:rsidR="00981D6D" w:rsidRDefault="00981D6D" w:rsidP="00584E9D">
      <w:pPr>
        <w:rPr>
          <w:rFonts w:ascii="Times New Roman" w:hAnsi="Times New Roman" w:cs="Times New Roman"/>
          <w:b/>
          <w:color w:val="000000" w:themeColor="text1"/>
          <w:sz w:val="28"/>
          <w:szCs w:val="28"/>
        </w:rPr>
      </w:pP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981D6D" w:rsidRPr="00F047F4" w14:paraId="385B157E" w14:textId="77777777" w:rsidTr="0018306F">
        <w:tc>
          <w:tcPr>
            <w:tcW w:w="9984" w:type="dxa"/>
            <w:shd w:val="clear" w:color="auto" w:fill="FFC000"/>
          </w:tcPr>
          <w:p w14:paraId="4CAA325E" w14:textId="09B8710C" w:rsidR="00981D6D" w:rsidRPr="00303F9E" w:rsidRDefault="00981D6D" w:rsidP="0018306F">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2 – Phương pháp chiết </w:t>
            </w:r>
          </w:p>
        </w:tc>
      </w:tr>
      <w:tr w:rsidR="00981D6D" w:rsidRPr="00F047F4" w14:paraId="0CDB553E" w14:textId="77777777" w:rsidTr="0018306F">
        <w:tc>
          <w:tcPr>
            <w:tcW w:w="9984" w:type="dxa"/>
            <w:shd w:val="clear" w:color="auto" w:fill="auto"/>
          </w:tcPr>
          <w:p w14:paraId="19545858" w14:textId="328FFCF7" w:rsidR="00981D6D" w:rsidRPr="00E61C57" w:rsidRDefault="00981D6D" w:rsidP="0018306F">
            <w:pPr>
              <w:pStyle w:val="NormalWeb"/>
              <w:spacing w:before="0" w:beforeAutospacing="0" w:after="0" w:afterAutospacing="0" w:line="276" w:lineRule="auto"/>
              <w:ind w:right="237"/>
              <w:jc w:val="both"/>
              <w:rPr>
                <w:rFonts w:eastAsiaTheme="minorHAnsi"/>
                <w:bCs/>
                <w:color w:val="000000" w:themeColor="text1"/>
                <w:sz w:val="28"/>
                <w:szCs w:val="28"/>
              </w:rPr>
            </w:pPr>
            <w:r w:rsidRPr="00D53B81">
              <w:rPr>
                <w:b/>
                <w:bCs/>
                <w:color w:val="000000" w:themeColor="text1"/>
                <w:sz w:val="28"/>
                <w:szCs w:val="28"/>
                <w:shd w:val="clear" w:color="auto" w:fill="FFFFFF"/>
              </w:rPr>
              <w:t>Câu 1</w:t>
            </w:r>
            <w:r w:rsidRPr="00E61C57">
              <w:rPr>
                <w:rFonts w:eastAsiaTheme="minorHAnsi"/>
                <w:bCs/>
                <w:color w:val="000000" w:themeColor="text1"/>
                <w:sz w:val="28"/>
                <w:szCs w:val="28"/>
              </w:rPr>
              <w:t xml:space="preserve">: </w:t>
            </w:r>
            <w:r w:rsidRPr="00981D6D">
              <w:rPr>
                <w:rFonts w:eastAsiaTheme="minorHAnsi"/>
                <w:bCs/>
                <w:color w:val="000000" w:themeColor="text1"/>
                <w:sz w:val="28"/>
                <w:szCs w:val="28"/>
              </w:rPr>
              <w:t>Tìm các ví dụ trong thực tế cuộc sống đã áp dụng phương pháp chiết. Mô tả cách thực hiện và cho biết em đã áp dụng phương pháp chiết lỏng - lỏng hay chiết lỏng - rắn.</w:t>
            </w:r>
          </w:p>
          <w:p w14:paraId="53CDEC14" w14:textId="77777777" w:rsidR="00981D6D" w:rsidRPr="00F047F4" w:rsidRDefault="00981D6D" w:rsidP="0018306F">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1DE69961" w14:textId="77777777" w:rsidR="00981D6D" w:rsidRPr="00F047F4" w:rsidRDefault="00981D6D" w:rsidP="0018306F">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3296D71C" w14:textId="77777777" w:rsidR="00981D6D" w:rsidRPr="00F047F4" w:rsidRDefault="00981D6D" w:rsidP="0018306F">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5FC721D7" w14:textId="77777777" w:rsidR="00981D6D" w:rsidRDefault="00981D6D" w:rsidP="0018306F">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756A18AF" w14:textId="77777777" w:rsidR="00981D6D" w:rsidRPr="00DD7054" w:rsidRDefault="00981D6D" w:rsidP="0018306F">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0241DAC7" w14:textId="77777777" w:rsidR="00981D6D" w:rsidRDefault="00981D6D" w:rsidP="0018306F">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3372B8AB" w14:textId="77777777" w:rsidR="00981D6D" w:rsidRPr="00F047F4" w:rsidRDefault="00981D6D" w:rsidP="0018306F">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532350B0" w14:textId="77777777" w:rsidR="00981D6D" w:rsidRPr="000B15AA" w:rsidRDefault="00981D6D" w:rsidP="0018306F">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tc>
      </w:tr>
    </w:tbl>
    <w:p w14:paraId="3EF09C4B" w14:textId="54E551F8" w:rsidR="0011186F" w:rsidRDefault="002F5779" w:rsidP="00584E9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981D6D" w:rsidRPr="00F047F4" w14:paraId="1A49BB85" w14:textId="77777777" w:rsidTr="0018306F">
        <w:tc>
          <w:tcPr>
            <w:tcW w:w="9984" w:type="dxa"/>
            <w:shd w:val="clear" w:color="auto" w:fill="FFC000"/>
          </w:tcPr>
          <w:p w14:paraId="564E70C9" w14:textId="32A56B19" w:rsidR="00981D6D" w:rsidRPr="00303F9E" w:rsidRDefault="00981D6D" w:rsidP="0018306F">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PHIẾU HỌC TẬP 3 – Phương pháp sắc kí cột</w:t>
            </w:r>
          </w:p>
        </w:tc>
      </w:tr>
      <w:tr w:rsidR="00981D6D" w:rsidRPr="00F047F4" w14:paraId="37B3F39A" w14:textId="77777777" w:rsidTr="0018306F">
        <w:tc>
          <w:tcPr>
            <w:tcW w:w="9984" w:type="dxa"/>
            <w:shd w:val="clear" w:color="auto" w:fill="auto"/>
          </w:tcPr>
          <w:p w14:paraId="3B13C55D" w14:textId="77777777" w:rsidR="00981D6D" w:rsidRPr="00981D6D" w:rsidRDefault="00981D6D" w:rsidP="00981D6D">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D53B81">
              <w:rPr>
                <w:b/>
                <w:bCs/>
                <w:color w:val="000000" w:themeColor="text1"/>
                <w:sz w:val="28"/>
                <w:szCs w:val="28"/>
                <w:shd w:val="clear" w:color="auto" w:fill="FFFFFF"/>
              </w:rPr>
              <w:t>Câu 1</w:t>
            </w:r>
            <w:r w:rsidRPr="00E61C57">
              <w:rPr>
                <w:rFonts w:eastAsiaTheme="minorHAnsi"/>
                <w:bCs/>
                <w:color w:val="000000" w:themeColor="text1"/>
                <w:sz w:val="28"/>
                <w:szCs w:val="28"/>
              </w:rPr>
              <w:t xml:space="preserve">: </w:t>
            </w:r>
            <w:r w:rsidRPr="00981D6D">
              <w:rPr>
                <w:rFonts w:eastAsiaTheme="minorHAnsi"/>
                <w:bCs/>
                <w:color w:val="000000" w:themeColor="text1"/>
                <w:sz w:val="28"/>
                <w:szCs w:val="28"/>
              </w:rPr>
              <w:t>Hãy cho biết bản chất của các cách làm sau đây thuộc loại phương pháp tách biệt và tinh chế nào?</w:t>
            </w:r>
          </w:p>
          <w:p w14:paraId="00875708" w14:textId="77777777" w:rsidR="00981D6D" w:rsidRPr="00981D6D" w:rsidRDefault="00981D6D" w:rsidP="00981D6D">
            <w:pPr>
              <w:shd w:val="clear" w:color="auto" w:fill="FFFFFF"/>
              <w:spacing w:after="0"/>
              <w:jc w:val="both"/>
              <w:rPr>
                <w:rFonts w:ascii="Times New Roman" w:hAnsi="Times New Roman" w:cs="Times New Roman"/>
                <w:bCs/>
                <w:color w:val="000000" w:themeColor="text1"/>
                <w:sz w:val="28"/>
                <w:szCs w:val="28"/>
              </w:rPr>
            </w:pPr>
            <w:r w:rsidRPr="00981D6D">
              <w:rPr>
                <w:rFonts w:ascii="Times New Roman" w:hAnsi="Times New Roman" w:cs="Times New Roman"/>
                <w:bCs/>
                <w:color w:val="000000" w:themeColor="text1"/>
                <w:sz w:val="28"/>
                <w:szCs w:val="28"/>
              </w:rPr>
              <w:t>a) Giã lá cây chàm, cho vào nước, lọc lấy dung dịch màu để nhuộm sợi, vải.</w:t>
            </w:r>
          </w:p>
          <w:p w14:paraId="63228401" w14:textId="77777777" w:rsidR="00981D6D" w:rsidRPr="00981D6D" w:rsidRDefault="00981D6D" w:rsidP="00981D6D">
            <w:pPr>
              <w:shd w:val="clear" w:color="auto" w:fill="FFFFFF"/>
              <w:spacing w:after="0"/>
              <w:jc w:val="both"/>
              <w:rPr>
                <w:rFonts w:ascii="Times New Roman" w:hAnsi="Times New Roman" w:cs="Times New Roman"/>
                <w:bCs/>
                <w:color w:val="000000" w:themeColor="text1"/>
                <w:sz w:val="28"/>
                <w:szCs w:val="28"/>
              </w:rPr>
            </w:pPr>
            <w:r w:rsidRPr="00981D6D">
              <w:rPr>
                <w:rFonts w:ascii="Times New Roman" w:hAnsi="Times New Roman" w:cs="Times New Roman"/>
                <w:bCs/>
                <w:color w:val="000000" w:themeColor="text1"/>
                <w:sz w:val="28"/>
                <w:szCs w:val="28"/>
              </w:rPr>
              <w:t>b) Nấu rượu uống.</w:t>
            </w:r>
          </w:p>
          <w:p w14:paraId="3E2EF9C0" w14:textId="77777777" w:rsidR="00981D6D" w:rsidRPr="00981D6D" w:rsidRDefault="00981D6D" w:rsidP="00981D6D">
            <w:pPr>
              <w:shd w:val="clear" w:color="auto" w:fill="FFFFFF"/>
              <w:spacing w:after="0"/>
              <w:jc w:val="both"/>
              <w:rPr>
                <w:rFonts w:ascii="Times New Roman" w:hAnsi="Times New Roman" w:cs="Times New Roman"/>
                <w:bCs/>
                <w:color w:val="000000" w:themeColor="text1"/>
                <w:sz w:val="28"/>
                <w:szCs w:val="28"/>
              </w:rPr>
            </w:pPr>
            <w:r w:rsidRPr="00981D6D">
              <w:rPr>
                <w:rFonts w:ascii="Times New Roman" w:hAnsi="Times New Roman" w:cs="Times New Roman"/>
                <w:bCs/>
                <w:color w:val="000000" w:themeColor="text1"/>
                <w:sz w:val="28"/>
                <w:szCs w:val="28"/>
              </w:rPr>
              <w:t>c) Ngâm rượu thuốc.</w:t>
            </w:r>
          </w:p>
          <w:p w14:paraId="2B300275" w14:textId="77777777" w:rsidR="00981D6D" w:rsidRPr="00981D6D" w:rsidRDefault="00981D6D" w:rsidP="00981D6D">
            <w:pPr>
              <w:shd w:val="clear" w:color="auto" w:fill="FFFFFF"/>
              <w:spacing w:after="0"/>
              <w:jc w:val="both"/>
              <w:rPr>
                <w:rFonts w:ascii="Times New Roman" w:hAnsi="Times New Roman" w:cs="Times New Roman"/>
                <w:bCs/>
                <w:color w:val="000000" w:themeColor="text1"/>
                <w:sz w:val="28"/>
                <w:szCs w:val="28"/>
              </w:rPr>
            </w:pPr>
            <w:r w:rsidRPr="00981D6D">
              <w:rPr>
                <w:rFonts w:ascii="Times New Roman" w:hAnsi="Times New Roman" w:cs="Times New Roman"/>
                <w:bCs/>
                <w:color w:val="000000" w:themeColor="text1"/>
                <w:sz w:val="28"/>
                <w:szCs w:val="28"/>
              </w:rPr>
              <w:t>d) Làm đường cát, đường phèn từ nước mía.</w:t>
            </w:r>
          </w:p>
          <w:p w14:paraId="65F58C62" w14:textId="6BDB15D2" w:rsidR="00981D6D" w:rsidRPr="00F047F4" w:rsidRDefault="00981D6D" w:rsidP="0018306F">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18176A63" w14:textId="77777777" w:rsidR="00981D6D" w:rsidRPr="00F047F4" w:rsidRDefault="00981D6D" w:rsidP="0018306F">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55592930" w14:textId="77777777" w:rsidR="00981D6D" w:rsidRPr="00F047F4" w:rsidRDefault="00981D6D" w:rsidP="0018306F">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588DEC61" w14:textId="77777777" w:rsidR="00981D6D" w:rsidRDefault="00981D6D" w:rsidP="0018306F">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57B22C30" w14:textId="77777777" w:rsidR="00981D6D" w:rsidRPr="00DD7054" w:rsidRDefault="00981D6D" w:rsidP="0018306F">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69561D4E" w14:textId="77777777" w:rsidR="00981D6D" w:rsidRDefault="00981D6D" w:rsidP="0018306F">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27AF1A72" w14:textId="77777777" w:rsidR="00981D6D" w:rsidRPr="00F047F4" w:rsidRDefault="00981D6D" w:rsidP="0018306F">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03964A7B" w14:textId="77777777" w:rsidR="00981D6D" w:rsidRPr="000B15AA" w:rsidRDefault="00981D6D" w:rsidP="0018306F">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tc>
      </w:tr>
    </w:tbl>
    <w:p w14:paraId="3174CBD5" w14:textId="77777777" w:rsidR="00981D6D" w:rsidRPr="00270925" w:rsidRDefault="00981D6D" w:rsidP="00981D6D">
      <w:pPr>
        <w:spacing w:after="0"/>
        <w:jc w:val="both"/>
        <w:rPr>
          <w:rFonts w:ascii="Times New Roman" w:hAnsi="Times New Roman" w:cs="Times New Roman"/>
          <w:b/>
          <w:color w:val="000000" w:themeColor="text1"/>
          <w:sz w:val="28"/>
          <w:szCs w:val="28"/>
        </w:rPr>
      </w:pPr>
    </w:p>
    <w:p w14:paraId="2FA8BA3F"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t>2. Học sinh</w:t>
      </w:r>
    </w:p>
    <w:p w14:paraId="76FDC3EC" w14:textId="77777777" w:rsidR="00F83332" w:rsidRP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Vở ghi bài.</w:t>
      </w:r>
    </w:p>
    <w:p w14:paraId="6AD7432D" w14:textId="31F5CEE3" w:rsidR="00EF69F6" w:rsidRPr="00977B07"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Đọc trước nội dung bài học.</w:t>
      </w:r>
    </w:p>
    <w:p w14:paraId="5F3907FD" w14:textId="77777777" w:rsidR="00506611" w:rsidRPr="00255DD2" w:rsidRDefault="00506611" w:rsidP="00DD7054">
      <w:pPr>
        <w:tabs>
          <w:tab w:val="left" w:pos="3402"/>
        </w:tabs>
        <w:spacing w:after="0"/>
        <w:jc w:val="both"/>
        <w:rPr>
          <w:rFonts w:ascii="Times New Roman" w:hAnsi="Times New Roman" w:cs="Times New Roman"/>
          <w:bCs/>
          <w:color w:val="000000" w:themeColor="text1"/>
          <w:sz w:val="28"/>
          <w:szCs w:val="28"/>
        </w:rPr>
      </w:pPr>
      <w:r w:rsidRPr="004D2FCC">
        <w:rPr>
          <w:rFonts w:ascii="Times New Roman" w:hAnsi="Times New Roman" w:cs="Times New Roman"/>
          <w:b/>
          <w:color w:val="00B050"/>
          <w:sz w:val="28"/>
          <w:szCs w:val="28"/>
        </w:rPr>
        <w:t>I</w:t>
      </w:r>
      <w:r w:rsidR="00F83332">
        <w:rPr>
          <w:rFonts w:ascii="Times New Roman" w:hAnsi="Times New Roman" w:cs="Times New Roman"/>
          <w:b/>
          <w:color w:val="00B050"/>
          <w:sz w:val="28"/>
          <w:szCs w:val="28"/>
        </w:rPr>
        <w:t>V</w:t>
      </w:r>
      <w:r w:rsidRPr="004D2FCC">
        <w:rPr>
          <w:rFonts w:ascii="Times New Roman" w:hAnsi="Times New Roman" w:cs="Times New Roman"/>
          <w:b/>
          <w:color w:val="00B050"/>
          <w:sz w:val="28"/>
          <w:szCs w:val="28"/>
        </w:rPr>
        <w:t xml:space="preserve">.  </w:t>
      </w:r>
      <w:r w:rsidR="001F6B80" w:rsidRPr="004D2FCC">
        <w:rPr>
          <w:rFonts w:ascii="Times New Roman" w:hAnsi="Times New Roman" w:cs="Times New Roman"/>
          <w:b/>
          <w:color w:val="00B050"/>
          <w:sz w:val="28"/>
          <w:szCs w:val="28"/>
        </w:rPr>
        <w:t>TIẾN TRÌNH DẠY HỌC</w:t>
      </w:r>
    </w:p>
    <w:p w14:paraId="29F459B1" w14:textId="77777777" w:rsidR="001F6B80" w:rsidRPr="004D2FCC" w:rsidRDefault="00CA0FC9" w:rsidP="00584E9D">
      <w:pPr>
        <w:spacing w:after="0"/>
        <w:jc w:val="both"/>
        <w:rPr>
          <w:rFonts w:ascii="Times New Roman" w:eastAsia="Times New Roman" w:hAnsi="Times New Roman" w:cs="Times New Roman"/>
          <w:b/>
          <w:color w:val="7030A0"/>
          <w:sz w:val="28"/>
          <w:szCs w:val="28"/>
        </w:rPr>
      </w:pPr>
      <w:r w:rsidRPr="004D2FCC">
        <w:rPr>
          <w:rFonts w:ascii="Times New Roman" w:eastAsia="Times New Roman" w:hAnsi="Times New Roman" w:cs="Times New Roman"/>
          <w:b/>
          <w:color w:val="7030A0"/>
          <w:sz w:val="28"/>
          <w:szCs w:val="28"/>
        </w:rPr>
        <w:t>A</w:t>
      </w:r>
      <w:r w:rsidR="001F6B80" w:rsidRPr="004D2FCC">
        <w:rPr>
          <w:rFonts w:ascii="Times New Roman" w:eastAsia="Times New Roman" w:hAnsi="Times New Roman" w:cs="Times New Roman"/>
          <w:b/>
          <w:color w:val="7030A0"/>
          <w:sz w:val="28"/>
          <w:szCs w:val="28"/>
        </w:rPr>
        <w:t>. KHỞI ĐỘNG BÀI HỌC</w:t>
      </w:r>
    </w:p>
    <w:p w14:paraId="1E219A8B" w14:textId="77777777"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4448B0">
        <w:rPr>
          <w:rFonts w:ascii="Times New Roman" w:eastAsia="Times New Roman" w:hAnsi="Times New Roman" w:cs="Times New Roman"/>
          <w:color w:val="000000" w:themeColor="text1"/>
          <w:sz w:val="28"/>
          <w:szCs w:val="28"/>
        </w:rPr>
        <w:t>chia nhóm học tập</w:t>
      </w:r>
      <w:r w:rsidR="006A57D3">
        <w:rPr>
          <w:rFonts w:ascii="Times New Roman" w:eastAsia="Times New Roman" w:hAnsi="Times New Roman" w:cs="Times New Roman"/>
          <w:color w:val="000000" w:themeColor="text1"/>
          <w:sz w:val="28"/>
          <w:szCs w:val="28"/>
        </w:rPr>
        <w:t>,</w:t>
      </w:r>
      <w:r w:rsidR="004448B0">
        <w:rPr>
          <w:rFonts w:ascii="Times New Roman" w:eastAsia="Times New Roman" w:hAnsi="Times New Roman" w:cs="Times New Roman"/>
          <w:color w:val="000000" w:themeColor="text1"/>
          <w:sz w:val="28"/>
          <w:szCs w:val="28"/>
        </w:rPr>
        <w:t xml:space="preserve"> tạo không khí phấn khích cho các em học tập cũng như dẫn dắt vào bài học.</w:t>
      </w:r>
    </w:p>
    <w:p w14:paraId="0A3285AA" w14:textId="77777777" w:rsidR="00255DD2" w:rsidRPr="00255DD2"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00E243E7">
        <w:rPr>
          <w:rFonts w:ascii="Times New Roman" w:eastAsia="Times New Roman" w:hAnsi="Times New Roman" w:cs="Times New Roman"/>
          <w:b/>
          <w:color w:val="000000" w:themeColor="text1"/>
          <w:sz w:val="28"/>
          <w:szCs w:val="28"/>
        </w:rPr>
        <w:t xml:space="preserve"> </w:t>
      </w:r>
      <w:r w:rsidR="00E243E7" w:rsidRPr="00E243E7">
        <w:rPr>
          <w:rFonts w:ascii="Times New Roman" w:eastAsia="Times New Roman" w:hAnsi="Times New Roman" w:cs="Times New Roman"/>
          <w:color w:val="000000" w:themeColor="text1"/>
          <w:sz w:val="28"/>
          <w:szCs w:val="28"/>
        </w:rPr>
        <w:t>GV</w:t>
      </w:r>
      <w:r w:rsidR="00E243E7">
        <w:rPr>
          <w:rFonts w:ascii="Times New Roman" w:eastAsia="Times New Roman" w:hAnsi="Times New Roman" w:cs="Times New Roman"/>
          <w:color w:val="000000" w:themeColor="text1"/>
          <w:sz w:val="28"/>
          <w:szCs w:val="28"/>
        </w:rPr>
        <w:t xml:space="preserve"> dẫn dắt vào bài qua phản ứng như sau:</w:t>
      </w:r>
    </w:p>
    <w:p w14:paraId="0FBD3D8D" w14:textId="77777777" w:rsidR="00981D6D" w:rsidRPr="00981D6D" w:rsidRDefault="00270925" w:rsidP="00CA0EB5">
      <w:pPr>
        <w:pStyle w:val="NormalWeb"/>
        <w:shd w:val="clear" w:color="auto" w:fill="FFFFFF"/>
        <w:spacing w:before="0" w:beforeAutospacing="0" w:after="0" w:afterAutospacing="0" w:line="276" w:lineRule="auto"/>
        <w:jc w:val="both"/>
        <w:rPr>
          <w:rFonts w:eastAsia="Times New Roman"/>
          <w:color w:val="000000" w:themeColor="text1"/>
          <w:sz w:val="28"/>
          <w:szCs w:val="28"/>
        </w:rPr>
      </w:pPr>
      <w:r>
        <w:rPr>
          <w:rFonts w:eastAsia="Times New Roman"/>
          <w:color w:val="000000" w:themeColor="text1"/>
          <w:sz w:val="28"/>
          <w:szCs w:val="28"/>
        </w:rPr>
        <w:t xml:space="preserve">- </w:t>
      </w:r>
      <w:r w:rsidR="00592E40">
        <w:rPr>
          <w:rFonts w:eastAsia="Times New Roman"/>
          <w:color w:val="000000" w:themeColor="text1"/>
          <w:sz w:val="28"/>
          <w:szCs w:val="28"/>
        </w:rPr>
        <w:t xml:space="preserve">Hãy trả lời câu hỏi sau: </w:t>
      </w:r>
      <w:r w:rsidR="00981D6D" w:rsidRPr="00981D6D">
        <w:rPr>
          <w:rFonts w:eastAsia="Times New Roman"/>
          <w:color w:val="000000" w:themeColor="text1"/>
          <w:sz w:val="28"/>
          <w:szCs w:val="28"/>
        </w:rPr>
        <w:t>Các hợp chất hữu cơ thu được trong tự nhiên hay bằng con đường tổng hợp trong phòng thí nghiệm thường ở dạng thô, lẫn các tạp chất cần phải loại bỏ. Muốn có được sản phẩm hữu cơ tinh khiết, người ta sử dụng những biện pháp nào?</w:t>
      </w:r>
    </w:p>
    <w:p w14:paraId="2E285009" w14:textId="4AA75037" w:rsidR="00270925" w:rsidRPr="00270925" w:rsidRDefault="00270925" w:rsidP="00CA0EB5">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270925">
        <w:rPr>
          <w:rFonts w:eastAsia="Times New Roman"/>
          <w:color w:val="000000" w:themeColor="text1"/>
          <w:sz w:val="28"/>
          <w:szCs w:val="28"/>
        </w:rPr>
        <w:t>- GV gợi ý cho học sinh về</w:t>
      </w:r>
      <w:r w:rsidR="0055229D">
        <w:rPr>
          <w:rFonts w:eastAsia="Times New Roman"/>
          <w:color w:val="000000" w:themeColor="text1"/>
          <w:sz w:val="28"/>
          <w:szCs w:val="28"/>
        </w:rPr>
        <w:t xml:space="preserve"> </w:t>
      </w:r>
      <w:r w:rsidR="00DD7054">
        <w:rPr>
          <w:rFonts w:eastAsia="Times New Roman"/>
          <w:color w:val="000000" w:themeColor="text1"/>
          <w:sz w:val="28"/>
          <w:szCs w:val="28"/>
        </w:rPr>
        <w:t>câu trả lời.</w:t>
      </w:r>
    </w:p>
    <w:p w14:paraId="60404F8B" w14:textId="77777777" w:rsidR="00A225F7" w:rsidRDefault="00A225F7" w:rsidP="00584E9D">
      <w:pPr>
        <w:spacing w:after="0"/>
        <w:jc w:val="both"/>
        <w:rPr>
          <w:rFonts w:ascii="Times New Roman" w:eastAsia="Times New Roman" w:hAnsi="Times New Roman" w:cs="Times New Roman"/>
          <w:color w:val="000000" w:themeColor="text1"/>
          <w:sz w:val="28"/>
          <w:szCs w:val="28"/>
        </w:rPr>
      </w:pPr>
      <w:r w:rsidRPr="004D2FCC">
        <w:rPr>
          <w:rFonts w:ascii="Times New Roman" w:eastAsia="Times New Roman" w:hAnsi="Times New Roman" w:cs="Times New Roman"/>
          <w:b/>
          <w:color w:val="000000" w:themeColor="text1"/>
          <w:sz w:val="28"/>
          <w:szCs w:val="28"/>
        </w:rPr>
        <w:t>c) Sản phẩm:</w:t>
      </w:r>
      <w:r w:rsidRPr="004D2FCC">
        <w:rPr>
          <w:rFonts w:ascii="Times New Roman" w:eastAsia="Times New Roman" w:hAnsi="Times New Roman" w:cs="Times New Roman"/>
          <w:color w:val="000000" w:themeColor="text1"/>
          <w:sz w:val="28"/>
          <w:szCs w:val="28"/>
        </w:rPr>
        <w:t xml:space="preserve"> </w:t>
      </w:r>
      <w:r w:rsidR="00E243E7">
        <w:rPr>
          <w:rFonts w:ascii="Times New Roman" w:eastAsia="Times New Roman" w:hAnsi="Times New Roman" w:cs="Times New Roman"/>
          <w:color w:val="000000" w:themeColor="text1"/>
          <w:sz w:val="28"/>
          <w:szCs w:val="28"/>
        </w:rPr>
        <w:t>Dẫn dắt vào bài.</w:t>
      </w:r>
    </w:p>
    <w:p w14:paraId="4CEBA284" w14:textId="266C9F15" w:rsidR="00981D6D" w:rsidRDefault="00981D6D" w:rsidP="00CA0EB5">
      <w:pPr>
        <w:shd w:val="clear" w:color="auto" w:fill="FFFFFF"/>
        <w:spacing w:after="0"/>
        <w:jc w:val="both"/>
        <w:rPr>
          <w:rFonts w:ascii="Times New Roman" w:eastAsia="Times New Roman" w:hAnsi="Times New Roman" w:cs="Times New Roman"/>
          <w:color w:val="000000" w:themeColor="text1"/>
          <w:sz w:val="28"/>
          <w:szCs w:val="28"/>
        </w:rPr>
      </w:pPr>
      <w:r w:rsidRPr="00981D6D">
        <w:rPr>
          <w:rFonts w:ascii="Times New Roman" w:eastAsia="Times New Roman" w:hAnsi="Times New Roman" w:cs="Times New Roman"/>
          <w:color w:val="000000" w:themeColor="text1"/>
          <w:sz w:val="28"/>
          <w:szCs w:val="28"/>
        </w:rPr>
        <w:t>Muốn có được sản phẩm hữu cơ tinh khiết, người ta sử dụng các biện pháp: Chưng cất; Chiết; Kết tinh; Sắc kí cột.</w:t>
      </w:r>
      <w:r>
        <w:rPr>
          <w:rFonts w:ascii="Times New Roman" w:eastAsia="Times New Roman" w:hAnsi="Times New Roman" w:cs="Times New Roman"/>
          <w:color w:val="000000" w:themeColor="text1"/>
          <w:sz w:val="28"/>
          <w:szCs w:val="28"/>
        </w:rPr>
        <w:t xml:space="preserve"> Vậy các phương pháp này được thực hiện cụ thể như thế nào?</w:t>
      </w:r>
    </w:p>
    <w:p w14:paraId="78DD59A7" w14:textId="17BF8431" w:rsidR="001F6B80" w:rsidRPr="00CA0EB5" w:rsidRDefault="00981D6D" w:rsidP="00CA0EB5">
      <w:pPr>
        <w:shd w:val="clear" w:color="auto" w:fill="FFFFFF"/>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r w:rsidR="0076309E" w:rsidRPr="00CA0EB5">
        <w:rPr>
          <w:rFonts w:ascii="Times New Roman" w:eastAsia="Times New Roman" w:hAnsi="Times New Roman" w:cs="Times New Roman"/>
          <w:color w:val="000000" w:themeColor="text1"/>
          <w:sz w:val="28"/>
          <w:szCs w:val="28"/>
        </w:rPr>
        <w:t>húng ta tìm hiểu</w:t>
      </w:r>
      <w:r>
        <w:rPr>
          <w:rFonts w:ascii="Times New Roman" w:eastAsia="Times New Roman" w:hAnsi="Times New Roman" w:cs="Times New Roman"/>
          <w:color w:val="000000" w:themeColor="text1"/>
          <w:sz w:val="28"/>
          <w:szCs w:val="28"/>
        </w:rPr>
        <w:t xml:space="preserve"> trong bài</w:t>
      </w:r>
      <w:r w:rsidR="0076309E" w:rsidRPr="00CA0EB5">
        <w:rPr>
          <w:rFonts w:ascii="Times New Roman" w:eastAsia="Times New Roman" w:hAnsi="Times New Roman" w:cs="Times New Roman"/>
          <w:color w:val="000000" w:themeColor="text1"/>
          <w:sz w:val="28"/>
          <w:szCs w:val="28"/>
        </w:rPr>
        <w:t xml:space="preserve"> hôm nay</w:t>
      </w:r>
      <w:r w:rsidR="00CA0EB5">
        <w:rPr>
          <w:rFonts w:ascii="Times New Roman" w:eastAsia="Times New Roman" w:hAnsi="Times New Roman" w:cs="Times New Roman"/>
          <w:color w:val="000000" w:themeColor="text1"/>
          <w:sz w:val="28"/>
          <w:szCs w:val="28"/>
        </w:rPr>
        <w:t>.</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319"/>
      </w:tblGrid>
      <w:tr w:rsidR="00F047F4" w:rsidRPr="00F047F4" w14:paraId="2493556D" w14:textId="77777777" w:rsidTr="0097193C">
        <w:tc>
          <w:tcPr>
            <w:tcW w:w="5665" w:type="dxa"/>
            <w:shd w:val="clear" w:color="auto" w:fill="00B0F0"/>
          </w:tcPr>
          <w:p w14:paraId="5EC565D6"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GV</w:t>
            </w:r>
          </w:p>
        </w:tc>
        <w:tc>
          <w:tcPr>
            <w:tcW w:w="4319" w:type="dxa"/>
            <w:shd w:val="clear" w:color="auto" w:fill="92D050"/>
          </w:tcPr>
          <w:p w14:paraId="55E09A7B"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HS</w:t>
            </w:r>
          </w:p>
        </w:tc>
      </w:tr>
      <w:tr w:rsidR="002009BC" w:rsidRPr="00F047F4" w14:paraId="373C8903" w14:textId="77777777" w:rsidTr="0097193C">
        <w:tc>
          <w:tcPr>
            <w:tcW w:w="5665" w:type="dxa"/>
          </w:tcPr>
          <w:p w14:paraId="4340E9EC" w14:textId="77777777" w:rsidR="001F6B80" w:rsidRPr="002009BC"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Dẫn dắt vào bài học thông qua phản ứng hóa học và liên hệ thực tế để các em dễ tượng tượng nội dung.</w:t>
            </w:r>
          </w:p>
        </w:tc>
        <w:tc>
          <w:tcPr>
            <w:tcW w:w="4319" w:type="dxa"/>
          </w:tcPr>
          <w:p w14:paraId="2C5AECD6" w14:textId="77777777" w:rsidR="001F6B80" w:rsidRPr="00F047F4"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w:t>
            </w:r>
            <w:r w:rsidR="001C7516" w:rsidRPr="00F047F4">
              <w:rPr>
                <w:rFonts w:ascii="Times New Roman" w:eastAsia="Times New Roman" w:hAnsi="Times New Roman" w:cs="Times New Roman"/>
                <w:color w:val="000000" w:themeColor="text1"/>
                <w:sz w:val="28"/>
                <w:szCs w:val="28"/>
              </w:rPr>
              <w:t xml:space="preserve">ắng </w:t>
            </w:r>
            <w:r w:rsidR="002009BC">
              <w:rPr>
                <w:rFonts w:ascii="Times New Roman" w:eastAsia="Times New Roman" w:hAnsi="Times New Roman" w:cs="Times New Roman"/>
                <w:color w:val="000000" w:themeColor="text1"/>
                <w:sz w:val="28"/>
                <w:szCs w:val="28"/>
              </w:rPr>
              <w:t>nghe</w:t>
            </w:r>
            <w:r w:rsidR="00EF69F6">
              <w:rPr>
                <w:rFonts w:ascii="Times New Roman" w:eastAsia="Times New Roman" w:hAnsi="Times New Roman" w:cs="Times New Roman"/>
                <w:color w:val="000000" w:themeColor="text1"/>
                <w:sz w:val="28"/>
                <w:szCs w:val="28"/>
              </w:rPr>
              <w:t>, phát biểu ý kiến khi cần thiết</w:t>
            </w:r>
            <w:r w:rsidR="002009BC">
              <w:rPr>
                <w:rFonts w:ascii="Times New Roman" w:eastAsia="Times New Roman" w:hAnsi="Times New Roman" w:cs="Times New Roman"/>
                <w:color w:val="000000" w:themeColor="text1"/>
                <w:sz w:val="28"/>
                <w:szCs w:val="28"/>
              </w:rPr>
              <w:t>, chuẩn bị học bài mới</w:t>
            </w:r>
            <w:r w:rsidR="001C7516" w:rsidRPr="00F047F4">
              <w:rPr>
                <w:rFonts w:ascii="Times New Roman" w:eastAsia="Times New Roman" w:hAnsi="Times New Roman" w:cs="Times New Roman"/>
                <w:color w:val="000000" w:themeColor="text1"/>
                <w:sz w:val="28"/>
                <w:szCs w:val="28"/>
              </w:rPr>
              <w:t>.</w:t>
            </w:r>
          </w:p>
        </w:tc>
      </w:tr>
    </w:tbl>
    <w:p w14:paraId="28610591" w14:textId="77777777" w:rsidR="00EF69F6" w:rsidRPr="00EF69F6" w:rsidRDefault="00EF69F6" w:rsidP="00584E9D">
      <w:pPr>
        <w:spacing w:after="0"/>
        <w:jc w:val="both"/>
        <w:rPr>
          <w:rFonts w:ascii="Times New Roman" w:eastAsia="Times New Roman" w:hAnsi="Times New Roman" w:cs="Times New Roman"/>
          <w:b/>
          <w:color w:val="00B050"/>
          <w:sz w:val="10"/>
          <w:szCs w:val="10"/>
        </w:rPr>
      </w:pPr>
    </w:p>
    <w:p w14:paraId="2D1F5E79" w14:textId="77777777" w:rsidR="001F6B80" w:rsidRPr="0042027F" w:rsidRDefault="00CA0FC9" w:rsidP="00584E9D">
      <w:pPr>
        <w:spacing w:after="0"/>
        <w:jc w:val="both"/>
        <w:rPr>
          <w:rFonts w:ascii="Times New Roman" w:eastAsia="Times New Roman" w:hAnsi="Times New Roman" w:cs="Times New Roman"/>
          <w:b/>
          <w:color w:val="00B050"/>
          <w:sz w:val="28"/>
          <w:szCs w:val="28"/>
        </w:rPr>
      </w:pPr>
      <w:r w:rsidRPr="0042027F">
        <w:rPr>
          <w:rFonts w:ascii="Times New Roman" w:eastAsia="Times New Roman" w:hAnsi="Times New Roman" w:cs="Times New Roman"/>
          <w:b/>
          <w:color w:val="00B050"/>
          <w:sz w:val="28"/>
          <w:szCs w:val="28"/>
        </w:rPr>
        <w:lastRenderedPageBreak/>
        <w:t>B</w:t>
      </w:r>
      <w:r w:rsidR="001F6B80" w:rsidRPr="0042027F">
        <w:rPr>
          <w:rFonts w:ascii="Times New Roman" w:eastAsia="Times New Roman" w:hAnsi="Times New Roman" w:cs="Times New Roman"/>
          <w:b/>
          <w:color w:val="00B050"/>
          <w:sz w:val="28"/>
          <w:szCs w:val="28"/>
        </w:rPr>
        <w:t>. HÌNH THÀNH KIẾN THỨC MỚI</w:t>
      </w:r>
    </w:p>
    <w:p w14:paraId="277816C9" w14:textId="37E4D86E" w:rsidR="001F6B80" w:rsidRPr="0042027F" w:rsidRDefault="001F6B80" w:rsidP="00584E9D">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E243E7">
        <w:rPr>
          <w:rFonts w:ascii="Times New Roman" w:eastAsia="Times New Roman" w:hAnsi="Times New Roman" w:cs="Times New Roman"/>
          <w:b/>
          <w:color w:val="00B0F0"/>
          <w:sz w:val="28"/>
          <w:szCs w:val="28"/>
        </w:rPr>
        <w:t>1</w:t>
      </w:r>
      <w:r w:rsidRPr="0042027F">
        <w:rPr>
          <w:rFonts w:ascii="Times New Roman" w:eastAsia="Times New Roman" w:hAnsi="Times New Roman" w:cs="Times New Roman"/>
          <w:b/>
          <w:color w:val="00B0F0"/>
          <w:sz w:val="28"/>
          <w:szCs w:val="28"/>
        </w:rPr>
        <w:t xml:space="preserve">: </w:t>
      </w:r>
      <w:r w:rsidR="00DD7054">
        <w:rPr>
          <w:rFonts w:ascii="Times New Roman" w:eastAsia="Times New Roman" w:hAnsi="Times New Roman" w:cs="Times New Roman"/>
          <w:b/>
          <w:color w:val="00B0F0"/>
          <w:sz w:val="28"/>
          <w:szCs w:val="28"/>
        </w:rPr>
        <w:t xml:space="preserve">Phương pháp </w:t>
      </w:r>
      <w:r w:rsidR="00CA0EB5">
        <w:rPr>
          <w:rFonts w:ascii="Times New Roman" w:eastAsia="Times New Roman" w:hAnsi="Times New Roman" w:cs="Times New Roman"/>
          <w:b/>
          <w:color w:val="00B0F0"/>
          <w:sz w:val="28"/>
          <w:szCs w:val="28"/>
        </w:rPr>
        <w:t>chưng cất</w:t>
      </w:r>
      <w:r w:rsidR="00DD7054">
        <w:rPr>
          <w:rFonts w:ascii="Times New Roman" w:eastAsia="Times New Roman" w:hAnsi="Times New Roman" w:cs="Times New Roman"/>
          <w:b/>
          <w:color w:val="00B0F0"/>
          <w:sz w:val="28"/>
          <w:szCs w:val="28"/>
        </w:rPr>
        <w:t>.</w:t>
      </w:r>
    </w:p>
    <w:p w14:paraId="450ED3CB" w14:textId="651AA0BB"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2009BC">
        <w:rPr>
          <w:rFonts w:ascii="Times New Roman" w:eastAsia="Times New Roman" w:hAnsi="Times New Roman" w:cs="Times New Roman"/>
          <w:color w:val="000000" w:themeColor="text1"/>
          <w:sz w:val="28"/>
          <w:szCs w:val="28"/>
        </w:rPr>
        <w:t xml:space="preserve">tìm hiểu </w:t>
      </w:r>
      <w:r w:rsidR="007444B5">
        <w:rPr>
          <w:rFonts w:ascii="Times New Roman" w:eastAsia="Times New Roman" w:hAnsi="Times New Roman" w:cs="Times New Roman"/>
          <w:color w:val="000000" w:themeColor="text1"/>
          <w:sz w:val="28"/>
          <w:szCs w:val="28"/>
        </w:rPr>
        <w:t xml:space="preserve">về phương pháp </w:t>
      </w:r>
      <w:r w:rsidR="00CA0EB5">
        <w:rPr>
          <w:rFonts w:ascii="Times New Roman" w:eastAsia="Times New Roman" w:hAnsi="Times New Roman" w:cs="Times New Roman"/>
          <w:color w:val="000000" w:themeColor="text1"/>
          <w:sz w:val="28"/>
          <w:szCs w:val="28"/>
        </w:rPr>
        <w:t>chưng cất</w:t>
      </w:r>
      <w:r w:rsidR="007444B5">
        <w:rPr>
          <w:rFonts w:ascii="Times New Roman" w:eastAsia="Times New Roman" w:hAnsi="Times New Roman" w:cs="Times New Roman"/>
          <w:color w:val="000000" w:themeColor="text1"/>
          <w:sz w:val="28"/>
          <w:szCs w:val="28"/>
        </w:rPr>
        <w:t>.</w:t>
      </w:r>
    </w:p>
    <w:p w14:paraId="64DFE41E" w14:textId="77777777" w:rsidR="00681EEC"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38458951" w14:textId="373E3241" w:rsidR="000B15AA" w:rsidRPr="00F047F4" w:rsidRDefault="00681EE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w:t>
      </w:r>
      <w:r w:rsidR="00610C25">
        <w:rPr>
          <w:rFonts w:ascii="Times New Roman" w:eastAsia="Times New Roman" w:hAnsi="Times New Roman" w:cs="Times New Roman"/>
          <w:color w:val="000000" w:themeColor="text1"/>
          <w:sz w:val="28"/>
          <w:szCs w:val="28"/>
        </w:rPr>
        <w:t xml:space="preserve">Dựa vào thông tin trong SGK và hiểu biết của học sinh, giáo viên giới thiệu về </w:t>
      </w:r>
      <w:r w:rsidR="007444B5">
        <w:rPr>
          <w:rFonts w:ascii="Times New Roman" w:eastAsia="Times New Roman" w:hAnsi="Times New Roman" w:cs="Times New Roman"/>
          <w:color w:val="000000" w:themeColor="text1"/>
          <w:sz w:val="28"/>
          <w:szCs w:val="28"/>
        </w:rPr>
        <w:t xml:space="preserve">phương pháp </w:t>
      </w:r>
      <w:r w:rsidR="00CA0EB5">
        <w:rPr>
          <w:rFonts w:ascii="Times New Roman" w:eastAsia="Times New Roman" w:hAnsi="Times New Roman" w:cs="Times New Roman"/>
          <w:color w:val="000000" w:themeColor="text1"/>
          <w:sz w:val="28"/>
          <w:szCs w:val="28"/>
        </w:rPr>
        <w:t>chưng cất</w:t>
      </w:r>
      <w:r w:rsidR="007444B5">
        <w:rPr>
          <w:rFonts w:ascii="Times New Roman" w:eastAsia="Times New Roman" w:hAnsi="Times New Roman" w:cs="Times New Roman"/>
          <w:color w:val="000000" w:themeColor="text1"/>
          <w:sz w:val="28"/>
          <w:szCs w:val="28"/>
        </w:rPr>
        <w:t>.</w:t>
      </w:r>
    </w:p>
    <w:p w14:paraId="533BB9A9" w14:textId="77777777" w:rsidR="00981D6D" w:rsidRDefault="001F6B80" w:rsidP="00981D6D">
      <w:pPr>
        <w:pStyle w:val="ListParagraph"/>
        <w:spacing w:after="0"/>
        <w:ind w:left="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sidR="000056DD">
        <w:rPr>
          <w:rFonts w:ascii="Times New Roman" w:hAnsi="Times New Roman" w:cs="Times New Roman"/>
          <w:color w:val="000000" w:themeColor="text1"/>
          <w:sz w:val="28"/>
          <w:szCs w:val="28"/>
          <w:lang w:val="es-ES"/>
        </w:rPr>
        <w:t xml:space="preserve">Tổ chức dạy học: </w:t>
      </w:r>
      <w:r w:rsidR="00981D6D" w:rsidRPr="005F2B8A">
        <w:rPr>
          <w:rFonts w:ascii="Times New Roman" w:eastAsia="Times New Roman" w:hAnsi="Times New Roman" w:cs="Times New Roman"/>
          <w:color w:val="000000" w:themeColor="text1"/>
          <w:sz w:val="28"/>
          <w:szCs w:val="28"/>
        </w:rPr>
        <w:t>Chia học sinh thành nhóm nhỏ (</w:t>
      </w:r>
      <w:r w:rsidR="00981D6D">
        <w:rPr>
          <w:rFonts w:ascii="Times New Roman" w:eastAsia="Times New Roman" w:hAnsi="Times New Roman" w:cs="Times New Roman"/>
          <w:color w:val="000000" w:themeColor="text1"/>
          <w:sz w:val="28"/>
          <w:szCs w:val="28"/>
        </w:rPr>
        <w:t>4</w:t>
      </w:r>
      <w:r w:rsidR="00981D6D" w:rsidRPr="005F2B8A">
        <w:rPr>
          <w:rFonts w:ascii="Times New Roman" w:eastAsia="Times New Roman" w:hAnsi="Times New Roman" w:cs="Times New Roman"/>
          <w:color w:val="000000" w:themeColor="text1"/>
          <w:sz w:val="28"/>
          <w:szCs w:val="28"/>
        </w:rPr>
        <w:t xml:space="preserve"> HS/1 nhóm) đọc và nghiên cứu thông tin trong sách giáo khoa</w:t>
      </w:r>
      <w:r w:rsidR="00981D6D">
        <w:rPr>
          <w:rFonts w:ascii="Times New Roman" w:eastAsia="Times New Roman" w:hAnsi="Times New Roman" w:cs="Times New Roman"/>
          <w:color w:val="000000" w:themeColor="text1"/>
          <w:sz w:val="28"/>
          <w:szCs w:val="28"/>
        </w:rPr>
        <w:t xml:space="preserve"> để trả lời câu hỏi và hoàn thành phiếu học tập số 1 trong 3p.</w:t>
      </w:r>
    </w:p>
    <w:p w14:paraId="6D572B67" w14:textId="441AF66B" w:rsidR="007444B5" w:rsidRPr="00981D6D" w:rsidRDefault="00981D6D" w:rsidP="00981D6D">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3FF789E7" w14:textId="7BDB21B7" w:rsidR="00DB66F4" w:rsidRPr="00DB66F4" w:rsidRDefault="00DB66F4" w:rsidP="00DB66F4">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Pr>
          <w:b/>
          <w:color w:val="000000" w:themeColor="text1"/>
          <w:sz w:val="28"/>
          <w:szCs w:val="28"/>
          <w:lang w:val="es-ES"/>
        </w:rPr>
        <w:t xml:space="preserve">Ví dụ </w:t>
      </w:r>
      <w:r w:rsidR="000B1498" w:rsidRPr="0076309E">
        <w:rPr>
          <w:b/>
          <w:color w:val="000000" w:themeColor="text1"/>
          <w:sz w:val="28"/>
          <w:szCs w:val="28"/>
          <w:lang w:val="es-ES"/>
        </w:rPr>
        <w:t>1</w:t>
      </w:r>
      <w:r>
        <w:rPr>
          <w:b/>
          <w:color w:val="000000" w:themeColor="text1"/>
          <w:sz w:val="28"/>
          <w:szCs w:val="28"/>
          <w:lang w:val="es-ES"/>
        </w:rPr>
        <w:t xml:space="preserve">: </w:t>
      </w:r>
      <w:r w:rsidRPr="00DB66F4">
        <w:rPr>
          <w:rFonts w:eastAsiaTheme="minorHAnsi"/>
          <w:color w:val="000000" w:themeColor="text1"/>
          <w:sz w:val="28"/>
          <w:szCs w:val="28"/>
          <w:lang w:val="es-ES"/>
        </w:rPr>
        <w:t>Quá trình nấu rượu gạo thủ công được thực hiện như sau:</w:t>
      </w:r>
    </w:p>
    <w:p w14:paraId="16722682"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 Gạo được nấu chín, để nguội, rắc men, ủ kín 3 – 5 ngày, thu được một hỗn hợp chủ yếu gồm nước, ethanol và bã rượu.</w:t>
      </w:r>
    </w:p>
    <w:p w14:paraId="343BF68F"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 Đun nóng hỗn hợp trên đến nhiệt độ sôi, hơi bay ra đi vào đường ống dẫn. Hỗn hợp hơi trong đường ống được làm lạnh sẽ hoá lỏng và chảy vào bình hứng (Hình 11.1). Quá trình này gọi là chưng cất rượu.</w:t>
      </w:r>
    </w:p>
    <w:p w14:paraId="7B6EA1AA" w14:textId="117CD721" w:rsidR="00DB66F4" w:rsidRPr="00DB66F4" w:rsidRDefault="00DB66F4" w:rsidP="00DB66F4">
      <w:pPr>
        <w:shd w:val="clear" w:color="auto" w:fill="FFFFFF"/>
        <w:spacing w:after="0"/>
        <w:jc w:val="center"/>
        <w:rPr>
          <w:rFonts w:ascii="Times New Roman" w:hAnsi="Times New Roman" w:cs="Times New Roman"/>
          <w:color w:val="000000" w:themeColor="text1"/>
          <w:sz w:val="28"/>
          <w:szCs w:val="28"/>
          <w:lang w:val="es-ES"/>
        </w:rPr>
      </w:pPr>
      <w:r w:rsidRPr="00DB66F4">
        <w:rPr>
          <w:rFonts w:ascii="Times New Roman" w:hAnsi="Times New Roman" w:cs="Times New Roman"/>
          <w:noProof/>
          <w:color w:val="000000" w:themeColor="text1"/>
          <w:sz w:val="28"/>
          <w:szCs w:val="28"/>
          <w:lang w:val="es-ES"/>
        </w:rPr>
        <w:drawing>
          <wp:inline distT="0" distB="0" distL="0" distR="0" wp14:anchorId="09DB5FD1" wp14:editId="519D1008">
            <wp:extent cx="1668780" cy="2141220"/>
            <wp:effectExtent l="0" t="0" r="7620" b="0"/>
            <wp:docPr id="1909657163" name="Picture 1" descr="1. Trong quá trình chưng cất, tỉ lệ ethanol/nước giảm dần hay tăng dần, biết rằng ethanol có nhiệt độ sôi thấp hơn nước?  2. Vai trò của thùng nước lạnh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Trong quá trình chưng cất, tỉ lệ ethanol/nước giảm dần hay tăng dần, biết rằng ethanol có nhiệt độ sôi thấp hơn nước?  2. Vai trò của thùng nước lạnh là gì?"/>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780" cy="2141220"/>
                    </a:xfrm>
                    <a:prstGeom prst="rect">
                      <a:avLst/>
                    </a:prstGeom>
                    <a:noFill/>
                    <a:ln>
                      <a:noFill/>
                    </a:ln>
                  </pic:spPr>
                </pic:pic>
              </a:graphicData>
            </a:graphic>
          </wp:inline>
        </w:drawing>
      </w:r>
    </w:p>
    <w:p w14:paraId="5E3CEF2B"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Trả lời câu hỏi:</w:t>
      </w:r>
    </w:p>
    <w:p w14:paraId="62B01A90"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1. Trong quá trình chưng cất, tỉ lệ ethanol/nước giảm dần hay tăng dần, biết rằng ethanol có nhiệt độ sôi thấp hơn nước?</w:t>
      </w:r>
    </w:p>
    <w:p w14:paraId="18F7ED44"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2. Vai trò của thùng nước lạnh là gì?</w:t>
      </w:r>
    </w:p>
    <w:p w14:paraId="6E18A2F8" w14:textId="09491C4A" w:rsidR="00DB66F4" w:rsidRPr="00DB66F4" w:rsidRDefault="00DB66F4" w:rsidP="00DB66F4">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DB66F4">
        <w:rPr>
          <w:rFonts w:eastAsiaTheme="minorHAnsi"/>
          <w:b/>
          <w:bCs/>
          <w:color w:val="000000" w:themeColor="text1"/>
          <w:sz w:val="28"/>
          <w:szCs w:val="28"/>
          <w:lang w:val="es-ES"/>
        </w:rPr>
        <w:t xml:space="preserve">Ví dụ </w:t>
      </w:r>
      <w:r w:rsidR="00CA0EB5" w:rsidRPr="00DB66F4">
        <w:rPr>
          <w:rFonts w:eastAsiaTheme="minorHAnsi"/>
          <w:b/>
          <w:bCs/>
          <w:color w:val="000000" w:themeColor="text1"/>
          <w:sz w:val="28"/>
          <w:szCs w:val="28"/>
          <w:lang w:val="es-ES"/>
        </w:rPr>
        <w:t>2</w:t>
      </w:r>
      <w:r w:rsidRPr="00DB66F4">
        <w:rPr>
          <w:rFonts w:eastAsiaTheme="minorHAnsi"/>
          <w:b/>
          <w:bCs/>
          <w:color w:val="000000" w:themeColor="text1"/>
          <w:sz w:val="28"/>
          <w:szCs w:val="28"/>
          <w:lang w:val="es-ES"/>
        </w:rPr>
        <w:t>:</w:t>
      </w:r>
      <w:r w:rsidR="00CA0EB5" w:rsidRPr="00DB66F4">
        <w:rPr>
          <w:rFonts w:eastAsiaTheme="minorHAnsi"/>
          <w:color w:val="000000" w:themeColor="text1"/>
          <w:sz w:val="28"/>
          <w:szCs w:val="28"/>
          <w:lang w:val="es-ES"/>
        </w:rPr>
        <w:t xml:space="preserve"> </w:t>
      </w:r>
      <w:r w:rsidRPr="00DB66F4">
        <w:rPr>
          <w:rFonts w:eastAsiaTheme="minorHAnsi"/>
          <w:color w:val="000000" w:themeColor="text1"/>
          <w:sz w:val="28"/>
          <w:szCs w:val="28"/>
          <w:lang w:val="es-ES"/>
        </w:rPr>
        <w:t>Chưng cất ethanol từ dung dịch ethanol – nước</w:t>
      </w:r>
    </w:p>
    <w:p w14:paraId="4230E9EC"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Chuẩn bị: rượu (được nấu thủ công); bình cầu có nhánh 250 mL, nhiệt kế, ống sinh hàn nước, ống nối, ống đong 50 mL, bình tam giác 100 mL, đá bọt, nguồn nhiệt (bếp điện, đèn cần).</w:t>
      </w:r>
    </w:p>
    <w:p w14:paraId="698AD6E0"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Tiến hành:</w:t>
      </w:r>
    </w:p>
    <w:p w14:paraId="0E624EE8"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 Cho 60 mL rượu được nấu thủ công vào bình cầu có nhánh (chủ ý chất lỏng trong bình không vượt quá 2/3 thể tích bình), thêm vài viên đá bọt.</w:t>
      </w:r>
    </w:p>
    <w:p w14:paraId="6C79D399"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 Lắp dụng như Hình 11.2.</w:t>
      </w:r>
    </w:p>
    <w:p w14:paraId="18B79310"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lastRenderedPageBreak/>
        <w:t>- Đun nóng từ từ đến khi hỗn hợp sôi, quan sát nhiệt độ trên nhiệt kế thấy tăng dần, khi nhiệt độ trên nhiệt kế ổn định, đó chính là nhiệt độ sôi của hỗn hợp ethanol và nước.</w:t>
      </w:r>
    </w:p>
    <w:p w14:paraId="559197AA"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Trả lời câu hỏi và thực hiện yêu cầu sau:</w:t>
      </w:r>
    </w:p>
    <w:p w14:paraId="4D744034"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1. Nhiệt độ sôi của hỗn hợp ethanol ban đầu và nước là bao nhiêu? So sánh với nhiệt độ sôi của ethanol.</w:t>
      </w:r>
    </w:p>
    <w:p w14:paraId="34D3D0EF" w14:textId="3735BC48" w:rsidR="00CA0EB5"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2. Dự đoán độ cồn của sản phẩm thay đổi như thế nào so với rượu ban đầu. Giải thích.</w:t>
      </w:r>
    </w:p>
    <w:p w14:paraId="21389B72" w14:textId="208BF184" w:rsidR="000056DD" w:rsidRPr="007444B5" w:rsidRDefault="000056DD" w:rsidP="00584E9D">
      <w:pPr>
        <w:spacing w:after="0"/>
        <w:jc w:val="both"/>
        <w:rPr>
          <w:rFonts w:ascii="Times New Roman" w:eastAsia="Times New Roman" w:hAnsi="Times New Roman" w:cs="Times New Roman"/>
          <w:i/>
          <w:iCs/>
          <w:color w:val="000000" w:themeColor="text1"/>
          <w:sz w:val="28"/>
          <w:szCs w:val="28"/>
        </w:rPr>
      </w:pPr>
      <w:r w:rsidRPr="007444B5">
        <w:rPr>
          <w:rFonts w:ascii="Times New Roman" w:eastAsia="Times New Roman" w:hAnsi="Times New Roman" w:cs="Times New Roman"/>
          <w:i/>
          <w:iCs/>
          <w:color w:val="000000" w:themeColor="text1"/>
          <w:sz w:val="28"/>
          <w:szCs w:val="28"/>
        </w:rPr>
        <w:t xml:space="preserve">GV </w:t>
      </w:r>
      <w:r w:rsidR="0012585A" w:rsidRPr="007444B5">
        <w:rPr>
          <w:rFonts w:ascii="Times New Roman" w:eastAsia="Times New Roman" w:hAnsi="Times New Roman" w:cs="Times New Roman"/>
          <w:i/>
          <w:iCs/>
          <w:color w:val="000000" w:themeColor="text1"/>
          <w:sz w:val="28"/>
          <w:szCs w:val="28"/>
        </w:rPr>
        <w:t>nhận xét câu trả lời.</w:t>
      </w:r>
    </w:p>
    <w:p w14:paraId="399C4240" w14:textId="22162397" w:rsidR="00831413" w:rsidRDefault="0042027F"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10DAA833" w14:textId="6173FC20" w:rsidR="0042027F" w:rsidRDefault="0042027F" w:rsidP="00584E9D">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t xml:space="preserve">Câu trả lời của học sinh. </w:t>
      </w:r>
    </w:p>
    <w:p w14:paraId="2F736CBE" w14:textId="4EF98A3D" w:rsidR="0042027F" w:rsidRPr="0042027F" w:rsidRDefault="00DB66F4"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Ví dụ </w:t>
      </w:r>
      <w:r w:rsidR="0042027F" w:rsidRPr="0042027F">
        <w:rPr>
          <w:rFonts w:ascii="Times New Roman" w:eastAsia="Times New Roman" w:hAnsi="Times New Roman" w:cs="Times New Roman"/>
          <w:b/>
          <w:color w:val="000000" w:themeColor="text1"/>
          <w:sz w:val="28"/>
          <w:szCs w:val="28"/>
        </w:rPr>
        <w:t>1.</w:t>
      </w:r>
    </w:p>
    <w:p w14:paraId="11F66768" w14:textId="77777777" w:rsidR="00DB66F4" w:rsidRPr="00DB66F4" w:rsidRDefault="00DB66F4" w:rsidP="00DB66F4">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1. Trong quá trình chưng cất, tỉ lệ ethanol/nước giảm dần vì ethanol có nhiệt độ sôi thấp hơn nước nên bay hơi trước làm giảm lượng ethanol trong hỗn hợp.</w:t>
      </w:r>
    </w:p>
    <w:p w14:paraId="34E9B3E2" w14:textId="77777777" w:rsidR="00DB66F4" w:rsidRPr="00DB66F4" w:rsidRDefault="00DB66F4" w:rsidP="00DB66F4">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2. Vai trò của thùng nước lạnh là ngưng tụ hơi ethanol.</w:t>
      </w:r>
    </w:p>
    <w:p w14:paraId="0551BD86" w14:textId="7B5DBD86" w:rsidR="00F56F71" w:rsidRDefault="00DB66F4" w:rsidP="0012585A">
      <w:pPr>
        <w:spacing w:after="0"/>
        <w:jc w:val="both"/>
        <w:rPr>
          <w:rFonts w:ascii="Times New Roman" w:hAnsi="Times New Roman" w:cs="Times New Roman"/>
          <w:b/>
          <w:bCs/>
          <w:color w:val="000000" w:themeColor="text1"/>
          <w:sz w:val="28"/>
          <w:szCs w:val="28"/>
          <w:lang w:val="es-ES"/>
        </w:rPr>
      </w:pPr>
      <w:r>
        <w:rPr>
          <w:rFonts w:ascii="Times New Roman" w:hAnsi="Times New Roman" w:cs="Times New Roman"/>
          <w:b/>
          <w:bCs/>
          <w:color w:val="000000" w:themeColor="text1"/>
          <w:sz w:val="28"/>
          <w:szCs w:val="28"/>
          <w:lang w:val="es-ES"/>
        </w:rPr>
        <w:t xml:space="preserve">Ví dụ </w:t>
      </w:r>
      <w:r w:rsidR="00F56F71" w:rsidRPr="00F56F71">
        <w:rPr>
          <w:rFonts w:ascii="Times New Roman" w:hAnsi="Times New Roman" w:cs="Times New Roman"/>
          <w:b/>
          <w:bCs/>
          <w:color w:val="000000" w:themeColor="text1"/>
          <w:sz w:val="28"/>
          <w:szCs w:val="28"/>
          <w:lang w:val="es-ES"/>
        </w:rPr>
        <w:t>2.</w:t>
      </w:r>
    </w:p>
    <w:p w14:paraId="55E8122B" w14:textId="77777777" w:rsidR="00DB66F4" w:rsidRPr="00DB66F4" w:rsidRDefault="00DB66F4" w:rsidP="00DB66F4">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1. Nhiệt độ sôi của hỗn hợp ethanol ban đầu và nước lớn hơn nhiệt độ sôi của ethalnol.</w:t>
      </w:r>
    </w:p>
    <w:p w14:paraId="6AD5A304" w14:textId="75A35E56" w:rsidR="00F56F71" w:rsidRPr="00F56F71" w:rsidRDefault="00DB66F4" w:rsidP="00DB66F4">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2. Độ cồn của sản phẩm cao rượu ban đầu. Vì sau quá trình trưng cất đã loại bỏ được một phần lượng nước làm nồng độ ethanol trong dung dịch cao hơn với ban đầu.</w:t>
      </w:r>
    </w:p>
    <w:p w14:paraId="6829DD6A" w14:textId="42703D21" w:rsidR="00DB66F4" w:rsidRDefault="00DB66F4" w:rsidP="0012585A">
      <w:pPr>
        <w:spacing w:after="0"/>
        <w:jc w:val="both"/>
        <w:rPr>
          <w:rFonts w:ascii="Times New Roman" w:hAnsi="Times New Roman" w:cs="Times New Roman"/>
          <w:b/>
          <w:bCs/>
          <w:color w:val="000000" w:themeColor="text1"/>
          <w:sz w:val="28"/>
          <w:szCs w:val="28"/>
          <w:lang w:val="es-ES"/>
        </w:rPr>
      </w:pPr>
      <w:r>
        <w:rPr>
          <w:rFonts w:ascii="Times New Roman" w:hAnsi="Times New Roman" w:cs="Times New Roman"/>
          <w:b/>
          <w:bCs/>
          <w:color w:val="000000" w:themeColor="text1"/>
          <w:sz w:val="28"/>
          <w:szCs w:val="28"/>
          <w:lang w:val="es-ES"/>
        </w:rPr>
        <w:t>Đáp án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DB66F4" w:rsidRPr="00F047F4" w14:paraId="16587CC0" w14:textId="77777777" w:rsidTr="0018306F">
        <w:tc>
          <w:tcPr>
            <w:tcW w:w="9984" w:type="dxa"/>
            <w:shd w:val="clear" w:color="auto" w:fill="FFC000"/>
          </w:tcPr>
          <w:p w14:paraId="4E07A52D" w14:textId="77777777" w:rsidR="00DB66F4" w:rsidRPr="00303F9E" w:rsidRDefault="00DB66F4" w:rsidP="0018306F">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PHIẾU HỌC TẬP 1 – Phương pháp chưng cất</w:t>
            </w:r>
          </w:p>
        </w:tc>
      </w:tr>
      <w:tr w:rsidR="00DB66F4" w:rsidRPr="00F047F4" w14:paraId="6C19A49D" w14:textId="77777777" w:rsidTr="0018306F">
        <w:tc>
          <w:tcPr>
            <w:tcW w:w="9984" w:type="dxa"/>
            <w:shd w:val="clear" w:color="auto" w:fill="auto"/>
          </w:tcPr>
          <w:p w14:paraId="5BB69D93" w14:textId="77777777" w:rsidR="00DB66F4" w:rsidRPr="00E61C57" w:rsidRDefault="00DB66F4" w:rsidP="0018306F">
            <w:pPr>
              <w:pStyle w:val="NormalWeb"/>
              <w:spacing w:before="0" w:beforeAutospacing="0" w:after="0" w:afterAutospacing="0" w:line="276" w:lineRule="auto"/>
              <w:ind w:right="237"/>
              <w:jc w:val="both"/>
              <w:rPr>
                <w:rFonts w:eastAsiaTheme="minorHAnsi"/>
                <w:bCs/>
                <w:color w:val="000000" w:themeColor="text1"/>
                <w:sz w:val="28"/>
                <w:szCs w:val="28"/>
              </w:rPr>
            </w:pPr>
            <w:r w:rsidRPr="00D53B81">
              <w:rPr>
                <w:b/>
                <w:bCs/>
                <w:color w:val="000000" w:themeColor="text1"/>
                <w:sz w:val="28"/>
                <w:szCs w:val="28"/>
                <w:shd w:val="clear" w:color="auto" w:fill="FFFFFF"/>
              </w:rPr>
              <w:t>Câu 1</w:t>
            </w:r>
            <w:r w:rsidRPr="00E61C57">
              <w:rPr>
                <w:rFonts w:eastAsiaTheme="minorHAnsi"/>
                <w:bCs/>
                <w:color w:val="000000" w:themeColor="text1"/>
                <w:sz w:val="28"/>
                <w:szCs w:val="28"/>
              </w:rPr>
              <w:t xml:space="preserve">: </w:t>
            </w:r>
            <w:r>
              <w:rPr>
                <w:rFonts w:eastAsiaTheme="minorHAnsi"/>
                <w:bCs/>
                <w:color w:val="000000" w:themeColor="text1"/>
                <w:sz w:val="28"/>
                <w:szCs w:val="28"/>
              </w:rPr>
              <w:t>Phương pháp chưng cất thường được áp dụng trong trường hợp nào? Hãy lấy ví dụ trong thực tế.</w:t>
            </w:r>
          </w:p>
          <w:p w14:paraId="4BF66EFB" w14:textId="77777777" w:rsidR="00DB66F4" w:rsidRPr="00DB66F4" w:rsidRDefault="00DB66F4" w:rsidP="00DB66F4">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Chưng cất là phương pháp dựa vào sự khác nhau về nhiệt độ sôi của các chất trong hỗn hợp ở một áp suất nhất định.</w:t>
            </w:r>
          </w:p>
          <w:p w14:paraId="615745B2" w14:textId="4B29A756" w:rsidR="00DB66F4" w:rsidRPr="00DB66F4" w:rsidRDefault="00DB66F4" w:rsidP="00DB66F4">
            <w:pPr>
              <w:shd w:val="clear" w:color="auto" w:fill="CCC0D9" w:themeFill="accent4" w:themeFillTint="66"/>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Ví dụ: Chưng cất rượu, chưng cất cồn, chưng cất tinh dầu...</w:t>
            </w:r>
          </w:p>
        </w:tc>
      </w:tr>
    </w:tbl>
    <w:p w14:paraId="353F0F4C" w14:textId="176711FD" w:rsidR="001F6B80" w:rsidRPr="00F047F4" w:rsidRDefault="001F6B80" w:rsidP="0012585A">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F047F4" w:rsidRPr="00F047F4" w14:paraId="2CCAF615" w14:textId="77777777" w:rsidTr="0055038C">
        <w:tc>
          <w:tcPr>
            <w:tcW w:w="5755" w:type="dxa"/>
            <w:shd w:val="clear" w:color="auto" w:fill="00B0F0"/>
          </w:tcPr>
          <w:p w14:paraId="4F3A9EB1" w14:textId="77777777" w:rsidR="00C8489D" w:rsidRPr="000B1498" w:rsidRDefault="00C8489D" w:rsidP="00584E9D">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16E6BC1A" w14:textId="77777777" w:rsidR="00C8489D" w:rsidRPr="00F047F4" w:rsidRDefault="00C8489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F047F4" w:rsidRPr="00F047F4" w14:paraId="139CC0AE" w14:textId="77777777" w:rsidTr="0055038C">
        <w:tc>
          <w:tcPr>
            <w:tcW w:w="5755" w:type="dxa"/>
          </w:tcPr>
          <w:p w14:paraId="014F45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1DC0FB18" w14:textId="77777777" w:rsidR="00DB66F4" w:rsidRPr="00F047F4" w:rsidRDefault="00DB66F4" w:rsidP="00DB66F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Dựa vào thông tin trong SGK và hiểu biết của học sinh, giáo viên giới thiệu về phương pháp chưng cất.</w:t>
            </w:r>
          </w:p>
          <w:p w14:paraId="0F6D992B" w14:textId="77777777" w:rsidR="00DB66F4" w:rsidRDefault="00DB66F4" w:rsidP="00DB66F4">
            <w:pPr>
              <w:pStyle w:val="ListParagraph"/>
              <w:spacing w:after="0"/>
              <w:ind w:left="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sidRPr="005F2B8A">
              <w:rPr>
                <w:rFonts w:ascii="Times New Roman" w:eastAsia="Times New Roman" w:hAnsi="Times New Roman" w:cs="Times New Roman"/>
                <w:color w:val="000000" w:themeColor="text1"/>
                <w:sz w:val="28"/>
                <w:szCs w:val="28"/>
              </w:rPr>
              <w:t>Chia học sinh thành nhóm nhỏ (</w:t>
            </w:r>
            <w:r>
              <w:rPr>
                <w:rFonts w:ascii="Times New Roman" w:eastAsia="Times New Roman" w:hAnsi="Times New Roman" w:cs="Times New Roman"/>
                <w:color w:val="000000" w:themeColor="text1"/>
                <w:sz w:val="28"/>
                <w:szCs w:val="28"/>
              </w:rPr>
              <w:t>4</w:t>
            </w:r>
            <w:r w:rsidRPr="005F2B8A">
              <w:rPr>
                <w:rFonts w:ascii="Times New Roman" w:eastAsia="Times New Roman" w:hAnsi="Times New Roman" w:cs="Times New Roman"/>
                <w:color w:val="000000" w:themeColor="text1"/>
                <w:sz w:val="28"/>
                <w:szCs w:val="28"/>
              </w:rPr>
              <w:t xml:space="preserve"> HS/1 nhóm) đọc và nghiên cứu thông tin trong sách giáo khoa</w:t>
            </w:r>
            <w:r>
              <w:rPr>
                <w:rFonts w:ascii="Times New Roman" w:eastAsia="Times New Roman" w:hAnsi="Times New Roman" w:cs="Times New Roman"/>
                <w:color w:val="000000" w:themeColor="text1"/>
                <w:sz w:val="28"/>
                <w:szCs w:val="28"/>
              </w:rPr>
              <w:t xml:space="preserve"> để trả lời câu hỏi và hoàn thành phiếu học tập số 1 trong 3p.</w:t>
            </w:r>
          </w:p>
          <w:p w14:paraId="7A99CB1A" w14:textId="77777777" w:rsidR="00DB66F4" w:rsidRPr="00981D6D" w:rsidRDefault="00DB66F4" w:rsidP="00DB66F4">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lastRenderedPageBreak/>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7911A565" w14:textId="77777777" w:rsidR="00DB66F4" w:rsidRPr="00DB66F4" w:rsidRDefault="00DB66F4" w:rsidP="00DB66F4">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Pr>
                <w:b/>
                <w:color w:val="000000" w:themeColor="text1"/>
                <w:sz w:val="28"/>
                <w:szCs w:val="28"/>
                <w:lang w:val="es-ES"/>
              </w:rPr>
              <w:t xml:space="preserve">Ví dụ </w:t>
            </w:r>
            <w:r w:rsidRPr="0076309E">
              <w:rPr>
                <w:b/>
                <w:color w:val="000000" w:themeColor="text1"/>
                <w:sz w:val="28"/>
                <w:szCs w:val="28"/>
                <w:lang w:val="es-ES"/>
              </w:rPr>
              <w:t>1</w:t>
            </w:r>
            <w:r>
              <w:rPr>
                <w:b/>
                <w:color w:val="000000" w:themeColor="text1"/>
                <w:sz w:val="28"/>
                <w:szCs w:val="28"/>
                <w:lang w:val="es-ES"/>
              </w:rPr>
              <w:t xml:space="preserve">: </w:t>
            </w:r>
            <w:r w:rsidRPr="00DB66F4">
              <w:rPr>
                <w:rFonts w:eastAsiaTheme="minorHAnsi"/>
                <w:color w:val="000000" w:themeColor="text1"/>
                <w:sz w:val="28"/>
                <w:szCs w:val="28"/>
                <w:lang w:val="es-ES"/>
              </w:rPr>
              <w:t>Quá trình nấu rượu gạo thủ công được thực hiện như sau:</w:t>
            </w:r>
          </w:p>
          <w:p w14:paraId="350304C2"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 Gạo được nấu chín, để nguội, rắc men, ủ kín 3 – 5 ngày, thu được một hỗn hợp chủ yếu gồm nước, ethanol và bã rượu.</w:t>
            </w:r>
          </w:p>
          <w:p w14:paraId="4FDA6410"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 Đun nóng hỗn hợp trên đến nhiệt độ sôi, hơi bay ra đi vào đường ống dẫn. Hỗn hợp hơi trong đường ống được làm lạnh sẽ hoá lỏng và chảy vào bình hứng (Hình 11.1). Quá trình này gọi là chưng cất rượu.</w:t>
            </w:r>
          </w:p>
          <w:p w14:paraId="083D8EA3" w14:textId="77777777" w:rsidR="00DB66F4" w:rsidRPr="00DB66F4" w:rsidRDefault="00DB66F4" w:rsidP="00DB66F4">
            <w:pPr>
              <w:shd w:val="clear" w:color="auto" w:fill="FFFFFF"/>
              <w:spacing w:after="0"/>
              <w:jc w:val="center"/>
              <w:rPr>
                <w:rFonts w:ascii="Times New Roman" w:hAnsi="Times New Roman" w:cs="Times New Roman"/>
                <w:color w:val="000000" w:themeColor="text1"/>
                <w:sz w:val="28"/>
                <w:szCs w:val="28"/>
                <w:lang w:val="es-ES"/>
              </w:rPr>
            </w:pPr>
            <w:r w:rsidRPr="00DB66F4">
              <w:rPr>
                <w:rFonts w:ascii="Times New Roman" w:hAnsi="Times New Roman" w:cs="Times New Roman"/>
                <w:noProof/>
                <w:color w:val="000000" w:themeColor="text1"/>
                <w:sz w:val="28"/>
                <w:szCs w:val="28"/>
                <w:lang w:val="es-ES"/>
              </w:rPr>
              <w:drawing>
                <wp:inline distT="0" distB="0" distL="0" distR="0" wp14:anchorId="647A627D" wp14:editId="462147C0">
                  <wp:extent cx="1668780" cy="2141220"/>
                  <wp:effectExtent l="0" t="0" r="7620" b="0"/>
                  <wp:docPr id="106954503" name="Picture 106954503" descr="1. Trong quá trình chưng cất, tỉ lệ ethanol/nước giảm dần hay tăng dần, biết rằng ethanol có nhiệt độ sôi thấp hơn nước?  2. Vai trò của thùng nước lạnh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Trong quá trình chưng cất, tỉ lệ ethanol/nước giảm dần hay tăng dần, biết rằng ethanol có nhiệt độ sôi thấp hơn nước?  2. Vai trò của thùng nước lạnh là gì?"/>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780" cy="2141220"/>
                          </a:xfrm>
                          <a:prstGeom prst="rect">
                            <a:avLst/>
                          </a:prstGeom>
                          <a:noFill/>
                          <a:ln>
                            <a:noFill/>
                          </a:ln>
                        </pic:spPr>
                      </pic:pic>
                    </a:graphicData>
                  </a:graphic>
                </wp:inline>
              </w:drawing>
            </w:r>
          </w:p>
          <w:p w14:paraId="3C95A801"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Trả lời câu hỏi:</w:t>
            </w:r>
          </w:p>
          <w:p w14:paraId="545B0F52"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1. Trong quá trình chưng cất, tỉ lệ ethanol/nước giảm dần hay tăng dần, biết rằng ethanol có nhiệt độ sôi thấp hơn nước?</w:t>
            </w:r>
          </w:p>
          <w:p w14:paraId="44679847"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2. Vai trò của thùng nước lạnh là gì?</w:t>
            </w:r>
          </w:p>
          <w:p w14:paraId="5549AD50" w14:textId="77777777" w:rsidR="00DB66F4" w:rsidRPr="00DB66F4" w:rsidRDefault="00DB66F4" w:rsidP="00DB66F4">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DB66F4">
              <w:rPr>
                <w:rFonts w:eastAsiaTheme="minorHAnsi"/>
                <w:b/>
                <w:bCs/>
                <w:color w:val="000000" w:themeColor="text1"/>
                <w:sz w:val="28"/>
                <w:szCs w:val="28"/>
                <w:lang w:val="es-ES"/>
              </w:rPr>
              <w:t>Ví dụ 2:</w:t>
            </w:r>
            <w:r w:rsidRPr="00DB66F4">
              <w:rPr>
                <w:rFonts w:eastAsiaTheme="minorHAnsi"/>
                <w:color w:val="000000" w:themeColor="text1"/>
                <w:sz w:val="28"/>
                <w:szCs w:val="28"/>
                <w:lang w:val="es-ES"/>
              </w:rPr>
              <w:t xml:space="preserve"> Chưng cất ethanol từ dung dịch ethanol – nước</w:t>
            </w:r>
          </w:p>
          <w:p w14:paraId="068AC7E2"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Chuẩn bị: rượu (được nấu thủ công); bình cầu có nhánh 250 mL, nhiệt kế, ống sinh hàn nước, ống nối, ống đong 50 mL, bình tam giác 100 mL, đá bọt, nguồn nhiệt (bếp điện, đèn cần).</w:t>
            </w:r>
          </w:p>
          <w:p w14:paraId="1522D935"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Tiến hành:</w:t>
            </w:r>
          </w:p>
          <w:p w14:paraId="74F39141"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lastRenderedPageBreak/>
              <w:t>- Cho 60 mL rượu được nấu thủ công vào bình cầu có nhánh (chủ ý chất lỏng trong bình không vượt quá 2/3 thể tích bình), thêm vài viên đá bọt.</w:t>
            </w:r>
          </w:p>
          <w:p w14:paraId="3F1863FF"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 Lắp dụng như Hình 11.2.</w:t>
            </w:r>
          </w:p>
          <w:p w14:paraId="25C1115E"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 Đun nóng từ từ đến khi hỗn hợp sôi, quan sát nhiệt độ trên nhiệt kế thấy tăng dần, khi nhiệt độ trên nhiệt kế ổn định, đó chính là nhiệt độ sôi của hỗn hợp ethanol và nước.</w:t>
            </w:r>
          </w:p>
          <w:p w14:paraId="7AC413EB"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Trả lời câu hỏi và thực hiện yêu cầu sau:</w:t>
            </w:r>
          </w:p>
          <w:p w14:paraId="4F3D173B" w14:textId="77777777" w:rsidR="00DB66F4" w:rsidRP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1. Nhiệt độ sôi của hỗn hợp ethanol ban đầu và nước là bao nhiêu? So sánh với nhiệt độ sôi của ethanol.</w:t>
            </w:r>
          </w:p>
          <w:p w14:paraId="75B10BD2" w14:textId="77777777" w:rsidR="00DB66F4" w:rsidRDefault="00DB66F4" w:rsidP="00DB66F4">
            <w:pPr>
              <w:shd w:val="clear" w:color="auto" w:fill="FFFFFF"/>
              <w:spacing w:after="0"/>
              <w:jc w:val="both"/>
              <w:rPr>
                <w:rFonts w:ascii="Times New Roman" w:hAnsi="Times New Roman" w:cs="Times New Roman"/>
                <w:color w:val="000000" w:themeColor="text1"/>
                <w:sz w:val="28"/>
                <w:szCs w:val="28"/>
                <w:lang w:val="es-ES"/>
              </w:rPr>
            </w:pPr>
            <w:r w:rsidRPr="00DB66F4">
              <w:rPr>
                <w:rFonts w:ascii="Times New Roman" w:hAnsi="Times New Roman" w:cs="Times New Roman"/>
                <w:color w:val="000000" w:themeColor="text1"/>
                <w:sz w:val="28"/>
                <w:szCs w:val="28"/>
                <w:lang w:val="es-ES"/>
              </w:rPr>
              <w:t>2. Dự đoán độ cồn của sản phẩm thay đổi như thế nào so với rượu ban đầu. Giải thích.</w:t>
            </w:r>
          </w:p>
          <w:p w14:paraId="36122402" w14:textId="05CA71A3" w:rsidR="000B1498" w:rsidRPr="007444B5" w:rsidRDefault="00DB66F4" w:rsidP="009E0324">
            <w:pPr>
              <w:spacing w:after="0"/>
              <w:jc w:val="both"/>
              <w:rPr>
                <w:rFonts w:ascii="Times New Roman" w:eastAsia="Times New Roman" w:hAnsi="Times New Roman" w:cs="Times New Roman"/>
                <w:i/>
                <w:iCs/>
                <w:color w:val="000000" w:themeColor="text1"/>
                <w:sz w:val="28"/>
                <w:szCs w:val="28"/>
              </w:rPr>
            </w:pPr>
            <w:r w:rsidRPr="007444B5">
              <w:rPr>
                <w:rFonts w:ascii="Times New Roman" w:eastAsia="Times New Roman" w:hAnsi="Times New Roman" w:cs="Times New Roman"/>
                <w:i/>
                <w:iCs/>
                <w:color w:val="000000" w:themeColor="text1"/>
                <w:sz w:val="28"/>
                <w:szCs w:val="28"/>
              </w:rPr>
              <w:t>GV nhận xét câu trả lời.</w:t>
            </w:r>
          </w:p>
        </w:tc>
        <w:tc>
          <w:tcPr>
            <w:tcW w:w="4229" w:type="dxa"/>
          </w:tcPr>
          <w:p w14:paraId="70FC2177" w14:textId="77777777" w:rsidR="00C8489D" w:rsidRPr="00F047F4"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sidR="0055038C">
              <w:rPr>
                <w:rFonts w:ascii="Times New Roman" w:eastAsia="Times New Roman" w:hAnsi="Times New Roman" w:cs="Times New Roman"/>
                <w:color w:val="000000" w:themeColor="text1"/>
                <w:sz w:val="28"/>
                <w:szCs w:val="28"/>
              </w:rPr>
              <w:t>.</w:t>
            </w:r>
          </w:p>
        </w:tc>
      </w:tr>
      <w:tr w:rsidR="00F047F4" w:rsidRPr="00F047F4" w14:paraId="0D1DC204" w14:textId="77777777" w:rsidTr="0055038C">
        <w:tc>
          <w:tcPr>
            <w:tcW w:w="5755" w:type="dxa"/>
          </w:tcPr>
          <w:p w14:paraId="7F987C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 xml:space="preserve">Hướng dẫn học sinh thực hiện nhiệm vụ: </w:t>
            </w:r>
          </w:p>
          <w:p w14:paraId="17F870AF" w14:textId="77777777" w:rsidR="00770535"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107A3A5" w14:textId="0B761375" w:rsidR="00770535" w:rsidRPr="00F047F4" w:rsidRDefault="00EF69F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DB66F4">
              <w:rPr>
                <w:rFonts w:ascii="Times New Roman" w:eastAsia="Times New Roman" w:hAnsi="Times New Roman" w:cs="Times New Roman"/>
                <w:color w:val="000000" w:themeColor="text1"/>
                <w:sz w:val="28"/>
                <w:szCs w:val="28"/>
              </w:rPr>
              <w:t>nhóm</w:t>
            </w:r>
            <w:r w:rsidR="009B7F12">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 xml:space="preserve">theo </w:t>
            </w:r>
            <w:r>
              <w:rPr>
                <w:rFonts w:ascii="Times New Roman" w:eastAsia="Times New Roman" w:hAnsi="Times New Roman" w:cs="Times New Roman"/>
                <w:color w:val="000000" w:themeColor="text1"/>
                <w:sz w:val="28"/>
                <w:szCs w:val="28"/>
              </w:rPr>
              <w:t>yêu cầu của GV</w:t>
            </w:r>
            <w:r w:rsidR="007444B5">
              <w:rPr>
                <w:rFonts w:ascii="Times New Roman" w:eastAsia="Times New Roman" w:hAnsi="Times New Roman" w:cs="Times New Roman"/>
                <w:color w:val="000000" w:themeColor="text1"/>
                <w:sz w:val="28"/>
                <w:szCs w:val="28"/>
              </w:rPr>
              <w:t>.</w:t>
            </w:r>
          </w:p>
        </w:tc>
      </w:tr>
      <w:tr w:rsidR="00F047F4" w:rsidRPr="00F047F4" w14:paraId="6811DBFA" w14:textId="77777777" w:rsidTr="0055038C">
        <w:tc>
          <w:tcPr>
            <w:tcW w:w="5755" w:type="dxa"/>
          </w:tcPr>
          <w:p w14:paraId="49A8DB75" w14:textId="77777777" w:rsidR="00C8489D" w:rsidRPr="00770535" w:rsidRDefault="00770535"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6DF806B2" w14:textId="77777777" w:rsidR="00C8489D"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sidR="0055038C">
              <w:rPr>
                <w:rFonts w:ascii="Times New Roman" w:eastAsia="Times New Roman" w:hAnsi="Times New Roman" w:cs="Times New Roman"/>
                <w:color w:val="000000" w:themeColor="text1"/>
                <w:sz w:val="28"/>
                <w:szCs w:val="28"/>
              </w:rPr>
              <w:t>Mời đại diện một số HS lên trình bày kết quả.</w:t>
            </w:r>
          </w:p>
          <w:p w14:paraId="5F25C9C8" w14:textId="77777777" w:rsidR="0055038C"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47BAE5E2"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C8489D" w:rsidRPr="00F047F4" w14:paraId="7F9AE79D" w14:textId="77777777" w:rsidTr="0055038C">
        <w:tc>
          <w:tcPr>
            <w:tcW w:w="5755" w:type="dxa"/>
          </w:tcPr>
          <w:p w14:paraId="1030ED99" w14:textId="77777777" w:rsidR="00C8489D" w:rsidRPr="00F047F4" w:rsidRDefault="0055038C"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5088AC2F" w14:textId="77777777" w:rsidR="00DB66F4" w:rsidRPr="00DB66F4" w:rsidRDefault="00DB66F4" w:rsidP="00DB66F4">
            <w:pPr>
              <w:spacing w:after="0"/>
              <w:jc w:val="both"/>
              <w:rPr>
                <w:rFonts w:ascii="Times New Roman" w:eastAsia="Times New Roman" w:hAnsi="Times New Roman" w:cs="Times New Roman"/>
                <w:i/>
                <w:iCs/>
                <w:color w:val="000000" w:themeColor="text1"/>
                <w:sz w:val="28"/>
                <w:szCs w:val="28"/>
              </w:rPr>
            </w:pPr>
            <w:r w:rsidRPr="00DB66F4">
              <w:rPr>
                <w:rFonts w:ascii="Times New Roman" w:eastAsia="Times New Roman" w:hAnsi="Times New Roman" w:cs="Times New Roman"/>
                <w:i/>
                <w:iCs/>
                <w:color w:val="000000" w:themeColor="text1"/>
                <w:sz w:val="28"/>
                <w:szCs w:val="28"/>
              </w:rPr>
              <w:t>- Trong quá trình chưng cất, tỉ lệ ethanol/nước giảm dần do ethanol có nhiệt độ sôi thấp hơn nước sẽ bay hơi ra trước rồi được ngưng tụ và lấy ở bình hứng.</w:t>
            </w:r>
          </w:p>
          <w:p w14:paraId="26425BF8" w14:textId="77777777" w:rsidR="00DB66F4" w:rsidRPr="00DB66F4" w:rsidRDefault="00DB66F4" w:rsidP="00DB66F4">
            <w:pPr>
              <w:spacing w:after="0"/>
              <w:jc w:val="both"/>
              <w:rPr>
                <w:rFonts w:ascii="Times New Roman" w:eastAsia="Times New Roman" w:hAnsi="Times New Roman" w:cs="Times New Roman"/>
                <w:i/>
                <w:iCs/>
                <w:color w:val="000000" w:themeColor="text1"/>
                <w:sz w:val="28"/>
                <w:szCs w:val="28"/>
              </w:rPr>
            </w:pPr>
            <w:r w:rsidRPr="00DB66F4">
              <w:rPr>
                <w:rFonts w:ascii="Times New Roman" w:eastAsia="Times New Roman" w:hAnsi="Times New Roman" w:cs="Times New Roman"/>
                <w:i/>
                <w:iCs/>
                <w:color w:val="000000" w:themeColor="text1"/>
                <w:sz w:val="28"/>
                <w:szCs w:val="28"/>
              </w:rPr>
              <w:t>- Vai trò của thùng nước lạnh là ngưng tụ hơi ethanol.</w:t>
            </w:r>
          </w:p>
          <w:p w14:paraId="5ACF0B37" w14:textId="3B822229" w:rsidR="00DB66F4" w:rsidRPr="00DB66F4" w:rsidRDefault="00DB66F4" w:rsidP="00DB66F4">
            <w:pPr>
              <w:spacing w:after="0"/>
              <w:jc w:val="both"/>
              <w:rPr>
                <w:rFonts w:ascii="Times New Roman" w:eastAsia="Times New Roman" w:hAnsi="Times New Roman" w:cs="Times New Roman"/>
                <w:i/>
                <w:iCs/>
                <w:color w:val="000000" w:themeColor="text1"/>
                <w:sz w:val="28"/>
                <w:szCs w:val="28"/>
              </w:rPr>
            </w:pPr>
            <w:r w:rsidRPr="00DB66F4">
              <w:rPr>
                <w:rFonts w:ascii="Times New Roman" w:eastAsia="Times New Roman" w:hAnsi="Times New Roman" w:cs="Times New Roman"/>
                <w:i/>
                <w:iCs/>
                <w:color w:val="000000" w:themeColor="text1"/>
                <w:sz w:val="28"/>
                <w:szCs w:val="28"/>
              </w:rPr>
              <w:t>- Nguyên tắc.</w:t>
            </w:r>
          </w:p>
          <w:p w14:paraId="706142C9" w14:textId="0A65584A" w:rsidR="00DB66F4" w:rsidRPr="00DB66F4" w:rsidRDefault="00DB66F4" w:rsidP="00DB66F4">
            <w:pPr>
              <w:spacing w:after="0"/>
              <w:jc w:val="both"/>
              <w:rPr>
                <w:rFonts w:ascii="Times New Roman" w:eastAsia="Times New Roman" w:hAnsi="Times New Roman" w:cs="Times New Roman"/>
                <w:i/>
                <w:iCs/>
                <w:color w:val="000000" w:themeColor="text1"/>
                <w:sz w:val="28"/>
                <w:szCs w:val="28"/>
              </w:rPr>
            </w:pPr>
            <w:r w:rsidRPr="00DB66F4">
              <w:rPr>
                <w:rFonts w:ascii="Times New Roman" w:eastAsia="Times New Roman" w:hAnsi="Times New Roman" w:cs="Times New Roman"/>
                <w:i/>
                <w:iCs/>
                <w:color w:val="000000" w:themeColor="text1"/>
                <w:sz w:val="28"/>
                <w:szCs w:val="28"/>
              </w:rPr>
              <w:t xml:space="preserve">Chưng cất là phương pháp tách chất dựa vào sự khác nhau về nhiệt độ sôi của các chất trong hỗn hợp ở một áp suất nhất định </w:t>
            </w:r>
          </w:p>
          <w:p w14:paraId="5E4C0D62" w14:textId="27EBA01B" w:rsidR="00DB66F4" w:rsidRPr="00DB66F4" w:rsidRDefault="00DB66F4" w:rsidP="00DB66F4">
            <w:pPr>
              <w:spacing w:after="0"/>
              <w:jc w:val="both"/>
              <w:rPr>
                <w:rFonts w:ascii="Times New Roman" w:eastAsia="Times New Roman" w:hAnsi="Times New Roman" w:cs="Times New Roman"/>
                <w:i/>
                <w:iCs/>
                <w:color w:val="000000" w:themeColor="text1"/>
                <w:sz w:val="28"/>
                <w:szCs w:val="28"/>
              </w:rPr>
            </w:pPr>
            <w:r w:rsidRPr="00DB66F4">
              <w:rPr>
                <w:rFonts w:ascii="Times New Roman" w:eastAsia="Times New Roman" w:hAnsi="Times New Roman" w:cs="Times New Roman"/>
                <w:i/>
                <w:iCs/>
                <w:color w:val="000000" w:themeColor="text1"/>
                <w:sz w:val="28"/>
                <w:szCs w:val="28"/>
              </w:rPr>
              <w:t>- Cách tiến hành.</w:t>
            </w:r>
          </w:p>
          <w:p w14:paraId="26AA45E4" w14:textId="77777777" w:rsidR="00DB66F4" w:rsidRPr="00DB66F4" w:rsidRDefault="00DB66F4" w:rsidP="00DB66F4">
            <w:pPr>
              <w:spacing w:after="0"/>
              <w:jc w:val="both"/>
              <w:rPr>
                <w:rFonts w:ascii="Times New Roman" w:eastAsia="Times New Roman" w:hAnsi="Times New Roman" w:cs="Times New Roman"/>
                <w:i/>
                <w:iCs/>
                <w:color w:val="000000" w:themeColor="text1"/>
                <w:sz w:val="28"/>
                <w:szCs w:val="28"/>
              </w:rPr>
            </w:pPr>
            <w:r w:rsidRPr="00DB66F4">
              <w:rPr>
                <w:rFonts w:ascii="Times New Roman" w:eastAsia="Times New Roman" w:hAnsi="Times New Roman" w:cs="Times New Roman"/>
                <w:i/>
                <w:iCs/>
                <w:color w:val="000000" w:themeColor="text1"/>
                <w:sz w:val="28"/>
                <w:szCs w:val="28"/>
              </w:rPr>
              <w:t xml:space="preserve">Chất lỏng cần tách được chuyển sang pha hơi, rồi được làm lạnh cho hơi ngưng tụ, thu lấy chất lỏng ở khoảng nhiệt độ thích hợp. </w:t>
            </w:r>
          </w:p>
          <w:p w14:paraId="6D47F4C5" w14:textId="24B71903" w:rsidR="00DB66F4" w:rsidRPr="00DB66F4" w:rsidRDefault="00DB66F4" w:rsidP="00DB66F4">
            <w:pPr>
              <w:spacing w:after="0"/>
              <w:jc w:val="both"/>
              <w:rPr>
                <w:rFonts w:ascii="Times New Roman" w:eastAsia="Times New Roman" w:hAnsi="Times New Roman" w:cs="Times New Roman"/>
                <w:i/>
                <w:iCs/>
                <w:color w:val="000000" w:themeColor="text1"/>
                <w:sz w:val="28"/>
                <w:szCs w:val="28"/>
              </w:rPr>
            </w:pPr>
            <w:r w:rsidRPr="00DB66F4">
              <w:rPr>
                <w:rFonts w:ascii="Times New Roman" w:eastAsia="Times New Roman" w:hAnsi="Times New Roman" w:cs="Times New Roman"/>
                <w:i/>
                <w:iCs/>
                <w:color w:val="000000" w:themeColor="text1"/>
                <w:sz w:val="28"/>
                <w:szCs w:val="28"/>
              </w:rPr>
              <w:t>- Ứng dụng.</w:t>
            </w:r>
          </w:p>
          <w:p w14:paraId="4017D003" w14:textId="4C586DDC" w:rsidR="00F56F71" w:rsidRPr="00DB66F4" w:rsidRDefault="00DB66F4" w:rsidP="00F56F71">
            <w:pPr>
              <w:spacing w:after="0"/>
              <w:jc w:val="both"/>
              <w:rPr>
                <w:rFonts w:ascii="Times New Roman" w:eastAsia="Times New Roman" w:hAnsi="Times New Roman" w:cs="Times New Roman"/>
                <w:color w:val="000000" w:themeColor="text1"/>
                <w:sz w:val="28"/>
                <w:szCs w:val="28"/>
              </w:rPr>
            </w:pPr>
            <w:r w:rsidRPr="00DB66F4">
              <w:rPr>
                <w:rFonts w:ascii="Times New Roman" w:eastAsia="Times New Roman" w:hAnsi="Times New Roman" w:cs="Times New Roman"/>
                <w:i/>
                <w:iCs/>
                <w:color w:val="000000" w:themeColor="text1"/>
                <w:sz w:val="28"/>
                <w:szCs w:val="28"/>
              </w:rPr>
              <w:lastRenderedPageBreak/>
              <w:t>Phương pháp chưng cất dùng để tách các chất lỏng ra khỏi hỗn hợp các chất có nhiệt độ sôi khác nhau nhằm thu được chất lỏng tinh khiết hơn.</w:t>
            </w:r>
            <w:r w:rsidRPr="00DB66F4">
              <w:rPr>
                <w:rFonts w:ascii="Times New Roman" w:eastAsia="Times New Roman" w:hAnsi="Times New Roman" w:cs="Times New Roman"/>
                <w:color w:val="000000" w:themeColor="text1"/>
                <w:sz w:val="28"/>
                <w:szCs w:val="28"/>
              </w:rPr>
              <w:t xml:space="preserve">  </w:t>
            </w:r>
          </w:p>
        </w:tc>
        <w:tc>
          <w:tcPr>
            <w:tcW w:w="4229" w:type="dxa"/>
          </w:tcPr>
          <w:p w14:paraId="6C93DD3A"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Ghi nhớ kiến thức và ghi vào vở khi cần thiết.</w:t>
            </w:r>
          </w:p>
        </w:tc>
      </w:tr>
    </w:tbl>
    <w:p w14:paraId="74B46173" w14:textId="77777777" w:rsidR="000A1D50" w:rsidRPr="00F047F4" w:rsidRDefault="000A1D50" w:rsidP="00584E9D">
      <w:pPr>
        <w:spacing w:after="0"/>
        <w:jc w:val="both"/>
        <w:rPr>
          <w:rFonts w:ascii="Times New Roman" w:eastAsia="Times New Roman" w:hAnsi="Times New Roman" w:cs="Times New Roman"/>
          <w:b/>
          <w:color w:val="000000" w:themeColor="text1"/>
          <w:sz w:val="10"/>
          <w:szCs w:val="10"/>
        </w:rPr>
      </w:pPr>
    </w:p>
    <w:p w14:paraId="470B7CE0" w14:textId="3A7724B1" w:rsidR="001F6B80" w:rsidRPr="0097193C" w:rsidRDefault="001F6B80" w:rsidP="00584E9D">
      <w:pPr>
        <w:spacing w:after="0"/>
        <w:jc w:val="both"/>
        <w:rPr>
          <w:rFonts w:ascii="Times New Roman" w:eastAsia="Times New Roman" w:hAnsi="Times New Roman" w:cs="Times New Roman"/>
          <w:b/>
          <w:color w:val="00B0F0"/>
          <w:sz w:val="28"/>
          <w:szCs w:val="28"/>
        </w:rPr>
      </w:pPr>
      <w:r w:rsidRPr="0097193C">
        <w:rPr>
          <w:rFonts w:ascii="Times New Roman" w:eastAsia="Times New Roman" w:hAnsi="Times New Roman" w:cs="Times New Roman"/>
          <w:b/>
          <w:color w:val="00B0F0"/>
          <w:sz w:val="28"/>
          <w:szCs w:val="28"/>
        </w:rPr>
        <w:t xml:space="preserve">Hoạt động </w:t>
      </w:r>
      <w:r w:rsidR="000B1498">
        <w:rPr>
          <w:rFonts w:ascii="Times New Roman" w:eastAsia="Times New Roman" w:hAnsi="Times New Roman" w:cs="Times New Roman"/>
          <w:b/>
          <w:color w:val="00B0F0"/>
          <w:sz w:val="28"/>
          <w:szCs w:val="28"/>
        </w:rPr>
        <w:t>2</w:t>
      </w:r>
      <w:r w:rsidRPr="0097193C">
        <w:rPr>
          <w:rFonts w:ascii="Times New Roman" w:eastAsia="Times New Roman" w:hAnsi="Times New Roman" w:cs="Times New Roman"/>
          <w:b/>
          <w:color w:val="00B0F0"/>
          <w:sz w:val="28"/>
          <w:szCs w:val="28"/>
        </w:rPr>
        <w:t xml:space="preserve">: </w:t>
      </w:r>
      <w:r w:rsidR="007444B5">
        <w:rPr>
          <w:rFonts w:ascii="Times New Roman" w:eastAsia="Times New Roman" w:hAnsi="Times New Roman" w:cs="Times New Roman"/>
          <w:b/>
          <w:color w:val="00B0F0"/>
          <w:sz w:val="28"/>
          <w:szCs w:val="28"/>
        </w:rPr>
        <w:t>Phương pháp chiết.</w:t>
      </w:r>
    </w:p>
    <w:p w14:paraId="1EC28035" w14:textId="049F9446"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Pr>
          <w:rFonts w:ascii="Times New Roman" w:eastAsia="Times New Roman" w:hAnsi="Times New Roman" w:cs="Times New Roman"/>
          <w:color w:val="000000" w:themeColor="text1"/>
          <w:sz w:val="28"/>
          <w:szCs w:val="28"/>
        </w:rPr>
        <w:t xml:space="preserve">GV </w:t>
      </w:r>
      <w:r w:rsidR="008D27EC">
        <w:rPr>
          <w:rFonts w:ascii="Times New Roman" w:eastAsia="Times New Roman" w:hAnsi="Times New Roman" w:cs="Times New Roman"/>
          <w:color w:val="000000" w:themeColor="text1"/>
          <w:sz w:val="28"/>
          <w:szCs w:val="28"/>
        </w:rPr>
        <w:t xml:space="preserve">tổ chức hoạt động nhóm, giúp học sinh </w:t>
      </w:r>
      <w:r w:rsidR="007444B5">
        <w:rPr>
          <w:rFonts w:ascii="Times New Roman" w:eastAsia="Times New Roman" w:hAnsi="Times New Roman" w:cs="Times New Roman"/>
          <w:color w:val="000000" w:themeColor="text1"/>
          <w:sz w:val="28"/>
          <w:szCs w:val="28"/>
        </w:rPr>
        <w:t>về phương pháp chiết.</w:t>
      </w:r>
    </w:p>
    <w:p w14:paraId="26BD3B23" w14:textId="77777777" w:rsidR="008D38CF"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1ED67059" w14:textId="36A72DFA" w:rsidR="0012506B" w:rsidRPr="00F047F4" w:rsidRDefault="008D38CF" w:rsidP="0012506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w:t>
      </w:r>
      <w:r w:rsidR="00B3035B">
        <w:rPr>
          <w:rFonts w:ascii="Times New Roman" w:eastAsia="Times New Roman" w:hAnsi="Times New Roman" w:cs="Times New Roman"/>
          <w:color w:val="000000" w:themeColor="text1"/>
          <w:sz w:val="28"/>
          <w:szCs w:val="28"/>
        </w:rPr>
        <w:t>tìm hiểu</w:t>
      </w:r>
      <w:r>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SGK</w:t>
      </w:r>
      <w:r>
        <w:rPr>
          <w:rFonts w:ascii="Times New Roman" w:eastAsia="Times New Roman" w:hAnsi="Times New Roman" w:cs="Times New Roman"/>
          <w:color w:val="000000" w:themeColor="text1"/>
          <w:sz w:val="28"/>
          <w:szCs w:val="28"/>
        </w:rPr>
        <w:t>, hướng dẫn HS</w:t>
      </w:r>
      <w:r w:rsidR="00EF5F49">
        <w:rPr>
          <w:rFonts w:ascii="Times New Roman" w:eastAsia="Times New Roman" w:hAnsi="Times New Roman" w:cs="Times New Roman"/>
          <w:color w:val="000000" w:themeColor="text1"/>
          <w:sz w:val="28"/>
          <w:szCs w:val="28"/>
        </w:rPr>
        <w:t xml:space="preserve"> kiến thức về </w:t>
      </w:r>
      <w:r w:rsidR="007444B5">
        <w:rPr>
          <w:rFonts w:ascii="Times New Roman" w:eastAsia="Times New Roman" w:hAnsi="Times New Roman" w:cs="Times New Roman"/>
          <w:color w:val="000000" w:themeColor="text1"/>
          <w:sz w:val="28"/>
          <w:szCs w:val="28"/>
        </w:rPr>
        <w:t>phương pháp chiết.</w:t>
      </w:r>
    </w:p>
    <w:p w14:paraId="39CC53D8" w14:textId="44F718BC" w:rsidR="002C3EF2" w:rsidRDefault="008D38CF" w:rsidP="002C3EF2">
      <w:pPr>
        <w:pStyle w:val="ListParagraph"/>
        <w:spacing w:after="0"/>
        <w:ind w:left="0"/>
        <w:jc w:val="both"/>
        <w:rPr>
          <w:rFonts w:ascii="Times New Roman" w:eastAsia="Times New Roman" w:hAnsi="Times New Roman" w:cs="Times New Roman"/>
          <w:color w:val="000000" w:themeColor="text1"/>
          <w:sz w:val="28"/>
          <w:szCs w:val="28"/>
        </w:rPr>
      </w:pPr>
      <w:r w:rsidRPr="005F2B8A">
        <w:rPr>
          <w:rFonts w:ascii="Times New Roman" w:eastAsia="Times New Roman" w:hAnsi="Times New Roman" w:cs="Times New Roman"/>
          <w:color w:val="000000" w:themeColor="text1"/>
          <w:sz w:val="28"/>
          <w:szCs w:val="28"/>
        </w:rPr>
        <w:t xml:space="preserve">- Tổ chức dạy học: </w:t>
      </w:r>
      <w:r w:rsidR="002C3EF2" w:rsidRPr="005F2B8A">
        <w:rPr>
          <w:rFonts w:ascii="Times New Roman" w:eastAsia="Times New Roman" w:hAnsi="Times New Roman" w:cs="Times New Roman"/>
          <w:color w:val="000000" w:themeColor="text1"/>
          <w:sz w:val="28"/>
          <w:szCs w:val="28"/>
        </w:rPr>
        <w:t>Chia học sinh thành nhóm nhỏ (</w:t>
      </w:r>
      <w:r w:rsidR="002C3EF2">
        <w:rPr>
          <w:rFonts w:ascii="Times New Roman" w:eastAsia="Times New Roman" w:hAnsi="Times New Roman" w:cs="Times New Roman"/>
          <w:color w:val="000000" w:themeColor="text1"/>
          <w:sz w:val="28"/>
          <w:szCs w:val="28"/>
        </w:rPr>
        <w:t>4</w:t>
      </w:r>
      <w:r w:rsidR="002C3EF2" w:rsidRPr="005F2B8A">
        <w:rPr>
          <w:rFonts w:ascii="Times New Roman" w:eastAsia="Times New Roman" w:hAnsi="Times New Roman" w:cs="Times New Roman"/>
          <w:color w:val="000000" w:themeColor="text1"/>
          <w:sz w:val="28"/>
          <w:szCs w:val="28"/>
        </w:rPr>
        <w:t xml:space="preserve"> HS/1 nhóm) đọc và nghiên cứu thông tin trong sách giáo khoa</w:t>
      </w:r>
      <w:r w:rsidR="002C3EF2">
        <w:rPr>
          <w:rFonts w:ascii="Times New Roman" w:eastAsia="Times New Roman" w:hAnsi="Times New Roman" w:cs="Times New Roman"/>
          <w:color w:val="000000" w:themeColor="text1"/>
          <w:sz w:val="28"/>
          <w:szCs w:val="28"/>
        </w:rPr>
        <w:t xml:space="preserve"> để trả lời câu hỏi và hoàn thành phiếu học tập số </w:t>
      </w:r>
      <w:r w:rsidR="0059330E">
        <w:rPr>
          <w:rFonts w:ascii="Times New Roman" w:eastAsia="Times New Roman" w:hAnsi="Times New Roman" w:cs="Times New Roman"/>
          <w:color w:val="000000" w:themeColor="text1"/>
          <w:sz w:val="28"/>
          <w:szCs w:val="28"/>
        </w:rPr>
        <w:t>2</w:t>
      </w:r>
      <w:r w:rsidR="002C3EF2">
        <w:rPr>
          <w:rFonts w:ascii="Times New Roman" w:eastAsia="Times New Roman" w:hAnsi="Times New Roman" w:cs="Times New Roman"/>
          <w:color w:val="000000" w:themeColor="text1"/>
          <w:sz w:val="28"/>
          <w:szCs w:val="28"/>
        </w:rPr>
        <w:t xml:space="preserve"> trong </w:t>
      </w:r>
      <w:r w:rsidR="00F56F71">
        <w:rPr>
          <w:rFonts w:ascii="Times New Roman" w:eastAsia="Times New Roman" w:hAnsi="Times New Roman" w:cs="Times New Roman"/>
          <w:color w:val="000000" w:themeColor="text1"/>
          <w:sz w:val="28"/>
          <w:szCs w:val="28"/>
        </w:rPr>
        <w:t>3</w:t>
      </w:r>
      <w:r w:rsidR="002C3EF2">
        <w:rPr>
          <w:rFonts w:ascii="Times New Roman" w:eastAsia="Times New Roman" w:hAnsi="Times New Roman" w:cs="Times New Roman"/>
          <w:color w:val="000000" w:themeColor="text1"/>
          <w:sz w:val="28"/>
          <w:szCs w:val="28"/>
        </w:rPr>
        <w:t>p.</w:t>
      </w:r>
    </w:p>
    <w:p w14:paraId="6EB96706" w14:textId="77777777" w:rsidR="002C3EF2" w:rsidRPr="0019485D" w:rsidRDefault="002C3EF2" w:rsidP="002C3EF2">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46EABAD5" w14:textId="03A1A808" w:rsidR="00DB66F4" w:rsidRPr="00DB66F4" w:rsidRDefault="00DB66F4" w:rsidP="00DB66F4">
      <w:pPr>
        <w:shd w:val="clear" w:color="auto" w:fill="FFFFFF" w:themeFill="background1"/>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b/>
          <w:color w:val="000000" w:themeColor="text1"/>
          <w:sz w:val="28"/>
          <w:szCs w:val="28"/>
          <w:lang w:val="es-ES"/>
        </w:rPr>
        <w:t xml:space="preserve">Ví dụ </w:t>
      </w:r>
      <w:r w:rsidR="000B1498" w:rsidRPr="000B1498">
        <w:rPr>
          <w:rFonts w:ascii="Times New Roman" w:hAnsi="Times New Roman" w:cs="Times New Roman"/>
          <w:b/>
          <w:color w:val="000000" w:themeColor="text1"/>
          <w:sz w:val="28"/>
          <w:szCs w:val="28"/>
          <w:lang w:val="es-ES"/>
        </w:rPr>
        <w:t>1</w:t>
      </w:r>
      <w:r>
        <w:rPr>
          <w:rFonts w:ascii="Times New Roman" w:hAnsi="Times New Roman" w:cs="Times New Roman"/>
          <w:b/>
          <w:color w:val="000000" w:themeColor="text1"/>
          <w:sz w:val="28"/>
          <w:szCs w:val="28"/>
          <w:lang w:val="es-ES"/>
        </w:rPr>
        <w:t>:</w:t>
      </w:r>
      <w:r w:rsidR="000B1498" w:rsidRPr="000B1498">
        <w:rPr>
          <w:rFonts w:ascii="Times New Roman" w:hAnsi="Times New Roman" w:cs="Times New Roman"/>
          <w:color w:val="000000" w:themeColor="text1"/>
          <w:sz w:val="28"/>
          <w:szCs w:val="28"/>
          <w:lang w:val="es-ES"/>
        </w:rPr>
        <w:t xml:space="preserve"> </w:t>
      </w:r>
      <w:r w:rsidRPr="00DB66F4">
        <w:rPr>
          <w:rFonts w:ascii="Times New Roman" w:eastAsia="Times New Roman" w:hAnsi="Times New Roman" w:cs="Times New Roman"/>
          <w:color w:val="000000" w:themeColor="text1"/>
          <w:sz w:val="28"/>
          <w:szCs w:val="28"/>
        </w:rPr>
        <w:t>Tách β-carotene từ nước ép cà rốt</w:t>
      </w:r>
    </w:p>
    <w:p w14:paraId="360E586B" w14:textId="77777777" w:rsidR="00DB66F4" w:rsidRPr="00DB66F4" w:rsidRDefault="00DB66F4" w:rsidP="00DB66F4">
      <w:pPr>
        <w:shd w:val="clear" w:color="auto" w:fill="FFFFFF" w:themeFill="background1"/>
        <w:spacing w:after="0"/>
        <w:jc w:val="both"/>
        <w:rPr>
          <w:rFonts w:ascii="Times New Roman" w:eastAsia="Times New Roman" w:hAnsi="Times New Roman" w:cs="Times New Roman"/>
          <w:color w:val="000000" w:themeColor="text1"/>
          <w:sz w:val="28"/>
          <w:szCs w:val="28"/>
        </w:rPr>
      </w:pPr>
      <w:r w:rsidRPr="00DB66F4">
        <w:rPr>
          <w:rFonts w:ascii="Times New Roman" w:eastAsia="Times New Roman" w:hAnsi="Times New Roman" w:cs="Times New Roman"/>
          <w:color w:val="000000" w:themeColor="text1"/>
          <w:sz w:val="28"/>
          <w:szCs w:val="28"/>
        </w:rPr>
        <w:t>Trả lời câu hỏi:</w:t>
      </w:r>
    </w:p>
    <w:p w14:paraId="5F62CEF2" w14:textId="77777777" w:rsidR="00DB66F4" w:rsidRPr="00DB66F4" w:rsidRDefault="00DB66F4" w:rsidP="00DB66F4">
      <w:pPr>
        <w:shd w:val="clear" w:color="auto" w:fill="FFFFFF" w:themeFill="background1"/>
        <w:spacing w:after="0"/>
        <w:jc w:val="both"/>
        <w:rPr>
          <w:rFonts w:ascii="Times New Roman" w:eastAsia="Times New Roman" w:hAnsi="Times New Roman" w:cs="Times New Roman"/>
          <w:color w:val="000000" w:themeColor="text1"/>
          <w:sz w:val="28"/>
          <w:szCs w:val="28"/>
        </w:rPr>
      </w:pPr>
      <w:r w:rsidRPr="00DB66F4">
        <w:rPr>
          <w:rFonts w:ascii="Times New Roman" w:eastAsia="Times New Roman" w:hAnsi="Times New Roman" w:cs="Times New Roman"/>
          <w:color w:val="000000" w:themeColor="text1"/>
          <w:sz w:val="28"/>
          <w:szCs w:val="28"/>
        </w:rPr>
        <w:t>1. Nhận xét màu sắc của lớp hexane trong phễu chiết trước và sau khi chiết.</w:t>
      </w:r>
    </w:p>
    <w:p w14:paraId="72A11C1C" w14:textId="73109467" w:rsidR="00F56F71" w:rsidRPr="00F56F71" w:rsidRDefault="00DB66F4" w:rsidP="00DB66F4">
      <w:pPr>
        <w:shd w:val="clear" w:color="auto" w:fill="FFFFFF" w:themeFill="background1"/>
        <w:spacing w:after="0"/>
        <w:jc w:val="both"/>
        <w:rPr>
          <w:rFonts w:ascii="Times New Roman" w:eastAsia="Times New Roman" w:hAnsi="Times New Roman" w:cs="Times New Roman"/>
          <w:color w:val="000000" w:themeColor="text1"/>
          <w:sz w:val="28"/>
          <w:szCs w:val="28"/>
        </w:rPr>
      </w:pPr>
      <w:r w:rsidRPr="00DB66F4">
        <w:rPr>
          <w:rFonts w:ascii="Times New Roman" w:eastAsia="Times New Roman" w:hAnsi="Times New Roman" w:cs="Times New Roman"/>
          <w:color w:val="000000" w:themeColor="text1"/>
          <w:sz w:val="28"/>
          <w:szCs w:val="28"/>
        </w:rPr>
        <w:t>2.Thí nghiệm tách lớp β-carotene từ nước ép cà rốt dựa theo nguyên tắc nào?</w:t>
      </w:r>
    </w:p>
    <w:p w14:paraId="3E2E14B3" w14:textId="4807E9CC" w:rsidR="009B7F12" w:rsidRPr="009B7F12" w:rsidRDefault="009B7F12" w:rsidP="00F56F71">
      <w:pPr>
        <w:spacing w:after="0"/>
        <w:jc w:val="both"/>
        <w:rPr>
          <w:rFonts w:ascii="Times New Roman" w:eastAsia="Times New Roman" w:hAnsi="Times New Roman" w:cs="Times New Roman"/>
          <w:i/>
          <w:iCs/>
          <w:color w:val="000000" w:themeColor="text1"/>
          <w:sz w:val="28"/>
          <w:szCs w:val="28"/>
        </w:rPr>
      </w:pPr>
      <w:r w:rsidRPr="009B7F12">
        <w:rPr>
          <w:rFonts w:ascii="Times New Roman" w:eastAsia="Times New Roman" w:hAnsi="Times New Roman" w:cs="Times New Roman"/>
          <w:i/>
          <w:iCs/>
          <w:color w:val="000000" w:themeColor="text1"/>
          <w:sz w:val="28"/>
          <w:szCs w:val="28"/>
        </w:rPr>
        <w:t>GV nhận xét đáp án của HS</w:t>
      </w:r>
    </w:p>
    <w:p w14:paraId="3401D8E8" w14:textId="7D56A2A4" w:rsidR="00426816" w:rsidRDefault="004905ED" w:rsidP="009B7F12">
      <w:pPr>
        <w:pStyle w:val="ListParagraph"/>
        <w:spacing w:after="0"/>
        <w:ind w:left="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p>
    <w:p w14:paraId="5B495027" w14:textId="71E82BBB" w:rsidR="00EF5F49" w:rsidRDefault="00DB66F4"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Ví dụ </w:t>
      </w:r>
      <w:r w:rsidR="00EF5F49">
        <w:rPr>
          <w:rFonts w:ascii="Times New Roman" w:eastAsia="Times New Roman" w:hAnsi="Times New Roman" w:cs="Times New Roman"/>
          <w:b/>
          <w:color w:val="000000" w:themeColor="text1"/>
          <w:sz w:val="28"/>
          <w:szCs w:val="28"/>
        </w:rPr>
        <w:t>1.</w:t>
      </w:r>
    </w:p>
    <w:p w14:paraId="458869AF" w14:textId="77777777" w:rsidR="00DB66F4" w:rsidRPr="00DB66F4" w:rsidRDefault="00DB66F4" w:rsidP="00DB66F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DB66F4">
        <w:rPr>
          <w:rFonts w:ascii="Times New Roman" w:eastAsia="Times New Roman" w:hAnsi="Times New Roman" w:cs="Times New Roman"/>
          <w:color w:val="000000" w:themeColor="text1"/>
          <w:sz w:val="28"/>
          <w:szCs w:val="28"/>
        </w:rPr>
        <w:t>1. Hexane không màu. Khi trong phễu chiết, trước khi chiết có màu cam (hexane, nước cà rốt), sau khi chiết có màu vàng (β-carotene hòa trong hexane).</w:t>
      </w:r>
    </w:p>
    <w:p w14:paraId="1D4B380B" w14:textId="77777777" w:rsidR="00DB66F4" w:rsidRPr="00DB66F4" w:rsidRDefault="00DB66F4" w:rsidP="00DB66F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DB66F4">
        <w:rPr>
          <w:rFonts w:ascii="Times New Roman" w:eastAsia="Times New Roman" w:hAnsi="Times New Roman" w:cs="Times New Roman"/>
          <w:color w:val="000000" w:themeColor="text1"/>
          <w:sz w:val="28"/>
          <w:szCs w:val="28"/>
        </w:rPr>
        <w:t>2. Thí nghiệm tách lớp β-carotene từ nước ép cà rốt dựa theo nguyên tắc sự hòa tan khác nhau của hỗn hợp các chất (nước ép cà rốt) trong hai dung môi không trộn lẫn vào nhau (nước và hexane).</w:t>
      </w:r>
    </w:p>
    <w:p w14:paraId="00CD803F" w14:textId="42839495" w:rsidR="002C3EF2" w:rsidRDefault="002C3EF2"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Đáp án của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DB66F4" w:rsidRPr="00F047F4" w14:paraId="07D25B11" w14:textId="77777777" w:rsidTr="0018306F">
        <w:tc>
          <w:tcPr>
            <w:tcW w:w="9984" w:type="dxa"/>
            <w:shd w:val="clear" w:color="auto" w:fill="FFC000"/>
          </w:tcPr>
          <w:p w14:paraId="5087E112" w14:textId="77777777" w:rsidR="00DB66F4" w:rsidRPr="00303F9E" w:rsidRDefault="00DB66F4" w:rsidP="0018306F">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2 – Phương pháp chiết </w:t>
            </w:r>
          </w:p>
        </w:tc>
      </w:tr>
      <w:tr w:rsidR="00DB66F4" w:rsidRPr="00F047F4" w14:paraId="39788439" w14:textId="77777777" w:rsidTr="0018306F">
        <w:tc>
          <w:tcPr>
            <w:tcW w:w="9984" w:type="dxa"/>
            <w:shd w:val="clear" w:color="auto" w:fill="auto"/>
          </w:tcPr>
          <w:p w14:paraId="2BFC4164" w14:textId="77777777" w:rsidR="00DB66F4" w:rsidRPr="00E61C57" w:rsidRDefault="00DB66F4" w:rsidP="0018306F">
            <w:pPr>
              <w:pStyle w:val="NormalWeb"/>
              <w:spacing w:before="0" w:beforeAutospacing="0" w:after="0" w:afterAutospacing="0" w:line="276" w:lineRule="auto"/>
              <w:ind w:right="237"/>
              <w:jc w:val="both"/>
              <w:rPr>
                <w:rFonts w:eastAsiaTheme="minorHAnsi"/>
                <w:bCs/>
                <w:color w:val="000000" w:themeColor="text1"/>
                <w:sz w:val="28"/>
                <w:szCs w:val="28"/>
              </w:rPr>
            </w:pPr>
            <w:r w:rsidRPr="00D53B81">
              <w:rPr>
                <w:b/>
                <w:bCs/>
                <w:color w:val="000000" w:themeColor="text1"/>
                <w:sz w:val="28"/>
                <w:szCs w:val="28"/>
                <w:shd w:val="clear" w:color="auto" w:fill="FFFFFF"/>
              </w:rPr>
              <w:t>Câu 1</w:t>
            </w:r>
            <w:r w:rsidRPr="00E61C57">
              <w:rPr>
                <w:rFonts w:eastAsiaTheme="minorHAnsi"/>
                <w:bCs/>
                <w:color w:val="000000" w:themeColor="text1"/>
                <w:sz w:val="28"/>
                <w:szCs w:val="28"/>
              </w:rPr>
              <w:t xml:space="preserve">: </w:t>
            </w:r>
            <w:r w:rsidRPr="00981D6D">
              <w:rPr>
                <w:rFonts w:eastAsiaTheme="minorHAnsi"/>
                <w:bCs/>
                <w:color w:val="000000" w:themeColor="text1"/>
                <w:sz w:val="28"/>
                <w:szCs w:val="28"/>
              </w:rPr>
              <w:t>Tìm các ví dụ trong thực tế cuộc sống đã áp dụng phương pháp chiết. Mô tả cách thực hiện và cho biết em đã áp dụng phương pháp chiết lỏng - lỏng hay chiết lỏng - rắn.</w:t>
            </w:r>
          </w:p>
          <w:p w14:paraId="2E073327" w14:textId="77777777" w:rsidR="00DB66F4" w:rsidRPr="00DB66F4" w:rsidRDefault="00DB66F4" w:rsidP="00DB66F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DB66F4">
              <w:rPr>
                <w:rFonts w:ascii="Times New Roman" w:eastAsia="Times New Roman" w:hAnsi="Times New Roman" w:cs="Times New Roman"/>
                <w:color w:val="000000" w:themeColor="text1"/>
                <w:sz w:val="28"/>
                <w:szCs w:val="28"/>
              </w:rPr>
              <w:t>Thảo dược được ngâm chiết trong rượu.</w:t>
            </w:r>
          </w:p>
          <w:p w14:paraId="65422BF8" w14:textId="77777777" w:rsidR="00DB66F4" w:rsidRPr="00DB66F4" w:rsidRDefault="00DB66F4" w:rsidP="00DB66F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DB66F4">
              <w:rPr>
                <w:rFonts w:ascii="Times New Roman" w:eastAsia="Times New Roman" w:hAnsi="Times New Roman" w:cs="Times New Roman"/>
                <w:color w:val="000000" w:themeColor="text1"/>
                <w:sz w:val="28"/>
                <w:szCs w:val="28"/>
              </w:rPr>
              <w:t>Cách thực hiện: Cho dược liệu vào lọ, bình, đổ vào một lượng rượu rồi bịt kín lại, đặt nơi tối, mát. Ngâm từ 10 đến 15 ngày.</w:t>
            </w:r>
          </w:p>
          <w:p w14:paraId="32E9413D" w14:textId="3B894FF7" w:rsidR="00DB66F4" w:rsidRPr="000B15AA" w:rsidRDefault="00DB66F4" w:rsidP="00DB66F4">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DB66F4">
              <w:rPr>
                <w:rFonts w:ascii="Times New Roman" w:eastAsia="Times New Roman" w:hAnsi="Times New Roman" w:cs="Times New Roman"/>
                <w:color w:val="000000" w:themeColor="text1"/>
                <w:sz w:val="28"/>
                <w:szCs w:val="28"/>
              </w:rPr>
              <w:t>Đây là phương pháp chiết lỏng - rắn.</w:t>
            </w:r>
          </w:p>
        </w:tc>
      </w:tr>
    </w:tbl>
    <w:p w14:paraId="6CD26A56" w14:textId="444AB34E"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4905ED" w:rsidRPr="00F047F4" w14:paraId="428D3D4E" w14:textId="77777777" w:rsidTr="00EF5A70">
        <w:tc>
          <w:tcPr>
            <w:tcW w:w="6655" w:type="dxa"/>
            <w:shd w:val="clear" w:color="auto" w:fill="00B0F0"/>
          </w:tcPr>
          <w:p w14:paraId="5F4654F5"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329" w:type="dxa"/>
            <w:shd w:val="clear" w:color="auto" w:fill="92D050"/>
          </w:tcPr>
          <w:p w14:paraId="2836349D"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4905ED" w:rsidRPr="00F047F4" w14:paraId="3AEAB14E" w14:textId="77777777" w:rsidTr="00EF5A70">
        <w:tc>
          <w:tcPr>
            <w:tcW w:w="6655" w:type="dxa"/>
          </w:tcPr>
          <w:p w14:paraId="3F75C41C"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2C3319B8" w14:textId="77777777" w:rsidR="00DB66F4" w:rsidRPr="00F047F4" w:rsidRDefault="00DB66F4" w:rsidP="00DB66F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GV cho học sinh tìm hiểu SGK, hướng dẫn HS kiến thức về phương pháp chiết.</w:t>
            </w:r>
          </w:p>
          <w:p w14:paraId="3F6E6DD4" w14:textId="77777777" w:rsidR="00DB66F4" w:rsidRDefault="00DB66F4" w:rsidP="00DB66F4">
            <w:pPr>
              <w:pStyle w:val="ListParagraph"/>
              <w:spacing w:after="0"/>
              <w:ind w:left="0"/>
              <w:jc w:val="both"/>
              <w:rPr>
                <w:rFonts w:ascii="Times New Roman" w:eastAsia="Times New Roman" w:hAnsi="Times New Roman" w:cs="Times New Roman"/>
                <w:color w:val="000000" w:themeColor="text1"/>
                <w:sz w:val="28"/>
                <w:szCs w:val="28"/>
              </w:rPr>
            </w:pPr>
            <w:r w:rsidRPr="005F2B8A">
              <w:rPr>
                <w:rFonts w:ascii="Times New Roman" w:eastAsia="Times New Roman" w:hAnsi="Times New Roman" w:cs="Times New Roman"/>
                <w:color w:val="000000" w:themeColor="text1"/>
                <w:sz w:val="28"/>
                <w:szCs w:val="28"/>
              </w:rPr>
              <w:t>- Tổ chức dạy học: Chia học sinh thành nhóm nhỏ (</w:t>
            </w:r>
            <w:r>
              <w:rPr>
                <w:rFonts w:ascii="Times New Roman" w:eastAsia="Times New Roman" w:hAnsi="Times New Roman" w:cs="Times New Roman"/>
                <w:color w:val="000000" w:themeColor="text1"/>
                <w:sz w:val="28"/>
                <w:szCs w:val="28"/>
              </w:rPr>
              <w:t>4</w:t>
            </w:r>
            <w:r w:rsidRPr="005F2B8A">
              <w:rPr>
                <w:rFonts w:ascii="Times New Roman" w:eastAsia="Times New Roman" w:hAnsi="Times New Roman" w:cs="Times New Roman"/>
                <w:color w:val="000000" w:themeColor="text1"/>
                <w:sz w:val="28"/>
                <w:szCs w:val="28"/>
              </w:rPr>
              <w:t xml:space="preserve"> HS/1 nhóm) đọc và nghiên cứu thông tin trong sách giáo khoa</w:t>
            </w:r>
            <w:r>
              <w:rPr>
                <w:rFonts w:ascii="Times New Roman" w:eastAsia="Times New Roman" w:hAnsi="Times New Roman" w:cs="Times New Roman"/>
                <w:color w:val="000000" w:themeColor="text1"/>
                <w:sz w:val="28"/>
                <w:szCs w:val="28"/>
              </w:rPr>
              <w:t xml:space="preserve"> để trả lời câu hỏi và hoàn thành phiếu học tập số 1 trong 3p.</w:t>
            </w:r>
          </w:p>
          <w:p w14:paraId="0A782A85" w14:textId="77777777" w:rsidR="00DB66F4" w:rsidRPr="0019485D" w:rsidRDefault="00DB66F4" w:rsidP="00DB66F4">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3F03F540" w14:textId="77777777" w:rsidR="00DB66F4" w:rsidRPr="00DB66F4" w:rsidRDefault="00DB66F4" w:rsidP="00DB66F4">
            <w:pPr>
              <w:shd w:val="clear" w:color="auto" w:fill="FFFFFF" w:themeFill="background1"/>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b/>
                <w:color w:val="000000" w:themeColor="text1"/>
                <w:sz w:val="28"/>
                <w:szCs w:val="28"/>
                <w:lang w:val="es-ES"/>
              </w:rPr>
              <w:t xml:space="preserve">Ví dụ </w:t>
            </w:r>
            <w:r w:rsidRPr="000B1498">
              <w:rPr>
                <w:rFonts w:ascii="Times New Roman" w:hAnsi="Times New Roman" w:cs="Times New Roman"/>
                <w:b/>
                <w:color w:val="000000" w:themeColor="text1"/>
                <w:sz w:val="28"/>
                <w:szCs w:val="28"/>
                <w:lang w:val="es-ES"/>
              </w:rPr>
              <w:t>1</w:t>
            </w:r>
            <w:r>
              <w:rPr>
                <w:rFonts w:ascii="Times New Roman" w:hAnsi="Times New Roman" w:cs="Times New Roman"/>
                <w:b/>
                <w:color w:val="000000" w:themeColor="text1"/>
                <w:sz w:val="28"/>
                <w:szCs w:val="28"/>
                <w:lang w:val="es-ES"/>
              </w:rPr>
              <w:t>:</w:t>
            </w:r>
            <w:r w:rsidRPr="000B1498">
              <w:rPr>
                <w:rFonts w:ascii="Times New Roman" w:hAnsi="Times New Roman" w:cs="Times New Roman"/>
                <w:color w:val="000000" w:themeColor="text1"/>
                <w:sz w:val="28"/>
                <w:szCs w:val="28"/>
                <w:lang w:val="es-ES"/>
              </w:rPr>
              <w:t xml:space="preserve"> </w:t>
            </w:r>
            <w:r w:rsidRPr="00DB66F4">
              <w:rPr>
                <w:rFonts w:ascii="Times New Roman" w:eastAsia="Times New Roman" w:hAnsi="Times New Roman" w:cs="Times New Roman"/>
                <w:color w:val="000000" w:themeColor="text1"/>
                <w:sz w:val="28"/>
                <w:szCs w:val="28"/>
              </w:rPr>
              <w:t>Tách β-carotene từ nước ép cà rốt</w:t>
            </w:r>
          </w:p>
          <w:p w14:paraId="15E4764A" w14:textId="77777777" w:rsidR="00DB66F4" w:rsidRPr="00DB66F4" w:rsidRDefault="00DB66F4" w:rsidP="00DB66F4">
            <w:pPr>
              <w:shd w:val="clear" w:color="auto" w:fill="FFFFFF" w:themeFill="background1"/>
              <w:spacing w:after="0"/>
              <w:jc w:val="both"/>
              <w:rPr>
                <w:rFonts w:ascii="Times New Roman" w:eastAsia="Times New Roman" w:hAnsi="Times New Roman" w:cs="Times New Roman"/>
                <w:color w:val="000000" w:themeColor="text1"/>
                <w:sz w:val="28"/>
                <w:szCs w:val="28"/>
              </w:rPr>
            </w:pPr>
            <w:r w:rsidRPr="00DB66F4">
              <w:rPr>
                <w:rFonts w:ascii="Times New Roman" w:eastAsia="Times New Roman" w:hAnsi="Times New Roman" w:cs="Times New Roman"/>
                <w:color w:val="000000" w:themeColor="text1"/>
                <w:sz w:val="28"/>
                <w:szCs w:val="28"/>
              </w:rPr>
              <w:t>Trả lời câu hỏi:</w:t>
            </w:r>
          </w:p>
          <w:p w14:paraId="789AA6C8" w14:textId="77777777" w:rsidR="00DB66F4" w:rsidRPr="00DB66F4" w:rsidRDefault="00DB66F4" w:rsidP="00DB66F4">
            <w:pPr>
              <w:shd w:val="clear" w:color="auto" w:fill="FFFFFF" w:themeFill="background1"/>
              <w:spacing w:after="0"/>
              <w:jc w:val="both"/>
              <w:rPr>
                <w:rFonts w:ascii="Times New Roman" w:eastAsia="Times New Roman" w:hAnsi="Times New Roman" w:cs="Times New Roman"/>
                <w:color w:val="000000" w:themeColor="text1"/>
                <w:sz w:val="28"/>
                <w:szCs w:val="28"/>
              </w:rPr>
            </w:pPr>
            <w:r w:rsidRPr="00DB66F4">
              <w:rPr>
                <w:rFonts w:ascii="Times New Roman" w:eastAsia="Times New Roman" w:hAnsi="Times New Roman" w:cs="Times New Roman"/>
                <w:color w:val="000000" w:themeColor="text1"/>
                <w:sz w:val="28"/>
                <w:szCs w:val="28"/>
              </w:rPr>
              <w:t>1. Nhận xét màu sắc của lớp hexane trong phễu chiết trước và sau khi chiết.</w:t>
            </w:r>
          </w:p>
          <w:p w14:paraId="5FFD45CF" w14:textId="77777777" w:rsidR="00DB66F4" w:rsidRPr="00F56F71" w:rsidRDefault="00DB66F4" w:rsidP="00DB66F4">
            <w:pPr>
              <w:shd w:val="clear" w:color="auto" w:fill="FFFFFF" w:themeFill="background1"/>
              <w:spacing w:after="0"/>
              <w:jc w:val="both"/>
              <w:rPr>
                <w:rFonts w:ascii="Times New Roman" w:eastAsia="Times New Roman" w:hAnsi="Times New Roman" w:cs="Times New Roman"/>
                <w:color w:val="000000" w:themeColor="text1"/>
                <w:sz w:val="28"/>
                <w:szCs w:val="28"/>
              </w:rPr>
            </w:pPr>
            <w:r w:rsidRPr="00DB66F4">
              <w:rPr>
                <w:rFonts w:ascii="Times New Roman" w:eastAsia="Times New Roman" w:hAnsi="Times New Roman" w:cs="Times New Roman"/>
                <w:color w:val="000000" w:themeColor="text1"/>
                <w:sz w:val="28"/>
                <w:szCs w:val="28"/>
              </w:rPr>
              <w:t>2.Thí nghiệm tách lớp β-carotene từ nước ép cà rốt dựa theo nguyên tắc nào?</w:t>
            </w:r>
          </w:p>
          <w:p w14:paraId="23F139CB" w14:textId="534EB102" w:rsidR="00EF5A70" w:rsidRPr="009B7F12" w:rsidRDefault="00DB66F4" w:rsidP="00E22646">
            <w:pPr>
              <w:spacing w:after="0"/>
              <w:jc w:val="both"/>
              <w:rPr>
                <w:rFonts w:ascii="Times New Roman" w:eastAsia="Times New Roman" w:hAnsi="Times New Roman" w:cs="Times New Roman"/>
                <w:i/>
                <w:iCs/>
                <w:color w:val="000000" w:themeColor="text1"/>
                <w:sz w:val="28"/>
                <w:szCs w:val="28"/>
              </w:rPr>
            </w:pPr>
            <w:r w:rsidRPr="009B7F12">
              <w:rPr>
                <w:rFonts w:ascii="Times New Roman" w:eastAsia="Times New Roman" w:hAnsi="Times New Roman" w:cs="Times New Roman"/>
                <w:i/>
                <w:iCs/>
                <w:color w:val="000000" w:themeColor="text1"/>
                <w:sz w:val="28"/>
                <w:szCs w:val="28"/>
              </w:rPr>
              <w:t>GV nhận xét đáp án của HS</w:t>
            </w:r>
          </w:p>
        </w:tc>
        <w:tc>
          <w:tcPr>
            <w:tcW w:w="3329" w:type="dxa"/>
          </w:tcPr>
          <w:p w14:paraId="7842EF7E" w14:textId="7777777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p>
        </w:tc>
      </w:tr>
      <w:tr w:rsidR="004905ED" w:rsidRPr="00F047F4" w14:paraId="76D20C1F" w14:textId="77777777" w:rsidTr="00EF5A70">
        <w:tc>
          <w:tcPr>
            <w:tcW w:w="6655" w:type="dxa"/>
          </w:tcPr>
          <w:p w14:paraId="58A0D2FA"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2CCAB243" w14:textId="77777777" w:rsidR="005E25A1"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Hỗ trợ, hướng dẫn học sinh khi cần thiết.</w:t>
            </w:r>
          </w:p>
        </w:tc>
        <w:tc>
          <w:tcPr>
            <w:tcW w:w="3329" w:type="dxa"/>
          </w:tcPr>
          <w:p w14:paraId="77258E53" w14:textId="15162FD5"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9B7F12">
              <w:rPr>
                <w:rFonts w:ascii="Times New Roman" w:eastAsia="Times New Roman" w:hAnsi="Times New Roman" w:cs="Times New Roman"/>
                <w:color w:val="000000" w:themeColor="text1"/>
                <w:sz w:val="28"/>
                <w:szCs w:val="28"/>
              </w:rPr>
              <w:t xml:space="preserve">Hoạt động </w:t>
            </w:r>
            <w:r w:rsidR="002C3EF2">
              <w:rPr>
                <w:rFonts w:ascii="Times New Roman" w:eastAsia="Times New Roman" w:hAnsi="Times New Roman" w:cs="Times New Roman"/>
                <w:color w:val="000000" w:themeColor="text1"/>
                <w:sz w:val="28"/>
                <w:szCs w:val="28"/>
              </w:rPr>
              <w:t>nhóm</w:t>
            </w:r>
            <w:r w:rsidR="009B7F12">
              <w:rPr>
                <w:rFonts w:ascii="Times New Roman" w:eastAsia="Times New Roman" w:hAnsi="Times New Roman" w:cs="Times New Roman"/>
                <w:color w:val="000000" w:themeColor="text1"/>
                <w:sz w:val="28"/>
                <w:szCs w:val="28"/>
              </w:rPr>
              <w:t xml:space="preserve"> theo yêu cầu của GV.</w:t>
            </w:r>
          </w:p>
        </w:tc>
      </w:tr>
      <w:tr w:rsidR="004905ED" w:rsidRPr="00F047F4" w14:paraId="3FA58524" w14:textId="77777777" w:rsidTr="00EF5A70">
        <w:tc>
          <w:tcPr>
            <w:tcW w:w="6655" w:type="dxa"/>
          </w:tcPr>
          <w:p w14:paraId="7327F8C5"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5F7F92FA"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es-ES"/>
              </w:rPr>
              <w:t>GV cùng cả lớp nhận xét và giảng thêm những kiến thức liên quan, chốt lại những kiến thức cốt lõi.</w:t>
            </w:r>
          </w:p>
        </w:tc>
        <w:tc>
          <w:tcPr>
            <w:tcW w:w="3329" w:type="dxa"/>
          </w:tcPr>
          <w:p w14:paraId="3C3672F0"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 xml:space="preserve">Quan sát kết quả đúng. </w:t>
            </w:r>
          </w:p>
          <w:p w14:paraId="0FE42D2B"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Nghe GV giải thích</w:t>
            </w:r>
            <w:r w:rsidR="000450C0">
              <w:rPr>
                <w:rFonts w:ascii="Times New Roman" w:eastAsia="Times New Roman" w:hAnsi="Times New Roman" w:cs="Times New Roman"/>
                <w:color w:val="000000" w:themeColor="text1"/>
                <w:sz w:val="28"/>
                <w:szCs w:val="28"/>
              </w:rPr>
              <w:t>.</w:t>
            </w:r>
          </w:p>
        </w:tc>
      </w:tr>
      <w:tr w:rsidR="005E25A1" w:rsidRPr="00F047F4" w14:paraId="42DB64CB" w14:textId="77777777" w:rsidTr="00EF5A70">
        <w:tc>
          <w:tcPr>
            <w:tcW w:w="6655" w:type="dxa"/>
          </w:tcPr>
          <w:p w14:paraId="4BF18A99" w14:textId="77777777" w:rsidR="005E25A1" w:rsidRPr="00F03911" w:rsidRDefault="005E25A1" w:rsidP="00584E9D">
            <w:pPr>
              <w:spacing w:after="0"/>
              <w:jc w:val="both"/>
              <w:rPr>
                <w:rFonts w:ascii="Times New Roman" w:eastAsia="Times New Roman" w:hAnsi="Times New Roman" w:cs="Times New Roman"/>
                <w:b/>
                <w:bCs/>
                <w:color w:val="000000" w:themeColor="text1"/>
                <w:sz w:val="28"/>
                <w:szCs w:val="28"/>
              </w:rPr>
            </w:pPr>
            <w:r w:rsidRPr="00F03911">
              <w:rPr>
                <w:rFonts w:ascii="Times New Roman" w:eastAsia="Times New Roman" w:hAnsi="Times New Roman" w:cs="Times New Roman"/>
                <w:b/>
                <w:bCs/>
                <w:color w:val="000000" w:themeColor="text1"/>
                <w:sz w:val="28"/>
                <w:szCs w:val="28"/>
              </w:rPr>
              <w:t>Tổng kết:</w:t>
            </w:r>
          </w:p>
          <w:p w14:paraId="4E300E10" w14:textId="3D5F982F" w:rsidR="00DB66F4" w:rsidRPr="0059330E" w:rsidRDefault="00DB66F4" w:rsidP="00DB66F4">
            <w:pPr>
              <w:pStyle w:val="NormalWeb"/>
              <w:shd w:val="clear" w:color="auto" w:fill="FFFFFF"/>
              <w:spacing w:before="0" w:beforeAutospacing="0" w:after="0" w:afterAutospacing="0" w:line="276" w:lineRule="auto"/>
              <w:jc w:val="both"/>
              <w:rPr>
                <w:rFonts w:eastAsia="Times New Roman"/>
                <w:i/>
                <w:iCs/>
                <w:color w:val="000000" w:themeColor="text1"/>
                <w:sz w:val="28"/>
                <w:szCs w:val="28"/>
              </w:rPr>
            </w:pPr>
            <w:r w:rsidRPr="0059330E">
              <w:rPr>
                <w:rFonts w:eastAsia="Times New Roman"/>
                <w:i/>
                <w:iCs/>
                <w:color w:val="000000" w:themeColor="text1"/>
                <w:sz w:val="28"/>
                <w:szCs w:val="28"/>
              </w:rPr>
              <w:t>1</w:t>
            </w:r>
            <w:r w:rsidR="0059330E" w:rsidRPr="0059330E">
              <w:rPr>
                <w:rFonts w:eastAsia="Times New Roman"/>
                <w:i/>
                <w:iCs/>
                <w:color w:val="000000" w:themeColor="text1"/>
                <w:sz w:val="28"/>
                <w:szCs w:val="28"/>
              </w:rPr>
              <w:t>.</w:t>
            </w:r>
            <w:r w:rsidRPr="0059330E">
              <w:rPr>
                <w:rFonts w:eastAsia="Times New Roman"/>
                <w:i/>
                <w:iCs/>
                <w:color w:val="000000" w:themeColor="text1"/>
                <w:sz w:val="28"/>
                <w:szCs w:val="28"/>
              </w:rPr>
              <w:t xml:space="preserve"> Nguyên tắc</w:t>
            </w:r>
          </w:p>
          <w:p w14:paraId="249864B7" w14:textId="77777777" w:rsidR="00DB66F4" w:rsidRPr="0059330E" w:rsidRDefault="00DB66F4" w:rsidP="00DB66F4">
            <w:pPr>
              <w:pStyle w:val="NormalWeb"/>
              <w:shd w:val="clear" w:color="auto" w:fill="FFFFFF"/>
              <w:spacing w:before="0" w:beforeAutospacing="0" w:after="0" w:afterAutospacing="0" w:line="276" w:lineRule="auto"/>
              <w:jc w:val="both"/>
              <w:rPr>
                <w:rFonts w:eastAsia="Times New Roman"/>
                <w:i/>
                <w:iCs/>
                <w:color w:val="000000" w:themeColor="text1"/>
                <w:sz w:val="28"/>
                <w:szCs w:val="28"/>
              </w:rPr>
            </w:pPr>
            <w:r w:rsidRPr="0059330E">
              <w:rPr>
                <w:rFonts w:eastAsia="Times New Roman"/>
                <w:i/>
                <w:iCs/>
                <w:color w:val="000000" w:themeColor="text1"/>
                <w:sz w:val="28"/>
                <w:szCs w:val="28"/>
              </w:rPr>
              <w:t>Chiết là phương pháp tách biệt và tinh chế hỗn hợp các chất dựa vào sự hòa tan khác của chúng trong hai môi trường không trộn lẫn vào nhau.</w:t>
            </w:r>
          </w:p>
          <w:p w14:paraId="055C7F59" w14:textId="77777777" w:rsidR="00DB66F4" w:rsidRPr="0059330E" w:rsidRDefault="00DB66F4" w:rsidP="00DB66F4">
            <w:pPr>
              <w:pStyle w:val="NormalWeb"/>
              <w:shd w:val="clear" w:color="auto" w:fill="FFFFFF"/>
              <w:spacing w:before="0" w:beforeAutospacing="0" w:after="0" w:afterAutospacing="0" w:line="276" w:lineRule="auto"/>
              <w:jc w:val="both"/>
              <w:rPr>
                <w:rFonts w:eastAsia="Times New Roman"/>
                <w:i/>
                <w:iCs/>
                <w:color w:val="000000" w:themeColor="text1"/>
                <w:sz w:val="28"/>
                <w:szCs w:val="28"/>
              </w:rPr>
            </w:pPr>
            <w:r w:rsidRPr="0059330E">
              <w:rPr>
                <w:rFonts w:eastAsia="Times New Roman"/>
                <w:i/>
                <w:iCs/>
                <w:color w:val="000000" w:themeColor="text1"/>
                <w:sz w:val="28"/>
                <w:szCs w:val="28"/>
              </w:rPr>
              <w:t>2.  Cách tiến hành</w:t>
            </w:r>
          </w:p>
          <w:p w14:paraId="488E3C05" w14:textId="77777777" w:rsidR="00DB66F4" w:rsidRPr="0059330E" w:rsidRDefault="00DB66F4" w:rsidP="00DB66F4">
            <w:pPr>
              <w:pStyle w:val="NormalWeb"/>
              <w:shd w:val="clear" w:color="auto" w:fill="FFFFFF"/>
              <w:spacing w:before="0" w:beforeAutospacing="0" w:after="0" w:afterAutospacing="0" w:line="276" w:lineRule="auto"/>
              <w:jc w:val="both"/>
              <w:rPr>
                <w:rFonts w:eastAsia="Times New Roman"/>
                <w:i/>
                <w:iCs/>
                <w:color w:val="000000" w:themeColor="text1"/>
                <w:sz w:val="28"/>
                <w:szCs w:val="28"/>
              </w:rPr>
            </w:pPr>
            <w:r w:rsidRPr="0059330E">
              <w:rPr>
                <w:rFonts w:eastAsia="Times New Roman"/>
                <w:i/>
                <w:iCs/>
                <w:color w:val="000000" w:themeColor="text1"/>
                <w:sz w:val="28"/>
                <w:szCs w:val="28"/>
              </w:rPr>
              <w:t xml:space="preserve">Chiết lỏng – lỏng: thường dùng để tách các hợp chất hữu cơ hòa tan trong nước. Dung một dung môi có khả năng hòa tan chất chiết, không trộn lẫn với dung môi ban đầu và có nhiệt độ sôi tấp để chiết. Sau khi lắc dung môi chiết với hỗn hợp chất hữu cơ và nước, chất hữu cơ được chuyền phần lớn sang dung môi chiết và có thể dùng phiễu chiết để tác riên dịch chiết khỏi nước. Khi hai chất lỏng không trộn lẫn được lẫn nhau vào nhau, chất lỏng nào có khối lượng riêng nhỏ hơn sẽ tách thành lớp ở phía trên. Bằng cách lặp lại nhiều lần như trên, ta có thể rách được </w:t>
            </w:r>
            <w:r w:rsidRPr="0059330E">
              <w:rPr>
                <w:rFonts w:eastAsia="Times New Roman"/>
                <w:i/>
                <w:iCs/>
                <w:color w:val="000000" w:themeColor="text1"/>
                <w:sz w:val="28"/>
                <w:szCs w:val="28"/>
              </w:rPr>
              <w:lastRenderedPageBreak/>
              <w:t xml:space="preserve">gần như hoàn toàn chất hữu cơ vào dung môi chiết. Sau đó, chưng cất dung môi ở nhiệt độ và áp suất thích hợp sẽ thu được chất hữu cơ. </w:t>
            </w:r>
          </w:p>
          <w:p w14:paraId="13A1589F" w14:textId="5A9F3303" w:rsidR="00DB66F4" w:rsidRPr="0059330E" w:rsidRDefault="00DB66F4" w:rsidP="00DB66F4">
            <w:pPr>
              <w:pStyle w:val="NormalWeb"/>
              <w:shd w:val="clear" w:color="auto" w:fill="FFFFFF"/>
              <w:spacing w:before="0" w:beforeAutospacing="0" w:after="0" w:afterAutospacing="0" w:line="276" w:lineRule="auto"/>
              <w:jc w:val="both"/>
              <w:rPr>
                <w:rFonts w:eastAsia="Times New Roman"/>
                <w:i/>
                <w:iCs/>
                <w:color w:val="000000" w:themeColor="text1"/>
                <w:sz w:val="28"/>
                <w:szCs w:val="28"/>
              </w:rPr>
            </w:pPr>
            <w:r w:rsidRPr="0059330E">
              <w:rPr>
                <w:rFonts w:eastAsia="Times New Roman"/>
                <w:i/>
                <w:iCs/>
                <w:color w:val="000000" w:themeColor="text1"/>
                <w:sz w:val="28"/>
                <w:szCs w:val="28"/>
              </w:rPr>
              <w:t>Chiết lỏng – rắn: Dùng dung môi lỏng hoà tan chất hữu cơ để tách chúng ra khỏi hỗn hợp rắn.</w:t>
            </w:r>
          </w:p>
          <w:p w14:paraId="2FD18635" w14:textId="77777777" w:rsidR="00DB66F4" w:rsidRPr="0059330E" w:rsidRDefault="00DB66F4" w:rsidP="00DB66F4">
            <w:pPr>
              <w:pStyle w:val="NormalWeb"/>
              <w:shd w:val="clear" w:color="auto" w:fill="FFFFFF"/>
              <w:spacing w:before="0" w:beforeAutospacing="0" w:after="0" w:afterAutospacing="0" w:line="276" w:lineRule="auto"/>
              <w:jc w:val="both"/>
              <w:rPr>
                <w:rFonts w:eastAsia="Times New Roman"/>
                <w:i/>
                <w:iCs/>
                <w:color w:val="000000" w:themeColor="text1"/>
                <w:sz w:val="28"/>
                <w:szCs w:val="28"/>
              </w:rPr>
            </w:pPr>
            <w:r w:rsidRPr="0059330E">
              <w:rPr>
                <w:rFonts w:eastAsia="Times New Roman"/>
                <w:i/>
                <w:iCs/>
                <w:color w:val="000000" w:themeColor="text1"/>
                <w:sz w:val="28"/>
                <w:szCs w:val="28"/>
              </w:rPr>
              <w:t>3. Ứng dụng</w:t>
            </w:r>
          </w:p>
          <w:p w14:paraId="3B58F49A" w14:textId="5FB91673" w:rsidR="00DB66F4" w:rsidRPr="0059330E" w:rsidRDefault="00DB66F4" w:rsidP="00DB66F4">
            <w:pPr>
              <w:pStyle w:val="NormalWeb"/>
              <w:shd w:val="clear" w:color="auto" w:fill="FFFFFF"/>
              <w:spacing w:before="0" w:beforeAutospacing="0" w:after="0" w:afterAutospacing="0" w:line="276" w:lineRule="auto"/>
              <w:jc w:val="both"/>
              <w:rPr>
                <w:rFonts w:eastAsia="Times New Roman"/>
                <w:i/>
                <w:iCs/>
                <w:color w:val="000000" w:themeColor="text1"/>
                <w:sz w:val="28"/>
                <w:szCs w:val="28"/>
              </w:rPr>
            </w:pPr>
            <w:r w:rsidRPr="0059330E">
              <w:rPr>
                <w:rFonts w:eastAsia="Times New Roman"/>
                <w:i/>
                <w:iCs/>
                <w:color w:val="000000" w:themeColor="text1"/>
                <w:sz w:val="28"/>
                <w:szCs w:val="28"/>
              </w:rPr>
              <w:t>Phương pháp chiết lỏng – lỏng dùng để tách lấy chất hữu cơ khí nó ở dạng nhũ tương hoặc huyền phù trong nước.</w:t>
            </w:r>
          </w:p>
          <w:p w14:paraId="0C5EE53B" w14:textId="48C59A31" w:rsidR="00E22646" w:rsidRPr="00DB66F4" w:rsidRDefault="00DB66F4" w:rsidP="00DB66F4">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59330E">
              <w:rPr>
                <w:rFonts w:eastAsia="Times New Roman"/>
                <w:i/>
                <w:iCs/>
                <w:color w:val="000000" w:themeColor="text1"/>
                <w:sz w:val="28"/>
                <w:szCs w:val="28"/>
              </w:rPr>
              <w:t>Áp dụng phương pháp chiết lỏng – rắn để tách lấy chất hữu cơ ra khỏi một hỗn hợp ở thể rắn, thường được áp dụng để ngâ rượu thuốc, phân tích thổ nhưỡng, phân tích dư lượng thuốc bảo vệ thực vật trong nông sản ….</w:t>
            </w:r>
          </w:p>
        </w:tc>
        <w:tc>
          <w:tcPr>
            <w:tcW w:w="3329" w:type="dxa"/>
          </w:tcPr>
          <w:p w14:paraId="2F8CAD26" w14:textId="77777777" w:rsidR="005E25A1"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Ghi nhớ kiến thức và ghi vào vở khi cần thiết.</w:t>
            </w:r>
          </w:p>
        </w:tc>
      </w:tr>
    </w:tbl>
    <w:p w14:paraId="385D3807" w14:textId="77777777" w:rsidR="00195706" w:rsidRPr="00195706" w:rsidRDefault="00195706" w:rsidP="00584E9D">
      <w:pPr>
        <w:spacing w:after="0"/>
        <w:jc w:val="both"/>
        <w:rPr>
          <w:rFonts w:ascii="Times New Roman" w:eastAsia="Times New Roman" w:hAnsi="Times New Roman" w:cs="Times New Roman"/>
          <w:b/>
          <w:color w:val="000000" w:themeColor="text1"/>
          <w:sz w:val="10"/>
          <w:szCs w:val="10"/>
        </w:rPr>
      </w:pPr>
    </w:p>
    <w:p w14:paraId="24B8619D" w14:textId="48615F76" w:rsidR="007313FB" w:rsidRPr="0042027F" w:rsidRDefault="007313FB" w:rsidP="007313FB">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Pr>
          <w:rFonts w:ascii="Times New Roman" w:eastAsia="Times New Roman" w:hAnsi="Times New Roman" w:cs="Times New Roman"/>
          <w:b/>
          <w:color w:val="00B0F0"/>
          <w:sz w:val="28"/>
          <w:szCs w:val="28"/>
        </w:rPr>
        <w:t>3</w:t>
      </w:r>
      <w:r w:rsidRPr="0042027F">
        <w:rPr>
          <w:rFonts w:ascii="Times New Roman" w:eastAsia="Times New Roman" w:hAnsi="Times New Roman" w:cs="Times New Roman"/>
          <w:b/>
          <w:color w:val="00B0F0"/>
          <w:sz w:val="28"/>
          <w:szCs w:val="28"/>
        </w:rPr>
        <w:t xml:space="preserve">: </w:t>
      </w:r>
      <w:r w:rsidR="002C3EF2">
        <w:rPr>
          <w:rFonts w:ascii="Times New Roman" w:eastAsia="Times New Roman" w:hAnsi="Times New Roman" w:cs="Times New Roman"/>
          <w:b/>
          <w:color w:val="00B0F0"/>
          <w:sz w:val="28"/>
          <w:szCs w:val="28"/>
        </w:rPr>
        <w:t xml:space="preserve">Phương pháp </w:t>
      </w:r>
      <w:r w:rsidR="00E22646">
        <w:rPr>
          <w:rFonts w:ascii="Times New Roman" w:eastAsia="Times New Roman" w:hAnsi="Times New Roman" w:cs="Times New Roman"/>
          <w:b/>
          <w:color w:val="00B0F0"/>
          <w:sz w:val="28"/>
          <w:szCs w:val="28"/>
        </w:rPr>
        <w:t>kết tinh.</w:t>
      </w:r>
    </w:p>
    <w:p w14:paraId="50858094" w14:textId="135B8AA0" w:rsidR="007313FB" w:rsidRPr="00F047F4" w:rsidRDefault="007313FB" w:rsidP="007313FB">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Pr>
          <w:rFonts w:ascii="Times New Roman" w:eastAsia="Times New Roman" w:hAnsi="Times New Roman" w:cs="Times New Roman"/>
          <w:color w:val="000000" w:themeColor="text1"/>
          <w:sz w:val="28"/>
          <w:szCs w:val="28"/>
        </w:rPr>
        <w:t xml:space="preserve">tìm hiểu </w:t>
      </w:r>
      <w:r w:rsidR="002C3EF2">
        <w:rPr>
          <w:rFonts w:ascii="Times New Roman" w:eastAsia="Times New Roman" w:hAnsi="Times New Roman" w:cs="Times New Roman"/>
          <w:color w:val="000000" w:themeColor="text1"/>
          <w:sz w:val="28"/>
          <w:szCs w:val="28"/>
        </w:rPr>
        <w:t xml:space="preserve">về phương pháp </w:t>
      </w:r>
      <w:r w:rsidR="00A12920">
        <w:rPr>
          <w:rFonts w:ascii="Times New Roman" w:eastAsia="Times New Roman" w:hAnsi="Times New Roman" w:cs="Times New Roman"/>
          <w:color w:val="000000" w:themeColor="text1"/>
          <w:sz w:val="28"/>
          <w:szCs w:val="28"/>
        </w:rPr>
        <w:t>kết tinh</w:t>
      </w:r>
      <w:r>
        <w:rPr>
          <w:rFonts w:ascii="Times New Roman" w:eastAsia="Times New Roman" w:hAnsi="Times New Roman" w:cs="Times New Roman"/>
          <w:color w:val="000000" w:themeColor="text1"/>
          <w:sz w:val="28"/>
          <w:szCs w:val="28"/>
        </w:rPr>
        <w:t>.</w:t>
      </w:r>
    </w:p>
    <w:p w14:paraId="2CA27E9D" w14:textId="77777777" w:rsidR="007313FB" w:rsidRDefault="007313FB" w:rsidP="007313FB">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2CB9896" w14:textId="5C9F7904" w:rsidR="007313FB" w:rsidRPr="005F2B8A" w:rsidRDefault="007313FB" w:rsidP="007313F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tìm hiểu SGK, hướng dẫn HS kiến thức về </w:t>
      </w:r>
      <w:r w:rsidR="002C3EF2">
        <w:rPr>
          <w:rFonts w:ascii="Times New Roman" w:eastAsia="Times New Roman" w:hAnsi="Times New Roman" w:cs="Times New Roman"/>
          <w:color w:val="000000" w:themeColor="text1"/>
          <w:sz w:val="28"/>
          <w:szCs w:val="28"/>
        </w:rPr>
        <w:t xml:space="preserve">phương pháp </w:t>
      </w:r>
      <w:r w:rsidR="00A12920">
        <w:rPr>
          <w:rFonts w:ascii="Times New Roman" w:eastAsia="Times New Roman" w:hAnsi="Times New Roman" w:cs="Times New Roman"/>
          <w:color w:val="000000" w:themeColor="text1"/>
          <w:sz w:val="28"/>
          <w:szCs w:val="28"/>
        </w:rPr>
        <w:t>kết tinh</w:t>
      </w:r>
      <w:r w:rsidR="002C3EF2">
        <w:rPr>
          <w:rFonts w:ascii="Times New Roman" w:eastAsia="Times New Roman" w:hAnsi="Times New Roman" w:cs="Times New Roman"/>
          <w:color w:val="000000" w:themeColor="text1"/>
          <w:sz w:val="28"/>
          <w:szCs w:val="28"/>
        </w:rPr>
        <w:t>.</w:t>
      </w:r>
    </w:p>
    <w:p w14:paraId="0F3CCE96" w14:textId="77777777" w:rsidR="00A12920" w:rsidRDefault="007313FB" w:rsidP="00A12920">
      <w:pPr>
        <w:pStyle w:val="ListParagraph"/>
        <w:spacing w:after="0"/>
        <w:ind w:left="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sidR="00A12920">
        <w:rPr>
          <w:rFonts w:ascii="Times New Roman" w:hAnsi="Times New Roman" w:cs="Times New Roman"/>
          <w:color w:val="000000" w:themeColor="text1"/>
          <w:sz w:val="28"/>
          <w:szCs w:val="28"/>
          <w:lang w:val="es-ES"/>
        </w:rPr>
        <w:t>GV yêu cầu HS hoạt động theo cặp, xung phong phát biểu ý kiến trả lời những nội dung sau.</w:t>
      </w:r>
    </w:p>
    <w:p w14:paraId="360B87EE" w14:textId="77777777" w:rsidR="0059330E" w:rsidRPr="0059330E" w:rsidRDefault="007313FB" w:rsidP="0059330E">
      <w:pPr>
        <w:spacing w:after="0"/>
        <w:jc w:val="both"/>
        <w:rPr>
          <w:rFonts w:ascii="Times New Roman" w:eastAsia="Times New Roman" w:hAnsi="Times New Roman" w:cs="Times New Roman"/>
          <w:color w:val="000000" w:themeColor="text1"/>
          <w:sz w:val="28"/>
          <w:szCs w:val="28"/>
        </w:rPr>
      </w:pPr>
      <w:r w:rsidRPr="0059330E">
        <w:rPr>
          <w:rFonts w:ascii="Times New Roman" w:hAnsi="Times New Roman" w:cs="Times New Roman"/>
          <w:b/>
          <w:color w:val="000000" w:themeColor="text1"/>
          <w:sz w:val="28"/>
          <w:szCs w:val="28"/>
          <w:lang w:val="es-ES"/>
        </w:rPr>
        <w:t>1</w:t>
      </w:r>
      <w:r w:rsidRPr="0076309E">
        <w:rPr>
          <w:b/>
          <w:color w:val="000000" w:themeColor="text1"/>
          <w:sz w:val="28"/>
          <w:szCs w:val="28"/>
          <w:lang w:val="es-ES"/>
        </w:rPr>
        <w:t xml:space="preserve">. </w:t>
      </w:r>
      <w:r w:rsidR="0059330E" w:rsidRPr="0059330E">
        <w:rPr>
          <w:rFonts w:ascii="Times New Roman" w:eastAsia="Times New Roman" w:hAnsi="Times New Roman" w:cs="Times New Roman"/>
          <w:color w:val="000000" w:themeColor="text1"/>
          <w:sz w:val="28"/>
          <w:szCs w:val="28"/>
        </w:rPr>
        <w:t>Tinh chế đường đỏ thành đường trắng</w:t>
      </w:r>
    </w:p>
    <w:p w14:paraId="736A7AEB" w14:textId="77777777" w:rsidR="0059330E" w:rsidRPr="0059330E" w:rsidRDefault="0059330E" w:rsidP="0059330E">
      <w:pPr>
        <w:spacing w:after="0"/>
        <w:jc w:val="both"/>
        <w:rPr>
          <w:rFonts w:ascii="Times New Roman" w:eastAsia="Times New Roman" w:hAnsi="Times New Roman" w:cs="Times New Roman"/>
          <w:color w:val="000000" w:themeColor="text1"/>
          <w:sz w:val="28"/>
          <w:szCs w:val="28"/>
        </w:rPr>
      </w:pPr>
      <w:r w:rsidRPr="0059330E">
        <w:rPr>
          <w:rFonts w:ascii="Times New Roman" w:eastAsia="Times New Roman" w:hAnsi="Times New Roman" w:cs="Times New Roman"/>
          <w:color w:val="000000" w:themeColor="text1"/>
          <w:sz w:val="28"/>
          <w:szCs w:val="28"/>
        </w:rPr>
        <w:t>Đường được làm từ mật mía và chưa qua tinh luyện thường được gọi là đường đỏ (hoặc đường vàng). Trong đường đỏ có các chất màu và tạp chất. Để tinh luyện đường đỏ thành đường trắng, người ta làm như sau:</w:t>
      </w:r>
    </w:p>
    <w:p w14:paraId="56FA71D2" w14:textId="77777777" w:rsidR="0059330E" w:rsidRPr="0059330E" w:rsidRDefault="0059330E" w:rsidP="0059330E">
      <w:pPr>
        <w:spacing w:after="0"/>
        <w:jc w:val="both"/>
        <w:rPr>
          <w:rFonts w:ascii="Times New Roman" w:eastAsia="Times New Roman" w:hAnsi="Times New Roman" w:cs="Times New Roman"/>
          <w:color w:val="000000" w:themeColor="text1"/>
          <w:sz w:val="28"/>
          <w:szCs w:val="28"/>
        </w:rPr>
      </w:pPr>
      <w:r w:rsidRPr="0059330E">
        <w:rPr>
          <w:rFonts w:ascii="Times New Roman" w:eastAsia="Times New Roman" w:hAnsi="Times New Roman" w:cs="Times New Roman"/>
          <w:color w:val="000000" w:themeColor="text1"/>
          <w:sz w:val="28"/>
          <w:szCs w:val="28"/>
        </w:rPr>
        <w:t>- Hoà tan đường đỏ vào nước nóng, thêm than hoạt tính để khử màu, khuấy, lọc để thu được dung dịch trong suốt không màu.</w:t>
      </w:r>
    </w:p>
    <w:p w14:paraId="60ED6738" w14:textId="77777777" w:rsidR="0059330E" w:rsidRPr="0059330E" w:rsidRDefault="0059330E" w:rsidP="0059330E">
      <w:pPr>
        <w:spacing w:after="0"/>
        <w:jc w:val="both"/>
        <w:rPr>
          <w:rFonts w:ascii="Times New Roman" w:eastAsia="Times New Roman" w:hAnsi="Times New Roman" w:cs="Times New Roman"/>
          <w:color w:val="000000" w:themeColor="text1"/>
          <w:sz w:val="28"/>
          <w:szCs w:val="28"/>
        </w:rPr>
      </w:pPr>
      <w:r w:rsidRPr="0059330E">
        <w:rPr>
          <w:rFonts w:ascii="Times New Roman" w:eastAsia="Times New Roman" w:hAnsi="Times New Roman" w:cs="Times New Roman"/>
          <w:color w:val="000000" w:themeColor="text1"/>
          <w:sz w:val="28"/>
          <w:szCs w:val="28"/>
        </w:rPr>
        <w:t>- Cô bớt nước, đề nguội thu được đường trắng ở dạng tinh thể.</w:t>
      </w:r>
    </w:p>
    <w:p w14:paraId="494477C1" w14:textId="5353DBB3" w:rsidR="002C3EF2" w:rsidRPr="00A12920" w:rsidRDefault="0059330E" w:rsidP="0059330E">
      <w:pPr>
        <w:spacing w:after="0"/>
        <w:jc w:val="both"/>
        <w:rPr>
          <w:rFonts w:ascii="Times New Roman" w:eastAsia="Times New Roman" w:hAnsi="Times New Roman" w:cs="Times New Roman"/>
          <w:color w:val="000000" w:themeColor="text1"/>
          <w:sz w:val="28"/>
          <w:szCs w:val="28"/>
        </w:rPr>
      </w:pPr>
      <w:r w:rsidRPr="0059330E">
        <w:rPr>
          <w:rFonts w:ascii="Times New Roman" w:eastAsia="Times New Roman" w:hAnsi="Times New Roman" w:cs="Times New Roman"/>
          <w:color w:val="000000" w:themeColor="text1"/>
          <w:sz w:val="28"/>
          <w:szCs w:val="28"/>
        </w:rPr>
        <w:t>Hãy cho biết trong hai loại đường đỏ và đường trắng, đường nào tinh khiết hơn.</w:t>
      </w:r>
    </w:p>
    <w:p w14:paraId="22E5EAB8" w14:textId="62B2F410" w:rsidR="007313FB" w:rsidRDefault="007313FB" w:rsidP="002C3EF2">
      <w:pPr>
        <w:spacing w:after="0"/>
        <w:ind w:right="114"/>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nhận xét câu trả lời.</w:t>
      </w:r>
    </w:p>
    <w:p w14:paraId="696A6012" w14:textId="77777777" w:rsidR="007313FB" w:rsidRDefault="007313FB" w:rsidP="007313FB">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30F47A77" w14:textId="77777777" w:rsidR="007313FB" w:rsidRDefault="007313FB" w:rsidP="007313FB">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t xml:space="preserve">Câu trả lời của học sinh. </w:t>
      </w:r>
    </w:p>
    <w:p w14:paraId="2E0AFE99" w14:textId="77777777" w:rsidR="007313FB" w:rsidRPr="0042027F" w:rsidRDefault="007313FB" w:rsidP="007313FB">
      <w:pPr>
        <w:spacing w:after="0"/>
        <w:jc w:val="both"/>
        <w:rPr>
          <w:rFonts w:ascii="Times New Roman" w:eastAsia="Times New Roman" w:hAnsi="Times New Roman" w:cs="Times New Roman"/>
          <w:b/>
          <w:color w:val="000000" w:themeColor="text1"/>
          <w:sz w:val="28"/>
          <w:szCs w:val="28"/>
        </w:rPr>
      </w:pPr>
      <w:r w:rsidRPr="0042027F">
        <w:rPr>
          <w:rFonts w:ascii="Times New Roman" w:eastAsia="Times New Roman" w:hAnsi="Times New Roman" w:cs="Times New Roman"/>
          <w:b/>
          <w:color w:val="000000" w:themeColor="text1"/>
          <w:sz w:val="28"/>
          <w:szCs w:val="28"/>
        </w:rPr>
        <w:t>1.</w:t>
      </w:r>
    </w:p>
    <w:p w14:paraId="313A3FA2" w14:textId="77777777" w:rsidR="0059330E" w:rsidRPr="0059330E" w:rsidRDefault="0059330E" w:rsidP="0059330E">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59330E">
        <w:rPr>
          <w:rFonts w:ascii="Times New Roman" w:eastAsia="Times New Roman" w:hAnsi="Times New Roman" w:cs="Times New Roman"/>
          <w:color w:val="000000" w:themeColor="text1"/>
          <w:sz w:val="28"/>
          <w:szCs w:val="28"/>
        </w:rPr>
        <w:t>Đường trắng tinh khiết hơn.</w:t>
      </w:r>
    </w:p>
    <w:p w14:paraId="09628AC3" w14:textId="63EA5E8D" w:rsidR="007313FB" w:rsidRPr="00F047F4" w:rsidRDefault="007313FB" w:rsidP="007313FB">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7313FB" w:rsidRPr="00F047F4" w14:paraId="1526016B" w14:textId="77777777" w:rsidTr="005D1899">
        <w:tc>
          <w:tcPr>
            <w:tcW w:w="5755" w:type="dxa"/>
            <w:shd w:val="clear" w:color="auto" w:fill="00B0F0"/>
          </w:tcPr>
          <w:p w14:paraId="2471FDE9" w14:textId="77777777" w:rsidR="007313FB" w:rsidRPr="000B1498" w:rsidRDefault="007313FB" w:rsidP="005D1899">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4426876C" w14:textId="77777777" w:rsidR="007313FB" w:rsidRPr="00F047F4" w:rsidRDefault="007313FB" w:rsidP="005D1899">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7313FB" w:rsidRPr="00F047F4" w14:paraId="712CE8B6" w14:textId="77777777" w:rsidTr="005D1899">
        <w:tc>
          <w:tcPr>
            <w:tcW w:w="5755" w:type="dxa"/>
          </w:tcPr>
          <w:p w14:paraId="6E112EC6"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5DF62051" w14:textId="77777777" w:rsidR="0059330E" w:rsidRPr="005F2B8A" w:rsidRDefault="0059330E" w:rsidP="0059330E">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GV cho học sinh tìm hiểu SGK, hướng dẫn HS kiến thức về phương pháp kết tinh.</w:t>
            </w:r>
          </w:p>
          <w:p w14:paraId="4642B158" w14:textId="77777777" w:rsidR="0059330E" w:rsidRDefault="0059330E" w:rsidP="0059330E">
            <w:pPr>
              <w:pStyle w:val="ListParagraph"/>
              <w:spacing w:after="0"/>
              <w:ind w:left="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HS hoạt động theo cặp, xung phong phát biểu ý kiến trả lời những nội dung sau.</w:t>
            </w:r>
          </w:p>
          <w:p w14:paraId="079A68B8" w14:textId="77777777" w:rsidR="0059330E" w:rsidRPr="0059330E" w:rsidRDefault="0059330E" w:rsidP="0059330E">
            <w:pPr>
              <w:spacing w:after="0"/>
              <w:jc w:val="both"/>
              <w:rPr>
                <w:rFonts w:ascii="Times New Roman" w:eastAsia="Times New Roman" w:hAnsi="Times New Roman" w:cs="Times New Roman"/>
                <w:color w:val="000000" w:themeColor="text1"/>
                <w:sz w:val="28"/>
                <w:szCs w:val="28"/>
              </w:rPr>
            </w:pPr>
            <w:r w:rsidRPr="0059330E">
              <w:rPr>
                <w:rFonts w:ascii="Times New Roman" w:hAnsi="Times New Roman" w:cs="Times New Roman"/>
                <w:b/>
                <w:color w:val="000000" w:themeColor="text1"/>
                <w:sz w:val="28"/>
                <w:szCs w:val="28"/>
                <w:lang w:val="es-ES"/>
              </w:rPr>
              <w:t>1</w:t>
            </w:r>
            <w:r w:rsidRPr="0076309E">
              <w:rPr>
                <w:b/>
                <w:color w:val="000000" w:themeColor="text1"/>
                <w:sz w:val="28"/>
                <w:szCs w:val="28"/>
                <w:lang w:val="es-ES"/>
              </w:rPr>
              <w:t xml:space="preserve">. </w:t>
            </w:r>
            <w:r w:rsidRPr="0059330E">
              <w:rPr>
                <w:rFonts w:ascii="Times New Roman" w:eastAsia="Times New Roman" w:hAnsi="Times New Roman" w:cs="Times New Roman"/>
                <w:color w:val="000000" w:themeColor="text1"/>
                <w:sz w:val="28"/>
                <w:szCs w:val="28"/>
              </w:rPr>
              <w:t>Tinh chế đường đỏ thành đường trắng</w:t>
            </w:r>
          </w:p>
          <w:p w14:paraId="49B015F6" w14:textId="77777777" w:rsidR="0059330E" w:rsidRPr="0059330E" w:rsidRDefault="0059330E" w:rsidP="0059330E">
            <w:pPr>
              <w:spacing w:after="0"/>
              <w:jc w:val="both"/>
              <w:rPr>
                <w:rFonts w:ascii="Times New Roman" w:eastAsia="Times New Roman" w:hAnsi="Times New Roman" w:cs="Times New Roman"/>
                <w:color w:val="000000" w:themeColor="text1"/>
                <w:sz w:val="28"/>
                <w:szCs w:val="28"/>
              </w:rPr>
            </w:pPr>
            <w:r w:rsidRPr="0059330E">
              <w:rPr>
                <w:rFonts w:ascii="Times New Roman" w:eastAsia="Times New Roman" w:hAnsi="Times New Roman" w:cs="Times New Roman"/>
                <w:color w:val="000000" w:themeColor="text1"/>
                <w:sz w:val="28"/>
                <w:szCs w:val="28"/>
              </w:rPr>
              <w:t>Đường được làm từ mật mía và chưa qua tinh luyện thường được gọi là đường đỏ (hoặc đường vàng). Trong đường đỏ có các chất màu và tạp chất. Để tinh luyện đường đỏ thành đường trắng, người ta làm như sau:</w:t>
            </w:r>
          </w:p>
          <w:p w14:paraId="03476446" w14:textId="77777777" w:rsidR="0059330E" w:rsidRPr="0059330E" w:rsidRDefault="0059330E" w:rsidP="0059330E">
            <w:pPr>
              <w:spacing w:after="0"/>
              <w:jc w:val="both"/>
              <w:rPr>
                <w:rFonts w:ascii="Times New Roman" w:eastAsia="Times New Roman" w:hAnsi="Times New Roman" w:cs="Times New Roman"/>
                <w:color w:val="000000" w:themeColor="text1"/>
                <w:sz w:val="28"/>
                <w:szCs w:val="28"/>
              </w:rPr>
            </w:pPr>
            <w:r w:rsidRPr="0059330E">
              <w:rPr>
                <w:rFonts w:ascii="Times New Roman" w:eastAsia="Times New Roman" w:hAnsi="Times New Roman" w:cs="Times New Roman"/>
                <w:color w:val="000000" w:themeColor="text1"/>
                <w:sz w:val="28"/>
                <w:szCs w:val="28"/>
              </w:rPr>
              <w:t>- Hoà tan đường đỏ vào nước nóng, thêm than hoạt tính để khử màu, khuấy, lọc để thu được dung dịch trong suốt không màu.</w:t>
            </w:r>
          </w:p>
          <w:p w14:paraId="64DE861A" w14:textId="77777777" w:rsidR="0059330E" w:rsidRPr="0059330E" w:rsidRDefault="0059330E" w:rsidP="0059330E">
            <w:pPr>
              <w:spacing w:after="0"/>
              <w:jc w:val="both"/>
              <w:rPr>
                <w:rFonts w:ascii="Times New Roman" w:eastAsia="Times New Roman" w:hAnsi="Times New Roman" w:cs="Times New Roman"/>
                <w:color w:val="000000" w:themeColor="text1"/>
                <w:sz w:val="28"/>
                <w:szCs w:val="28"/>
              </w:rPr>
            </w:pPr>
            <w:r w:rsidRPr="0059330E">
              <w:rPr>
                <w:rFonts w:ascii="Times New Roman" w:eastAsia="Times New Roman" w:hAnsi="Times New Roman" w:cs="Times New Roman"/>
                <w:color w:val="000000" w:themeColor="text1"/>
                <w:sz w:val="28"/>
                <w:szCs w:val="28"/>
              </w:rPr>
              <w:t>- Cô bớt nước, đề nguội thu được đường trắng ở dạng tinh thể.</w:t>
            </w:r>
          </w:p>
          <w:p w14:paraId="47CB87E3" w14:textId="77777777" w:rsidR="0059330E" w:rsidRPr="00A12920" w:rsidRDefault="0059330E" w:rsidP="0059330E">
            <w:pPr>
              <w:spacing w:after="0"/>
              <w:jc w:val="both"/>
              <w:rPr>
                <w:rFonts w:ascii="Times New Roman" w:eastAsia="Times New Roman" w:hAnsi="Times New Roman" w:cs="Times New Roman"/>
                <w:color w:val="000000" w:themeColor="text1"/>
                <w:sz w:val="28"/>
                <w:szCs w:val="28"/>
              </w:rPr>
            </w:pPr>
            <w:r w:rsidRPr="0059330E">
              <w:rPr>
                <w:rFonts w:ascii="Times New Roman" w:eastAsia="Times New Roman" w:hAnsi="Times New Roman" w:cs="Times New Roman"/>
                <w:color w:val="000000" w:themeColor="text1"/>
                <w:sz w:val="28"/>
                <w:szCs w:val="28"/>
              </w:rPr>
              <w:t>Hãy cho biết trong hai loại đường đỏ và đường trắng, đường nào tinh khiết hơn.</w:t>
            </w:r>
          </w:p>
          <w:p w14:paraId="078A87A5" w14:textId="49CA8FAC" w:rsidR="007313FB" w:rsidRPr="0012585A" w:rsidRDefault="0059330E" w:rsidP="00906DCF">
            <w:pPr>
              <w:spacing w:after="0"/>
              <w:ind w:right="114"/>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nhận xét câu trả lời.</w:t>
            </w:r>
          </w:p>
        </w:tc>
        <w:tc>
          <w:tcPr>
            <w:tcW w:w="4229" w:type="dxa"/>
          </w:tcPr>
          <w:p w14:paraId="68827E1C"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Pr>
                <w:rFonts w:ascii="Times New Roman" w:eastAsia="Times New Roman" w:hAnsi="Times New Roman" w:cs="Times New Roman"/>
                <w:color w:val="000000" w:themeColor="text1"/>
                <w:sz w:val="28"/>
                <w:szCs w:val="28"/>
              </w:rPr>
              <w:t>.</w:t>
            </w:r>
          </w:p>
        </w:tc>
      </w:tr>
      <w:tr w:rsidR="007313FB" w:rsidRPr="00F047F4" w14:paraId="5EF04AD8" w14:textId="77777777" w:rsidTr="005D1899">
        <w:tc>
          <w:tcPr>
            <w:tcW w:w="5755" w:type="dxa"/>
          </w:tcPr>
          <w:p w14:paraId="62E88793"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0DA5FD2E"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3EE7AF8" w14:textId="5247CD50"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906DCF">
              <w:rPr>
                <w:rFonts w:ascii="Times New Roman" w:eastAsia="Times New Roman" w:hAnsi="Times New Roman" w:cs="Times New Roman"/>
                <w:color w:val="000000" w:themeColor="text1"/>
                <w:sz w:val="28"/>
                <w:szCs w:val="28"/>
              </w:rPr>
              <w:t>theo cặp</w:t>
            </w:r>
            <w:r>
              <w:rPr>
                <w:rFonts w:ascii="Times New Roman" w:eastAsia="Times New Roman" w:hAnsi="Times New Roman" w:cs="Times New Roman"/>
                <w:color w:val="000000" w:themeColor="text1"/>
                <w:sz w:val="28"/>
                <w:szCs w:val="28"/>
              </w:rPr>
              <w:t xml:space="preserve"> theo yêu cầu của GV.</w:t>
            </w:r>
          </w:p>
        </w:tc>
      </w:tr>
      <w:tr w:rsidR="007313FB" w:rsidRPr="00F047F4" w14:paraId="7D4A591C" w14:textId="77777777" w:rsidTr="005D1899">
        <w:tc>
          <w:tcPr>
            <w:tcW w:w="5755" w:type="dxa"/>
          </w:tcPr>
          <w:p w14:paraId="437416A3" w14:textId="77777777" w:rsidR="007313FB" w:rsidRPr="00770535" w:rsidRDefault="007313FB" w:rsidP="005D1899">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579540B5" w14:textId="77777777" w:rsidR="007313FB" w:rsidRDefault="007313FB"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Mời đại diện một số HS lên trình bày kết quả.</w:t>
            </w:r>
          </w:p>
          <w:p w14:paraId="13E04343"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1D811D36"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7313FB" w:rsidRPr="00F047F4" w14:paraId="59EFE04E" w14:textId="77777777" w:rsidTr="005D1899">
        <w:tc>
          <w:tcPr>
            <w:tcW w:w="5755" w:type="dxa"/>
          </w:tcPr>
          <w:p w14:paraId="284985BA"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04428C30" w14:textId="77777777" w:rsidR="0059330E" w:rsidRPr="0059330E" w:rsidRDefault="0059330E" w:rsidP="0059330E">
            <w:pPr>
              <w:pStyle w:val="NormalWeb"/>
              <w:spacing w:before="0" w:beforeAutospacing="0" w:after="0" w:afterAutospacing="0" w:line="276" w:lineRule="auto"/>
              <w:jc w:val="both"/>
              <w:rPr>
                <w:rFonts w:eastAsia="Times New Roman"/>
                <w:i/>
                <w:iCs/>
                <w:color w:val="000000" w:themeColor="text1"/>
                <w:sz w:val="28"/>
                <w:szCs w:val="28"/>
              </w:rPr>
            </w:pPr>
            <w:r w:rsidRPr="0059330E">
              <w:rPr>
                <w:rFonts w:eastAsia="Times New Roman"/>
                <w:i/>
                <w:iCs/>
                <w:color w:val="000000" w:themeColor="text1"/>
                <w:sz w:val="28"/>
                <w:szCs w:val="28"/>
              </w:rPr>
              <w:t>1. Nguyên tắc</w:t>
            </w:r>
          </w:p>
          <w:p w14:paraId="0808B4DB" w14:textId="77777777" w:rsidR="0059330E" w:rsidRPr="0059330E" w:rsidRDefault="0059330E" w:rsidP="0059330E">
            <w:pPr>
              <w:pStyle w:val="NormalWeb"/>
              <w:spacing w:before="0" w:beforeAutospacing="0" w:after="0" w:afterAutospacing="0" w:line="276" w:lineRule="auto"/>
              <w:jc w:val="both"/>
              <w:rPr>
                <w:rFonts w:eastAsia="Times New Roman"/>
                <w:i/>
                <w:iCs/>
                <w:color w:val="000000" w:themeColor="text1"/>
                <w:sz w:val="28"/>
                <w:szCs w:val="28"/>
              </w:rPr>
            </w:pPr>
            <w:r w:rsidRPr="0059330E">
              <w:rPr>
                <w:rFonts w:eastAsia="Times New Roman"/>
                <w:i/>
                <w:iCs/>
                <w:color w:val="000000" w:themeColor="text1"/>
                <w:sz w:val="28"/>
                <w:szCs w:val="28"/>
              </w:rPr>
              <w:t>- Kết tinh là phương pháp tách biệt và tinh chế hỗn hợp các chất rắn dựa vào độ tan khác nhau và sự thay đổi độ tan của chúng theo nhiệt độ.</w:t>
            </w:r>
          </w:p>
          <w:p w14:paraId="510ED780" w14:textId="77777777" w:rsidR="0059330E" w:rsidRPr="0059330E" w:rsidRDefault="0059330E" w:rsidP="0059330E">
            <w:pPr>
              <w:pStyle w:val="NormalWeb"/>
              <w:spacing w:before="0" w:beforeAutospacing="0" w:after="0" w:afterAutospacing="0" w:line="276" w:lineRule="auto"/>
              <w:jc w:val="both"/>
              <w:rPr>
                <w:rFonts w:eastAsia="Times New Roman"/>
                <w:i/>
                <w:iCs/>
                <w:color w:val="000000" w:themeColor="text1"/>
                <w:sz w:val="28"/>
                <w:szCs w:val="28"/>
              </w:rPr>
            </w:pPr>
            <w:r w:rsidRPr="0059330E">
              <w:rPr>
                <w:rFonts w:eastAsia="Times New Roman"/>
                <w:i/>
                <w:iCs/>
                <w:color w:val="000000" w:themeColor="text1"/>
                <w:sz w:val="28"/>
                <w:szCs w:val="28"/>
              </w:rPr>
              <w:t>2. Cách tiến hành</w:t>
            </w:r>
          </w:p>
          <w:p w14:paraId="416E2E34" w14:textId="77777777" w:rsidR="0059330E" w:rsidRPr="0059330E" w:rsidRDefault="0059330E" w:rsidP="0059330E">
            <w:pPr>
              <w:pStyle w:val="NormalWeb"/>
              <w:spacing w:before="0" w:beforeAutospacing="0" w:after="0" w:afterAutospacing="0" w:line="276" w:lineRule="auto"/>
              <w:jc w:val="both"/>
              <w:rPr>
                <w:rFonts w:eastAsia="Times New Roman"/>
                <w:i/>
                <w:iCs/>
                <w:color w:val="000000" w:themeColor="text1"/>
                <w:sz w:val="28"/>
                <w:szCs w:val="28"/>
              </w:rPr>
            </w:pPr>
            <w:r w:rsidRPr="0059330E">
              <w:rPr>
                <w:rFonts w:eastAsia="Times New Roman"/>
                <w:i/>
                <w:iCs/>
                <w:color w:val="000000" w:themeColor="text1"/>
                <w:sz w:val="28"/>
                <w:szCs w:val="28"/>
              </w:rPr>
              <w:t xml:space="preserve">- Hoà tan chất rắn lẫn tạp chất vào dung môi để tạo dung dịch bão hoà ở nhiệt độ cao. Dung môi thường dùng là nước, ethanol, acetone, ether, ethyl acetate … hoặc đôi khi là hỗn hợp của chúng. Dung môi cần hoà tan tốt chất tinh chế ở </w:t>
            </w:r>
            <w:r w:rsidRPr="0059330E">
              <w:rPr>
                <w:rFonts w:eastAsia="Times New Roman"/>
                <w:i/>
                <w:iCs/>
                <w:color w:val="000000" w:themeColor="text1"/>
                <w:sz w:val="28"/>
                <w:szCs w:val="28"/>
              </w:rPr>
              <w:lastRenderedPageBreak/>
              <w:t>nhiệt độ cao và hoà tan kém hơn chất cần tinh chế ở nhiệt độ thấp.</w:t>
            </w:r>
          </w:p>
          <w:p w14:paraId="3AEF5F87" w14:textId="77777777" w:rsidR="0059330E" w:rsidRPr="0059330E" w:rsidRDefault="0059330E" w:rsidP="0059330E">
            <w:pPr>
              <w:pStyle w:val="NormalWeb"/>
              <w:spacing w:before="0" w:beforeAutospacing="0" w:after="0" w:afterAutospacing="0" w:line="276" w:lineRule="auto"/>
              <w:jc w:val="both"/>
              <w:rPr>
                <w:rFonts w:eastAsia="Times New Roman"/>
                <w:i/>
                <w:iCs/>
                <w:color w:val="000000" w:themeColor="text1"/>
                <w:sz w:val="28"/>
                <w:szCs w:val="28"/>
              </w:rPr>
            </w:pPr>
            <w:r w:rsidRPr="0059330E">
              <w:rPr>
                <w:rFonts w:eastAsia="Times New Roman"/>
                <w:i/>
                <w:iCs/>
                <w:color w:val="000000" w:themeColor="text1"/>
                <w:sz w:val="28"/>
                <w:szCs w:val="28"/>
              </w:rPr>
              <w:t>- Lọc nóng loại bỏ chất không tan.</w:t>
            </w:r>
          </w:p>
          <w:p w14:paraId="0C308155" w14:textId="77777777" w:rsidR="0059330E" w:rsidRPr="0059330E" w:rsidRDefault="0059330E" w:rsidP="0059330E">
            <w:pPr>
              <w:pStyle w:val="NormalWeb"/>
              <w:spacing w:before="0" w:beforeAutospacing="0" w:after="0" w:afterAutospacing="0" w:line="276" w:lineRule="auto"/>
              <w:jc w:val="both"/>
              <w:rPr>
                <w:rFonts w:eastAsia="Times New Roman"/>
                <w:i/>
                <w:iCs/>
                <w:color w:val="000000" w:themeColor="text1"/>
                <w:sz w:val="28"/>
                <w:szCs w:val="28"/>
              </w:rPr>
            </w:pPr>
            <w:r w:rsidRPr="0059330E">
              <w:rPr>
                <w:rFonts w:eastAsia="Times New Roman"/>
                <w:i/>
                <w:iCs/>
                <w:color w:val="000000" w:themeColor="text1"/>
                <w:sz w:val="28"/>
                <w:szCs w:val="28"/>
              </w:rPr>
              <w:t>- Để nguội và làm lạnh dung dịch thu được, chất cần tinh chế sẽ kết tinh.</w:t>
            </w:r>
          </w:p>
          <w:p w14:paraId="3BDE51B3" w14:textId="77777777" w:rsidR="0059330E" w:rsidRPr="0059330E" w:rsidRDefault="0059330E" w:rsidP="0059330E">
            <w:pPr>
              <w:pStyle w:val="NormalWeb"/>
              <w:spacing w:before="0" w:beforeAutospacing="0" w:after="0" w:afterAutospacing="0" w:line="276" w:lineRule="auto"/>
              <w:jc w:val="both"/>
              <w:rPr>
                <w:rFonts w:eastAsia="Times New Roman"/>
                <w:i/>
                <w:iCs/>
                <w:color w:val="000000" w:themeColor="text1"/>
                <w:sz w:val="28"/>
                <w:szCs w:val="28"/>
              </w:rPr>
            </w:pPr>
            <w:r w:rsidRPr="0059330E">
              <w:rPr>
                <w:rFonts w:eastAsia="Times New Roman"/>
                <w:i/>
                <w:iCs/>
                <w:color w:val="000000" w:themeColor="text1"/>
                <w:sz w:val="28"/>
                <w:szCs w:val="28"/>
              </w:rPr>
              <w:t>- Lọc để thu được chất rắn.</w:t>
            </w:r>
          </w:p>
          <w:p w14:paraId="5AF1263A" w14:textId="77777777" w:rsidR="0059330E" w:rsidRPr="0059330E" w:rsidRDefault="0059330E" w:rsidP="0059330E">
            <w:pPr>
              <w:pStyle w:val="NormalWeb"/>
              <w:spacing w:before="0" w:beforeAutospacing="0" w:after="0" w:afterAutospacing="0" w:line="276" w:lineRule="auto"/>
              <w:jc w:val="both"/>
              <w:rPr>
                <w:rFonts w:eastAsia="Times New Roman"/>
                <w:i/>
                <w:iCs/>
                <w:color w:val="000000" w:themeColor="text1"/>
                <w:sz w:val="28"/>
                <w:szCs w:val="28"/>
              </w:rPr>
            </w:pPr>
            <w:r w:rsidRPr="0059330E">
              <w:rPr>
                <w:rFonts w:eastAsia="Times New Roman"/>
                <w:i/>
                <w:iCs/>
                <w:color w:val="000000" w:themeColor="text1"/>
                <w:sz w:val="28"/>
                <w:szCs w:val="28"/>
              </w:rPr>
              <w:t>3. Ứng dụng</w:t>
            </w:r>
          </w:p>
          <w:p w14:paraId="4B3765E8" w14:textId="705475FB" w:rsidR="00A12920" w:rsidRPr="00B8121C" w:rsidRDefault="0059330E" w:rsidP="0059330E">
            <w:pPr>
              <w:pStyle w:val="NormalWeb"/>
              <w:shd w:val="clear" w:color="auto" w:fill="FFFFFF"/>
              <w:spacing w:before="0" w:beforeAutospacing="0" w:after="0" w:afterAutospacing="0" w:line="276" w:lineRule="auto"/>
              <w:jc w:val="both"/>
              <w:rPr>
                <w:color w:val="333333"/>
                <w:sz w:val="26"/>
                <w:szCs w:val="26"/>
              </w:rPr>
            </w:pPr>
            <w:r w:rsidRPr="0059330E">
              <w:rPr>
                <w:rFonts w:eastAsia="Times New Roman"/>
                <w:i/>
                <w:iCs/>
                <w:color w:val="000000" w:themeColor="text1"/>
                <w:sz w:val="28"/>
                <w:szCs w:val="28"/>
              </w:rPr>
              <w:t>- Phương pháp kết tinh được dùng để tách và tinh chế chất rắn.</w:t>
            </w:r>
          </w:p>
        </w:tc>
        <w:tc>
          <w:tcPr>
            <w:tcW w:w="4229" w:type="dxa"/>
          </w:tcPr>
          <w:p w14:paraId="274D4229"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Ghi nhớ kiến thức và ghi vào vở khi cần thiết.</w:t>
            </w:r>
          </w:p>
        </w:tc>
      </w:tr>
    </w:tbl>
    <w:p w14:paraId="18B970DF" w14:textId="162B77D7" w:rsidR="00B8121C" w:rsidRPr="0042027F" w:rsidRDefault="00B8121C" w:rsidP="00B8121C">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Pr>
          <w:rFonts w:ascii="Times New Roman" w:eastAsia="Times New Roman" w:hAnsi="Times New Roman" w:cs="Times New Roman"/>
          <w:b/>
          <w:color w:val="00B0F0"/>
          <w:sz w:val="28"/>
          <w:szCs w:val="28"/>
        </w:rPr>
        <w:t>4</w:t>
      </w:r>
      <w:r w:rsidRPr="0042027F">
        <w:rPr>
          <w:rFonts w:ascii="Times New Roman" w:eastAsia="Times New Roman" w:hAnsi="Times New Roman" w:cs="Times New Roman"/>
          <w:b/>
          <w:color w:val="00B0F0"/>
          <w:sz w:val="28"/>
          <w:szCs w:val="28"/>
        </w:rPr>
        <w:t xml:space="preserve">: </w:t>
      </w:r>
      <w:r>
        <w:rPr>
          <w:rFonts w:ascii="Times New Roman" w:eastAsia="Times New Roman" w:hAnsi="Times New Roman" w:cs="Times New Roman"/>
          <w:b/>
          <w:color w:val="00B0F0"/>
          <w:sz w:val="28"/>
          <w:szCs w:val="28"/>
        </w:rPr>
        <w:t>Phương pháp sắc kí</w:t>
      </w:r>
      <w:r w:rsidR="00A12920">
        <w:rPr>
          <w:rFonts w:ascii="Times New Roman" w:eastAsia="Times New Roman" w:hAnsi="Times New Roman" w:cs="Times New Roman"/>
          <w:b/>
          <w:color w:val="00B0F0"/>
          <w:sz w:val="28"/>
          <w:szCs w:val="28"/>
        </w:rPr>
        <w:t xml:space="preserve"> cột</w:t>
      </w:r>
      <w:r>
        <w:rPr>
          <w:rFonts w:ascii="Times New Roman" w:eastAsia="Times New Roman" w:hAnsi="Times New Roman" w:cs="Times New Roman"/>
          <w:b/>
          <w:color w:val="00B0F0"/>
          <w:sz w:val="28"/>
          <w:szCs w:val="28"/>
        </w:rPr>
        <w:t>.</w:t>
      </w:r>
    </w:p>
    <w:p w14:paraId="1D2BE112" w14:textId="23563F83" w:rsidR="00B8121C" w:rsidRPr="00F047F4" w:rsidRDefault="00B8121C" w:rsidP="00B8121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Pr>
          <w:rFonts w:ascii="Times New Roman" w:eastAsia="Times New Roman" w:hAnsi="Times New Roman" w:cs="Times New Roman"/>
          <w:color w:val="000000" w:themeColor="text1"/>
          <w:sz w:val="28"/>
          <w:szCs w:val="28"/>
        </w:rPr>
        <w:t>tìm hiểu về phương pháp sắc kí</w:t>
      </w:r>
      <w:r w:rsidR="0059330E">
        <w:rPr>
          <w:rFonts w:ascii="Times New Roman" w:eastAsia="Times New Roman" w:hAnsi="Times New Roman" w:cs="Times New Roman"/>
          <w:color w:val="000000" w:themeColor="text1"/>
          <w:sz w:val="28"/>
          <w:szCs w:val="28"/>
        </w:rPr>
        <w:t xml:space="preserve"> cột</w:t>
      </w:r>
      <w:r>
        <w:rPr>
          <w:rFonts w:ascii="Times New Roman" w:eastAsia="Times New Roman" w:hAnsi="Times New Roman" w:cs="Times New Roman"/>
          <w:color w:val="000000" w:themeColor="text1"/>
          <w:sz w:val="28"/>
          <w:szCs w:val="28"/>
        </w:rPr>
        <w:t>.</w:t>
      </w:r>
    </w:p>
    <w:p w14:paraId="37664303" w14:textId="77777777" w:rsidR="00B8121C" w:rsidRDefault="00B8121C" w:rsidP="00B8121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69258AE7" w14:textId="271193F8" w:rsidR="00B8121C" w:rsidRPr="005F2B8A" w:rsidRDefault="00B8121C" w:rsidP="00B8121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Nhiệm vụ: GV cho học sinh tìm hiểu SGK, hướng dẫn HS kiến thức về phương pháp sắc kí</w:t>
      </w:r>
      <w:r w:rsidR="0059330E">
        <w:rPr>
          <w:rFonts w:ascii="Times New Roman" w:eastAsia="Times New Roman" w:hAnsi="Times New Roman" w:cs="Times New Roman"/>
          <w:color w:val="000000" w:themeColor="text1"/>
          <w:sz w:val="28"/>
          <w:szCs w:val="28"/>
        </w:rPr>
        <w:t xml:space="preserve"> cột</w:t>
      </w:r>
      <w:r>
        <w:rPr>
          <w:rFonts w:ascii="Times New Roman" w:eastAsia="Times New Roman" w:hAnsi="Times New Roman" w:cs="Times New Roman"/>
          <w:color w:val="000000" w:themeColor="text1"/>
          <w:sz w:val="28"/>
          <w:szCs w:val="28"/>
        </w:rPr>
        <w:t>.</w:t>
      </w:r>
    </w:p>
    <w:p w14:paraId="57D3A50D" w14:textId="390BF587" w:rsidR="0059330E" w:rsidRDefault="00B8121C" w:rsidP="0059330E">
      <w:pPr>
        <w:pStyle w:val="ListParagraph"/>
        <w:spacing w:after="0"/>
        <w:ind w:left="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sidR="0059330E" w:rsidRPr="005F2B8A">
        <w:rPr>
          <w:rFonts w:ascii="Times New Roman" w:eastAsia="Times New Roman" w:hAnsi="Times New Roman" w:cs="Times New Roman"/>
          <w:color w:val="000000" w:themeColor="text1"/>
          <w:sz w:val="28"/>
          <w:szCs w:val="28"/>
        </w:rPr>
        <w:t>Chia học sinh thành nhóm nhỏ (</w:t>
      </w:r>
      <w:r w:rsidR="0059330E">
        <w:rPr>
          <w:rFonts w:ascii="Times New Roman" w:eastAsia="Times New Roman" w:hAnsi="Times New Roman" w:cs="Times New Roman"/>
          <w:color w:val="000000" w:themeColor="text1"/>
          <w:sz w:val="28"/>
          <w:szCs w:val="28"/>
        </w:rPr>
        <w:t>4</w:t>
      </w:r>
      <w:r w:rsidR="0059330E" w:rsidRPr="005F2B8A">
        <w:rPr>
          <w:rFonts w:ascii="Times New Roman" w:eastAsia="Times New Roman" w:hAnsi="Times New Roman" w:cs="Times New Roman"/>
          <w:color w:val="000000" w:themeColor="text1"/>
          <w:sz w:val="28"/>
          <w:szCs w:val="28"/>
        </w:rPr>
        <w:t xml:space="preserve"> HS/1 nhóm) đọc và nghiên cứu thông tin trong sách giáo khoa</w:t>
      </w:r>
      <w:r w:rsidR="0059330E">
        <w:rPr>
          <w:rFonts w:ascii="Times New Roman" w:eastAsia="Times New Roman" w:hAnsi="Times New Roman" w:cs="Times New Roman"/>
          <w:color w:val="000000" w:themeColor="text1"/>
          <w:sz w:val="28"/>
          <w:szCs w:val="28"/>
        </w:rPr>
        <w:t xml:space="preserve"> và hoàn thành phiếu học tập số 3 trong 5p.</w:t>
      </w:r>
    </w:p>
    <w:p w14:paraId="6D6FBE29" w14:textId="77777777" w:rsidR="0059330E" w:rsidRPr="0019485D" w:rsidRDefault="0059330E" w:rsidP="0059330E">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5A9D38D5" w14:textId="30ABFA59" w:rsidR="001D6ED3" w:rsidRDefault="00B8121C" w:rsidP="0059330E">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0A2810FB" w14:textId="359625BC" w:rsidR="0059330E" w:rsidRDefault="0059330E" w:rsidP="0059330E">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Đáp án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59330E" w:rsidRPr="00F047F4" w14:paraId="171BDC63" w14:textId="77777777" w:rsidTr="0018306F">
        <w:tc>
          <w:tcPr>
            <w:tcW w:w="9984" w:type="dxa"/>
            <w:shd w:val="clear" w:color="auto" w:fill="FFC000"/>
          </w:tcPr>
          <w:p w14:paraId="31F82122" w14:textId="77777777" w:rsidR="0059330E" w:rsidRPr="00303F9E" w:rsidRDefault="0059330E" w:rsidP="0018306F">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PHIẾU HỌC TẬP 3 – Phương pháp sắc kí cột</w:t>
            </w:r>
          </w:p>
        </w:tc>
      </w:tr>
      <w:tr w:rsidR="0059330E" w:rsidRPr="00F047F4" w14:paraId="734BE5BB" w14:textId="77777777" w:rsidTr="0018306F">
        <w:tc>
          <w:tcPr>
            <w:tcW w:w="9984" w:type="dxa"/>
            <w:shd w:val="clear" w:color="auto" w:fill="auto"/>
          </w:tcPr>
          <w:p w14:paraId="22E27CEF" w14:textId="77777777" w:rsidR="0059330E" w:rsidRPr="00981D6D" w:rsidRDefault="0059330E" w:rsidP="0018306F">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D53B81">
              <w:rPr>
                <w:b/>
                <w:bCs/>
                <w:color w:val="000000" w:themeColor="text1"/>
                <w:sz w:val="28"/>
                <w:szCs w:val="28"/>
                <w:shd w:val="clear" w:color="auto" w:fill="FFFFFF"/>
              </w:rPr>
              <w:t>Câu 1</w:t>
            </w:r>
            <w:r w:rsidRPr="00E61C57">
              <w:rPr>
                <w:rFonts w:eastAsiaTheme="minorHAnsi"/>
                <w:bCs/>
                <w:color w:val="000000" w:themeColor="text1"/>
                <w:sz w:val="28"/>
                <w:szCs w:val="28"/>
              </w:rPr>
              <w:t xml:space="preserve">: </w:t>
            </w:r>
            <w:r w:rsidRPr="00981D6D">
              <w:rPr>
                <w:rFonts w:eastAsiaTheme="minorHAnsi"/>
                <w:bCs/>
                <w:color w:val="000000" w:themeColor="text1"/>
                <w:sz w:val="28"/>
                <w:szCs w:val="28"/>
              </w:rPr>
              <w:t>Hãy cho biết bản chất của các cách làm sau đây thuộc loại phương pháp tách biệt và tinh chế nào?</w:t>
            </w:r>
          </w:p>
          <w:p w14:paraId="65DFB4CA" w14:textId="77777777" w:rsidR="0059330E" w:rsidRPr="00981D6D" w:rsidRDefault="0059330E" w:rsidP="0018306F">
            <w:pPr>
              <w:shd w:val="clear" w:color="auto" w:fill="FFFFFF"/>
              <w:spacing w:after="0"/>
              <w:jc w:val="both"/>
              <w:rPr>
                <w:rFonts w:ascii="Times New Roman" w:hAnsi="Times New Roman" w:cs="Times New Roman"/>
                <w:bCs/>
                <w:color w:val="000000" w:themeColor="text1"/>
                <w:sz w:val="28"/>
                <w:szCs w:val="28"/>
              </w:rPr>
            </w:pPr>
            <w:r w:rsidRPr="00981D6D">
              <w:rPr>
                <w:rFonts w:ascii="Times New Roman" w:hAnsi="Times New Roman" w:cs="Times New Roman"/>
                <w:bCs/>
                <w:color w:val="000000" w:themeColor="text1"/>
                <w:sz w:val="28"/>
                <w:szCs w:val="28"/>
              </w:rPr>
              <w:t>a) Giã lá cây chàm, cho vào nước, lọc lấy dung dịch màu để nhuộm sợi, vải.</w:t>
            </w:r>
          </w:p>
          <w:p w14:paraId="52278CA9" w14:textId="77777777" w:rsidR="0059330E" w:rsidRPr="00981D6D" w:rsidRDefault="0059330E" w:rsidP="0018306F">
            <w:pPr>
              <w:shd w:val="clear" w:color="auto" w:fill="FFFFFF"/>
              <w:spacing w:after="0"/>
              <w:jc w:val="both"/>
              <w:rPr>
                <w:rFonts w:ascii="Times New Roman" w:hAnsi="Times New Roman" w:cs="Times New Roman"/>
                <w:bCs/>
                <w:color w:val="000000" w:themeColor="text1"/>
                <w:sz w:val="28"/>
                <w:szCs w:val="28"/>
              </w:rPr>
            </w:pPr>
            <w:r w:rsidRPr="00981D6D">
              <w:rPr>
                <w:rFonts w:ascii="Times New Roman" w:hAnsi="Times New Roman" w:cs="Times New Roman"/>
                <w:bCs/>
                <w:color w:val="000000" w:themeColor="text1"/>
                <w:sz w:val="28"/>
                <w:szCs w:val="28"/>
              </w:rPr>
              <w:t>b) Nấu rượu uống.</w:t>
            </w:r>
          </w:p>
          <w:p w14:paraId="524C2315" w14:textId="77777777" w:rsidR="0059330E" w:rsidRPr="00981D6D" w:rsidRDefault="0059330E" w:rsidP="0018306F">
            <w:pPr>
              <w:shd w:val="clear" w:color="auto" w:fill="FFFFFF"/>
              <w:spacing w:after="0"/>
              <w:jc w:val="both"/>
              <w:rPr>
                <w:rFonts w:ascii="Times New Roman" w:hAnsi="Times New Roman" w:cs="Times New Roman"/>
                <w:bCs/>
                <w:color w:val="000000" w:themeColor="text1"/>
                <w:sz w:val="28"/>
                <w:szCs w:val="28"/>
              </w:rPr>
            </w:pPr>
            <w:r w:rsidRPr="00981D6D">
              <w:rPr>
                <w:rFonts w:ascii="Times New Roman" w:hAnsi="Times New Roman" w:cs="Times New Roman"/>
                <w:bCs/>
                <w:color w:val="000000" w:themeColor="text1"/>
                <w:sz w:val="28"/>
                <w:szCs w:val="28"/>
              </w:rPr>
              <w:t>c) Ngâm rượu thuốc.</w:t>
            </w:r>
          </w:p>
          <w:p w14:paraId="4DEAC7DA" w14:textId="77777777" w:rsidR="0059330E" w:rsidRPr="00981D6D" w:rsidRDefault="0059330E" w:rsidP="0018306F">
            <w:pPr>
              <w:shd w:val="clear" w:color="auto" w:fill="FFFFFF"/>
              <w:spacing w:after="0"/>
              <w:jc w:val="both"/>
              <w:rPr>
                <w:rFonts w:ascii="Times New Roman" w:hAnsi="Times New Roman" w:cs="Times New Roman"/>
                <w:bCs/>
                <w:color w:val="000000" w:themeColor="text1"/>
                <w:sz w:val="28"/>
                <w:szCs w:val="28"/>
              </w:rPr>
            </w:pPr>
            <w:r w:rsidRPr="00981D6D">
              <w:rPr>
                <w:rFonts w:ascii="Times New Roman" w:hAnsi="Times New Roman" w:cs="Times New Roman"/>
                <w:bCs/>
                <w:color w:val="000000" w:themeColor="text1"/>
                <w:sz w:val="28"/>
                <w:szCs w:val="28"/>
              </w:rPr>
              <w:t>d) Làm đường cát, đường phèn từ nước mía.</w:t>
            </w:r>
          </w:p>
          <w:p w14:paraId="3508FC5E" w14:textId="77777777" w:rsidR="0059330E" w:rsidRPr="0059330E" w:rsidRDefault="0059330E" w:rsidP="0059330E">
            <w:pPr>
              <w:shd w:val="clear" w:color="auto" w:fill="CCC0D9" w:themeFill="accent4" w:themeFillTint="66"/>
              <w:spacing w:after="0"/>
              <w:jc w:val="both"/>
              <w:rPr>
                <w:rFonts w:ascii="Times New Roman" w:hAnsi="Times New Roman" w:cs="Times New Roman"/>
                <w:bCs/>
                <w:color w:val="000000" w:themeColor="text1"/>
                <w:sz w:val="28"/>
                <w:szCs w:val="28"/>
              </w:rPr>
            </w:pPr>
            <w:r w:rsidRPr="0059330E">
              <w:rPr>
                <w:rFonts w:ascii="Times New Roman" w:hAnsi="Times New Roman" w:cs="Times New Roman"/>
                <w:bCs/>
                <w:color w:val="000000" w:themeColor="text1"/>
                <w:sz w:val="28"/>
                <w:szCs w:val="28"/>
              </w:rPr>
              <w:t>a) Chiết.</w:t>
            </w:r>
          </w:p>
          <w:p w14:paraId="34C67578" w14:textId="77777777" w:rsidR="0059330E" w:rsidRPr="0059330E" w:rsidRDefault="0059330E" w:rsidP="0059330E">
            <w:pPr>
              <w:shd w:val="clear" w:color="auto" w:fill="CCC0D9" w:themeFill="accent4" w:themeFillTint="66"/>
              <w:spacing w:after="0"/>
              <w:jc w:val="both"/>
              <w:rPr>
                <w:rFonts w:ascii="Times New Roman" w:hAnsi="Times New Roman" w:cs="Times New Roman"/>
                <w:bCs/>
                <w:color w:val="000000" w:themeColor="text1"/>
                <w:sz w:val="28"/>
                <w:szCs w:val="28"/>
              </w:rPr>
            </w:pPr>
            <w:r w:rsidRPr="0059330E">
              <w:rPr>
                <w:rFonts w:ascii="Times New Roman" w:hAnsi="Times New Roman" w:cs="Times New Roman"/>
                <w:bCs/>
                <w:color w:val="000000" w:themeColor="text1"/>
                <w:sz w:val="28"/>
                <w:szCs w:val="28"/>
              </w:rPr>
              <w:t>b) Chưng cất.</w:t>
            </w:r>
          </w:p>
          <w:p w14:paraId="3C9555D5" w14:textId="77777777" w:rsidR="0059330E" w:rsidRPr="0059330E" w:rsidRDefault="0059330E" w:rsidP="0059330E">
            <w:pPr>
              <w:shd w:val="clear" w:color="auto" w:fill="CCC0D9" w:themeFill="accent4" w:themeFillTint="66"/>
              <w:spacing w:after="0"/>
              <w:jc w:val="both"/>
              <w:rPr>
                <w:rFonts w:ascii="Times New Roman" w:hAnsi="Times New Roman" w:cs="Times New Roman"/>
                <w:bCs/>
                <w:color w:val="000000" w:themeColor="text1"/>
                <w:sz w:val="28"/>
                <w:szCs w:val="28"/>
              </w:rPr>
            </w:pPr>
            <w:r w:rsidRPr="0059330E">
              <w:rPr>
                <w:rFonts w:ascii="Times New Roman" w:hAnsi="Times New Roman" w:cs="Times New Roman"/>
                <w:bCs/>
                <w:color w:val="000000" w:themeColor="text1"/>
                <w:sz w:val="28"/>
                <w:szCs w:val="28"/>
              </w:rPr>
              <w:t>c) Chiết.</w:t>
            </w:r>
          </w:p>
          <w:p w14:paraId="6114BAB7" w14:textId="37E4D0D7" w:rsidR="0059330E" w:rsidRPr="0059330E" w:rsidRDefault="0059330E" w:rsidP="0059330E">
            <w:pPr>
              <w:shd w:val="clear" w:color="auto" w:fill="CCC0D9" w:themeFill="accent4" w:themeFillTint="66"/>
              <w:spacing w:after="0"/>
              <w:jc w:val="both"/>
              <w:rPr>
                <w:rFonts w:ascii="Times New Roman" w:hAnsi="Times New Roman" w:cs="Times New Roman"/>
                <w:bCs/>
                <w:color w:val="000000" w:themeColor="text1"/>
                <w:sz w:val="28"/>
                <w:szCs w:val="28"/>
              </w:rPr>
            </w:pPr>
            <w:r w:rsidRPr="0059330E">
              <w:rPr>
                <w:rFonts w:ascii="Times New Roman" w:hAnsi="Times New Roman" w:cs="Times New Roman"/>
                <w:bCs/>
                <w:color w:val="000000" w:themeColor="text1"/>
                <w:sz w:val="28"/>
                <w:szCs w:val="28"/>
              </w:rPr>
              <w:t>d) Kết tinh.</w:t>
            </w:r>
          </w:p>
        </w:tc>
      </w:tr>
    </w:tbl>
    <w:p w14:paraId="070BC8F9" w14:textId="2BD78C61" w:rsidR="00B8121C" w:rsidRPr="001D6ED3" w:rsidRDefault="0059330E" w:rsidP="001D6ED3">
      <w:pPr>
        <w:shd w:val="clear" w:color="auto" w:fill="FFFFFF" w:themeFill="background1"/>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d</w:t>
      </w:r>
      <w:r w:rsidR="00B8121C" w:rsidRPr="001D6ED3">
        <w:rPr>
          <w:rFonts w:ascii="Times New Roman" w:eastAsia="Times New Roman" w:hAnsi="Times New Roman" w:cs="Times New Roman"/>
          <w:b/>
          <w:color w:val="000000" w:themeColor="text1"/>
          <w:sz w:val="28"/>
          <w:szCs w:val="28"/>
        </w:rPr>
        <w:t>)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B8121C" w:rsidRPr="00F047F4" w14:paraId="2DD27412" w14:textId="77777777" w:rsidTr="00C01EDC">
        <w:tc>
          <w:tcPr>
            <w:tcW w:w="5755" w:type="dxa"/>
            <w:shd w:val="clear" w:color="auto" w:fill="00B0F0"/>
          </w:tcPr>
          <w:p w14:paraId="6A29A6C3" w14:textId="77777777" w:rsidR="00B8121C" w:rsidRPr="000B1498" w:rsidRDefault="00B8121C" w:rsidP="00C01EDC">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5AEF6A6B" w14:textId="77777777" w:rsidR="00B8121C" w:rsidRPr="00F047F4" w:rsidRDefault="00B8121C" w:rsidP="00C01EDC">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B8121C" w:rsidRPr="00F047F4" w14:paraId="3DF33A52" w14:textId="77777777" w:rsidTr="00C01EDC">
        <w:tc>
          <w:tcPr>
            <w:tcW w:w="5755" w:type="dxa"/>
          </w:tcPr>
          <w:p w14:paraId="7DBBB146" w14:textId="77777777" w:rsidR="00B8121C" w:rsidRPr="00F047F4" w:rsidRDefault="00B8121C" w:rsidP="00C01EDC">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5FB1C320" w14:textId="77777777" w:rsidR="0059330E" w:rsidRPr="005F2B8A" w:rsidRDefault="0059330E" w:rsidP="0059330E">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phương pháp sắc kí cột.</w:t>
            </w:r>
          </w:p>
          <w:p w14:paraId="41978229" w14:textId="77777777" w:rsidR="0059330E" w:rsidRDefault="0059330E" w:rsidP="0059330E">
            <w:pPr>
              <w:pStyle w:val="ListParagraph"/>
              <w:spacing w:after="0"/>
              <w:ind w:left="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lastRenderedPageBreak/>
              <w:t xml:space="preserve">- </w:t>
            </w:r>
            <w:r>
              <w:rPr>
                <w:rFonts w:ascii="Times New Roman" w:hAnsi="Times New Roman" w:cs="Times New Roman"/>
                <w:color w:val="000000" w:themeColor="text1"/>
                <w:sz w:val="28"/>
                <w:szCs w:val="28"/>
                <w:lang w:val="es-ES"/>
              </w:rPr>
              <w:t xml:space="preserve">Tổ chức dạy học: </w:t>
            </w:r>
            <w:r w:rsidRPr="005F2B8A">
              <w:rPr>
                <w:rFonts w:ascii="Times New Roman" w:eastAsia="Times New Roman" w:hAnsi="Times New Roman" w:cs="Times New Roman"/>
                <w:color w:val="000000" w:themeColor="text1"/>
                <w:sz w:val="28"/>
                <w:szCs w:val="28"/>
              </w:rPr>
              <w:t>Chia học sinh thành nhóm nhỏ (</w:t>
            </w:r>
            <w:r>
              <w:rPr>
                <w:rFonts w:ascii="Times New Roman" w:eastAsia="Times New Roman" w:hAnsi="Times New Roman" w:cs="Times New Roman"/>
                <w:color w:val="000000" w:themeColor="text1"/>
                <w:sz w:val="28"/>
                <w:szCs w:val="28"/>
              </w:rPr>
              <w:t>4</w:t>
            </w:r>
            <w:r w:rsidRPr="005F2B8A">
              <w:rPr>
                <w:rFonts w:ascii="Times New Roman" w:eastAsia="Times New Roman" w:hAnsi="Times New Roman" w:cs="Times New Roman"/>
                <w:color w:val="000000" w:themeColor="text1"/>
                <w:sz w:val="28"/>
                <w:szCs w:val="28"/>
              </w:rPr>
              <w:t xml:space="preserve"> HS/1 nhóm) đọc và nghiên cứu thông tin trong sách giáo khoa</w:t>
            </w:r>
            <w:r>
              <w:rPr>
                <w:rFonts w:ascii="Times New Roman" w:eastAsia="Times New Roman" w:hAnsi="Times New Roman" w:cs="Times New Roman"/>
                <w:color w:val="000000" w:themeColor="text1"/>
                <w:sz w:val="28"/>
                <w:szCs w:val="28"/>
              </w:rPr>
              <w:t xml:space="preserve"> và hoàn thành phiếu học tập số 3 trong 5p.</w:t>
            </w:r>
          </w:p>
          <w:p w14:paraId="3315D0B2" w14:textId="19599100" w:rsidR="00B8121C" w:rsidRPr="0059330E" w:rsidRDefault="0059330E" w:rsidP="0059330E">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tc>
        <w:tc>
          <w:tcPr>
            <w:tcW w:w="4229" w:type="dxa"/>
          </w:tcPr>
          <w:p w14:paraId="66F41C6C"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Pr>
                <w:rFonts w:ascii="Times New Roman" w:eastAsia="Times New Roman" w:hAnsi="Times New Roman" w:cs="Times New Roman"/>
                <w:color w:val="000000" w:themeColor="text1"/>
                <w:sz w:val="28"/>
                <w:szCs w:val="28"/>
              </w:rPr>
              <w:t>.</w:t>
            </w:r>
          </w:p>
        </w:tc>
      </w:tr>
      <w:tr w:rsidR="00B8121C" w:rsidRPr="00F047F4" w14:paraId="52182C0A" w14:textId="77777777" w:rsidTr="00C01EDC">
        <w:tc>
          <w:tcPr>
            <w:tcW w:w="5755" w:type="dxa"/>
          </w:tcPr>
          <w:p w14:paraId="37112286" w14:textId="77777777" w:rsidR="00B8121C" w:rsidRPr="00F047F4" w:rsidRDefault="00B8121C" w:rsidP="00C01EDC">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27663424"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16EB0B2B" w14:textId="37F263CC"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59330E">
              <w:rPr>
                <w:rFonts w:ascii="Times New Roman" w:eastAsia="Times New Roman" w:hAnsi="Times New Roman" w:cs="Times New Roman"/>
                <w:color w:val="000000" w:themeColor="text1"/>
                <w:sz w:val="28"/>
                <w:szCs w:val="28"/>
              </w:rPr>
              <w:t>nhóm</w:t>
            </w:r>
            <w:r w:rsidR="001D6ED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theo yêu cầu của GV.</w:t>
            </w:r>
          </w:p>
        </w:tc>
      </w:tr>
      <w:tr w:rsidR="00B8121C" w:rsidRPr="00F047F4" w14:paraId="748D703B" w14:textId="77777777" w:rsidTr="00C01EDC">
        <w:tc>
          <w:tcPr>
            <w:tcW w:w="5755" w:type="dxa"/>
          </w:tcPr>
          <w:p w14:paraId="045E570D" w14:textId="77777777" w:rsidR="00B8121C" w:rsidRPr="00770535" w:rsidRDefault="00B8121C" w:rsidP="00C01EDC">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323E31EA" w14:textId="77777777" w:rsidR="00B8121C" w:rsidRDefault="00B8121C" w:rsidP="00C01ED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Mời đại diện một số HS lên trình bày kết quả.</w:t>
            </w:r>
          </w:p>
          <w:p w14:paraId="170DAD96"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02C9033A"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B8121C" w:rsidRPr="00F047F4" w14:paraId="1EB31815" w14:textId="77777777" w:rsidTr="00C01EDC">
        <w:tc>
          <w:tcPr>
            <w:tcW w:w="5755" w:type="dxa"/>
          </w:tcPr>
          <w:p w14:paraId="71176F0F" w14:textId="77777777" w:rsidR="00B8121C" w:rsidRPr="00F047F4" w:rsidRDefault="00B8121C" w:rsidP="00C01EDC">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5228740F" w14:textId="77777777" w:rsidR="0059330E" w:rsidRPr="0059330E" w:rsidRDefault="0059330E" w:rsidP="0059330E">
            <w:pPr>
              <w:spacing w:after="0"/>
              <w:rPr>
                <w:rFonts w:ascii="Times New Roman" w:eastAsia="Times New Roman" w:hAnsi="Times New Roman" w:cs="Times New Roman"/>
                <w:i/>
                <w:iCs/>
                <w:color w:val="000000" w:themeColor="text1"/>
                <w:sz w:val="28"/>
                <w:szCs w:val="28"/>
              </w:rPr>
            </w:pPr>
            <w:r w:rsidRPr="0059330E">
              <w:rPr>
                <w:rFonts w:ascii="Times New Roman" w:eastAsia="Times New Roman" w:hAnsi="Times New Roman" w:cs="Times New Roman"/>
                <w:i/>
                <w:iCs/>
                <w:color w:val="000000" w:themeColor="text1"/>
                <w:sz w:val="28"/>
                <w:szCs w:val="28"/>
              </w:rPr>
              <w:t>1. Nguyên tắc</w:t>
            </w:r>
          </w:p>
          <w:p w14:paraId="74F95350" w14:textId="77777777" w:rsidR="0059330E" w:rsidRPr="0059330E" w:rsidRDefault="0059330E" w:rsidP="0059330E">
            <w:pPr>
              <w:spacing w:after="0"/>
              <w:jc w:val="both"/>
              <w:rPr>
                <w:rFonts w:ascii="Times New Roman" w:eastAsia="Times New Roman" w:hAnsi="Times New Roman" w:cs="Times New Roman"/>
                <w:i/>
                <w:iCs/>
                <w:color w:val="000000" w:themeColor="text1"/>
                <w:sz w:val="28"/>
                <w:szCs w:val="28"/>
              </w:rPr>
            </w:pPr>
            <w:r w:rsidRPr="0059330E">
              <w:rPr>
                <w:rFonts w:ascii="Times New Roman" w:eastAsia="Times New Roman" w:hAnsi="Times New Roman" w:cs="Times New Roman"/>
                <w:i/>
                <w:iCs/>
                <w:color w:val="000000" w:themeColor="text1"/>
                <w:sz w:val="28"/>
                <w:szCs w:val="28"/>
              </w:rPr>
              <w:t xml:space="preserve">- Sắc kí cột là phương pháp tách biệt và tinh chế hỗn hợp các chất dựa vào sự phân bố khác nhau của chúng giữa hai pha động và pha tĩnh. </w:t>
            </w:r>
          </w:p>
          <w:p w14:paraId="1BFE2B89" w14:textId="77777777" w:rsidR="0059330E" w:rsidRPr="0059330E" w:rsidRDefault="0059330E" w:rsidP="0059330E">
            <w:pPr>
              <w:spacing w:after="0"/>
              <w:jc w:val="both"/>
              <w:rPr>
                <w:rFonts w:ascii="Times New Roman" w:eastAsia="Times New Roman" w:hAnsi="Times New Roman" w:cs="Times New Roman"/>
                <w:i/>
                <w:iCs/>
                <w:color w:val="000000" w:themeColor="text1"/>
                <w:sz w:val="28"/>
                <w:szCs w:val="28"/>
              </w:rPr>
            </w:pPr>
            <w:r w:rsidRPr="0059330E">
              <w:rPr>
                <w:rFonts w:ascii="Times New Roman" w:eastAsia="Times New Roman" w:hAnsi="Times New Roman" w:cs="Times New Roman"/>
                <w:i/>
                <w:iCs/>
                <w:color w:val="000000" w:themeColor="text1"/>
                <w:sz w:val="28"/>
                <w:szCs w:val="28"/>
              </w:rPr>
              <w:t>2. Cách tiến hành</w:t>
            </w:r>
          </w:p>
          <w:p w14:paraId="00D8E9D6" w14:textId="77777777" w:rsidR="0059330E" w:rsidRPr="0059330E" w:rsidRDefault="0059330E" w:rsidP="0059330E">
            <w:pPr>
              <w:spacing w:after="0"/>
              <w:jc w:val="both"/>
              <w:rPr>
                <w:rFonts w:ascii="Times New Roman" w:eastAsia="Times New Roman" w:hAnsi="Times New Roman" w:cs="Times New Roman"/>
                <w:i/>
                <w:iCs/>
                <w:color w:val="000000" w:themeColor="text1"/>
                <w:sz w:val="28"/>
                <w:szCs w:val="28"/>
              </w:rPr>
            </w:pPr>
            <w:r w:rsidRPr="0059330E">
              <w:rPr>
                <w:rFonts w:ascii="Times New Roman" w:eastAsia="Times New Roman" w:hAnsi="Times New Roman" w:cs="Times New Roman"/>
                <w:i/>
                <w:iCs/>
                <w:color w:val="000000" w:themeColor="text1"/>
                <w:sz w:val="28"/>
                <w:szCs w:val="28"/>
              </w:rPr>
              <w:t>- Sử dụng các cột thuỷ tinh có chứa các chất hấp phụ dạng bột (pha tĩnh), thường là aluminium oxide, silica gel …</w:t>
            </w:r>
          </w:p>
          <w:p w14:paraId="1C8F59A9" w14:textId="77777777" w:rsidR="0059330E" w:rsidRPr="0059330E" w:rsidRDefault="0059330E" w:rsidP="0059330E">
            <w:pPr>
              <w:spacing w:after="0"/>
              <w:jc w:val="both"/>
              <w:rPr>
                <w:rFonts w:ascii="Times New Roman" w:eastAsia="Times New Roman" w:hAnsi="Times New Roman" w:cs="Times New Roman"/>
                <w:i/>
                <w:iCs/>
                <w:color w:val="000000" w:themeColor="text1"/>
                <w:sz w:val="28"/>
                <w:szCs w:val="28"/>
              </w:rPr>
            </w:pPr>
            <w:r w:rsidRPr="0059330E">
              <w:rPr>
                <w:rFonts w:ascii="Times New Roman" w:eastAsia="Times New Roman" w:hAnsi="Times New Roman" w:cs="Times New Roman"/>
                <w:i/>
                <w:iCs/>
                <w:color w:val="000000" w:themeColor="text1"/>
                <w:sz w:val="28"/>
                <w:szCs w:val="28"/>
              </w:rPr>
              <w:t>- Cho hỗn hợp cần tách lên cột sắc kí.</w:t>
            </w:r>
          </w:p>
          <w:p w14:paraId="426F7499" w14:textId="77777777" w:rsidR="0059330E" w:rsidRPr="0059330E" w:rsidRDefault="0059330E" w:rsidP="0059330E">
            <w:pPr>
              <w:spacing w:after="0"/>
              <w:jc w:val="both"/>
              <w:rPr>
                <w:rFonts w:ascii="Times New Roman" w:eastAsia="Times New Roman" w:hAnsi="Times New Roman" w:cs="Times New Roman"/>
                <w:i/>
                <w:iCs/>
                <w:color w:val="000000" w:themeColor="text1"/>
                <w:sz w:val="28"/>
                <w:szCs w:val="28"/>
              </w:rPr>
            </w:pPr>
            <w:r w:rsidRPr="0059330E">
              <w:rPr>
                <w:rFonts w:ascii="Times New Roman" w:eastAsia="Times New Roman" w:hAnsi="Times New Roman" w:cs="Times New Roman"/>
                <w:i/>
                <w:iCs/>
                <w:color w:val="000000" w:themeColor="text1"/>
                <w:sz w:val="28"/>
                <w:szCs w:val="28"/>
              </w:rPr>
              <w:t>- Cho dung môi thích hợp chảy liên tục qua cột sắc kí. Thu các chất hữu cơ được tách ra ở từng phân đoạn khác nhau sau khi đi ra khỏi cột sắc kí.</w:t>
            </w:r>
          </w:p>
          <w:p w14:paraId="48D8EC82" w14:textId="77777777" w:rsidR="0059330E" w:rsidRPr="0059330E" w:rsidRDefault="0059330E" w:rsidP="0059330E">
            <w:pPr>
              <w:spacing w:after="0"/>
              <w:jc w:val="both"/>
              <w:rPr>
                <w:rFonts w:ascii="Times New Roman" w:eastAsia="Times New Roman" w:hAnsi="Times New Roman" w:cs="Times New Roman"/>
                <w:i/>
                <w:iCs/>
                <w:color w:val="000000" w:themeColor="text1"/>
                <w:sz w:val="28"/>
                <w:szCs w:val="28"/>
              </w:rPr>
            </w:pPr>
            <w:r w:rsidRPr="0059330E">
              <w:rPr>
                <w:rFonts w:ascii="Times New Roman" w:eastAsia="Times New Roman" w:hAnsi="Times New Roman" w:cs="Times New Roman"/>
                <w:i/>
                <w:iCs/>
                <w:color w:val="000000" w:themeColor="text1"/>
                <w:sz w:val="28"/>
                <w:szCs w:val="28"/>
              </w:rPr>
              <w:t>- Loại bỏ dung môi để thu được chất cần tách.</w:t>
            </w:r>
          </w:p>
          <w:p w14:paraId="44F60DFE" w14:textId="77777777" w:rsidR="0059330E" w:rsidRPr="0059330E" w:rsidRDefault="0059330E" w:rsidP="0059330E">
            <w:pPr>
              <w:spacing w:after="0"/>
              <w:jc w:val="both"/>
              <w:rPr>
                <w:rFonts w:ascii="Times New Roman" w:eastAsia="Times New Roman" w:hAnsi="Times New Roman" w:cs="Times New Roman"/>
                <w:i/>
                <w:iCs/>
                <w:color w:val="000000" w:themeColor="text1"/>
                <w:sz w:val="28"/>
                <w:szCs w:val="28"/>
              </w:rPr>
            </w:pPr>
            <w:r w:rsidRPr="0059330E">
              <w:rPr>
                <w:rFonts w:ascii="Times New Roman" w:eastAsia="Times New Roman" w:hAnsi="Times New Roman" w:cs="Times New Roman"/>
                <w:i/>
                <w:iCs/>
                <w:color w:val="000000" w:themeColor="text1"/>
                <w:sz w:val="28"/>
                <w:szCs w:val="28"/>
              </w:rPr>
              <w:t>3. Ứng dụng</w:t>
            </w:r>
          </w:p>
          <w:p w14:paraId="61A05394" w14:textId="2E83B027" w:rsidR="001D6ED3" w:rsidRPr="00B8121C" w:rsidRDefault="0059330E" w:rsidP="0059330E">
            <w:pPr>
              <w:pStyle w:val="NormalWeb"/>
              <w:shd w:val="clear" w:color="auto" w:fill="FFFFFF"/>
              <w:spacing w:before="0" w:beforeAutospacing="0" w:after="0" w:afterAutospacing="0" w:line="276" w:lineRule="auto"/>
              <w:jc w:val="both"/>
              <w:rPr>
                <w:color w:val="333333"/>
                <w:sz w:val="26"/>
                <w:szCs w:val="26"/>
              </w:rPr>
            </w:pPr>
            <w:r w:rsidRPr="0059330E">
              <w:rPr>
                <w:rFonts w:eastAsia="Times New Roman"/>
                <w:i/>
                <w:iCs/>
                <w:color w:val="000000" w:themeColor="text1"/>
                <w:sz w:val="28"/>
                <w:szCs w:val="28"/>
              </w:rPr>
              <w:t>- Dùng để tách các chất hữu cơ có hàm lượng nhỏ và khó tách ra khỏi nhau.</w:t>
            </w:r>
          </w:p>
        </w:tc>
        <w:tc>
          <w:tcPr>
            <w:tcW w:w="4229" w:type="dxa"/>
          </w:tcPr>
          <w:p w14:paraId="5EB346E1"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6B3B47D2" w14:textId="066CBE54" w:rsidR="00195706" w:rsidRPr="00195706" w:rsidRDefault="00195706" w:rsidP="00584E9D">
      <w:pPr>
        <w:spacing w:after="0"/>
        <w:jc w:val="both"/>
        <w:rPr>
          <w:rFonts w:ascii="Times New Roman" w:eastAsia="Times New Roman" w:hAnsi="Times New Roman" w:cs="Times New Roman"/>
          <w:b/>
          <w:color w:val="00B0F0"/>
          <w:sz w:val="28"/>
          <w:szCs w:val="28"/>
        </w:rPr>
      </w:pPr>
      <w:r w:rsidRPr="00195706">
        <w:rPr>
          <w:rFonts w:ascii="Times New Roman" w:eastAsia="Times New Roman" w:hAnsi="Times New Roman" w:cs="Times New Roman"/>
          <w:b/>
          <w:color w:val="00B0F0"/>
          <w:sz w:val="28"/>
          <w:szCs w:val="28"/>
        </w:rPr>
        <w:t xml:space="preserve">Hoạt động </w:t>
      </w:r>
      <w:r w:rsidR="00B8121C">
        <w:rPr>
          <w:rFonts w:ascii="Times New Roman" w:eastAsia="Times New Roman" w:hAnsi="Times New Roman" w:cs="Times New Roman"/>
          <w:b/>
          <w:color w:val="00B0F0"/>
          <w:sz w:val="28"/>
          <w:szCs w:val="28"/>
        </w:rPr>
        <w:t>5</w:t>
      </w:r>
      <w:r w:rsidRPr="00195706">
        <w:rPr>
          <w:rFonts w:ascii="Times New Roman" w:eastAsia="Times New Roman" w:hAnsi="Times New Roman" w:cs="Times New Roman"/>
          <w:b/>
          <w:color w:val="00B0F0"/>
          <w:sz w:val="28"/>
          <w:szCs w:val="28"/>
        </w:rPr>
        <w:t>: Luyện tập</w:t>
      </w:r>
    </w:p>
    <w:p w14:paraId="5C3F36FA"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GV giúp HS củng cố lại kiến thức của bài, vận dụng kiến thức vào trong trả lời các câu hỏi.</w:t>
      </w:r>
    </w:p>
    <w:p w14:paraId="002D000C"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9677D10" w14:textId="77777777" w:rsidR="00CE5145" w:rsidRPr="00F047F4" w:rsidRDefault="00CE5145"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Nhiệm vụ: GV cho học sinh ôn tập lại kiến thức đã học qua các bài tập cuối SGK.</w:t>
      </w:r>
    </w:p>
    <w:p w14:paraId="7235AB33" w14:textId="77777777" w:rsidR="00CE5145" w:rsidRDefault="00CE5145" w:rsidP="00584E9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0CDE774C" w14:textId="489B400B" w:rsidR="001D6ED3" w:rsidRPr="001D6ED3" w:rsidRDefault="006C26A0" w:rsidP="0059330E">
      <w:pPr>
        <w:spacing w:after="0"/>
        <w:jc w:val="both"/>
        <w:rPr>
          <w:rFonts w:ascii="Times New Roman" w:eastAsia="Times New Roman" w:hAnsi="Times New Roman" w:cs="Times New Roman"/>
          <w:color w:val="000000" w:themeColor="text1"/>
          <w:sz w:val="28"/>
          <w:szCs w:val="28"/>
        </w:rPr>
      </w:pPr>
      <w:r w:rsidRPr="0009069E">
        <w:rPr>
          <w:rFonts w:ascii="Times New Roman" w:eastAsia="Times New Roman" w:hAnsi="Times New Roman" w:cs="Times New Roman"/>
          <w:b/>
          <w:bCs/>
          <w:color w:val="000000" w:themeColor="text1"/>
          <w:sz w:val="28"/>
          <w:szCs w:val="28"/>
        </w:rPr>
        <w:t>Câu 1:</w:t>
      </w:r>
      <w:r w:rsidRPr="006C26A0">
        <w:rPr>
          <w:rFonts w:ascii="Times New Roman" w:eastAsia="Times New Roman" w:hAnsi="Times New Roman" w:cs="Times New Roman"/>
          <w:color w:val="000000" w:themeColor="text1"/>
          <w:sz w:val="28"/>
          <w:szCs w:val="28"/>
        </w:rPr>
        <w:t> </w:t>
      </w:r>
      <w:r w:rsidR="0059330E">
        <w:rPr>
          <w:rFonts w:ascii="Times New Roman" w:eastAsia="Times New Roman" w:hAnsi="Times New Roman" w:cs="Times New Roman"/>
          <w:color w:val="000000" w:themeColor="text1"/>
          <w:sz w:val="28"/>
          <w:szCs w:val="28"/>
        </w:rPr>
        <w:t>Trình bày các nguyên tắc của các phương pháp chưng cất, chiết, kết tinh, sắc kí cột.</w:t>
      </w:r>
    </w:p>
    <w:p w14:paraId="093FF6A4" w14:textId="641B782E" w:rsidR="00195706" w:rsidRDefault="00195706" w:rsidP="001D6ED3">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 xml:space="preserve">c) Sản phẩm: </w:t>
      </w:r>
      <w:r w:rsidRPr="00F047F4">
        <w:rPr>
          <w:rFonts w:ascii="Times New Roman" w:eastAsia="Times New Roman" w:hAnsi="Times New Roman" w:cs="Times New Roman"/>
          <w:color w:val="000000" w:themeColor="text1"/>
          <w:sz w:val="28"/>
          <w:szCs w:val="28"/>
        </w:rPr>
        <w:t>Câu trả lời của HS.</w:t>
      </w:r>
    </w:p>
    <w:p w14:paraId="75E5AFC4" w14:textId="77777777" w:rsidR="00CE5145" w:rsidRPr="00CE5145" w:rsidRDefault="00CE5145" w:rsidP="00584E9D">
      <w:pPr>
        <w:spacing w:after="0"/>
        <w:jc w:val="both"/>
        <w:rPr>
          <w:rFonts w:ascii="Times New Roman" w:eastAsia="Times New Roman" w:hAnsi="Times New Roman" w:cs="Times New Roman"/>
          <w:b/>
          <w:color w:val="000000" w:themeColor="text1"/>
          <w:sz w:val="28"/>
          <w:szCs w:val="28"/>
        </w:rPr>
      </w:pPr>
      <w:r w:rsidRPr="00CE5145">
        <w:rPr>
          <w:rFonts w:ascii="Times New Roman" w:eastAsia="Times New Roman" w:hAnsi="Times New Roman" w:cs="Times New Roman"/>
          <w:b/>
          <w:color w:val="000000" w:themeColor="text1"/>
          <w:sz w:val="28"/>
          <w:szCs w:val="28"/>
        </w:rPr>
        <w:t>1.</w:t>
      </w:r>
    </w:p>
    <w:p w14:paraId="2CEA2AD2" w14:textId="3475AB50" w:rsidR="004825BB" w:rsidRDefault="0059330E" w:rsidP="004825BB">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Chưng cất là phương pháp dựa vào sự khác nhau về nhiệt độ sôi của các chất trong hỗn hợp ở một áp suất nhất định.</w:t>
      </w:r>
    </w:p>
    <w:p w14:paraId="436860F5" w14:textId="2121C0FB" w:rsidR="0059330E" w:rsidRDefault="0059330E" w:rsidP="004825BB">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Chiết là phương pháp tách biệt và tinh chế hỗn hợp các chất dựa vào sự hòa tan khác nhau của chúng trong hai dung môi không trộn lẫn vào nhau.</w:t>
      </w:r>
    </w:p>
    <w:p w14:paraId="26FF41DB" w14:textId="0477D418" w:rsidR="0059330E" w:rsidRDefault="0059330E" w:rsidP="004825BB">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Kết tinh là phương pháp được dùng để tách và tinh chế các chất rắn dựa trên nguyên tắc</w:t>
      </w:r>
    </w:p>
    <w:p w14:paraId="7023080D" w14:textId="044A14B4" w:rsidR="0059330E" w:rsidRDefault="0059330E" w:rsidP="0059330E">
      <w:pPr>
        <w:pStyle w:val="ListParagraph"/>
        <w:numPr>
          <w:ilvl w:val="0"/>
          <w:numId w:val="37"/>
        </w:num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59330E">
        <w:rPr>
          <w:rFonts w:ascii="Times New Roman" w:eastAsia="Times New Roman" w:hAnsi="Times New Roman" w:cs="Times New Roman"/>
          <w:color w:val="000000" w:themeColor="text1"/>
          <w:sz w:val="28"/>
          <w:szCs w:val="28"/>
        </w:rPr>
        <w:t>Các chất khác nhau có độ hòa tan khác nhau trong cùng một dung môi.</w:t>
      </w:r>
    </w:p>
    <w:p w14:paraId="579FDFB9" w14:textId="52463CE1" w:rsidR="0059330E" w:rsidRDefault="0059330E" w:rsidP="0059330E">
      <w:pPr>
        <w:pStyle w:val="ListParagraph"/>
        <w:numPr>
          <w:ilvl w:val="0"/>
          <w:numId w:val="37"/>
        </w:num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Độ tan của chất cần tách giảm nhanh khi giảm nhiệt độ.</w:t>
      </w:r>
    </w:p>
    <w:p w14:paraId="1E776C3F" w14:textId="63A0E406" w:rsidR="0059330E" w:rsidRPr="0059330E" w:rsidRDefault="0059330E" w:rsidP="0059330E">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Sắc kí cột là phương pháp tách biệt và tinh chế hỗn hợp các chất dựa vào sự phân bố khác nhau của chúng giữa pha động và pha tĩnh.</w:t>
      </w:r>
    </w:p>
    <w:p w14:paraId="43F21636" w14:textId="3235DB0B" w:rsidR="00195706" w:rsidRPr="00F047F4" w:rsidRDefault="00195706" w:rsidP="00584E9D">
      <w:pPr>
        <w:shd w:val="clear" w:color="auto" w:fill="FFFFFF"/>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09"/>
      </w:tblGrid>
      <w:tr w:rsidR="00195706" w:rsidRPr="00F047F4" w14:paraId="0D87CEF3" w14:textId="77777777" w:rsidTr="00CE5145">
        <w:tc>
          <w:tcPr>
            <w:tcW w:w="6475" w:type="dxa"/>
            <w:shd w:val="clear" w:color="auto" w:fill="00B0F0"/>
          </w:tcPr>
          <w:p w14:paraId="394AFD05" w14:textId="78AAED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509" w:type="dxa"/>
            <w:shd w:val="clear" w:color="auto" w:fill="92D050"/>
          </w:tcPr>
          <w:p w14:paraId="0CD975C5" w14:textId="777777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195706" w:rsidRPr="00F047F4" w14:paraId="018AFF9E" w14:textId="77777777" w:rsidTr="00CE5145">
        <w:tc>
          <w:tcPr>
            <w:tcW w:w="6475" w:type="dxa"/>
          </w:tcPr>
          <w:p w14:paraId="240A2985" w14:textId="77777777" w:rsidR="0059330E" w:rsidRPr="00F047F4" w:rsidRDefault="0059330E" w:rsidP="0059330E">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ôn tập lại kiến thức đã học qua các bài tập cuối SGK.</w:t>
            </w:r>
          </w:p>
          <w:p w14:paraId="34E79388" w14:textId="77777777" w:rsidR="0059330E" w:rsidRDefault="0059330E" w:rsidP="0059330E">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3908CAE7" w14:textId="115892AD" w:rsidR="00195706" w:rsidRPr="008C4A28" w:rsidRDefault="0059330E" w:rsidP="004825BB">
            <w:pPr>
              <w:spacing w:after="0"/>
              <w:jc w:val="both"/>
              <w:rPr>
                <w:rFonts w:ascii="Times New Roman" w:eastAsia="Times New Roman" w:hAnsi="Times New Roman" w:cs="Times New Roman"/>
                <w:color w:val="000000" w:themeColor="text1"/>
                <w:sz w:val="28"/>
                <w:szCs w:val="28"/>
              </w:rPr>
            </w:pPr>
            <w:r w:rsidRPr="0009069E">
              <w:rPr>
                <w:rFonts w:ascii="Times New Roman" w:eastAsia="Times New Roman" w:hAnsi="Times New Roman" w:cs="Times New Roman"/>
                <w:b/>
                <w:bCs/>
                <w:color w:val="000000" w:themeColor="text1"/>
                <w:sz w:val="28"/>
                <w:szCs w:val="28"/>
              </w:rPr>
              <w:t>Câu 1:</w:t>
            </w:r>
            <w:r w:rsidRPr="006C26A0">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Trình bày các nguyên tắc của các phương pháp chưng cất, chiết, kết tinh, sắc kí cột.</w:t>
            </w:r>
          </w:p>
        </w:tc>
        <w:tc>
          <w:tcPr>
            <w:tcW w:w="3509" w:type="dxa"/>
          </w:tcPr>
          <w:p w14:paraId="215CD603" w14:textId="21929D52"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r w:rsidR="00F25640">
              <w:rPr>
                <w:rFonts w:ascii="Times New Roman" w:eastAsia="Times New Roman" w:hAnsi="Times New Roman" w:cs="Times New Roman"/>
                <w:color w:val="000000" w:themeColor="text1"/>
                <w:sz w:val="28"/>
                <w:szCs w:val="28"/>
              </w:rPr>
              <w:t>.</w:t>
            </w:r>
          </w:p>
        </w:tc>
      </w:tr>
      <w:tr w:rsidR="00195706" w:rsidRPr="00F047F4" w14:paraId="76A96D7A" w14:textId="77777777" w:rsidTr="00CE5145">
        <w:tc>
          <w:tcPr>
            <w:tcW w:w="6475" w:type="dxa"/>
          </w:tcPr>
          <w:p w14:paraId="4C7D11A9"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751B6240" w14:textId="77777777" w:rsidR="00195706"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Trình chiếu, hướng dẫn học sinh trả lời.</w:t>
            </w:r>
          </w:p>
          <w:p w14:paraId="36951F19"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Đưa ra gợi ý khi cần thiết.</w:t>
            </w:r>
          </w:p>
        </w:tc>
        <w:tc>
          <w:tcPr>
            <w:tcW w:w="3509" w:type="dxa"/>
          </w:tcPr>
          <w:p w14:paraId="11D6C0A6"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sidR="00CE5145">
              <w:rPr>
                <w:rFonts w:ascii="Times New Roman" w:eastAsia="Times New Roman" w:hAnsi="Times New Roman" w:cs="Times New Roman"/>
                <w:color w:val="000000" w:themeColor="text1"/>
                <w:sz w:val="28"/>
                <w:szCs w:val="28"/>
              </w:rPr>
              <w:t xml:space="preserve"> Thảo luận cặp đôi trả lời câu hỏi.</w:t>
            </w:r>
          </w:p>
        </w:tc>
      </w:tr>
      <w:tr w:rsidR="00195706" w:rsidRPr="00F047F4" w14:paraId="4FE55A46" w14:textId="77777777" w:rsidTr="00CE5145">
        <w:tc>
          <w:tcPr>
            <w:tcW w:w="6475" w:type="dxa"/>
          </w:tcPr>
          <w:p w14:paraId="5CD9E4F8"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2E31DD7B"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GV trình chiếu đáp án đúng và nhắc lại nội dung bài học liên quan.</w:t>
            </w:r>
          </w:p>
        </w:tc>
        <w:tc>
          <w:tcPr>
            <w:tcW w:w="3509" w:type="dxa"/>
          </w:tcPr>
          <w:p w14:paraId="4A0A73ED"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Quan sát kết quả đúng. </w:t>
            </w:r>
          </w:p>
          <w:p w14:paraId="0E0E2670"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Nghe GV giải thích về đáp án và</w:t>
            </w:r>
            <w:r>
              <w:rPr>
                <w:rFonts w:ascii="Times New Roman" w:eastAsia="Times New Roman" w:hAnsi="Times New Roman" w:cs="Times New Roman"/>
                <w:color w:val="000000" w:themeColor="text1"/>
                <w:sz w:val="28"/>
                <w:szCs w:val="28"/>
              </w:rPr>
              <w:t xml:space="preserve"> ôn tập lại kiến thức.</w:t>
            </w:r>
          </w:p>
        </w:tc>
      </w:tr>
      <w:tr w:rsidR="00195706" w:rsidRPr="00F047F4" w14:paraId="76B1A151" w14:textId="77777777" w:rsidTr="00CE5145">
        <w:tc>
          <w:tcPr>
            <w:tcW w:w="6475" w:type="dxa"/>
          </w:tcPr>
          <w:p w14:paraId="2CC50320"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Giao nhiệm vụ về nhà</w:t>
            </w:r>
          </w:p>
          <w:p w14:paraId="1D15B858"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GV dặn dò học</w:t>
            </w:r>
            <w:r w:rsidR="006A34CE">
              <w:rPr>
                <w:rFonts w:ascii="Times New Roman" w:eastAsia="Times New Roman" w:hAnsi="Times New Roman" w:cs="Times New Roman"/>
                <w:color w:val="000000" w:themeColor="text1"/>
                <w:sz w:val="28"/>
                <w:szCs w:val="28"/>
              </w:rPr>
              <w:t xml:space="preserve"> sinh</w:t>
            </w:r>
            <w:r w:rsidRPr="00F047F4">
              <w:rPr>
                <w:rFonts w:ascii="Times New Roman" w:eastAsia="Times New Roman" w:hAnsi="Times New Roman" w:cs="Times New Roman"/>
                <w:color w:val="000000" w:themeColor="text1"/>
                <w:sz w:val="28"/>
                <w:szCs w:val="28"/>
              </w:rPr>
              <w:t xml:space="preserve"> chuẩn bị bài mới.</w:t>
            </w:r>
          </w:p>
        </w:tc>
        <w:tc>
          <w:tcPr>
            <w:tcW w:w="3509" w:type="dxa"/>
          </w:tcPr>
          <w:p w14:paraId="654DDA03"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 và hoàn thành đúng thời hạn.</w:t>
            </w:r>
          </w:p>
        </w:tc>
      </w:tr>
    </w:tbl>
    <w:p w14:paraId="1786A6C6" w14:textId="77777777" w:rsidR="00195706" w:rsidRPr="00F047F4" w:rsidRDefault="00CE5145" w:rsidP="00584E9D">
      <w:pPr>
        <w:tabs>
          <w:tab w:val="left" w:pos="3870"/>
        </w:tabs>
        <w:spacing w:after="0"/>
        <w:jc w:val="both"/>
        <w:rPr>
          <w:rFonts w:ascii="Times New Roman" w:eastAsia="Times New Roman" w:hAnsi="Times New Roman" w:cs="Times New Roman"/>
          <w:b/>
          <w:color w:val="000000" w:themeColor="text1"/>
          <w:sz w:val="10"/>
          <w:szCs w:val="10"/>
        </w:rPr>
      </w:pPr>
      <w:r>
        <w:rPr>
          <w:rFonts w:ascii="Times New Roman" w:eastAsia="Times New Roman" w:hAnsi="Times New Roman" w:cs="Times New Roman"/>
          <w:b/>
          <w:color w:val="000000" w:themeColor="text1"/>
          <w:sz w:val="10"/>
          <w:szCs w:val="10"/>
        </w:rPr>
        <w:tab/>
      </w:r>
    </w:p>
    <w:p w14:paraId="23B8C7A2" w14:textId="77777777" w:rsidR="00195706" w:rsidRPr="00F047F4" w:rsidRDefault="00195706" w:rsidP="00584E9D">
      <w:pPr>
        <w:spacing w:after="0"/>
        <w:jc w:val="center"/>
        <w:rPr>
          <w:rFonts w:ascii="Times New Roman" w:hAnsi="Times New Roman" w:cs="Times New Roman"/>
          <w:b/>
          <w:color w:val="000000" w:themeColor="text1"/>
          <w:sz w:val="28"/>
          <w:szCs w:val="28"/>
        </w:rPr>
      </w:pPr>
    </w:p>
    <w:p w14:paraId="02CF5331" w14:textId="77777777" w:rsidR="00195706" w:rsidRPr="0059544A" w:rsidRDefault="00195706" w:rsidP="00584E9D">
      <w:pPr>
        <w:jc w:val="center"/>
        <w:rPr>
          <w:rFonts w:ascii="Times New Roman" w:hAnsi="Times New Roman" w:cs="Times New Roman"/>
          <w:b/>
          <w:bCs/>
          <w:i/>
          <w:color w:val="FF0000"/>
          <w:sz w:val="28"/>
          <w:szCs w:val="28"/>
        </w:rPr>
      </w:pPr>
      <w:r w:rsidRPr="0059544A">
        <w:rPr>
          <w:rFonts w:ascii="Times New Roman" w:hAnsi="Times New Roman" w:cs="Times New Roman"/>
          <w:b/>
          <w:color w:val="FF0000"/>
          <w:sz w:val="28"/>
          <w:szCs w:val="28"/>
        </w:rPr>
        <w:t>--------HẾT---------</w:t>
      </w:r>
    </w:p>
    <w:p w14:paraId="66B74143" w14:textId="77777777" w:rsidR="003D1DE4" w:rsidRPr="00F047F4" w:rsidRDefault="003D1DE4" w:rsidP="00584E9D">
      <w:pPr>
        <w:rPr>
          <w:rFonts w:ascii="Times New Roman" w:hAnsi="Times New Roman" w:cs="Times New Roman"/>
          <w:b/>
          <w:bCs/>
          <w:i/>
          <w:color w:val="000000" w:themeColor="text1"/>
          <w:sz w:val="28"/>
          <w:szCs w:val="28"/>
        </w:rPr>
      </w:pPr>
    </w:p>
    <w:sectPr w:rsidR="003D1DE4" w:rsidRPr="00F047F4" w:rsidSect="007F1A77">
      <w:pgSz w:w="12240" w:h="15840"/>
      <w:pgMar w:top="1380"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49C82" w14:textId="77777777" w:rsidR="002D346C" w:rsidRDefault="002D346C" w:rsidP="00272B39">
      <w:pPr>
        <w:spacing w:after="0" w:line="240" w:lineRule="auto"/>
      </w:pPr>
      <w:r>
        <w:separator/>
      </w:r>
    </w:p>
  </w:endnote>
  <w:endnote w:type="continuationSeparator" w:id="0">
    <w:p w14:paraId="3FEEE87C" w14:textId="77777777" w:rsidR="002D346C" w:rsidRDefault="002D346C"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E5AAA" w14:textId="77777777" w:rsidR="002D346C" w:rsidRDefault="002D346C" w:rsidP="00272B39">
      <w:pPr>
        <w:spacing w:after="0" w:line="240" w:lineRule="auto"/>
      </w:pPr>
      <w:r>
        <w:separator/>
      </w:r>
    </w:p>
  </w:footnote>
  <w:footnote w:type="continuationSeparator" w:id="0">
    <w:p w14:paraId="4E22DAEA" w14:textId="77777777" w:rsidR="002D346C" w:rsidRDefault="002D346C"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A64CA"/>
    <w:multiLevelType w:val="multilevel"/>
    <w:tmpl w:val="A620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5338B"/>
    <w:multiLevelType w:val="multilevel"/>
    <w:tmpl w:val="3AF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0"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77EBA"/>
    <w:multiLevelType w:val="hybridMultilevel"/>
    <w:tmpl w:val="87404A62"/>
    <w:lvl w:ilvl="0" w:tplc="FBAEF9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948B7"/>
    <w:multiLevelType w:val="hybridMultilevel"/>
    <w:tmpl w:val="9CB0B806"/>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20" w15:restartNumberingAfterBreak="0">
    <w:nsid w:val="54394AA8"/>
    <w:multiLevelType w:val="hybridMultilevel"/>
    <w:tmpl w:val="32CADB5E"/>
    <w:lvl w:ilvl="0" w:tplc="489AD3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15187"/>
    <w:multiLevelType w:val="multilevel"/>
    <w:tmpl w:val="D178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6331A8"/>
    <w:multiLevelType w:val="hybridMultilevel"/>
    <w:tmpl w:val="0130F4B8"/>
    <w:lvl w:ilvl="0" w:tplc="8E2A76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25" w15:restartNumberingAfterBreak="0">
    <w:nsid w:val="670C7EC2"/>
    <w:multiLevelType w:val="hybridMultilevel"/>
    <w:tmpl w:val="496282C2"/>
    <w:lvl w:ilvl="0" w:tplc="4B4649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823E16"/>
    <w:multiLevelType w:val="hybridMultilevel"/>
    <w:tmpl w:val="233E75A4"/>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B677BA"/>
    <w:multiLevelType w:val="hybridMultilevel"/>
    <w:tmpl w:val="B6AA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C1DD5"/>
    <w:multiLevelType w:val="multilevel"/>
    <w:tmpl w:val="377A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934191">
    <w:abstractNumId w:val="1"/>
  </w:num>
  <w:num w:numId="2" w16cid:durableId="1386486996">
    <w:abstractNumId w:val="19"/>
  </w:num>
  <w:num w:numId="3" w16cid:durableId="1115370802">
    <w:abstractNumId w:val="35"/>
  </w:num>
  <w:num w:numId="4" w16cid:durableId="937829782">
    <w:abstractNumId w:val="23"/>
  </w:num>
  <w:num w:numId="5" w16cid:durableId="1218318048">
    <w:abstractNumId w:val="2"/>
  </w:num>
  <w:num w:numId="6" w16cid:durableId="309948587">
    <w:abstractNumId w:val="10"/>
  </w:num>
  <w:num w:numId="7" w16cid:durableId="1211500191">
    <w:abstractNumId w:val="15"/>
  </w:num>
  <w:num w:numId="8" w16cid:durableId="2104375181">
    <w:abstractNumId w:val="32"/>
  </w:num>
  <w:num w:numId="9" w16cid:durableId="1880162965">
    <w:abstractNumId w:val="36"/>
  </w:num>
  <w:num w:numId="10" w16cid:durableId="1543636773">
    <w:abstractNumId w:val="0"/>
  </w:num>
  <w:num w:numId="11" w16cid:durableId="502203960">
    <w:abstractNumId w:val="17"/>
  </w:num>
  <w:num w:numId="12" w16cid:durableId="745690769">
    <w:abstractNumId w:val="3"/>
  </w:num>
  <w:num w:numId="13" w16cid:durableId="441732566">
    <w:abstractNumId w:val="8"/>
  </w:num>
  <w:num w:numId="14" w16cid:durableId="1598517559">
    <w:abstractNumId w:val="4"/>
  </w:num>
  <w:num w:numId="15" w16cid:durableId="936325278">
    <w:abstractNumId w:val="11"/>
  </w:num>
  <w:num w:numId="16" w16cid:durableId="451830746">
    <w:abstractNumId w:val="28"/>
  </w:num>
  <w:num w:numId="17" w16cid:durableId="1023362214">
    <w:abstractNumId w:val="27"/>
  </w:num>
  <w:num w:numId="18" w16cid:durableId="1082289793">
    <w:abstractNumId w:val="5"/>
  </w:num>
  <w:num w:numId="19" w16cid:durableId="1732465814">
    <w:abstractNumId w:val="9"/>
  </w:num>
  <w:num w:numId="20" w16cid:durableId="2089228452">
    <w:abstractNumId w:val="29"/>
  </w:num>
  <w:num w:numId="21" w16cid:durableId="8039626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13"/>
  </w:num>
  <w:num w:numId="23" w16cid:durableId="1532717793">
    <w:abstractNumId w:val="30"/>
  </w:num>
  <w:num w:numId="24" w16cid:durableId="1189300423">
    <w:abstractNumId w:val="31"/>
  </w:num>
  <w:num w:numId="25" w16cid:durableId="1266113416">
    <w:abstractNumId w:val="14"/>
  </w:num>
  <w:num w:numId="26" w16cid:durableId="822357446">
    <w:abstractNumId w:val="16"/>
  </w:num>
  <w:num w:numId="27" w16cid:durableId="674067047">
    <w:abstractNumId w:val="7"/>
  </w:num>
  <w:num w:numId="28" w16cid:durableId="1714887481">
    <w:abstractNumId w:val="12"/>
  </w:num>
  <w:num w:numId="29" w16cid:durableId="259876844">
    <w:abstractNumId w:val="20"/>
  </w:num>
  <w:num w:numId="30" w16cid:durableId="611135034">
    <w:abstractNumId w:val="34"/>
  </w:num>
  <w:num w:numId="31" w16cid:durableId="582690599">
    <w:abstractNumId w:val="21"/>
  </w:num>
  <w:num w:numId="32" w16cid:durableId="1511069865">
    <w:abstractNumId w:val="18"/>
  </w:num>
  <w:num w:numId="33" w16cid:durableId="1551383431">
    <w:abstractNumId w:val="26"/>
  </w:num>
  <w:num w:numId="34" w16cid:durableId="1862931022">
    <w:abstractNumId w:val="6"/>
  </w:num>
  <w:num w:numId="35" w16cid:durableId="530654908">
    <w:abstractNumId w:val="25"/>
  </w:num>
  <w:num w:numId="36" w16cid:durableId="294408021">
    <w:abstractNumId w:val="22"/>
  </w:num>
  <w:num w:numId="37" w16cid:durableId="821048685">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EF"/>
    <w:rsid w:val="00025CAA"/>
    <w:rsid w:val="00032DC1"/>
    <w:rsid w:val="00041C8A"/>
    <w:rsid w:val="00042062"/>
    <w:rsid w:val="0004321B"/>
    <w:rsid w:val="000450C0"/>
    <w:rsid w:val="00050A33"/>
    <w:rsid w:val="00054576"/>
    <w:rsid w:val="000560F6"/>
    <w:rsid w:val="0005612F"/>
    <w:rsid w:val="0006593C"/>
    <w:rsid w:val="00067656"/>
    <w:rsid w:val="00074848"/>
    <w:rsid w:val="00076424"/>
    <w:rsid w:val="00081C38"/>
    <w:rsid w:val="00083617"/>
    <w:rsid w:val="00085078"/>
    <w:rsid w:val="0009069E"/>
    <w:rsid w:val="00094051"/>
    <w:rsid w:val="00095C1D"/>
    <w:rsid w:val="000A1D50"/>
    <w:rsid w:val="000B1498"/>
    <w:rsid w:val="000B15AA"/>
    <w:rsid w:val="000B406D"/>
    <w:rsid w:val="000B5DBD"/>
    <w:rsid w:val="000B69BD"/>
    <w:rsid w:val="000C1E10"/>
    <w:rsid w:val="000C2568"/>
    <w:rsid w:val="000C3698"/>
    <w:rsid w:val="000C6C75"/>
    <w:rsid w:val="000C6E06"/>
    <w:rsid w:val="000D0CDB"/>
    <w:rsid w:val="000D5EE0"/>
    <w:rsid w:val="000D6730"/>
    <w:rsid w:val="000D7E8B"/>
    <w:rsid w:val="000E0CA2"/>
    <w:rsid w:val="000E34FA"/>
    <w:rsid w:val="000F1476"/>
    <w:rsid w:val="000F21C4"/>
    <w:rsid w:val="000F241B"/>
    <w:rsid w:val="000F3B59"/>
    <w:rsid w:val="000F3DD9"/>
    <w:rsid w:val="000F7019"/>
    <w:rsid w:val="000F7DA3"/>
    <w:rsid w:val="00101084"/>
    <w:rsid w:val="00102AEB"/>
    <w:rsid w:val="00102B5F"/>
    <w:rsid w:val="00103E89"/>
    <w:rsid w:val="001068C0"/>
    <w:rsid w:val="0011186F"/>
    <w:rsid w:val="00117863"/>
    <w:rsid w:val="0012506B"/>
    <w:rsid w:val="0012585A"/>
    <w:rsid w:val="00126500"/>
    <w:rsid w:val="0013019E"/>
    <w:rsid w:val="00130B2D"/>
    <w:rsid w:val="00131CBB"/>
    <w:rsid w:val="00132B88"/>
    <w:rsid w:val="00132DD9"/>
    <w:rsid w:val="00133CF4"/>
    <w:rsid w:val="001348C5"/>
    <w:rsid w:val="00134A5D"/>
    <w:rsid w:val="00134EB0"/>
    <w:rsid w:val="00136B70"/>
    <w:rsid w:val="00141E65"/>
    <w:rsid w:val="00142550"/>
    <w:rsid w:val="00146AA8"/>
    <w:rsid w:val="00155E9B"/>
    <w:rsid w:val="00155FCE"/>
    <w:rsid w:val="00156CA2"/>
    <w:rsid w:val="0015748B"/>
    <w:rsid w:val="001617FB"/>
    <w:rsid w:val="001624C3"/>
    <w:rsid w:val="001645AC"/>
    <w:rsid w:val="00164F1F"/>
    <w:rsid w:val="00165A36"/>
    <w:rsid w:val="00165CBF"/>
    <w:rsid w:val="00166EFD"/>
    <w:rsid w:val="0016779A"/>
    <w:rsid w:val="00170B00"/>
    <w:rsid w:val="00174422"/>
    <w:rsid w:val="00175039"/>
    <w:rsid w:val="001776C7"/>
    <w:rsid w:val="00181843"/>
    <w:rsid w:val="0018192B"/>
    <w:rsid w:val="001837B0"/>
    <w:rsid w:val="0018440D"/>
    <w:rsid w:val="001845CA"/>
    <w:rsid w:val="00186735"/>
    <w:rsid w:val="0019485D"/>
    <w:rsid w:val="00195706"/>
    <w:rsid w:val="00196E54"/>
    <w:rsid w:val="001A23D4"/>
    <w:rsid w:val="001B3206"/>
    <w:rsid w:val="001B6C8F"/>
    <w:rsid w:val="001B75E1"/>
    <w:rsid w:val="001C06A6"/>
    <w:rsid w:val="001C1E37"/>
    <w:rsid w:val="001C6B24"/>
    <w:rsid w:val="001C74FB"/>
    <w:rsid w:val="001C7516"/>
    <w:rsid w:val="001D11DE"/>
    <w:rsid w:val="001D281D"/>
    <w:rsid w:val="001D66CE"/>
    <w:rsid w:val="001D6ED3"/>
    <w:rsid w:val="001E4D0D"/>
    <w:rsid w:val="001E5C9F"/>
    <w:rsid w:val="001E648B"/>
    <w:rsid w:val="001F2FFF"/>
    <w:rsid w:val="001F308B"/>
    <w:rsid w:val="001F362A"/>
    <w:rsid w:val="001F3C1A"/>
    <w:rsid w:val="001F4BDD"/>
    <w:rsid w:val="001F6922"/>
    <w:rsid w:val="001F6B80"/>
    <w:rsid w:val="001F74F6"/>
    <w:rsid w:val="002009BC"/>
    <w:rsid w:val="00210281"/>
    <w:rsid w:val="00211CC3"/>
    <w:rsid w:val="00213171"/>
    <w:rsid w:val="002228EF"/>
    <w:rsid w:val="002265B8"/>
    <w:rsid w:val="00242348"/>
    <w:rsid w:val="00247E1C"/>
    <w:rsid w:val="002502D2"/>
    <w:rsid w:val="00250C00"/>
    <w:rsid w:val="002518A0"/>
    <w:rsid w:val="00255837"/>
    <w:rsid w:val="00255DD2"/>
    <w:rsid w:val="00260582"/>
    <w:rsid w:val="00270925"/>
    <w:rsid w:val="00272B39"/>
    <w:rsid w:val="00275E3A"/>
    <w:rsid w:val="0027766B"/>
    <w:rsid w:val="00277B5B"/>
    <w:rsid w:val="00277BE1"/>
    <w:rsid w:val="00282DE0"/>
    <w:rsid w:val="00283DFC"/>
    <w:rsid w:val="00285041"/>
    <w:rsid w:val="00290A42"/>
    <w:rsid w:val="00291A4A"/>
    <w:rsid w:val="00292C2F"/>
    <w:rsid w:val="00296E7F"/>
    <w:rsid w:val="002A04BA"/>
    <w:rsid w:val="002A2479"/>
    <w:rsid w:val="002B49EB"/>
    <w:rsid w:val="002B6B37"/>
    <w:rsid w:val="002B6E97"/>
    <w:rsid w:val="002B7EE1"/>
    <w:rsid w:val="002C3EF2"/>
    <w:rsid w:val="002C7305"/>
    <w:rsid w:val="002D0B42"/>
    <w:rsid w:val="002D11A5"/>
    <w:rsid w:val="002D256D"/>
    <w:rsid w:val="002D2763"/>
    <w:rsid w:val="002D346C"/>
    <w:rsid w:val="002D48B5"/>
    <w:rsid w:val="002E2CD2"/>
    <w:rsid w:val="002E3385"/>
    <w:rsid w:val="002E3BBA"/>
    <w:rsid w:val="002E41D4"/>
    <w:rsid w:val="002E52A6"/>
    <w:rsid w:val="002F5779"/>
    <w:rsid w:val="002F7C31"/>
    <w:rsid w:val="0030027D"/>
    <w:rsid w:val="003051F3"/>
    <w:rsid w:val="00307CFD"/>
    <w:rsid w:val="003135FF"/>
    <w:rsid w:val="0031757B"/>
    <w:rsid w:val="00323C4B"/>
    <w:rsid w:val="00326BA0"/>
    <w:rsid w:val="00336849"/>
    <w:rsid w:val="00340E99"/>
    <w:rsid w:val="00343D31"/>
    <w:rsid w:val="00344F78"/>
    <w:rsid w:val="00345E60"/>
    <w:rsid w:val="0035518D"/>
    <w:rsid w:val="003569EE"/>
    <w:rsid w:val="003632E6"/>
    <w:rsid w:val="00363C4D"/>
    <w:rsid w:val="003711A6"/>
    <w:rsid w:val="00373558"/>
    <w:rsid w:val="00374C06"/>
    <w:rsid w:val="003776D5"/>
    <w:rsid w:val="00381D48"/>
    <w:rsid w:val="003827FD"/>
    <w:rsid w:val="00384C1D"/>
    <w:rsid w:val="00386E92"/>
    <w:rsid w:val="0038712D"/>
    <w:rsid w:val="003906EE"/>
    <w:rsid w:val="00391E42"/>
    <w:rsid w:val="003A1A19"/>
    <w:rsid w:val="003A30F6"/>
    <w:rsid w:val="003A394C"/>
    <w:rsid w:val="003A458F"/>
    <w:rsid w:val="003A5C39"/>
    <w:rsid w:val="003A6FE8"/>
    <w:rsid w:val="003B0643"/>
    <w:rsid w:val="003B1D9F"/>
    <w:rsid w:val="003B5F8D"/>
    <w:rsid w:val="003B718C"/>
    <w:rsid w:val="003C05A1"/>
    <w:rsid w:val="003C09A4"/>
    <w:rsid w:val="003C39D8"/>
    <w:rsid w:val="003C5909"/>
    <w:rsid w:val="003C775D"/>
    <w:rsid w:val="003D1DE4"/>
    <w:rsid w:val="003D46C6"/>
    <w:rsid w:val="003D5E27"/>
    <w:rsid w:val="003D6A66"/>
    <w:rsid w:val="003D7AE2"/>
    <w:rsid w:val="003E053E"/>
    <w:rsid w:val="003E2147"/>
    <w:rsid w:val="003E340D"/>
    <w:rsid w:val="003E3975"/>
    <w:rsid w:val="003F426E"/>
    <w:rsid w:val="003F664D"/>
    <w:rsid w:val="003F71C2"/>
    <w:rsid w:val="00402C49"/>
    <w:rsid w:val="00406FC0"/>
    <w:rsid w:val="00413D9E"/>
    <w:rsid w:val="00417498"/>
    <w:rsid w:val="004178CF"/>
    <w:rsid w:val="0042027F"/>
    <w:rsid w:val="0042184E"/>
    <w:rsid w:val="004226AD"/>
    <w:rsid w:val="00426816"/>
    <w:rsid w:val="00427FB3"/>
    <w:rsid w:val="00430151"/>
    <w:rsid w:val="0043656F"/>
    <w:rsid w:val="00436DC9"/>
    <w:rsid w:val="00440045"/>
    <w:rsid w:val="00440D8B"/>
    <w:rsid w:val="004448B0"/>
    <w:rsid w:val="0044496E"/>
    <w:rsid w:val="004469AF"/>
    <w:rsid w:val="00446C66"/>
    <w:rsid w:val="004532EE"/>
    <w:rsid w:val="00460FEE"/>
    <w:rsid w:val="00466B11"/>
    <w:rsid w:val="004715BE"/>
    <w:rsid w:val="00472DEB"/>
    <w:rsid w:val="00473EAD"/>
    <w:rsid w:val="00476DC1"/>
    <w:rsid w:val="00482194"/>
    <w:rsid w:val="004825BB"/>
    <w:rsid w:val="00484D57"/>
    <w:rsid w:val="004878EE"/>
    <w:rsid w:val="004905ED"/>
    <w:rsid w:val="004968B3"/>
    <w:rsid w:val="004A128D"/>
    <w:rsid w:val="004A33EB"/>
    <w:rsid w:val="004B1B02"/>
    <w:rsid w:val="004B5FD9"/>
    <w:rsid w:val="004B768E"/>
    <w:rsid w:val="004C4D23"/>
    <w:rsid w:val="004D2D34"/>
    <w:rsid w:val="004D2FCC"/>
    <w:rsid w:val="004D744F"/>
    <w:rsid w:val="004E3536"/>
    <w:rsid w:val="004E58DB"/>
    <w:rsid w:val="004E6569"/>
    <w:rsid w:val="004F0E02"/>
    <w:rsid w:val="004F1089"/>
    <w:rsid w:val="004F2368"/>
    <w:rsid w:val="004F5878"/>
    <w:rsid w:val="004F5A83"/>
    <w:rsid w:val="005058CC"/>
    <w:rsid w:val="0050649E"/>
    <w:rsid w:val="00506611"/>
    <w:rsid w:val="00510197"/>
    <w:rsid w:val="00512BE4"/>
    <w:rsid w:val="00512E07"/>
    <w:rsid w:val="00520BD0"/>
    <w:rsid w:val="00524266"/>
    <w:rsid w:val="00531338"/>
    <w:rsid w:val="005337A2"/>
    <w:rsid w:val="00541C51"/>
    <w:rsid w:val="00545710"/>
    <w:rsid w:val="0055038C"/>
    <w:rsid w:val="0055044A"/>
    <w:rsid w:val="00551CEC"/>
    <w:rsid w:val="0055229D"/>
    <w:rsid w:val="00554F1E"/>
    <w:rsid w:val="0056250B"/>
    <w:rsid w:val="00563CC1"/>
    <w:rsid w:val="00564AF8"/>
    <w:rsid w:val="005660B4"/>
    <w:rsid w:val="00567AD8"/>
    <w:rsid w:val="00571D90"/>
    <w:rsid w:val="0057792A"/>
    <w:rsid w:val="00577C21"/>
    <w:rsid w:val="00584E9D"/>
    <w:rsid w:val="005867A7"/>
    <w:rsid w:val="00592E40"/>
    <w:rsid w:val="0059330E"/>
    <w:rsid w:val="00593B3D"/>
    <w:rsid w:val="0059508C"/>
    <w:rsid w:val="0059544A"/>
    <w:rsid w:val="00596568"/>
    <w:rsid w:val="005979FB"/>
    <w:rsid w:val="005A04EE"/>
    <w:rsid w:val="005A1F52"/>
    <w:rsid w:val="005A2FC9"/>
    <w:rsid w:val="005A79CE"/>
    <w:rsid w:val="005B1194"/>
    <w:rsid w:val="005B2CE2"/>
    <w:rsid w:val="005B30C2"/>
    <w:rsid w:val="005B4AF6"/>
    <w:rsid w:val="005B4FC3"/>
    <w:rsid w:val="005C77EF"/>
    <w:rsid w:val="005D0A80"/>
    <w:rsid w:val="005D13BD"/>
    <w:rsid w:val="005D13CC"/>
    <w:rsid w:val="005D1994"/>
    <w:rsid w:val="005D1E33"/>
    <w:rsid w:val="005D2800"/>
    <w:rsid w:val="005D2C23"/>
    <w:rsid w:val="005E25A1"/>
    <w:rsid w:val="005E5F62"/>
    <w:rsid w:val="005E63EE"/>
    <w:rsid w:val="005E7950"/>
    <w:rsid w:val="005F09A3"/>
    <w:rsid w:val="005F2B8A"/>
    <w:rsid w:val="005F395A"/>
    <w:rsid w:val="005F5438"/>
    <w:rsid w:val="005F5818"/>
    <w:rsid w:val="005F66EF"/>
    <w:rsid w:val="005F7DE2"/>
    <w:rsid w:val="00600D77"/>
    <w:rsid w:val="006028A8"/>
    <w:rsid w:val="00607189"/>
    <w:rsid w:val="0061061E"/>
    <w:rsid w:val="00610C25"/>
    <w:rsid w:val="0061759F"/>
    <w:rsid w:val="00622B83"/>
    <w:rsid w:val="006230F9"/>
    <w:rsid w:val="00623DA1"/>
    <w:rsid w:val="006246D0"/>
    <w:rsid w:val="006255DE"/>
    <w:rsid w:val="006257E4"/>
    <w:rsid w:val="00627B46"/>
    <w:rsid w:val="0063088F"/>
    <w:rsid w:val="006314D1"/>
    <w:rsid w:val="00634627"/>
    <w:rsid w:val="006365FE"/>
    <w:rsid w:val="00641CEE"/>
    <w:rsid w:val="0064374C"/>
    <w:rsid w:val="00647DFC"/>
    <w:rsid w:val="006521C8"/>
    <w:rsid w:val="00654E31"/>
    <w:rsid w:val="00654FCA"/>
    <w:rsid w:val="0066309C"/>
    <w:rsid w:val="006670D9"/>
    <w:rsid w:val="00667193"/>
    <w:rsid w:val="00672197"/>
    <w:rsid w:val="006726B2"/>
    <w:rsid w:val="006769C6"/>
    <w:rsid w:val="00681933"/>
    <w:rsid w:val="00681EEC"/>
    <w:rsid w:val="0068353E"/>
    <w:rsid w:val="00685B78"/>
    <w:rsid w:val="00685E0D"/>
    <w:rsid w:val="006868D9"/>
    <w:rsid w:val="00693A4A"/>
    <w:rsid w:val="006A2433"/>
    <w:rsid w:val="006A34CE"/>
    <w:rsid w:val="006A3BBA"/>
    <w:rsid w:val="006A57D3"/>
    <w:rsid w:val="006B0589"/>
    <w:rsid w:val="006B2162"/>
    <w:rsid w:val="006B4B5E"/>
    <w:rsid w:val="006C26A0"/>
    <w:rsid w:val="006C40C0"/>
    <w:rsid w:val="006C66A2"/>
    <w:rsid w:val="006C67BE"/>
    <w:rsid w:val="006D0E1A"/>
    <w:rsid w:val="006D6E4F"/>
    <w:rsid w:val="006E001C"/>
    <w:rsid w:val="006E06D5"/>
    <w:rsid w:val="006E6FF7"/>
    <w:rsid w:val="006E77AA"/>
    <w:rsid w:val="006F14F8"/>
    <w:rsid w:val="006F27B5"/>
    <w:rsid w:val="006F5D10"/>
    <w:rsid w:val="007013FE"/>
    <w:rsid w:val="0070205A"/>
    <w:rsid w:val="00710D7A"/>
    <w:rsid w:val="00715DF0"/>
    <w:rsid w:val="0071775B"/>
    <w:rsid w:val="007223B7"/>
    <w:rsid w:val="00723B59"/>
    <w:rsid w:val="0072673B"/>
    <w:rsid w:val="007313FB"/>
    <w:rsid w:val="007330BF"/>
    <w:rsid w:val="00736A7F"/>
    <w:rsid w:val="00737F9D"/>
    <w:rsid w:val="00743DE7"/>
    <w:rsid w:val="007444B5"/>
    <w:rsid w:val="007468CF"/>
    <w:rsid w:val="00750B55"/>
    <w:rsid w:val="00752BE5"/>
    <w:rsid w:val="0076079A"/>
    <w:rsid w:val="007624D4"/>
    <w:rsid w:val="0076309E"/>
    <w:rsid w:val="0076635F"/>
    <w:rsid w:val="00766570"/>
    <w:rsid w:val="007674C0"/>
    <w:rsid w:val="00770535"/>
    <w:rsid w:val="0077326D"/>
    <w:rsid w:val="00775F15"/>
    <w:rsid w:val="0077660B"/>
    <w:rsid w:val="0078066F"/>
    <w:rsid w:val="00785847"/>
    <w:rsid w:val="00790014"/>
    <w:rsid w:val="00791500"/>
    <w:rsid w:val="0079763D"/>
    <w:rsid w:val="007A03D6"/>
    <w:rsid w:val="007A4954"/>
    <w:rsid w:val="007B1924"/>
    <w:rsid w:val="007B1FED"/>
    <w:rsid w:val="007B377D"/>
    <w:rsid w:val="007B3811"/>
    <w:rsid w:val="007B4227"/>
    <w:rsid w:val="007B5C86"/>
    <w:rsid w:val="007C0230"/>
    <w:rsid w:val="007C52EA"/>
    <w:rsid w:val="007D2F7C"/>
    <w:rsid w:val="007D3512"/>
    <w:rsid w:val="007D3BEC"/>
    <w:rsid w:val="007D78B9"/>
    <w:rsid w:val="007E0C11"/>
    <w:rsid w:val="007E2123"/>
    <w:rsid w:val="007E6B5F"/>
    <w:rsid w:val="007F02A3"/>
    <w:rsid w:val="007F1A77"/>
    <w:rsid w:val="008006F3"/>
    <w:rsid w:val="00815A71"/>
    <w:rsid w:val="00817E6D"/>
    <w:rsid w:val="00822A3C"/>
    <w:rsid w:val="00826634"/>
    <w:rsid w:val="00831413"/>
    <w:rsid w:val="00837284"/>
    <w:rsid w:val="008426A4"/>
    <w:rsid w:val="008545C2"/>
    <w:rsid w:val="008552CE"/>
    <w:rsid w:val="0085579C"/>
    <w:rsid w:val="008558DC"/>
    <w:rsid w:val="00862A4E"/>
    <w:rsid w:val="00866948"/>
    <w:rsid w:val="00871A56"/>
    <w:rsid w:val="00871AEF"/>
    <w:rsid w:val="00872B94"/>
    <w:rsid w:val="00875D9C"/>
    <w:rsid w:val="0087608F"/>
    <w:rsid w:val="00877683"/>
    <w:rsid w:val="008779FE"/>
    <w:rsid w:val="00880C03"/>
    <w:rsid w:val="00882B04"/>
    <w:rsid w:val="0089096C"/>
    <w:rsid w:val="00890D8B"/>
    <w:rsid w:val="00892805"/>
    <w:rsid w:val="00892825"/>
    <w:rsid w:val="00895CC4"/>
    <w:rsid w:val="00896DFE"/>
    <w:rsid w:val="008A2060"/>
    <w:rsid w:val="008A6A1A"/>
    <w:rsid w:val="008B4E55"/>
    <w:rsid w:val="008C205B"/>
    <w:rsid w:val="008C30DF"/>
    <w:rsid w:val="008C3EF0"/>
    <w:rsid w:val="008C4A28"/>
    <w:rsid w:val="008C5B55"/>
    <w:rsid w:val="008D27EC"/>
    <w:rsid w:val="008D38CF"/>
    <w:rsid w:val="008D3B09"/>
    <w:rsid w:val="008D5D6B"/>
    <w:rsid w:val="008E441A"/>
    <w:rsid w:val="008E4706"/>
    <w:rsid w:val="008E5FFD"/>
    <w:rsid w:val="008E71A0"/>
    <w:rsid w:val="008E742A"/>
    <w:rsid w:val="008F1EEB"/>
    <w:rsid w:val="008F4F3F"/>
    <w:rsid w:val="008F6BE6"/>
    <w:rsid w:val="00900FF0"/>
    <w:rsid w:val="0090369A"/>
    <w:rsid w:val="00906DCF"/>
    <w:rsid w:val="009101F1"/>
    <w:rsid w:val="00914B2B"/>
    <w:rsid w:val="00914FF1"/>
    <w:rsid w:val="00915E3D"/>
    <w:rsid w:val="00922BE6"/>
    <w:rsid w:val="009250CA"/>
    <w:rsid w:val="00930809"/>
    <w:rsid w:val="0093340B"/>
    <w:rsid w:val="0093480A"/>
    <w:rsid w:val="009370FE"/>
    <w:rsid w:val="00941D48"/>
    <w:rsid w:val="0094362F"/>
    <w:rsid w:val="009436F1"/>
    <w:rsid w:val="009470B0"/>
    <w:rsid w:val="00951186"/>
    <w:rsid w:val="0095124C"/>
    <w:rsid w:val="0095145A"/>
    <w:rsid w:val="009516C3"/>
    <w:rsid w:val="00951B9B"/>
    <w:rsid w:val="00953DFE"/>
    <w:rsid w:val="009544BA"/>
    <w:rsid w:val="00962531"/>
    <w:rsid w:val="00964B98"/>
    <w:rsid w:val="0096587B"/>
    <w:rsid w:val="0097149E"/>
    <w:rsid w:val="0097193C"/>
    <w:rsid w:val="00972693"/>
    <w:rsid w:val="00974658"/>
    <w:rsid w:val="00977B07"/>
    <w:rsid w:val="009812F0"/>
    <w:rsid w:val="00981D6D"/>
    <w:rsid w:val="00982115"/>
    <w:rsid w:val="00982286"/>
    <w:rsid w:val="0098696E"/>
    <w:rsid w:val="00986A0A"/>
    <w:rsid w:val="00991517"/>
    <w:rsid w:val="009920E9"/>
    <w:rsid w:val="009925B9"/>
    <w:rsid w:val="0099426E"/>
    <w:rsid w:val="00994361"/>
    <w:rsid w:val="00994496"/>
    <w:rsid w:val="00996398"/>
    <w:rsid w:val="009A2BED"/>
    <w:rsid w:val="009A325F"/>
    <w:rsid w:val="009A702C"/>
    <w:rsid w:val="009B459C"/>
    <w:rsid w:val="009B7F12"/>
    <w:rsid w:val="009C0D1F"/>
    <w:rsid w:val="009C3114"/>
    <w:rsid w:val="009C488C"/>
    <w:rsid w:val="009C5D8E"/>
    <w:rsid w:val="009D28DE"/>
    <w:rsid w:val="009D430D"/>
    <w:rsid w:val="009E0324"/>
    <w:rsid w:val="009E3F23"/>
    <w:rsid w:val="009E552F"/>
    <w:rsid w:val="009E5CA1"/>
    <w:rsid w:val="009E7298"/>
    <w:rsid w:val="009F0256"/>
    <w:rsid w:val="009F4E89"/>
    <w:rsid w:val="009F5BB3"/>
    <w:rsid w:val="009F610C"/>
    <w:rsid w:val="009F6A64"/>
    <w:rsid w:val="00A00F93"/>
    <w:rsid w:val="00A017F4"/>
    <w:rsid w:val="00A0196C"/>
    <w:rsid w:val="00A02C3C"/>
    <w:rsid w:val="00A12920"/>
    <w:rsid w:val="00A13B28"/>
    <w:rsid w:val="00A20113"/>
    <w:rsid w:val="00A20602"/>
    <w:rsid w:val="00A225F7"/>
    <w:rsid w:val="00A307D3"/>
    <w:rsid w:val="00A35EBA"/>
    <w:rsid w:val="00A3746E"/>
    <w:rsid w:val="00A37BE9"/>
    <w:rsid w:val="00A429A4"/>
    <w:rsid w:val="00A43B66"/>
    <w:rsid w:val="00A457EE"/>
    <w:rsid w:val="00A50E27"/>
    <w:rsid w:val="00A50E8F"/>
    <w:rsid w:val="00A53130"/>
    <w:rsid w:val="00A6078D"/>
    <w:rsid w:val="00A6098D"/>
    <w:rsid w:val="00A61259"/>
    <w:rsid w:val="00A6223A"/>
    <w:rsid w:val="00A66248"/>
    <w:rsid w:val="00A70D1E"/>
    <w:rsid w:val="00A71DE3"/>
    <w:rsid w:val="00A729EB"/>
    <w:rsid w:val="00A7385A"/>
    <w:rsid w:val="00A7597C"/>
    <w:rsid w:val="00A7601C"/>
    <w:rsid w:val="00A91E8D"/>
    <w:rsid w:val="00A9676E"/>
    <w:rsid w:val="00AA008B"/>
    <w:rsid w:val="00AA0126"/>
    <w:rsid w:val="00AA04DF"/>
    <w:rsid w:val="00AA3056"/>
    <w:rsid w:val="00AA3928"/>
    <w:rsid w:val="00AA6927"/>
    <w:rsid w:val="00AA6B77"/>
    <w:rsid w:val="00AB0027"/>
    <w:rsid w:val="00AB1B4A"/>
    <w:rsid w:val="00AB23BC"/>
    <w:rsid w:val="00AB5F48"/>
    <w:rsid w:val="00AB6570"/>
    <w:rsid w:val="00AC2247"/>
    <w:rsid w:val="00AC3EC4"/>
    <w:rsid w:val="00AC5734"/>
    <w:rsid w:val="00AC6EA2"/>
    <w:rsid w:val="00AD4E57"/>
    <w:rsid w:val="00AD56AB"/>
    <w:rsid w:val="00AD576E"/>
    <w:rsid w:val="00AE2424"/>
    <w:rsid w:val="00AF2D57"/>
    <w:rsid w:val="00AF5916"/>
    <w:rsid w:val="00AF7256"/>
    <w:rsid w:val="00B008DA"/>
    <w:rsid w:val="00B0144D"/>
    <w:rsid w:val="00B1210F"/>
    <w:rsid w:val="00B123EE"/>
    <w:rsid w:val="00B125D6"/>
    <w:rsid w:val="00B14540"/>
    <w:rsid w:val="00B1733C"/>
    <w:rsid w:val="00B17965"/>
    <w:rsid w:val="00B22A2D"/>
    <w:rsid w:val="00B23449"/>
    <w:rsid w:val="00B24F1F"/>
    <w:rsid w:val="00B26102"/>
    <w:rsid w:val="00B3035B"/>
    <w:rsid w:val="00B3095E"/>
    <w:rsid w:val="00B32818"/>
    <w:rsid w:val="00B32D39"/>
    <w:rsid w:val="00B3437E"/>
    <w:rsid w:val="00B41802"/>
    <w:rsid w:val="00B42585"/>
    <w:rsid w:val="00B45594"/>
    <w:rsid w:val="00B4767B"/>
    <w:rsid w:val="00B5588E"/>
    <w:rsid w:val="00B571BF"/>
    <w:rsid w:val="00B5795C"/>
    <w:rsid w:val="00B61028"/>
    <w:rsid w:val="00B6261F"/>
    <w:rsid w:val="00B660C1"/>
    <w:rsid w:val="00B67529"/>
    <w:rsid w:val="00B708EE"/>
    <w:rsid w:val="00B7277B"/>
    <w:rsid w:val="00B759B7"/>
    <w:rsid w:val="00B75F38"/>
    <w:rsid w:val="00B8121C"/>
    <w:rsid w:val="00B8258B"/>
    <w:rsid w:val="00B84E9E"/>
    <w:rsid w:val="00B86249"/>
    <w:rsid w:val="00B926A8"/>
    <w:rsid w:val="00B965B3"/>
    <w:rsid w:val="00BA05B9"/>
    <w:rsid w:val="00BA389B"/>
    <w:rsid w:val="00BA4D97"/>
    <w:rsid w:val="00BB51AE"/>
    <w:rsid w:val="00BB51E2"/>
    <w:rsid w:val="00BB54E3"/>
    <w:rsid w:val="00BC31AE"/>
    <w:rsid w:val="00BC5807"/>
    <w:rsid w:val="00BC799A"/>
    <w:rsid w:val="00BD0F10"/>
    <w:rsid w:val="00BD22E2"/>
    <w:rsid w:val="00BD2A1C"/>
    <w:rsid w:val="00BD4663"/>
    <w:rsid w:val="00BE320B"/>
    <w:rsid w:val="00BE7FCD"/>
    <w:rsid w:val="00BF1AAB"/>
    <w:rsid w:val="00BF2F87"/>
    <w:rsid w:val="00BF74C0"/>
    <w:rsid w:val="00C01EC2"/>
    <w:rsid w:val="00C0233E"/>
    <w:rsid w:val="00C0589F"/>
    <w:rsid w:val="00C075CF"/>
    <w:rsid w:val="00C16CC6"/>
    <w:rsid w:val="00C211E8"/>
    <w:rsid w:val="00C21C34"/>
    <w:rsid w:val="00C23464"/>
    <w:rsid w:val="00C2413A"/>
    <w:rsid w:val="00C242F9"/>
    <w:rsid w:val="00C243AA"/>
    <w:rsid w:val="00C26870"/>
    <w:rsid w:val="00C324F4"/>
    <w:rsid w:val="00C3407A"/>
    <w:rsid w:val="00C3447D"/>
    <w:rsid w:val="00C34FD5"/>
    <w:rsid w:val="00C359B3"/>
    <w:rsid w:val="00C35B44"/>
    <w:rsid w:val="00C44542"/>
    <w:rsid w:val="00C46236"/>
    <w:rsid w:val="00C52088"/>
    <w:rsid w:val="00C55574"/>
    <w:rsid w:val="00C55653"/>
    <w:rsid w:val="00C567CD"/>
    <w:rsid w:val="00C616ED"/>
    <w:rsid w:val="00C65B4B"/>
    <w:rsid w:val="00C772FE"/>
    <w:rsid w:val="00C7737A"/>
    <w:rsid w:val="00C81641"/>
    <w:rsid w:val="00C82410"/>
    <w:rsid w:val="00C8489D"/>
    <w:rsid w:val="00C90CAF"/>
    <w:rsid w:val="00C926B3"/>
    <w:rsid w:val="00C9358D"/>
    <w:rsid w:val="00C93A66"/>
    <w:rsid w:val="00C95776"/>
    <w:rsid w:val="00CA0EB5"/>
    <w:rsid w:val="00CA0FC9"/>
    <w:rsid w:val="00CA265A"/>
    <w:rsid w:val="00CA2B35"/>
    <w:rsid w:val="00CA5610"/>
    <w:rsid w:val="00CA7843"/>
    <w:rsid w:val="00CB3811"/>
    <w:rsid w:val="00CB3FA9"/>
    <w:rsid w:val="00CB61DD"/>
    <w:rsid w:val="00CB6B53"/>
    <w:rsid w:val="00CC1EBE"/>
    <w:rsid w:val="00CC2998"/>
    <w:rsid w:val="00CD5AFF"/>
    <w:rsid w:val="00CD5DEC"/>
    <w:rsid w:val="00CE11D5"/>
    <w:rsid w:val="00CE1FD7"/>
    <w:rsid w:val="00CE5145"/>
    <w:rsid w:val="00CF039D"/>
    <w:rsid w:val="00CF04F4"/>
    <w:rsid w:val="00CF0CA6"/>
    <w:rsid w:val="00CF186B"/>
    <w:rsid w:val="00CF43D0"/>
    <w:rsid w:val="00CF58D1"/>
    <w:rsid w:val="00D00F2D"/>
    <w:rsid w:val="00D04E1E"/>
    <w:rsid w:val="00D12401"/>
    <w:rsid w:val="00D12A13"/>
    <w:rsid w:val="00D138BC"/>
    <w:rsid w:val="00D15AF4"/>
    <w:rsid w:val="00D1721B"/>
    <w:rsid w:val="00D21921"/>
    <w:rsid w:val="00D23E75"/>
    <w:rsid w:val="00D314C3"/>
    <w:rsid w:val="00D31A53"/>
    <w:rsid w:val="00D34291"/>
    <w:rsid w:val="00D368B6"/>
    <w:rsid w:val="00D371E5"/>
    <w:rsid w:val="00D41516"/>
    <w:rsid w:val="00D4546C"/>
    <w:rsid w:val="00D46C31"/>
    <w:rsid w:val="00D47296"/>
    <w:rsid w:val="00D53410"/>
    <w:rsid w:val="00D53B81"/>
    <w:rsid w:val="00D542DA"/>
    <w:rsid w:val="00D555E4"/>
    <w:rsid w:val="00D558B5"/>
    <w:rsid w:val="00D570EB"/>
    <w:rsid w:val="00D64BE6"/>
    <w:rsid w:val="00D65737"/>
    <w:rsid w:val="00D71A75"/>
    <w:rsid w:val="00D731FC"/>
    <w:rsid w:val="00D734E4"/>
    <w:rsid w:val="00D73DF2"/>
    <w:rsid w:val="00D77E7B"/>
    <w:rsid w:val="00D83DDA"/>
    <w:rsid w:val="00D8693B"/>
    <w:rsid w:val="00D87AA1"/>
    <w:rsid w:val="00D90BF7"/>
    <w:rsid w:val="00D92782"/>
    <w:rsid w:val="00D950A6"/>
    <w:rsid w:val="00D973F0"/>
    <w:rsid w:val="00DA09B8"/>
    <w:rsid w:val="00DA1AB6"/>
    <w:rsid w:val="00DA45A0"/>
    <w:rsid w:val="00DA4DF3"/>
    <w:rsid w:val="00DA5E26"/>
    <w:rsid w:val="00DA60BE"/>
    <w:rsid w:val="00DA6154"/>
    <w:rsid w:val="00DA74D0"/>
    <w:rsid w:val="00DA7D57"/>
    <w:rsid w:val="00DB139E"/>
    <w:rsid w:val="00DB1C32"/>
    <w:rsid w:val="00DB38F4"/>
    <w:rsid w:val="00DB66F4"/>
    <w:rsid w:val="00DC0B75"/>
    <w:rsid w:val="00DC262E"/>
    <w:rsid w:val="00DC3B08"/>
    <w:rsid w:val="00DC3C92"/>
    <w:rsid w:val="00DC6226"/>
    <w:rsid w:val="00DD2D40"/>
    <w:rsid w:val="00DD7054"/>
    <w:rsid w:val="00DD717A"/>
    <w:rsid w:val="00DD7512"/>
    <w:rsid w:val="00DE2A76"/>
    <w:rsid w:val="00DF10AD"/>
    <w:rsid w:val="00E0327A"/>
    <w:rsid w:val="00E04C5D"/>
    <w:rsid w:val="00E119F4"/>
    <w:rsid w:val="00E13A50"/>
    <w:rsid w:val="00E14E6F"/>
    <w:rsid w:val="00E16B34"/>
    <w:rsid w:val="00E22646"/>
    <w:rsid w:val="00E243E7"/>
    <w:rsid w:val="00E26B14"/>
    <w:rsid w:val="00E26D5E"/>
    <w:rsid w:val="00E26E7E"/>
    <w:rsid w:val="00E33084"/>
    <w:rsid w:val="00E41AA3"/>
    <w:rsid w:val="00E5320A"/>
    <w:rsid w:val="00E54B4B"/>
    <w:rsid w:val="00E56041"/>
    <w:rsid w:val="00E61C57"/>
    <w:rsid w:val="00E61DB0"/>
    <w:rsid w:val="00E63725"/>
    <w:rsid w:val="00E63AEB"/>
    <w:rsid w:val="00E65A44"/>
    <w:rsid w:val="00E66C26"/>
    <w:rsid w:val="00E67EC2"/>
    <w:rsid w:val="00E7225A"/>
    <w:rsid w:val="00E82813"/>
    <w:rsid w:val="00E87318"/>
    <w:rsid w:val="00E90E11"/>
    <w:rsid w:val="00E923BD"/>
    <w:rsid w:val="00E958C2"/>
    <w:rsid w:val="00E965C1"/>
    <w:rsid w:val="00E97F4D"/>
    <w:rsid w:val="00EA096D"/>
    <w:rsid w:val="00EB00D4"/>
    <w:rsid w:val="00EB62A2"/>
    <w:rsid w:val="00EC551E"/>
    <w:rsid w:val="00EC6358"/>
    <w:rsid w:val="00EC6F9B"/>
    <w:rsid w:val="00ED375A"/>
    <w:rsid w:val="00EF13C5"/>
    <w:rsid w:val="00EF1F86"/>
    <w:rsid w:val="00EF2B3E"/>
    <w:rsid w:val="00EF2CB5"/>
    <w:rsid w:val="00EF2F03"/>
    <w:rsid w:val="00EF3DED"/>
    <w:rsid w:val="00EF4B35"/>
    <w:rsid w:val="00EF5A70"/>
    <w:rsid w:val="00EF5F49"/>
    <w:rsid w:val="00EF69F6"/>
    <w:rsid w:val="00EF7A28"/>
    <w:rsid w:val="00F005D6"/>
    <w:rsid w:val="00F02389"/>
    <w:rsid w:val="00F02EEC"/>
    <w:rsid w:val="00F03911"/>
    <w:rsid w:val="00F047F4"/>
    <w:rsid w:val="00F06254"/>
    <w:rsid w:val="00F1038E"/>
    <w:rsid w:val="00F11115"/>
    <w:rsid w:val="00F13736"/>
    <w:rsid w:val="00F22D62"/>
    <w:rsid w:val="00F2411C"/>
    <w:rsid w:val="00F25640"/>
    <w:rsid w:val="00F25E1C"/>
    <w:rsid w:val="00F2730E"/>
    <w:rsid w:val="00F301F5"/>
    <w:rsid w:val="00F33880"/>
    <w:rsid w:val="00F377E6"/>
    <w:rsid w:val="00F428D4"/>
    <w:rsid w:val="00F4664B"/>
    <w:rsid w:val="00F5242A"/>
    <w:rsid w:val="00F56F71"/>
    <w:rsid w:val="00F57F5A"/>
    <w:rsid w:val="00F733B2"/>
    <w:rsid w:val="00F83332"/>
    <w:rsid w:val="00F84F14"/>
    <w:rsid w:val="00F8554B"/>
    <w:rsid w:val="00F868D1"/>
    <w:rsid w:val="00F945D4"/>
    <w:rsid w:val="00F95833"/>
    <w:rsid w:val="00FA3AF4"/>
    <w:rsid w:val="00FB5B4E"/>
    <w:rsid w:val="00FC2616"/>
    <w:rsid w:val="00FC505E"/>
    <w:rsid w:val="00FC52A2"/>
    <w:rsid w:val="00FC60AE"/>
    <w:rsid w:val="00FD0451"/>
    <w:rsid w:val="00FD0725"/>
    <w:rsid w:val="00FD0840"/>
    <w:rsid w:val="00FD0A29"/>
    <w:rsid w:val="00FD1653"/>
    <w:rsid w:val="00FD404F"/>
    <w:rsid w:val="00FD72BD"/>
    <w:rsid w:val="00FE0966"/>
    <w:rsid w:val="00FE0A66"/>
    <w:rsid w:val="00FE3E3B"/>
    <w:rsid w:val="00FF38E2"/>
    <w:rsid w:val="00FF48E0"/>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iPriority w:val="99"/>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B39"/>
  </w:style>
  <w:style w:type="table" w:styleId="TableGrid">
    <w:name w:val="Table Grid"/>
    <w:basedOn w:val="TableNormal"/>
    <w:uiPriority w:val="3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qFormat/>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90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31467094">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42795533">
      <w:bodyDiv w:val="1"/>
      <w:marLeft w:val="0"/>
      <w:marRight w:val="0"/>
      <w:marTop w:val="0"/>
      <w:marBottom w:val="0"/>
      <w:divBdr>
        <w:top w:val="none" w:sz="0" w:space="0" w:color="auto"/>
        <w:left w:val="none" w:sz="0" w:space="0" w:color="auto"/>
        <w:bottom w:val="none" w:sz="0" w:space="0" w:color="auto"/>
        <w:right w:val="none" w:sz="0" w:space="0" w:color="auto"/>
      </w:divBdr>
    </w:div>
    <w:div w:id="43800966">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83890984">
      <w:bodyDiv w:val="1"/>
      <w:marLeft w:val="0"/>
      <w:marRight w:val="0"/>
      <w:marTop w:val="0"/>
      <w:marBottom w:val="0"/>
      <w:divBdr>
        <w:top w:val="none" w:sz="0" w:space="0" w:color="auto"/>
        <w:left w:val="none" w:sz="0" w:space="0" w:color="auto"/>
        <w:bottom w:val="none" w:sz="0" w:space="0" w:color="auto"/>
        <w:right w:val="none" w:sz="0" w:space="0" w:color="auto"/>
      </w:divBdr>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99566657">
      <w:bodyDiv w:val="1"/>
      <w:marLeft w:val="0"/>
      <w:marRight w:val="0"/>
      <w:marTop w:val="0"/>
      <w:marBottom w:val="0"/>
      <w:divBdr>
        <w:top w:val="none" w:sz="0" w:space="0" w:color="auto"/>
        <w:left w:val="none" w:sz="0" w:space="0" w:color="auto"/>
        <w:bottom w:val="none" w:sz="0" w:space="0" w:color="auto"/>
        <w:right w:val="none" w:sz="0" w:space="0" w:color="auto"/>
      </w:divBdr>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71985141">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2738878">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8198222">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41980093">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79519169">
      <w:bodyDiv w:val="1"/>
      <w:marLeft w:val="0"/>
      <w:marRight w:val="0"/>
      <w:marTop w:val="0"/>
      <w:marBottom w:val="0"/>
      <w:divBdr>
        <w:top w:val="none" w:sz="0" w:space="0" w:color="auto"/>
        <w:left w:val="none" w:sz="0" w:space="0" w:color="auto"/>
        <w:bottom w:val="none" w:sz="0" w:space="0" w:color="auto"/>
        <w:right w:val="none" w:sz="0" w:space="0" w:color="auto"/>
      </w:divBdr>
    </w:div>
    <w:div w:id="379867523">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86223081">
      <w:bodyDiv w:val="1"/>
      <w:marLeft w:val="0"/>
      <w:marRight w:val="0"/>
      <w:marTop w:val="0"/>
      <w:marBottom w:val="0"/>
      <w:divBdr>
        <w:top w:val="none" w:sz="0" w:space="0" w:color="auto"/>
        <w:left w:val="none" w:sz="0" w:space="0" w:color="auto"/>
        <w:bottom w:val="none" w:sz="0" w:space="0" w:color="auto"/>
        <w:right w:val="none" w:sz="0" w:space="0" w:color="auto"/>
      </w:divBdr>
    </w:div>
    <w:div w:id="389546704">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30587800">
      <w:bodyDiv w:val="1"/>
      <w:marLeft w:val="0"/>
      <w:marRight w:val="0"/>
      <w:marTop w:val="0"/>
      <w:marBottom w:val="0"/>
      <w:divBdr>
        <w:top w:val="none" w:sz="0" w:space="0" w:color="auto"/>
        <w:left w:val="none" w:sz="0" w:space="0" w:color="auto"/>
        <w:bottom w:val="none" w:sz="0" w:space="0" w:color="auto"/>
        <w:right w:val="none" w:sz="0" w:space="0" w:color="auto"/>
      </w:divBdr>
      <w:divsChild>
        <w:div w:id="304508089">
          <w:marLeft w:val="0"/>
          <w:marRight w:val="0"/>
          <w:marTop w:val="0"/>
          <w:marBottom w:val="0"/>
          <w:divBdr>
            <w:top w:val="none" w:sz="0" w:space="0" w:color="auto"/>
            <w:left w:val="none" w:sz="0" w:space="0" w:color="auto"/>
            <w:bottom w:val="none" w:sz="0" w:space="0" w:color="auto"/>
            <w:right w:val="none" w:sz="0" w:space="0" w:color="auto"/>
          </w:divBdr>
          <w:divsChild>
            <w:div w:id="14551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6891">
      <w:bodyDiv w:val="1"/>
      <w:marLeft w:val="0"/>
      <w:marRight w:val="0"/>
      <w:marTop w:val="0"/>
      <w:marBottom w:val="0"/>
      <w:divBdr>
        <w:top w:val="none" w:sz="0" w:space="0" w:color="auto"/>
        <w:left w:val="none" w:sz="0" w:space="0" w:color="auto"/>
        <w:bottom w:val="none" w:sz="0" w:space="0" w:color="auto"/>
        <w:right w:val="none" w:sz="0" w:space="0" w:color="auto"/>
      </w:divBdr>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475268486">
      <w:bodyDiv w:val="1"/>
      <w:marLeft w:val="0"/>
      <w:marRight w:val="0"/>
      <w:marTop w:val="0"/>
      <w:marBottom w:val="0"/>
      <w:divBdr>
        <w:top w:val="none" w:sz="0" w:space="0" w:color="auto"/>
        <w:left w:val="none" w:sz="0" w:space="0" w:color="auto"/>
        <w:bottom w:val="none" w:sz="0" w:space="0" w:color="auto"/>
        <w:right w:val="none" w:sz="0" w:space="0" w:color="auto"/>
      </w:divBdr>
    </w:div>
    <w:div w:id="489449103">
      <w:bodyDiv w:val="1"/>
      <w:marLeft w:val="0"/>
      <w:marRight w:val="0"/>
      <w:marTop w:val="0"/>
      <w:marBottom w:val="0"/>
      <w:divBdr>
        <w:top w:val="none" w:sz="0" w:space="0" w:color="auto"/>
        <w:left w:val="none" w:sz="0" w:space="0" w:color="auto"/>
        <w:bottom w:val="none" w:sz="0" w:space="0" w:color="auto"/>
        <w:right w:val="none" w:sz="0" w:space="0" w:color="auto"/>
      </w:divBdr>
    </w:div>
    <w:div w:id="495610887">
      <w:bodyDiv w:val="1"/>
      <w:marLeft w:val="0"/>
      <w:marRight w:val="0"/>
      <w:marTop w:val="0"/>
      <w:marBottom w:val="0"/>
      <w:divBdr>
        <w:top w:val="none" w:sz="0" w:space="0" w:color="auto"/>
        <w:left w:val="none" w:sz="0" w:space="0" w:color="auto"/>
        <w:bottom w:val="none" w:sz="0" w:space="0" w:color="auto"/>
        <w:right w:val="none" w:sz="0" w:space="0" w:color="auto"/>
      </w:divBdr>
    </w:div>
    <w:div w:id="505096471">
      <w:bodyDiv w:val="1"/>
      <w:marLeft w:val="0"/>
      <w:marRight w:val="0"/>
      <w:marTop w:val="0"/>
      <w:marBottom w:val="0"/>
      <w:divBdr>
        <w:top w:val="none" w:sz="0" w:space="0" w:color="auto"/>
        <w:left w:val="none" w:sz="0" w:space="0" w:color="auto"/>
        <w:bottom w:val="none" w:sz="0" w:space="0" w:color="auto"/>
        <w:right w:val="none" w:sz="0" w:space="0" w:color="auto"/>
      </w:divBdr>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74364731">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2611366">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48755063">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73387100">
      <w:bodyDiv w:val="1"/>
      <w:marLeft w:val="0"/>
      <w:marRight w:val="0"/>
      <w:marTop w:val="0"/>
      <w:marBottom w:val="0"/>
      <w:divBdr>
        <w:top w:val="none" w:sz="0" w:space="0" w:color="auto"/>
        <w:left w:val="none" w:sz="0" w:space="0" w:color="auto"/>
        <w:bottom w:val="none" w:sz="0" w:space="0" w:color="auto"/>
        <w:right w:val="none" w:sz="0" w:space="0" w:color="auto"/>
      </w:divBdr>
    </w:div>
    <w:div w:id="677000850">
      <w:bodyDiv w:val="1"/>
      <w:marLeft w:val="0"/>
      <w:marRight w:val="0"/>
      <w:marTop w:val="0"/>
      <w:marBottom w:val="0"/>
      <w:divBdr>
        <w:top w:val="none" w:sz="0" w:space="0" w:color="auto"/>
        <w:left w:val="none" w:sz="0" w:space="0" w:color="auto"/>
        <w:bottom w:val="none" w:sz="0" w:space="0" w:color="auto"/>
        <w:right w:val="none" w:sz="0" w:space="0" w:color="auto"/>
      </w:divBdr>
      <w:divsChild>
        <w:div w:id="356348226">
          <w:marLeft w:val="0"/>
          <w:marRight w:val="0"/>
          <w:marTop w:val="0"/>
          <w:marBottom w:val="0"/>
          <w:divBdr>
            <w:top w:val="none" w:sz="0" w:space="0" w:color="auto"/>
            <w:left w:val="none" w:sz="0" w:space="0" w:color="auto"/>
            <w:bottom w:val="none" w:sz="0" w:space="0" w:color="auto"/>
            <w:right w:val="none" w:sz="0" w:space="0" w:color="auto"/>
          </w:divBdr>
          <w:divsChild>
            <w:div w:id="881744636">
              <w:marLeft w:val="0"/>
              <w:marRight w:val="0"/>
              <w:marTop w:val="0"/>
              <w:marBottom w:val="0"/>
              <w:divBdr>
                <w:top w:val="none" w:sz="0" w:space="0" w:color="auto"/>
                <w:left w:val="none" w:sz="0" w:space="0" w:color="auto"/>
                <w:bottom w:val="none" w:sz="0" w:space="0" w:color="auto"/>
                <w:right w:val="none" w:sz="0" w:space="0" w:color="auto"/>
              </w:divBdr>
              <w:divsChild>
                <w:div w:id="239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87097950">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710498215">
      <w:bodyDiv w:val="1"/>
      <w:marLeft w:val="0"/>
      <w:marRight w:val="0"/>
      <w:marTop w:val="0"/>
      <w:marBottom w:val="0"/>
      <w:divBdr>
        <w:top w:val="none" w:sz="0" w:space="0" w:color="auto"/>
        <w:left w:val="none" w:sz="0" w:space="0" w:color="auto"/>
        <w:bottom w:val="none" w:sz="0" w:space="0" w:color="auto"/>
        <w:right w:val="none" w:sz="0" w:space="0" w:color="auto"/>
      </w:divBdr>
    </w:div>
    <w:div w:id="712929004">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53867623">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86041874">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23743308">
      <w:bodyDiv w:val="1"/>
      <w:marLeft w:val="0"/>
      <w:marRight w:val="0"/>
      <w:marTop w:val="0"/>
      <w:marBottom w:val="0"/>
      <w:divBdr>
        <w:top w:val="none" w:sz="0" w:space="0" w:color="auto"/>
        <w:left w:val="none" w:sz="0" w:space="0" w:color="auto"/>
        <w:bottom w:val="none" w:sz="0" w:space="0" w:color="auto"/>
        <w:right w:val="none" w:sz="0" w:space="0" w:color="auto"/>
      </w:divBdr>
      <w:divsChild>
        <w:div w:id="1965765537">
          <w:marLeft w:val="0"/>
          <w:marRight w:val="0"/>
          <w:marTop w:val="0"/>
          <w:marBottom w:val="0"/>
          <w:divBdr>
            <w:top w:val="none" w:sz="0" w:space="0" w:color="auto"/>
            <w:left w:val="none" w:sz="0" w:space="0" w:color="auto"/>
            <w:bottom w:val="none" w:sz="0" w:space="0" w:color="auto"/>
            <w:right w:val="none" w:sz="0" w:space="0" w:color="auto"/>
          </w:divBdr>
          <w:divsChild>
            <w:div w:id="10031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52574170">
      <w:bodyDiv w:val="1"/>
      <w:marLeft w:val="0"/>
      <w:marRight w:val="0"/>
      <w:marTop w:val="0"/>
      <w:marBottom w:val="0"/>
      <w:divBdr>
        <w:top w:val="none" w:sz="0" w:space="0" w:color="auto"/>
        <w:left w:val="none" w:sz="0" w:space="0" w:color="auto"/>
        <w:bottom w:val="none" w:sz="0" w:space="0" w:color="auto"/>
        <w:right w:val="none" w:sz="0" w:space="0" w:color="auto"/>
      </w:divBdr>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36521631">
      <w:bodyDiv w:val="1"/>
      <w:marLeft w:val="0"/>
      <w:marRight w:val="0"/>
      <w:marTop w:val="0"/>
      <w:marBottom w:val="0"/>
      <w:divBdr>
        <w:top w:val="none" w:sz="0" w:space="0" w:color="auto"/>
        <w:left w:val="none" w:sz="0" w:space="0" w:color="auto"/>
        <w:bottom w:val="none" w:sz="0" w:space="0" w:color="auto"/>
        <w:right w:val="none" w:sz="0" w:space="0" w:color="auto"/>
      </w:divBdr>
    </w:div>
    <w:div w:id="948270066">
      <w:bodyDiv w:val="1"/>
      <w:marLeft w:val="0"/>
      <w:marRight w:val="0"/>
      <w:marTop w:val="0"/>
      <w:marBottom w:val="0"/>
      <w:divBdr>
        <w:top w:val="none" w:sz="0" w:space="0" w:color="auto"/>
        <w:left w:val="none" w:sz="0" w:space="0" w:color="auto"/>
        <w:bottom w:val="none" w:sz="0" w:space="0" w:color="auto"/>
        <w:right w:val="none" w:sz="0" w:space="0" w:color="auto"/>
      </w:divBdr>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62541372">
      <w:bodyDiv w:val="1"/>
      <w:marLeft w:val="0"/>
      <w:marRight w:val="0"/>
      <w:marTop w:val="0"/>
      <w:marBottom w:val="0"/>
      <w:divBdr>
        <w:top w:val="none" w:sz="0" w:space="0" w:color="auto"/>
        <w:left w:val="none" w:sz="0" w:space="0" w:color="auto"/>
        <w:bottom w:val="none" w:sz="0" w:space="0" w:color="auto"/>
        <w:right w:val="none" w:sz="0" w:space="0" w:color="auto"/>
      </w:divBdr>
      <w:divsChild>
        <w:div w:id="1526555731">
          <w:marLeft w:val="0"/>
          <w:marRight w:val="0"/>
          <w:marTop w:val="0"/>
          <w:marBottom w:val="0"/>
          <w:divBdr>
            <w:top w:val="none" w:sz="0" w:space="0" w:color="auto"/>
            <w:left w:val="none" w:sz="0" w:space="0" w:color="auto"/>
            <w:bottom w:val="none" w:sz="0" w:space="0" w:color="auto"/>
            <w:right w:val="none" w:sz="0" w:space="0" w:color="auto"/>
          </w:divBdr>
          <w:divsChild>
            <w:div w:id="1626544209">
              <w:marLeft w:val="0"/>
              <w:marRight w:val="0"/>
              <w:marTop w:val="0"/>
              <w:marBottom w:val="0"/>
              <w:divBdr>
                <w:top w:val="none" w:sz="0" w:space="0" w:color="auto"/>
                <w:left w:val="none" w:sz="0" w:space="0" w:color="auto"/>
                <w:bottom w:val="none" w:sz="0" w:space="0" w:color="auto"/>
                <w:right w:val="none" w:sz="0" w:space="0" w:color="auto"/>
              </w:divBdr>
              <w:divsChild>
                <w:div w:id="16549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5352">
          <w:marLeft w:val="0"/>
          <w:marRight w:val="0"/>
          <w:marTop w:val="150"/>
          <w:marBottom w:val="150"/>
          <w:divBdr>
            <w:top w:val="none" w:sz="0" w:space="0" w:color="auto"/>
            <w:left w:val="none" w:sz="0" w:space="0" w:color="auto"/>
            <w:bottom w:val="none" w:sz="0" w:space="0" w:color="auto"/>
            <w:right w:val="none" w:sz="0" w:space="0" w:color="auto"/>
          </w:divBdr>
        </w:div>
      </w:divsChild>
    </w:div>
    <w:div w:id="973175234">
      <w:bodyDiv w:val="1"/>
      <w:marLeft w:val="0"/>
      <w:marRight w:val="0"/>
      <w:marTop w:val="0"/>
      <w:marBottom w:val="0"/>
      <w:divBdr>
        <w:top w:val="none" w:sz="0" w:space="0" w:color="auto"/>
        <w:left w:val="none" w:sz="0" w:space="0" w:color="auto"/>
        <w:bottom w:val="none" w:sz="0" w:space="0" w:color="auto"/>
        <w:right w:val="none" w:sz="0" w:space="0" w:color="auto"/>
      </w:divBdr>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7877723">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1097017">
      <w:bodyDiv w:val="1"/>
      <w:marLeft w:val="0"/>
      <w:marRight w:val="0"/>
      <w:marTop w:val="0"/>
      <w:marBottom w:val="0"/>
      <w:divBdr>
        <w:top w:val="none" w:sz="0" w:space="0" w:color="auto"/>
        <w:left w:val="none" w:sz="0" w:space="0" w:color="auto"/>
        <w:bottom w:val="none" w:sz="0" w:space="0" w:color="auto"/>
        <w:right w:val="none" w:sz="0" w:space="0" w:color="auto"/>
      </w:divBdr>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105151501">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4541080">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4975046">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5108935">
      <w:bodyDiv w:val="1"/>
      <w:marLeft w:val="0"/>
      <w:marRight w:val="0"/>
      <w:marTop w:val="0"/>
      <w:marBottom w:val="0"/>
      <w:divBdr>
        <w:top w:val="none" w:sz="0" w:space="0" w:color="auto"/>
        <w:left w:val="none" w:sz="0" w:space="0" w:color="auto"/>
        <w:bottom w:val="none" w:sz="0" w:space="0" w:color="auto"/>
        <w:right w:val="none" w:sz="0" w:space="0" w:color="auto"/>
      </w:divBdr>
      <w:divsChild>
        <w:div w:id="270016897">
          <w:marLeft w:val="0"/>
          <w:marRight w:val="0"/>
          <w:marTop w:val="0"/>
          <w:marBottom w:val="0"/>
          <w:divBdr>
            <w:top w:val="none" w:sz="0" w:space="0" w:color="auto"/>
            <w:left w:val="none" w:sz="0" w:space="0" w:color="auto"/>
            <w:bottom w:val="none" w:sz="0" w:space="0" w:color="auto"/>
            <w:right w:val="none" w:sz="0" w:space="0" w:color="auto"/>
          </w:divBdr>
          <w:divsChild>
            <w:div w:id="281228739">
              <w:marLeft w:val="0"/>
              <w:marRight w:val="0"/>
              <w:marTop w:val="0"/>
              <w:marBottom w:val="0"/>
              <w:divBdr>
                <w:top w:val="none" w:sz="0" w:space="0" w:color="auto"/>
                <w:left w:val="none" w:sz="0" w:space="0" w:color="auto"/>
                <w:bottom w:val="none" w:sz="0" w:space="0" w:color="auto"/>
                <w:right w:val="none" w:sz="0" w:space="0" w:color="auto"/>
              </w:divBdr>
              <w:divsChild>
                <w:div w:id="13842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1072114">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72891685">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07496325">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8374126">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61774651">
      <w:bodyDiv w:val="1"/>
      <w:marLeft w:val="0"/>
      <w:marRight w:val="0"/>
      <w:marTop w:val="0"/>
      <w:marBottom w:val="0"/>
      <w:divBdr>
        <w:top w:val="none" w:sz="0" w:space="0" w:color="auto"/>
        <w:left w:val="none" w:sz="0" w:space="0" w:color="auto"/>
        <w:bottom w:val="none" w:sz="0" w:space="0" w:color="auto"/>
        <w:right w:val="none" w:sz="0" w:space="0" w:color="auto"/>
      </w:divBdr>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8808134">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73975642">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85817577">
      <w:bodyDiv w:val="1"/>
      <w:marLeft w:val="0"/>
      <w:marRight w:val="0"/>
      <w:marTop w:val="0"/>
      <w:marBottom w:val="0"/>
      <w:divBdr>
        <w:top w:val="none" w:sz="0" w:space="0" w:color="auto"/>
        <w:left w:val="none" w:sz="0" w:space="0" w:color="auto"/>
        <w:bottom w:val="none" w:sz="0" w:space="0" w:color="auto"/>
        <w:right w:val="none" w:sz="0" w:space="0" w:color="auto"/>
      </w:divBdr>
    </w:div>
    <w:div w:id="1995521265">
      <w:bodyDiv w:val="1"/>
      <w:marLeft w:val="0"/>
      <w:marRight w:val="0"/>
      <w:marTop w:val="0"/>
      <w:marBottom w:val="0"/>
      <w:divBdr>
        <w:top w:val="none" w:sz="0" w:space="0" w:color="auto"/>
        <w:left w:val="none" w:sz="0" w:space="0" w:color="auto"/>
        <w:bottom w:val="none" w:sz="0" w:space="0" w:color="auto"/>
        <w:right w:val="none" w:sz="0" w:space="0" w:color="auto"/>
      </w:divBdr>
      <w:divsChild>
        <w:div w:id="763260832">
          <w:marLeft w:val="0"/>
          <w:marRight w:val="0"/>
          <w:marTop w:val="0"/>
          <w:marBottom w:val="0"/>
          <w:divBdr>
            <w:top w:val="none" w:sz="0" w:space="0" w:color="auto"/>
            <w:left w:val="none" w:sz="0" w:space="0" w:color="auto"/>
            <w:bottom w:val="none" w:sz="0" w:space="0" w:color="auto"/>
            <w:right w:val="none" w:sz="0" w:space="0" w:color="auto"/>
          </w:divBdr>
          <w:divsChild>
            <w:div w:id="9415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101949291">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3314</TotalTime>
  <Pages>14</Pages>
  <Words>3127</Words>
  <Characters>17825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Long Thành</cp:lastModifiedBy>
  <cp:revision>39</cp:revision>
  <cp:lastPrinted>2023-03-15T10:03:00Z</cp:lastPrinted>
  <dcterms:created xsi:type="dcterms:W3CDTF">2023-03-18T01:37:00Z</dcterms:created>
  <dcterms:modified xsi:type="dcterms:W3CDTF">2023-07-31T04:35:00Z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