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A88E" w14:textId="696DC17C" w:rsidR="00E10C6B" w:rsidRPr="00CF7517" w:rsidRDefault="00E10C6B" w:rsidP="00165E05">
      <w:pPr>
        <w:tabs>
          <w:tab w:val="left" w:pos="2010"/>
          <w:tab w:val="center" w:pos="4819"/>
        </w:tabs>
        <w:ind w:firstLine="720"/>
        <w:rPr>
          <w:b/>
          <w:sz w:val="32"/>
          <w:szCs w:val="32"/>
          <w:u w:val="single"/>
          <w:lang w:val="vi-VN"/>
        </w:rPr>
      </w:pPr>
    </w:p>
    <w:p w14:paraId="7A66DC56" w14:textId="561FFA14" w:rsidR="00BE29C8" w:rsidRPr="00C92591" w:rsidRDefault="00BE29C8" w:rsidP="00165E05">
      <w:pPr>
        <w:tabs>
          <w:tab w:val="left" w:pos="2010"/>
          <w:tab w:val="center" w:pos="4819"/>
        </w:tabs>
        <w:ind w:firstLine="720"/>
        <w:jc w:val="center"/>
        <w:rPr>
          <w:b/>
          <w:sz w:val="32"/>
          <w:szCs w:val="32"/>
          <w:lang w:val="vi-VN"/>
        </w:rPr>
      </w:pPr>
      <w:r w:rsidRPr="008025CE">
        <w:rPr>
          <w:b/>
          <w:sz w:val="32"/>
          <w:szCs w:val="32"/>
          <w:lang w:val="nl-NL"/>
        </w:rPr>
        <w:t xml:space="preserve">TUẦN </w:t>
      </w:r>
      <w:r w:rsidR="00C92591">
        <w:rPr>
          <w:b/>
          <w:sz w:val="32"/>
          <w:szCs w:val="32"/>
          <w:lang w:val="nl-NL"/>
        </w:rPr>
        <w:t>9</w:t>
      </w:r>
    </w:p>
    <w:p w14:paraId="571FD0CB" w14:textId="12DACD2B" w:rsidR="00BE29C8" w:rsidRPr="00F47072" w:rsidRDefault="00BE29C8" w:rsidP="00165E05">
      <w:pPr>
        <w:tabs>
          <w:tab w:val="left" w:pos="2010"/>
          <w:tab w:val="center" w:pos="4819"/>
        </w:tabs>
        <w:ind w:firstLine="720"/>
        <w:rPr>
          <w:bCs/>
          <w:sz w:val="28"/>
          <w:szCs w:val="28"/>
          <w:lang w:val="nl-NL"/>
        </w:rPr>
      </w:pPr>
      <w:r w:rsidRPr="00F47072">
        <w:rPr>
          <w:bCs/>
          <w:sz w:val="28"/>
          <w:szCs w:val="28"/>
          <w:lang w:val="nl-NL"/>
        </w:rPr>
        <w:t xml:space="preserve">Ngày soạn: </w:t>
      </w:r>
      <w:r w:rsidR="00AA090B">
        <w:rPr>
          <w:bCs/>
          <w:sz w:val="28"/>
          <w:szCs w:val="28"/>
          <w:lang w:val="nl-NL"/>
        </w:rPr>
        <w:t>28</w:t>
      </w:r>
      <w:r w:rsidRPr="00F47072">
        <w:rPr>
          <w:bCs/>
          <w:sz w:val="28"/>
          <w:szCs w:val="28"/>
          <w:lang w:val="nl-NL"/>
        </w:rPr>
        <w:t>/</w:t>
      </w:r>
      <w:r w:rsidR="00AA090B">
        <w:rPr>
          <w:bCs/>
          <w:sz w:val="28"/>
          <w:szCs w:val="28"/>
          <w:lang w:val="nl-NL"/>
        </w:rPr>
        <w:t>10</w:t>
      </w:r>
      <w:r w:rsidRPr="00F47072">
        <w:rPr>
          <w:bCs/>
          <w:sz w:val="28"/>
          <w:szCs w:val="28"/>
          <w:lang w:val="nl-NL"/>
        </w:rPr>
        <w:t>/202</w:t>
      </w:r>
      <w:r>
        <w:rPr>
          <w:bCs/>
          <w:sz w:val="28"/>
          <w:szCs w:val="28"/>
          <w:lang w:val="nl-NL"/>
        </w:rPr>
        <w:t>5</w:t>
      </w:r>
      <w:r w:rsidRPr="00F47072">
        <w:rPr>
          <w:bCs/>
          <w:sz w:val="28"/>
          <w:szCs w:val="28"/>
          <w:lang w:val="nl-NL"/>
        </w:rPr>
        <w:t xml:space="preserve">          </w:t>
      </w:r>
    </w:p>
    <w:p w14:paraId="16DEC347" w14:textId="0E88C7CA" w:rsidR="00BE29C8" w:rsidRPr="00F47072" w:rsidRDefault="00BE29C8" w:rsidP="00165E05">
      <w:pPr>
        <w:ind w:firstLine="720"/>
        <w:jc w:val="both"/>
        <w:rPr>
          <w:bCs/>
          <w:sz w:val="28"/>
          <w:szCs w:val="28"/>
          <w:lang w:val="nl-NL"/>
        </w:rPr>
      </w:pPr>
      <w:bookmarkStart w:id="0" w:name="_Hlk207723783"/>
      <w:r w:rsidRPr="00F47072">
        <w:rPr>
          <w:bCs/>
          <w:sz w:val="28"/>
          <w:szCs w:val="28"/>
          <w:lang w:val="nl-NL"/>
        </w:rPr>
        <w:t xml:space="preserve">Ngày dạy:               Thứ </w:t>
      </w:r>
      <w:r>
        <w:rPr>
          <w:bCs/>
          <w:sz w:val="28"/>
          <w:szCs w:val="28"/>
          <w:lang w:val="nl-NL"/>
        </w:rPr>
        <w:t>Hai</w:t>
      </w:r>
      <w:r w:rsidRPr="00F47072">
        <w:rPr>
          <w:bCs/>
          <w:sz w:val="28"/>
          <w:szCs w:val="28"/>
          <w:lang w:val="nl-NL"/>
        </w:rPr>
        <w:t xml:space="preserve"> ngày </w:t>
      </w:r>
      <w:r w:rsidR="005C2B6E">
        <w:rPr>
          <w:bCs/>
          <w:sz w:val="28"/>
          <w:szCs w:val="28"/>
          <w:lang w:val="nl-NL"/>
        </w:rPr>
        <w:t>3</w:t>
      </w:r>
      <w:r w:rsidR="00AE6FA5">
        <w:rPr>
          <w:bCs/>
          <w:sz w:val="28"/>
          <w:szCs w:val="28"/>
          <w:lang w:val="vi-VN"/>
        </w:rPr>
        <w:t xml:space="preserve"> </w:t>
      </w:r>
      <w:r w:rsidRPr="00F47072">
        <w:rPr>
          <w:bCs/>
          <w:sz w:val="28"/>
          <w:szCs w:val="28"/>
          <w:lang w:val="nl-NL"/>
        </w:rPr>
        <w:t xml:space="preserve">tháng </w:t>
      </w:r>
      <w:r w:rsidR="00AA090B">
        <w:rPr>
          <w:bCs/>
          <w:sz w:val="28"/>
          <w:szCs w:val="28"/>
          <w:lang w:val="nl-NL"/>
        </w:rPr>
        <w:t>11</w:t>
      </w:r>
      <w:r w:rsidRPr="00F47072">
        <w:rPr>
          <w:bCs/>
          <w:sz w:val="28"/>
          <w:szCs w:val="28"/>
          <w:lang w:val="nl-NL"/>
        </w:rPr>
        <w:t xml:space="preserve"> năm 202</w:t>
      </w:r>
      <w:r>
        <w:rPr>
          <w:bCs/>
          <w:sz w:val="28"/>
          <w:szCs w:val="28"/>
          <w:lang w:val="nl-NL"/>
        </w:rPr>
        <w:t>5</w:t>
      </w:r>
    </w:p>
    <w:p w14:paraId="3407688D" w14:textId="1F3E4E8D" w:rsidR="00B73303" w:rsidRPr="00691B36" w:rsidRDefault="00B73303" w:rsidP="00A318ED">
      <w:pPr>
        <w:tabs>
          <w:tab w:val="left" w:pos="240"/>
        </w:tabs>
        <w:ind w:firstLine="720"/>
        <w:jc w:val="center"/>
        <w:rPr>
          <w:b/>
          <w:bCs/>
          <w:noProof/>
          <w:sz w:val="28"/>
          <w:szCs w:val="28"/>
          <w:lang w:val="vi-VN"/>
        </w:rPr>
      </w:pPr>
      <w:bookmarkStart w:id="1" w:name="_Hlk212703510"/>
      <w:r w:rsidRPr="00691B36">
        <w:rPr>
          <w:b/>
          <w:bCs/>
          <w:noProof/>
          <w:sz w:val="28"/>
          <w:szCs w:val="28"/>
          <w:lang w:val="vi-VN"/>
        </w:rPr>
        <w:t xml:space="preserve">Hoạt động trải nghiệm </w:t>
      </w:r>
      <w:r w:rsidRPr="00691B36">
        <w:rPr>
          <w:noProof/>
          <w:sz w:val="28"/>
          <w:szCs w:val="28"/>
          <w:lang w:val="vi-VN"/>
        </w:rPr>
        <w:t xml:space="preserve">(Tiết số </w:t>
      </w:r>
      <w:r w:rsidR="00DF4B77">
        <w:rPr>
          <w:noProof/>
          <w:sz w:val="28"/>
          <w:szCs w:val="28"/>
          <w:lang w:val="vi-VN"/>
        </w:rPr>
        <w:t>25</w:t>
      </w:r>
      <w:r w:rsidRPr="00691B36">
        <w:rPr>
          <w:noProof/>
          <w:sz w:val="28"/>
          <w:szCs w:val="28"/>
          <w:lang w:val="vi-VN"/>
        </w:rPr>
        <w:t>)</w:t>
      </w:r>
    </w:p>
    <w:p w14:paraId="2BBC3E7D" w14:textId="737F5185" w:rsidR="00B73303" w:rsidRPr="00691B36" w:rsidRDefault="00B73303" w:rsidP="00A318ED">
      <w:pPr>
        <w:tabs>
          <w:tab w:val="left" w:pos="0"/>
        </w:tabs>
        <w:jc w:val="center"/>
        <w:rPr>
          <w:b/>
          <w:bCs/>
          <w:noProof/>
          <w:sz w:val="28"/>
          <w:szCs w:val="28"/>
          <w:lang w:val="vi-VN"/>
        </w:rPr>
      </w:pPr>
      <w:r w:rsidRPr="00691B36">
        <w:rPr>
          <w:b/>
          <w:bCs/>
          <w:noProof/>
          <w:sz w:val="28"/>
          <w:szCs w:val="28"/>
        </w:rPr>
        <w:t>Sinh</w:t>
      </w:r>
      <w:r w:rsidRPr="00691B36">
        <w:rPr>
          <w:b/>
          <w:bCs/>
          <w:noProof/>
          <w:sz w:val="28"/>
          <w:szCs w:val="28"/>
          <w:lang w:val="vi-VN"/>
        </w:rPr>
        <w:t xml:space="preserve"> hoạt dưới cờ</w:t>
      </w:r>
      <w:r w:rsidRPr="00691B36">
        <w:rPr>
          <w:b/>
          <w:bCs/>
          <w:noProof/>
          <w:sz w:val="28"/>
          <w:szCs w:val="28"/>
        </w:rPr>
        <w:t>:</w:t>
      </w:r>
    </w:p>
    <w:p w14:paraId="34256E0A" w14:textId="77777777" w:rsidR="00DF4B77" w:rsidRPr="00F927D3" w:rsidRDefault="00DF4B77" w:rsidP="00DF4B77">
      <w:pPr>
        <w:pStyle w:val="NoSpacing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THAM GIA THÁNG HÀNH ĐỘNG “EM LÀ HỌC SINH THÂN THIỆN”</w:t>
      </w:r>
    </w:p>
    <w:p w14:paraId="786D62CE" w14:textId="77777777" w:rsidR="002D3A23" w:rsidRPr="00691B36" w:rsidRDefault="002D3A23" w:rsidP="00165E05">
      <w:pPr>
        <w:pStyle w:val="NoSpacing"/>
        <w:ind w:firstLine="720"/>
        <w:jc w:val="both"/>
        <w:rPr>
          <w:noProof/>
          <w:szCs w:val="28"/>
        </w:rPr>
      </w:pPr>
      <w:r w:rsidRPr="00691B36">
        <w:rPr>
          <w:noProof/>
          <w:szCs w:val="28"/>
        </w:rPr>
        <w:t>I. YÊU CẦU CẦN ĐẠT</w:t>
      </w:r>
    </w:p>
    <w:p w14:paraId="177461AA" w14:textId="77777777" w:rsidR="002D3A23" w:rsidRPr="00691B36" w:rsidRDefault="002D3A23" w:rsidP="00165E05">
      <w:pPr>
        <w:pStyle w:val="NoSpacing"/>
        <w:ind w:firstLine="720"/>
        <w:jc w:val="both"/>
        <w:rPr>
          <w:noProof/>
        </w:rPr>
      </w:pPr>
      <w:r w:rsidRPr="00691B36">
        <w:rPr>
          <w:noProof/>
        </w:rPr>
        <w:t>1. Kiến thức</w:t>
      </w:r>
    </w:p>
    <w:p w14:paraId="2DF246C7" w14:textId="77777777" w:rsidR="00DF4B77" w:rsidRDefault="002D3A23" w:rsidP="00DF4B77">
      <w:pPr>
        <w:pStyle w:val="NoSpacing"/>
        <w:ind w:left="720"/>
        <w:jc w:val="both"/>
        <w:rPr>
          <w:lang w:val="vi-VN"/>
        </w:rPr>
      </w:pPr>
      <w:r w:rsidRPr="00691B36">
        <w:rPr>
          <w:lang w:val="vi-VN"/>
        </w:rPr>
        <w:t xml:space="preserve">- </w:t>
      </w:r>
      <w:r w:rsidR="00DF4B77" w:rsidRPr="00DF4B77">
        <w:t xml:space="preserve">Kể lại được điều ấn tượng nhất về </w:t>
      </w:r>
      <w:r w:rsidR="00DF4B77">
        <w:t>thầ</w:t>
      </w:r>
      <w:r w:rsidR="00DF4B77" w:rsidRPr="00DF4B77">
        <w:t xml:space="preserve">y, cô </w:t>
      </w:r>
      <w:r w:rsidR="00DF4B77">
        <w:t>giáo</w:t>
      </w:r>
      <w:r w:rsidR="00DF4B77">
        <w:rPr>
          <w:lang w:val="vi-VN"/>
        </w:rPr>
        <w:t>.</w:t>
      </w:r>
    </w:p>
    <w:p w14:paraId="0EB75894" w14:textId="77777777" w:rsidR="00DF4B77" w:rsidRDefault="00DF4B77" w:rsidP="00DF4B77">
      <w:pPr>
        <w:pStyle w:val="NoSpacing"/>
        <w:ind w:left="720"/>
        <w:jc w:val="both"/>
        <w:rPr>
          <w:lang w:val="vi-VN"/>
        </w:rPr>
      </w:pPr>
      <w:r>
        <w:rPr>
          <w:lang w:val="vi-VN"/>
        </w:rPr>
        <w:t xml:space="preserve">- </w:t>
      </w:r>
      <w:r w:rsidRPr="00DF4B77">
        <w:t>Biết phối hợp với bạn bè khi làm việc nhóm, có sáng tạo khi tham gia các hoạt động trải nghiệm.</w:t>
      </w:r>
    </w:p>
    <w:p w14:paraId="0E0AAAD1" w14:textId="3516FC94" w:rsidR="00DF4B77" w:rsidRPr="00DF4B77" w:rsidRDefault="00DF4B77" w:rsidP="00DF4B77">
      <w:pPr>
        <w:pStyle w:val="NoSpacing"/>
        <w:ind w:left="720"/>
        <w:jc w:val="both"/>
        <w:rPr>
          <w:lang w:val="vi-VN"/>
        </w:rPr>
      </w:pPr>
      <w:r>
        <w:rPr>
          <w:lang w:val="vi-VN"/>
        </w:rPr>
        <w:t xml:space="preserve">- </w:t>
      </w:r>
      <w:r w:rsidRPr="00DF4B77">
        <w:t>Biết lắng nghe và chia sẻ ý kiến cá nhân với bạn, nhóm và GV.</w:t>
      </w:r>
    </w:p>
    <w:p w14:paraId="28A3FAF1" w14:textId="77777777" w:rsidR="002D3A23" w:rsidRPr="00691B36" w:rsidRDefault="002D3A23" w:rsidP="00165E05">
      <w:pPr>
        <w:pStyle w:val="NoSpacing"/>
        <w:ind w:firstLine="720"/>
        <w:jc w:val="both"/>
        <w:rPr>
          <w:noProof/>
          <w:lang w:val="vi-VN"/>
        </w:rPr>
      </w:pPr>
      <w:r w:rsidRPr="00691B36">
        <w:rPr>
          <w:noProof/>
        </w:rPr>
        <w:t>2. Năng lực</w:t>
      </w:r>
    </w:p>
    <w:p w14:paraId="35DEA7D3" w14:textId="77777777" w:rsidR="002D3A23" w:rsidRPr="00691B36" w:rsidRDefault="002D3A23" w:rsidP="00165E05">
      <w:pPr>
        <w:pStyle w:val="NoSpacing"/>
        <w:ind w:firstLine="720"/>
        <w:jc w:val="both"/>
        <w:rPr>
          <w:noProof/>
          <w:lang w:val="vi-VN"/>
        </w:rPr>
      </w:pPr>
      <w:r w:rsidRPr="00691B36">
        <w:rPr>
          <w:noProof/>
          <w:lang w:val="vi-VN"/>
        </w:rPr>
        <w:t xml:space="preserve">- </w:t>
      </w:r>
      <w:r w:rsidRPr="00691B36">
        <w:rPr>
          <w:color w:val="000000"/>
        </w:rPr>
        <w:t>Năng lực giao tiếp, hợp tác: Trao đổi, thảo luận để thực hiện các nhiệm vụ học tập.</w:t>
      </w:r>
    </w:p>
    <w:p w14:paraId="39D90CF0" w14:textId="77777777" w:rsidR="002D3A23" w:rsidRPr="00691B36" w:rsidRDefault="002D3A23" w:rsidP="00165E05">
      <w:pPr>
        <w:pStyle w:val="NoSpacing"/>
        <w:ind w:firstLine="720"/>
        <w:jc w:val="both"/>
        <w:rPr>
          <w:noProof/>
        </w:rPr>
      </w:pPr>
      <w:r w:rsidRPr="00691B36">
        <w:rPr>
          <w:noProof/>
          <w:lang w:val="vi-VN"/>
        </w:rPr>
        <w:t xml:space="preserve">- </w:t>
      </w:r>
      <w:r w:rsidRPr="00691B36">
        <w:rPr>
          <w:color w:val="000000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56D2315F" w14:textId="77777777" w:rsidR="002D3A23" w:rsidRPr="00691B36" w:rsidRDefault="002D3A23" w:rsidP="00165E05">
      <w:pPr>
        <w:pStyle w:val="NoSpacing"/>
        <w:ind w:firstLine="720"/>
        <w:jc w:val="both"/>
        <w:rPr>
          <w:noProof/>
          <w:color w:val="000000"/>
        </w:rPr>
      </w:pPr>
      <w:r w:rsidRPr="00691B36">
        <w:rPr>
          <w:noProof/>
          <w:color w:val="000000"/>
        </w:rPr>
        <w:t>3. Phẩm chất</w:t>
      </w:r>
      <w:r w:rsidRPr="00691B36">
        <w:rPr>
          <w:noProof/>
          <w:color w:val="000000"/>
        </w:rPr>
        <w:tab/>
      </w:r>
    </w:p>
    <w:p w14:paraId="58BCEFB6" w14:textId="60B54A72" w:rsidR="002D3A23" w:rsidRPr="00691B36" w:rsidRDefault="002D3A23" w:rsidP="00165E05">
      <w:pPr>
        <w:pStyle w:val="NoSpacing"/>
        <w:ind w:firstLine="720"/>
        <w:jc w:val="both"/>
        <w:rPr>
          <w:noProof/>
          <w:color w:val="000000"/>
          <w:lang w:val="vi-VN"/>
        </w:rPr>
      </w:pPr>
      <w:r w:rsidRPr="00691B36">
        <w:rPr>
          <w:noProof/>
          <w:color w:val="000000"/>
          <w:lang w:val="vi-VN"/>
        </w:rPr>
        <w:t xml:space="preserve">- </w:t>
      </w:r>
      <w:r w:rsidRPr="00691B36">
        <w:rPr>
          <w:noProof/>
          <w:color w:val="000000"/>
        </w:rPr>
        <w:t>Trách nhiệm: Giữ gìn vệ sinh</w:t>
      </w:r>
      <w:r w:rsidR="00771FD5" w:rsidRPr="00691B36">
        <w:rPr>
          <w:noProof/>
          <w:color w:val="000000"/>
          <w:lang w:val="vi-VN"/>
        </w:rPr>
        <w:t xml:space="preserve"> trường,</w:t>
      </w:r>
      <w:r w:rsidRPr="00691B36">
        <w:rPr>
          <w:noProof/>
          <w:color w:val="000000"/>
        </w:rPr>
        <w:t xml:space="preserve"> </w:t>
      </w:r>
      <w:r w:rsidR="00771FD5" w:rsidRPr="00691B36">
        <w:rPr>
          <w:noProof/>
          <w:color w:val="000000"/>
        </w:rPr>
        <w:t>lớp</w:t>
      </w:r>
      <w:r w:rsidR="00771FD5" w:rsidRPr="00691B36">
        <w:rPr>
          <w:noProof/>
          <w:color w:val="000000"/>
          <w:lang w:val="vi-VN"/>
        </w:rPr>
        <w:t>.</w:t>
      </w:r>
    </w:p>
    <w:p w14:paraId="63451007" w14:textId="6C8A2E89" w:rsidR="002D3A23" w:rsidRPr="00691B36" w:rsidRDefault="002D3A23" w:rsidP="00165E05">
      <w:pPr>
        <w:pStyle w:val="NoSpacing"/>
        <w:ind w:firstLine="720"/>
        <w:jc w:val="both"/>
        <w:rPr>
          <w:noProof/>
          <w:color w:val="000000"/>
          <w:lang w:val="vi-VN"/>
        </w:rPr>
      </w:pPr>
      <w:r w:rsidRPr="00691B36">
        <w:rPr>
          <w:noProof/>
          <w:color w:val="000000"/>
          <w:lang w:val="vi-VN"/>
        </w:rPr>
        <w:t xml:space="preserve">- </w:t>
      </w:r>
      <w:r w:rsidRPr="00691B36">
        <w:rPr>
          <w:noProof/>
          <w:color w:val="000000"/>
        </w:rPr>
        <w:t xml:space="preserve">Nhân ái : Vui vẻ, thân thiện với </w:t>
      </w:r>
      <w:r w:rsidR="00691B36" w:rsidRPr="00691B36">
        <w:rPr>
          <w:noProof/>
          <w:color w:val="000000"/>
        </w:rPr>
        <w:t>bạn</w:t>
      </w:r>
      <w:r w:rsidR="00691B36" w:rsidRPr="00691B36">
        <w:rPr>
          <w:noProof/>
          <w:color w:val="000000"/>
          <w:lang w:val="vi-VN"/>
        </w:rPr>
        <w:t xml:space="preserve"> bè, h</w:t>
      </w:r>
      <w:r w:rsidRPr="00691B36">
        <w:rPr>
          <w:noProof/>
          <w:color w:val="000000"/>
        </w:rPr>
        <w:t xml:space="preserve">ợp tác, chia sẻ với bạn khi tham gia công việc chung của trường </w:t>
      </w:r>
      <w:r w:rsidR="00771FD5" w:rsidRPr="00691B36">
        <w:rPr>
          <w:noProof/>
          <w:color w:val="000000"/>
        </w:rPr>
        <w:t>lớp</w:t>
      </w:r>
      <w:r w:rsidR="00771FD5" w:rsidRPr="00691B36">
        <w:rPr>
          <w:noProof/>
          <w:color w:val="000000"/>
          <w:lang w:val="vi-VN"/>
        </w:rPr>
        <w:t>.</w:t>
      </w:r>
    </w:p>
    <w:p w14:paraId="6B84C07F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lang w:val="pl-PL"/>
        </w:rPr>
      </w:pPr>
      <w:r w:rsidRPr="00691B36">
        <w:rPr>
          <w:rFonts w:eastAsia="Calibri"/>
          <w:lang w:val="pl-PL"/>
        </w:rPr>
        <w:t xml:space="preserve">II. ĐỒ DÙNG DẠY HỌC </w:t>
      </w:r>
    </w:p>
    <w:p w14:paraId="5ED9ADD0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lang w:val="pl-PL"/>
        </w:rPr>
      </w:pPr>
      <w:r w:rsidRPr="00691B36">
        <w:rPr>
          <w:rFonts w:eastAsia="Calibri"/>
          <w:lang w:val="pl-PL"/>
        </w:rPr>
        <w:t xml:space="preserve">1.Giáo viên: </w:t>
      </w:r>
    </w:p>
    <w:p w14:paraId="5FEDF122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lang w:val="pl-PL"/>
        </w:rPr>
      </w:pPr>
      <w:r w:rsidRPr="00691B36">
        <w:rPr>
          <w:rFonts w:eastAsia="Calibri"/>
          <w:lang w:val="pl-PL"/>
        </w:rPr>
        <w:t>- Nội dung hoạt động</w:t>
      </w:r>
    </w:p>
    <w:p w14:paraId="464886C2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lang w:val="vi-VN"/>
        </w:rPr>
      </w:pPr>
      <w:r w:rsidRPr="00691B36">
        <w:rPr>
          <w:rFonts w:eastAsia="Calibri"/>
          <w:lang w:val="pl-PL"/>
        </w:rPr>
        <w:t>- Loa</w:t>
      </w:r>
      <w:r w:rsidRPr="00691B36">
        <w:rPr>
          <w:rFonts w:eastAsia="Calibri"/>
          <w:lang w:val="vi-VN"/>
        </w:rPr>
        <w:t xml:space="preserve"> </w:t>
      </w:r>
      <w:r w:rsidRPr="00691B36">
        <w:rPr>
          <w:rFonts w:eastAsia="Calibri"/>
          <w:lang w:val="pl-PL"/>
        </w:rPr>
        <w:t>đài</w:t>
      </w:r>
    </w:p>
    <w:p w14:paraId="67669F69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szCs w:val="28"/>
        </w:rPr>
      </w:pPr>
      <w:r w:rsidRPr="00691B36">
        <w:rPr>
          <w:rFonts w:eastAsia="Calibri"/>
          <w:szCs w:val="28"/>
          <w:lang w:val="pl-PL"/>
        </w:rPr>
        <w:t>2. Học sinh:</w:t>
      </w:r>
      <w:r w:rsidRPr="00691B36">
        <w:rPr>
          <w:rFonts w:eastAsia="Calibri"/>
          <w:szCs w:val="28"/>
        </w:rPr>
        <w:t xml:space="preserve"> </w:t>
      </w:r>
    </w:p>
    <w:p w14:paraId="66FE5E4D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szCs w:val="28"/>
          <w:lang w:val="pl-PL"/>
        </w:rPr>
      </w:pPr>
      <w:r w:rsidRPr="00691B36">
        <w:rPr>
          <w:rFonts w:eastAsia="Calibri"/>
          <w:szCs w:val="28"/>
          <w:lang w:val="pl-PL"/>
        </w:rPr>
        <w:t>- Trang phục gọn gàng</w:t>
      </w:r>
    </w:p>
    <w:p w14:paraId="4774A409" w14:textId="77777777" w:rsidR="002D3A23" w:rsidRPr="00691B36" w:rsidRDefault="002D3A23" w:rsidP="00165E05">
      <w:pPr>
        <w:pStyle w:val="NoSpacing"/>
        <w:ind w:firstLine="720"/>
        <w:jc w:val="both"/>
        <w:rPr>
          <w:rFonts w:eastAsia="Calibri"/>
          <w:szCs w:val="28"/>
          <w:lang w:val="pl-PL"/>
        </w:rPr>
      </w:pPr>
      <w:r w:rsidRPr="00691B36">
        <w:rPr>
          <w:rFonts w:eastAsia="Calibri"/>
          <w:szCs w:val="28"/>
          <w:lang w:val="pl-PL"/>
        </w:rPr>
        <w:t>III. HOẠT ĐỘNG DẠY HỌC</w:t>
      </w:r>
    </w:p>
    <w:p w14:paraId="60C5D4F8" w14:textId="4B9D9D34" w:rsidR="002D3A23" w:rsidRPr="00691B36" w:rsidRDefault="002D3A23" w:rsidP="00165E05">
      <w:pPr>
        <w:ind w:firstLine="720"/>
        <w:jc w:val="both"/>
        <w:rPr>
          <w:rFonts w:eastAsia="Calibri"/>
          <w:bCs/>
          <w:sz w:val="28"/>
          <w:szCs w:val="28"/>
        </w:rPr>
      </w:pPr>
      <w:r w:rsidRPr="00691B36">
        <w:rPr>
          <w:rFonts w:eastAsia="Calibri"/>
          <w:bCs/>
          <w:sz w:val="28"/>
          <w:szCs w:val="28"/>
        </w:rPr>
        <w:t xml:space="preserve">Hoạt động 1: </w:t>
      </w:r>
      <w:r w:rsidR="003C0B6C">
        <w:rPr>
          <w:rFonts w:eastAsia="Calibri"/>
          <w:bCs/>
          <w:sz w:val="28"/>
          <w:szCs w:val="28"/>
        </w:rPr>
        <w:t>Sinh</w:t>
      </w:r>
      <w:r w:rsidR="003C0B6C">
        <w:rPr>
          <w:rFonts w:eastAsia="Calibri"/>
          <w:bCs/>
          <w:sz w:val="28"/>
          <w:szCs w:val="28"/>
          <w:lang w:val="vi-VN"/>
        </w:rPr>
        <w:t xml:space="preserve"> hoạt dưới cờ </w:t>
      </w:r>
      <w:r w:rsidRPr="00691B36">
        <w:rPr>
          <w:rFonts w:eastAsia="Calibri"/>
          <w:bCs/>
          <w:sz w:val="28"/>
          <w:szCs w:val="28"/>
        </w:rPr>
        <w:t>(10-12p)</w:t>
      </w:r>
    </w:p>
    <w:p w14:paraId="208816EC" w14:textId="77777777" w:rsidR="002D3A23" w:rsidRPr="00691B36" w:rsidRDefault="002D3A23" w:rsidP="00165E05">
      <w:pPr>
        <w:ind w:firstLine="720"/>
        <w:jc w:val="both"/>
        <w:rPr>
          <w:rFonts w:eastAsia="Calibri"/>
          <w:bCs/>
          <w:sz w:val="28"/>
          <w:szCs w:val="28"/>
          <w:lang w:val="vi-VN"/>
        </w:rPr>
      </w:pPr>
      <w:r w:rsidRPr="00691B36">
        <w:rPr>
          <w:rFonts w:eastAsia="Calibri"/>
          <w:bCs/>
          <w:sz w:val="28"/>
          <w:szCs w:val="28"/>
        </w:rPr>
        <w:t>- Chào cờ</w:t>
      </w:r>
      <w:r w:rsidRPr="00691B36">
        <w:rPr>
          <w:rFonts w:eastAsia="Calibri"/>
          <w:bCs/>
          <w:sz w:val="28"/>
          <w:szCs w:val="28"/>
          <w:lang w:val="vi-VN"/>
        </w:rPr>
        <w:t>.</w:t>
      </w:r>
    </w:p>
    <w:p w14:paraId="1FE413A2" w14:textId="2041504A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bCs/>
          <w:sz w:val="28"/>
          <w:szCs w:val="28"/>
        </w:rPr>
        <w:t xml:space="preserve">- </w:t>
      </w:r>
      <w:r w:rsidR="003C0B6C">
        <w:rPr>
          <w:rFonts w:eastAsia="Calibri"/>
          <w:bCs/>
          <w:sz w:val="28"/>
          <w:szCs w:val="28"/>
        </w:rPr>
        <w:t>Sơ</w:t>
      </w:r>
      <w:r w:rsidR="003C0B6C">
        <w:rPr>
          <w:rFonts w:eastAsia="Calibri"/>
          <w:bCs/>
          <w:sz w:val="28"/>
          <w:szCs w:val="28"/>
          <w:lang w:val="vi-VN"/>
        </w:rPr>
        <w:t xml:space="preserve"> kết hoạt động của Liên đội trong tuần </w:t>
      </w:r>
      <w:r w:rsidR="00C92591">
        <w:rPr>
          <w:rFonts w:eastAsia="Calibri"/>
          <w:bCs/>
          <w:sz w:val="28"/>
          <w:szCs w:val="28"/>
          <w:lang w:val="vi-VN"/>
        </w:rPr>
        <w:t>8</w:t>
      </w:r>
      <w:r w:rsidR="003C0B6C">
        <w:rPr>
          <w:rFonts w:eastAsia="Calibri"/>
          <w:bCs/>
          <w:sz w:val="28"/>
          <w:szCs w:val="28"/>
          <w:lang w:val="vi-VN"/>
        </w:rPr>
        <w:t xml:space="preserve"> và triển khai Kế hoạch hoạt động tuần </w:t>
      </w:r>
      <w:r w:rsidR="00C92591">
        <w:rPr>
          <w:rFonts w:eastAsia="Calibri"/>
          <w:bCs/>
          <w:sz w:val="28"/>
          <w:szCs w:val="28"/>
          <w:lang w:val="vi-VN"/>
        </w:rPr>
        <w:t>9</w:t>
      </w:r>
      <w:r w:rsidRPr="00691B36">
        <w:rPr>
          <w:rFonts w:eastAsia="Calibri"/>
          <w:sz w:val="28"/>
          <w:szCs w:val="28"/>
        </w:rPr>
        <w:t>.</w:t>
      </w:r>
    </w:p>
    <w:p w14:paraId="0BD1F4AA" w14:textId="6E8E615E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 xml:space="preserve">- Hiệu trưởng lên tuyên dương, khen ngợi, khuyến khích kết quả đạt được của </w:t>
      </w:r>
      <w:r w:rsidR="003C0B6C">
        <w:rPr>
          <w:rFonts w:eastAsia="Calibri"/>
          <w:sz w:val="28"/>
          <w:szCs w:val="28"/>
        </w:rPr>
        <w:t>các</w:t>
      </w:r>
      <w:r w:rsidR="003C0B6C">
        <w:rPr>
          <w:rFonts w:eastAsia="Calibri"/>
          <w:sz w:val="28"/>
          <w:szCs w:val="28"/>
          <w:lang w:val="vi-VN"/>
        </w:rPr>
        <w:t xml:space="preserve"> </w:t>
      </w:r>
      <w:r w:rsidRPr="00691B36">
        <w:rPr>
          <w:rFonts w:eastAsia="Calibri"/>
          <w:sz w:val="28"/>
          <w:szCs w:val="28"/>
        </w:rPr>
        <w:t xml:space="preserve">tập thể, cá nhân đạt được thành tích trong tuần </w:t>
      </w:r>
      <w:r w:rsidR="00C92591">
        <w:rPr>
          <w:rFonts w:eastAsia="Calibri"/>
          <w:sz w:val="28"/>
          <w:szCs w:val="28"/>
        </w:rPr>
        <w:t>8</w:t>
      </w:r>
      <w:r w:rsidRPr="00691B36">
        <w:rPr>
          <w:rFonts w:eastAsia="Calibri"/>
          <w:sz w:val="28"/>
          <w:szCs w:val="28"/>
        </w:rPr>
        <w:t>. Triển khai kế hoạch tuần</w:t>
      </w:r>
      <w:r w:rsidR="00C92591">
        <w:rPr>
          <w:rFonts w:eastAsia="Calibri"/>
          <w:sz w:val="28"/>
          <w:szCs w:val="28"/>
          <w:lang w:val="vi-VN"/>
        </w:rPr>
        <w:t xml:space="preserve"> 9</w:t>
      </w:r>
      <w:r w:rsidRPr="00691B36">
        <w:rPr>
          <w:rFonts w:eastAsia="Calibri"/>
          <w:sz w:val="28"/>
          <w:szCs w:val="28"/>
        </w:rPr>
        <w:t>.</w:t>
      </w:r>
    </w:p>
    <w:p w14:paraId="10A3C3D3" w14:textId="734D0F68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Hoạt động 2: Sinh hoạt theo chủ đề (</w:t>
      </w:r>
      <w:r w:rsidR="003C0B6C">
        <w:rPr>
          <w:rFonts w:eastAsia="Calibri"/>
          <w:sz w:val="28"/>
          <w:szCs w:val="28"/>
        </w:rPr>
        <w:t>12</w:t>
      </w:r>
      <w:r w:rsidRPr="00691B36">
        <w:rPr>
          <w:rFonts w:eastAsia="Calibri"/>
          <w:sz w:val="28"/>
          <w:szCs w:val="28"/>
        </w:rPr>
        <w:t>-</w:t>
      </w:r>
      <w:r w:rsidR="003C0B6C">
        <w:rPr>
          <w:rFonts w:eastAsia="Calibri"/>
          <w:sz w:val="28"/>
          <w:szCs w:val="28"/>
        </w:rPr>
        <w:t>15</w:t>
      </w:r>
      <w:r w:rsidRPr="00691B36">
        <w:rPr>
          <w:rFonts w:eastAsia="Calibri"/>
          <w:sz w:val="28"/>
          <w:szCs w:val="28"/>
        </w:rPr>
        <w:t>p)</w:t>
      </w:r>
    </w:p>
    <w:p w14:paraId="759C339D" w14:textId="6520338A" w:rsidR="002D3A23" w:rsidRDefault="002D3A23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 w:rsidRPr="00691B36">
        <w:rPr>
          <w:rFonts w:eastAsia="Calibri"/>
          <w:sz w:val="28"/>
          <w:szCs w:val="28"/>
        </w:rPr>
        <w:t xml:space="preserve">2.1. </w:t>
      </w:r>
      <w:r w:rsidR="008836F1">
        <w:rPr>
          <w:rFonts w:eastAsia="Calibri"/>
          <w:sz w:val="28"/>
          <w:szCs w:val="28"/>
        </w:rPr>
        <w:t>Lớp</w:t>
      </w:r>
      <w:r w:rsidR="008836F1">
        <w:rPr>
          <w:rFonts w:eastAsia="Calibri"/>
          <w:sz w:val="28"/>
          <w:szCs w:val="28"/>
          <w:lang w:val="vi-VN"/>
        </w:rPr>
        <w:t xml:space="preserve"> trực tuần tổ chức các hoạt động</w:t>
      </w:r>
      <w:r w:rsidRPr="00691B36">
        <w:rPr>
          <w:rFonts w:eastAsia="Calibri"/>
          <w:sz w:val="28"/>
          <w:szCs w:val="28"/>
        </w:rPr>
        <w:t xml:space="preserve"> theo chủ đề </w:t>
      </w:r>
      <w:r w:rsidR="00DF4B77">
        <w:rPr>
          <w:rFonts w:eastAsia="Calibri"/>
          <w:sz w:val="28"/>
          <w:szCs w:val="28"/>
        </w:rPr>
        <w:t>tháng</w:t>
      </w:r>
      <w:r w:rsidR="00DF4B77">
        <w:rPr>
          <w:rFonts w:eastAsia="Calibri"/>
          <w:sz w:val="28"/>
          <w:szCs w:val="28"/>
          <w:lang w:val="vi-VN"/>
        </w:rPr>
        <w:t xml:space="preserve"> </w:t>
      </w:r>
      <w:r w:rsidRPr="00691B36">
        <w:rPr>
          <w:rFonts w:eastAsia="Calibri"/>
          <w:sz w:val="28"/>
          <w:szCs w:val="28"/>
        </w:rPr>
        <w:t>“</w:t>
      </w:r>
      <w:r w:rsidR="00DF4B77">
        <w:rPr>
          <w:rFonts w:eastAsia="Calibri"/>
          <w:sz w:val="28"/>
          <w:szCs w:val="28"/>
        </w:rPr>
        <w:t>Em</w:t>
      </w:r>
      <w:r w:rsidR="00DF4B77">
        <w:rPr>
          <w:rFonts w:eastAsia="Calibri"/>
          <w:sz w:val="28"/>
          <w:szCs w:val="28"/>
          <w:lang w:val="vi-VN"/>
        </w:rPr>
        <w:t xml:space="preserve"> là học sinh thân thiện</w:t>
      </w:r>
      <w:r w:rsidRPr="00691B36">
        <w:rPr>
          <w:rFonts w:eastAsia="Calibri"/>
          <w:sz w:val="28"/>
          <w:szCs w:val="28"/>
          <w:lang w:val="nl-NL"/>
        </w:rPr>
        <w:t>”</w:t>
      </w:r>
      <w:r w:rsidR="008836F1">
        <w:rPr>
          <w:rFonts w:eastAsia="Calibri"/>
          <w:sz w:val="28"/>
          <w:szCs w:val="28"/>
          <w:lang w:val="vi-VN"/>
        </w:rPr>
        <w:t>.</w:t>
      </w:r>
    </w:p>
    <w:p w14:paraId="51A32660" w14:textId="4A085F7B" w:rsidR="008836F1" w:rsidRDefault="008836F1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  <w:lang w:val="vi-VN"/>
        </w:rPr>
        <w:t>- HS theo dõi và tham gia các hoạt động.</w:t>
      </w:r>
    </w:p>
    <w:p w14:paraId="59B1F61A" w14:textId="5037410C" w:rsidR="008836F1" w:rsidRPr="008836F1" w:rsidRDefault="008836F1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  <w:lang w:val="vi-VN"/>
        </w:rPr>
        <w:t>- GV quán xuyến, quản lí, quan sát lớp</w:t>
      </w:r>
      <w:r w:rsidR="00CB30A0">
        <w:rPr>
          <w:rFonts w:eastAsia="Calibri"/>
          <w:sz w:val="28"/>
          <w:szCs w:val="28"/>
          <w:lang w:val="vi-VN"/>
        </w:rPr>
        <w:t xml:space="preserve"> mình.</w:t>
      </w:r>
    </w:p>
    <w:p w14:paraId="4280C515" w14:textId="75A7894D" w:rsidR="002D3A23" w:rsidRDefault="002D3A23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 w:rsidRPr="00691B36">
        <w:rPr>
          <w:rFonts w:eastAsia="Calibri"/>
          <w:sz w:val="28"/>
          <w:szCs w:val="28"/>
        </w:rPr>
        <w:t xml:space="preserve">2.2. </w:t>
      </w:r>
      <w:r w:rsidR="002A77C1">
        <w:rPr>
          <w:rFonts w:eastAsia="Calibri"/>
          <w:sz w:val="28"/>
          <w:szCs w:val="28"/>
        </w:rPr>
        <w:t>Lớp</w:t>
      </w:r>
      <w:r w:rsidR="002A77C1">
        <w:rPr>
          <w:rFonts w:eastAsia="Calibri"/>
          <w:sz w:val="28"/>
          <w:szCs w:val="28"/>
          <w:lang w:val="vi-VN"/>
        </w:rPr>
        <w:t xml:space="preserve"> trực tuần</w:t>
      </w:r>
      <w:r w:rsidR="002A77C1" w:rsidRPr="00691B36">
        <w:rPr>
          <w:rFonts w:eastAsia="Calibri"/>
          <w:sz w:val="28"/>
          <w:szCs w:val="28"/>
        </w:rPr>
        <w:t xml:space="preserve"> </w:t>
      </w:r>
      <w:r w:rsidR="002A77C1">
        <w:rPr>
          <w:rFonts w:eastAsia="Calibri"/>
          <w:sz w:val="28"/>
          <w:szCs w:val="28"/>
          <w:lang w:val="vi-VN"/>
        </w:rPr>
        <w:t xml:space="preserve">hoặc </w:t>
      </w:r>
      <w:r w:rsidRPr="00691B36">
        <w:rPr>
          <w:rFonts w:eastAsia="Calibri"/>
          <w:sz w:val="28"/>
          <w:szCs w:val="28"/>
        </w:rPr>
        <w:t xml:space="preserve">GV TPT </w:t>
      </w:r>
      <w:r w:rsidR="002A77C1">
        <w:rPr>
          <w:rFonts w:eastAsia="Calibri"/>
          <w:sz w:val="28"/>
          <w:szCs w:val="28"/>
        </w:rPr>
        <w:t>n</w:t>
      </w:r>
      <w:r w:rsidRPr="00691B36">
        <w:rPr>
          <w:rFonts w:eastAsia="Calibri"/>
          <w:sz w:val="28"/>
          <w:szCs w:val="28"/>
        </w:rPr>
        <w:t xml:space="preserve">hận xét, tổng kết hoạt động theo sinh hoạt chủ </w:t>
      </w:r>
      <w:r w:rsidR="002A77C1">
        <w:rPr>
          <w:rFonts w:eastAsia="Calibri"/>
          <w:sz w:val="28"/>
          <w:szCs w:val="28"/>
        </w:rPr>
        <w:t>đề</w:t>
      </w:r>
      <w:r w:rsidR="002A77C1">
        <w:rPr>
          <w:rFonts w:eastAsia="Calibri"/>
          <w:sz w:val="28"/>
          <w:szCs w:val="28"/>
          <w:lang w:val="vi-VN"/>
        </w:rPr>
        <w:t>.</w:t>
      </w:r>
    </w:p>
    <w:p w14:paraId="5DC4D321" w14:textId="0BC661D8" w:rsidR="002A77C1" w:rsidRPr="002A77C1" w:rsidRDefault="002A77C1" w:rsidP="00C92591">
      <w:pPr>
        <w:jc w:val="center"/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  <w:lang w:val="vi-VN"/>
        </w:rPr>
        <w:t>HS di chuyển về lớp (2p)</w:t>
      </w:r>
    </w:p>
    <w:p w14:paraId="61157BDC" w14:textId="5435A86D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lastRenderedPageBreak/>
        <w:t>Hoạt động 3: Đánh giá tổng kết (chia sẻ trong lớp) (3-</w:t>
      </w:r>
      <w:r w:rsidR="002A77C1">
        <w:rPr>
          <w:rFonts w:eastAsia="Calibri"/>
          <w:sz w:val="28"/>
          <w:szCs w:val="28"/>
        </w:rPr>
        <w:t>4</w:t>
      </w:r>
      <w:r w:rsidRPr="00691B36">
        <w:rPr>
          <w:rFonts w:eastAsia="Calibri"/>
          <w:sz w:val="28"/>
          <w:szCs w:val="28"/>
        </w:rPr>
        <w:t>p)</w:t>
      </w:r>
    </w:p>
    <w:p w14:paraId="3F2A8370" w14:textId="0D500572" w:rsidR="002A77C1" w:rsidRPr="002A77C1" w:rsidRDefault="002A77C1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  <w:lang w:val="vi-VN"/>
        </w:rPr>
        <w:t xml:space="preserve">- GV nhận xét về việc tham dự </w:t>
      </w:r>
      <w:r w:rsidRPr="00691B36">
        <w:rPr>
          <w:rFonts w:eastAsia="Calibri"/>
          <w:sz w:val="28"/>
          <w:szCs w:val="28"/>
        </w:rPr>
        <w:t xml:space="preserve">SHDC&amp;SH theo chủ </w:t>
      </w:r>
      <w:r>
        <w:rPr>
          <w:rFonts w:eastAsia="Calibri"/>
          <w:sz w:val="28"/>
          <w:szCs w:val="28"/>
        </w:rPr>
        <w:t>đề</w:t>
      </w:r>
      <w:r>
        <w:rPr>
          <w:rFonts w:eastAsia="Calibri"/>
          <w:sz w:val="28"/>
          <w:szCs w:val="28"/>
          <w:lang w:val="vi-VN"/>
        </w:rPr>
        <w:t>.</w:t>
      </w:r>
    </w:p>
    <w:p w14:paraId="103DA0D5" w14:textId="54A453AA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- GV giới thiệu hoạt động, ghi bảng.</w:t>
      </w:r>
    </w:p>
    <w:p w14:paraId="274FD329" w14:textId="77777777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- GV tổ chức cho các bạn chia sẻ sau khi tham dự nội dung sinh hoạt dưới cờ.</w:t>
      </w:r>
    </w:p>
    <w:p w14:paraId="3C64A62F" w14:textId="77777777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+ Phần sinh hoạt dưới cờ hôm nay gồm những nội dung nào?</w:t>
      </w:r>
    </w:p>
    <w:p w14:paraId="7C482E30" w14:textId="77777777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+ Qua các tiết mục các bạn vừa biểu diễn, em thích nhất tiết mục nào? Vì sao?</w:t>
      </w:r>
    </w:p>
    <w:p w14:paraId="7820F4D3" w14:textId="77777777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+ Qua hoạt động SHTT hãy chia sẻ suy nghĩ của em?</w:t>
      </w:r>
    </w:p>
    <w:p w14:paraId="393041FB" w14:textId="77777777" w:rsidR="00DF4B77" w:rsidRDefault="002D3A23" w:rsidP="00DF4B77">
      <w:pPr>
        <w:ind w:firstLine="720"/>
        <w:jc w:val="both"/>
        <w:rPr>
          <w:rFonts w:eastAsia="Calibri"/>
          <w:sz w:val="28"/>
          <w:szCs w:val="28"/>
          <w:lang w:val="vi-VN"/>
        </w:rPr>
      </w:pPr>
      <w:r w:rsidRPr="00691B36">
        <w:rPr>
          <w:rFonts w:eastAsia="Calibri"/>
          <w:sz w:val="28"/>
          <w:szCs w:val="28"/>
        </w:rPr>
        <w:t>- Tuyên dương HS có ý thức tốt trong việc tham dự SHDC&amp;SH theo chủ đề.</w:t>
      </w:r>
    </w:p>
    <w:p w14:paraId="4CFDED99" w14:textId="69CEAF84" w:rsidR="00DF4B77" w:rsidRPr="00DF4B77" w:rsidRDefault="00DF4B77" w:rsidP="00DF4B77">
      <w:pPr>
        <w:ind w:firstLine="720"/>
        <w:jc w:val="both"/>
        <w:rPr>
          <w:rFonts w:eastAsia="Calibri"/>
          <w:sz w:val="28"/>
          <w:szCs w:val="28"/>
          <w:lang w:val="vi-VN"/>
        </w:rPr>
      </w:pPr>
      <w:r w:rsidRPr="00DF4B77">
        <w:rPr>
          <w:rFonts w:eastAsia="Calibri"/>
          <w:sz w:val="28"/>
          <w:szCs w:val="28"/>
          <w:lang w:val="vi-VN"/>
        </w:rPr>
        <w:t>-</w:t>
      </w:r>
      <w:r w:rsidRPr="00DF4B77">
        <w:rPr>
          <w:sz w:val="28"/>
          <w:szCs w:val="28"/>
        </w:rPr>
        <w:t xml:space="preserve"> Phát động phong trào chăm ngoan học tốt chào mừng ngày 20/11, ngày nhà giáo Việt Nam.</w:t>
      </w:r>
    </w:p>
    <w:p w14:paraId="4A762D57" w14:textId="77777777" w:rsidR="002D3A23" w:rsidRPr="00691B36" w:rsidRDefault="002D3A23" w:rsidP="00165E05">
      <w:pPr>
        <w:ind w:firstLine="720"/>
        <w:jc w:val="both"/>
        <w:rPr>
          <w:rFonts w:eastAsia="Calibri"/>
          <w:sz w:val="28"/>
          <w:szCs w:val="28"/>
        </w:rPr>
      </w:pPr>
      <w:r w:rsidRPr="00691B36">
        <w:rPr>
          <w:rFonts w:eastAsia="Calibri"/>
          <w:sz w:val="28"/>
          <w:szCs w:val="28"/>
        </w:rPr>
        <w:t>Hoạt động 4: Hoạt động nối tiếp (2-3p)</w:t>
      </w:r>
    </w:p>
    <w:p w14:paraId="4F82E0D6" w14:textId="77777777" w:rsidR="002A77C1" w:rsidRDefault="002D3A23" w:rsidP="00165E05">
      <w:pPr>
        <w:ind w:firstLine="720"/>
        <w:jc w:val="both"/>
        <w:rPr>
          <w:rFonts w:eastAsia="Calibri"/>
          <w:sz w:val="28"/>
          <w:szCs w:val="28"/>
          <w:lang w:val="vi-VN"/>
        </w:rPr>
      </w:pPr>
      <w:r w:rsidRPr="00691B36">
        <w:rPr>
          <w:rFonts w:eastAsia="Calibri"/>
          <w:sz w:val="28"/>
          <w:szCs w:val="28"/>
        </w:rPr>
        <w:t xml:space="preserve">- GV cho HS </w:t>
      </w:r>
      <w:r w:rsidR="002A77C1">
        <w:rPr>
          <w:rFonts w:eastAsia="Calibri"/>
          <w:sz w:val="28"/>
          <w:szCs w:val="28"/>
        </w:rPr>
        <w:t>nêu</w:t>
      </w:r>
      <w:r w:rsidR="002A77C1">
        <w:rPr>
          <w:rFonts w:eastAsia="Calibri"/>
          <w:sz w:val="28"/>
          <w:szCs w:val="28"/>
          <w:lang w:val="vi-VN"/>
        </w:rPr>
        <w:t xml:space="preserve"> lại chủ đề vừa SHDC.</w:t>
      </w:r>
    </w:p>
    <w:p w14:paraId="32B64F41" w14:textId="5842C134" w:rsidR="002D3A23" w:rsidRPr="00691B36" w:rsidRDefault="002A77C1" w:rsidP="00165E05">
      <w:pPr>
        <w:ind w:firstLine="720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sz w:val="28"/>
          <w:szCs w:val="28"/>
          <w:lang w:val="vi-VN"/>
        </w:rPr>
        <w:t xml:space="preserve">- Nhắc HS về nhà chia sẻ với người thân các nội dung đã được tham dự qua </w:t>
      </w:r>
      <w:r w:rsidRPr="00691B36">
        <w:rPr>
          <w:rFonts w:eastAsia="Calibri"/>
          <w:sz w:val="28"/>
          <w:szCs w:val="28"/>
        </w:rPr>
        <w:t>SHDC&amp;SH theo chủ đề</w:t>
      </w:r>
      <w:r w:rsidR="002D3A23" w:rsidRPr="00691B36">
        <w:rPr>
          <w:rFonts w:eastAsia="Calibri"/>
          <w:sz w:val="28"/>
          <w:szCs w:val="28"/>
        </w:rPr>
        <w:t>.</w:t>
      </w:r>
    </w:p>
    <w:p w14:paraId="0E3B56B8" w14:textId="406F68E1" w:rsidR="000F5F77" w:rsidRPr="002D3A23" w:rsidRDefault="002D3A23" w:rsidP="00165E05">
      <w:pPr>
        <w:ind w:firstLine="720"/>
        <w:jc w:val="both"/>
        <w:rPr>
          <w:sz w:val="28"/>
          <w:szCs w:val="28"/>
          <w:u w:val="single"/>
          <w:lang w:val="vi-VN"/>
        </w:rPr>
      </w:pPr>
      <w:r w:rsidRPr="00691B36">
        <w:rPr>
          <w:rFonts w:eastAsia="Calibri"/>
          <w:sz w:val="28"/>
          <w:szCs w:val="28"/>
        </w:rPr>
        <w:t xml:space="preserve">- </w:t>
      </w:r>
      <w:r w:rsidR="002A77C1">
        <w:rPr>
          <w:rFonts w:eastAsia="Calibri"/>
          <w:sz w:val="28"/>
          <w:szCs w:val="28"/>
        </w:rPr>
        <w:t>GV</w:t>
      </w:r>
      <w:r w:rsidR="002A77C1">
        <w:rPr>
          <w:rFonts w:eastAsia="Calibri"/>
          <w:sz w:val="28"/>
          <w:szCs w:val="28"/>
          <w:lang w:val="vi-VN"/>
        </w:rPr>
        <w:t xml:space="preserve"> yêu cầu HS chuẩn bị cho tiết học tiếp theo</w:t>
      </w:r>
      <w:r w:rsidRPr="00691B36">
        <w:rPr>
          <w:rFonts w:eastAsia="Calibri"/>
          <w:sz w:val="28"/>
          <w:szCs w:val="28"/>
          <w:lang w:val="vi-VN"/>
        </w:rPr>
        <w:t>.</w:t>
      </w:r>
    </w:p>
    <w:p w14:paraId="3326EEE5" w14:textId="77777777" w:rsidR="004B7D3C" w:rsidRPr="00BE29C8" w:rsidRDefault="004B7D3C" w:rsidP="00165E05">
      <w:pPr>
        <w:ind w:firstLine="720"/>
        <w:jc w:val="both"/>
        <w:rPr>
          <w:bCs/>
          <w:sz w:val="28"/>
          <w:szCs w:val="32"/>
        </w:rPr>
      </w:pPr>
      <w:r w:rsidRPr="00BE29C8">
        <w:rPr>
          <w:bCs/>
          <w:sz w:val="28"/>
          <w:szCs w:val="32"/>
        </w:rPr>
        <w:t>IV. ĐIỀU CHỈNH SAU BÀI DẠY (nếu có)</w:t>
      </w:r>
    </w:p>
    <w:p w14:paraId="70EE1562" w14:textId="77777777" w:rsidR="00165E05" w:rsidRDefault="004B7D3C" w:rsidP="00165E05">
      <w:pPr>
        <w:tabs>
          <w:tab w:val="left" w:leader="dot" w:pos="8931"/>
          <w:tab w:val="left" w:pos="9072"/>
        </w:tabs>
        <w:ind w:firstLine="720"/>
        <w:jc w:val="both"/>
        <w:rPr>
          <w:sz w:val="28"/>
          <w:szCs w:val="32"/>
          <w:lang w:val="vi-VN"/>
        </w:rPr>
      </w:pPr>
      <w:r w:rsidRPr="00BE29C8">
        <w:rPr>
          <w:sz w:val="28"/>
          <w:szCs w:val="32"/>
        </w:rPr>
        <w:tab/>
      </w:r>
    </w:p>
    <w:p w14:paraId="1EB0F5DA" w14:textId="430D5120" w:rsidR="00165E05" w:rsidRPr="00165E05" w:rsidRDefault="004B7D3C" w:rsidP="00165E05">
      <w:pPr>
        <w:tabs>
          <w:tab w:val="left" w:leader="dot" w:pos="8931"/>
          <w:tab w:val="left" w:pos="9072"/>
        </w:tabs>
        <w:ind w:firstLine="720"/>
        <w:jc w:val="both"/>
        <w:rPr>
          <w:sz w:val="28"/>
          <w:szCs w:val="32"/>
          <w:lang w:val="vi-VN"/>
        </w:rPr>
      </w:pPr>
      <w:r w:rsidRPr="00BE29C8">
        <w:rPr>
          <w:sz w:val="28"/>
          <w:szCs w:val="32"/>
        </w:rPr>
        <w:tab/>
      </w:r>
    </w:p>
    <w:p w14:paraId="7110CD29" w14:textId="77777777" w:rsidR="004B7D3C" w:rsidRPr="00BE29C8" w:rsidRDefault="004B7D3C" w:rsidP="00165E05">
      <w:pPr>
        <w:tabs>
          <w:tab w:val="left" w:leader="dot" w:pos="8931"/>
          <w:tab w:val="left" w:pos="9072"/>
        </w:tabs>
        <w:ind w:firstLine="720"/>
        <w:jc w:val="both"/>
        <w:rPr>
          <w:sz w:val="28"/>
          <w:szCs w:val="32"/>
        </w:rPr>
      </w:pPr>
      <w:r w:rsidRPr="00BE29C8">
        <w:rPr>
          <w:sz w:val="28"/>
          <w:szCs w:val="32"/>
        </w:rPr>
        <w:tab/>
      </w:r>
    </w:p>
    <w:bookmarkEnd w:id="1"/>
    <w:p w14:paraId="3C17931E" w14:textId="4AAAC99C" w:rsidR="004B7D3C" w:rsidRDefault="004B7D3C" w:rsidP="00165E05">
      <w:pPr>
        <w:ind w:firstLine="720"/>
        <w:jc w:val="center"/>
        <w:rPr>
          <w:b/>
          <w:sz w:val="28"/>
          <w:szCs w:val="28"/>
          <w:lang w:val="vi-VN"/>
        </w:rPr>
      </w:pPr>
      <w:r w:rsidRPr="00BE29C8">
        <w:rPr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CC758D" wp14:editId="595ECEC0">
                <wp:simplePos x="0" y="0"/>
                <wp:positionH relativeFrom="column">
                  <wp:posOffset>883404</wp:posOffset>
                </wp:positionH>
                <wp:positionV relativeFrom="paragraph">
                  <wp:posOffset>140625</wp:posOffset>
                </wp:positionV>
                <wp:extent cx="4055745" cy="0"/>
                <wp:effectExtent l="8255" t="9525" r="12700" b="9525"/>
                <wp:wrapNone/>
                <wp:docPr id="53435641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042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9.55pt;margin-top:11.05pt;width:319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"/>
            </w:pict>
          </mc:Fallback>
        </mc:AlternateContent>
      </w:r>
      <w:bookmarkStart w:id="2" w:name="_GoBack"/>
      <w:bookmarkEnd w:id="0"/>
      <w:bookmarkEnd w:id="2"/>
    </w:p>
    <w:sectPr w:rsidR="004B7D3C" w:rsidSect="00A775AE">
      <w:headerReference w:type="default" r:id="rId8"/>
      <w:pgSz w:w="11907" w:h="16840" w:code="9"/>
      <w:pgMar w:top="1134" w:right="851" w:bottom="1134" w:left="1701" w:header="709" w:footer="709" w:gutter="0"/>
      <w:pgNumType w:start="3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100F9" w14:textId="77777777" w:rsidR="001A15BB" w:rsidRDefault="001A15BB" w:rsidP="00BE29C8">
      <w:r>
        <w:separator/>
      </w:r>
    </w:p>
  </w:endnote>
  <w:endnote w:type="continuationSeparator" w:id="0">
    <w:p w14:paraId="24289EB6" w14:textId="77777777" w:rsidR="001A15BB" w:rsidRDefault="001A15BB" w:rsidP="00BE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6335D" w14:textId="77777777" w:rsidR="001A15BB" w:rsidRDefault="001A15BB" w:rsidP="00BE29C8">
      <w:r>
        <w:separator/>
      </w:r>
    </w:p>
  </w:footnote>
  <w:footnote w:type="continuationSeparator" w:id="0">
    <w:p w14:paraId="386D9029" w14:textId="77777777" w:rsidR="001A15BB" w:rsidRDefault="001A15BB" w:rsidP="00BE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5D81D" w14:textId="48EEDC4A" w:rsidR="00BE29C8" w:rsidRPr="00C00E94" w:rsidRDefault="00BE29C8" w:rsidP="00C00E94">
    <w:pPr>
      <w:tabs>
        <w:tab w:val="center" w:pos="4153"/>
        <w:tab w:val="right" w:pos="8306"/>
      </w:tabs>
      <w:spacing w:after="160" w:line="259" w:lineRule="auto"/>
      <w:rPr>
        <w:rFonts w:eastAsiaTheme="minorHAnsi" w:cstheme="minorBidi"/>
        <w:sz w:val="20"/>
        <w:szCs w:val="20"/>
      </w:rPr>
    </w:pPr>
    <w:r>
      <w:rPr>
        <w:rFonts w:eastAsiaTheme="minorHAnsi" w:cstheme="minorBidi"/>
        <w:i/>
        <w:sz w:val="20"/>
        <w:szCs w:val="20"/>
      </w:rPr>
      <w:t>Nguyễn</w:t>
    </w:r>
    <w:r>
      <w:rPr>
        <w:rFonts w:eastAsiaTheme="minorHAnsi" w:cstheme="minorBidi"/>
        <w:i/>
        <w:sz w:val="20"/>
        <w:szCs w:val="20"/>
        <w:lang w:val="vi-VN"/>
      </w:rPr>
      <w:t xml:space="preserve"> Bảo Ngọc </w:t>
    </w:r>
    <w:r w:rsidRPr="00C00E94">
      <w:rPr>
        <w:rFonts w:eastAsiaTheme="minorHAnsi" w:cstheme="minorBidi"/>
        <w:i/>
        <w:sz w:val="20"/>
        <w:szCs w:val="20"/>
      </w:rPr>
      <w:t xml:space="preserve">– Lớp 5  </w:t>
    </w:r>
    <w:r w:rsidRPr="00C00E94">
      <w:rPr>
        <w:rFonts w:eastAsiaTheme="minorHAnsi" w:cstheme="minorBidi"/>
        <w:i/>
        <w:sz w:val="22"/>
        <w:szCs w:val="22"/>
      </w:rPr>
      <w:t xml:space="preserve">       </w:t>
    </w:r>
    <w:r w:rsidRPr="00C00E94">
      <w:rPr>
        <w:rFonts w:eastAsiaTheme="minorHAnsi" w:cstheme="minorBidi"/>
        <w:szCs w:val="22"/>
      </w:rPr>
      <w:t xml:space="preserve">        </w:t>
    </w:r>
    <w:r>
      <w:rPr>
        <w:rFonts w:eastAsiaTheme="minorHAnsi" w:cstheme="minorBidi"/>
        <w:szCs w:val="22"/>
      </w:rPr>
      <w:t xml:space="preserve">     </w:t>
    </w:r>
    <w:r w:rsidRPr="00C00E94">
      <w:rPr>
        <w:rFonts w:eastAsiaTheme="minorHAnsi" w:cstheme="minorBidi"/>
        <w:szCs w:val="22"/>
      </w:rPr>
      <w:t xml:space="preserve">                  </w:t>
    </w:r>
    <w:r w:rsidRPr="00C00E94">
      <w:rPr>
        <w:rFonts w:eastAsiaTheme="minorHAnsi" w:cstheme="minorBidi"/>
        <w:szCs w:val="22"/>
      </w:rPr>
      <w:fldChar w:fldCharType="begin"/>
    </w:r>
    <w:r w:rsidRPr="00C00E94">
      <w:rPr>
        <w:rFonts w:eastAsiaTheme="minorHAnsi" w:cstheme="minorBidi"/>
        <w:szCs w:val="22"/>
      </w:rPr>
      <w:instrText xml:space="preserve"> PAGE   \* MERGEFORMAT </w:instrText>
    </w:r>
    <w:r w:rsidRPr="00C00E94">
      <w:rPr>
        <w:rFonts w:eastAsiaTheme="minorHAnsi" w:cstheme="minorBidi"/>
        <w:szCs w:val="22"/>
      </w:rPr>
      <w:fldChar w:fldCharType="separate"/>
    </w:r>
    <w:r w:rsidR="00A27C20">
      <w:rPr>
        <w:rFonts w:eastAsiaTheme="minorHAnsi" w:cstheme="minorBidi"/>
        <w:noProof/>
        <w:szCs w:val="22"/>
      </w:rPr>
      <w:t>374</w:t>
    </w:r>
    <w:r w:rsidRPr="00C00E94">
      <w:rPr>
        <w:rFonts w:eastAsiaTheme="minorHAnsi" w:cstheme="minorBidi"/>
        <w:szCs w:val="22"/>
      </w:rPr>
      <w:fldChar w:fldCharType="end"/>
    </w:r>
    <w:r w:rsidRPr="00C00E94">
      <w:rPr>
        <w:rFonts w:eastAsiaTheme="minorHAnsi" w:cstheme="minorBidi"/>
        <w:szCs w:val="22"/>
      </w:rPr>
      <w:t xml:space="preserve">                                  </w:t>
    </w:r>
    <w:r>
      <w:rPr>
        <w:rFonts w:eastAsiaTheme="minorHAnsi" w:cstheme="minorBidi"/>
        <w:szCs w:val="22"/>
      </w:rPr>
      <w:t xml:space="preserve">   </w:t>
    </w:r>
    <w:r w:rsidRPr="00C00E94">
      <w:rPr>
        <w:rFonts w:eastAsiaTheme="minorHAnsi" w:cstheme="minorBidi"/>
        <w:i/>
        <w:sz w:val="20"/>
        <w:szCs w:val="20"/>
      </w:rPr>
      <w:t xml:space="preserve">Trường </w:t>
    </w:r>
    <w:r>
      <w:rPr>
        <w:rFonts w:eastAsiaTheme="minorHAnsi" w:cstheme="minorBidi"/>
        <w:i/>
        <w:sz w:val="20"/>
        <w:szCs w:val="20"/>
      </w:rPr>
      <w:t>Tiểu</w:t>
    </w:r>
    <w:r>
      <w:rPr>
        <w:rFonts w:eastAsiaTheme="minorHAnsi" w:cstheme="minorBidi"/>
        <w:i/>
        <w:sz w:val="20"/>
        <w:szCs w:val="20"/>
        <w:lang w:val="vi-VN"/>
      </w:rPr>
      <w:t xml:space="preserve"> học</w:t>
    </w:r>
    <w:r w:rsidRPr="00C00E94">
      <w:rPr>
        <w:rFonts w:eastAsiaTheme="minorHAnsi" w:cstheme="minorBidi"/>
        <w:i/>
        <w:sz w:val="20"/>
        <w:szCs w:val="20"/>
      </w:rPr>
      <w:t xml:space="preserve"> Xích Thổ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3BA"/>
    <w:multiLevelType w:val="multilevel"/>
    <w:tmpl w:val="910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27305"/>
    <w:multiLevelType w:val="hybridMultilevel"/>
    <w:tmpl w:val="C270EB34"/>
    <w:lvl w:ilvl="0" w:tplc="BDBC48F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F4E3C9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8A96474E">
      <w:numFmt w:val="bullet"/>
      <w:lvlText w:val="•"/>
      <w:lvlJc w:val="left"/>
      <w:pPr>
        <w:ind w:left="1400" w:hanging="164"/>
      </w:pPr>
      <w:rPr>
        <w:lang w:eastAsia="en-US" w:bidi="ar-SA"/>
      </w:rPr>
    </w:lvl>
    <w:lvl w:ilvl="3" w:tplc="DCCCF6D2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99920A3A">
      <w:numFmt w:val="bullet"/>
      <w:lvlText w:val="•"/>
      <w:lvlJc w:val="left"/>
      <w:pPr>
        <w:ind w:left="3442" w:hanging="164"/>
      </w:pPr>
      <w:rPr>
        <w:lang w:eastAsia="en-US" w:bidi="ar-SA"/>
      </w:rPr>
    </w:lvl>
    <w:lvl w:ilvl="5" w:tplc="B23A065E">
      <w:numFmt w:val="bullet"/>
      <w:lvlText w:val="•"/>
      <w:lvlJc w:val="left"/>
      <w:pPr>
        <w:ind w:left="4462" w:hanging="164"/>
      </w:pPr>
      <w:rPr>
        <w:lang w:eastAsia="en-US" w:bidi="ar-SA"/>
      </w:rPr>
    </w:lvl>
    <w:lvl w:ilvl="6" w:tplc="A04E47B8">
      <w:numFmt w:val="bullet"/>
      <w:lvlText w:val="•"/>
      <w:lvlJc w:val="left"/>
      <w:pPr>
        <w:ind w:left="5483" w:hanging="164"/>
      </w:pPr>
      <w:rPr>
        <w:lang w:eastAsia="en-US" w:bidi="ar-SA"/>
      </w:rPr>
    </w:lvl>
    <w:lvl w:ilvl="7" w:tplc="EFB239DC">
      <w:numFmt w:val="bullet"/>
      <w:lvlText w:val="•"/>
      <w:lvlJc w:val="left"/>
      <w:pPr>
        <w:ind w:left="6504" w:hanging="164"/>
      </w:pPr>
      <w:rPr>
        <w:lang w:eastAsia="en-US" w:bidi="ar-SA"/>
      </w:rPr>
    </w:lvl>
    <w:lvl w:ilvl="8" w:tplc="FA368650">
      <w:numFmt w:val="bullet"/>
      <w:lvlText w:val="•"/>
      <w:lvlJc w:val="left"/>
      <w:pPr>
        <w:ind w:left="7524" w:hanging="164"/>
      </w:pPr>
      <w:rPr>
        <w:lang w:eastAsia="en-US" w:bidi="ar-SA"/>
      </w:rPr>
    </w:lvl>
  </w:abstractNum>
  <w:abstractNum w:abstractNumId="2">
    <w:nsid w:val="1BCB69D1"/>
    <w:multiLevelType w:val="multilevel"/>
    <w:tmpl w:val="1BCB69D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21DEA"/>
    <w:multiLevelType w:val="hybridMultilevel"/>
    <w:tmpl w:val="B930E3B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0756925"/>
    <w:multiLevelType w:val="hybridMultilevel"/>
    <w:tmpl w:val="D9CCF21E"/>
    <w:lvl w:ilvl="0" w:tplc="FF201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D5A3D"/>
    <w:multiLevelType w:val="multilevel"/>
    <w:tmpl w:val="386E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0090F"/>
    <w:multiLevelType w:val="hybridMultilevel"/>
    <w:tmpl w:val="788AC0CA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E6219"/>
    <w:multiLevelType w:val="hybridMultilevel"/>
    <w:tmpl w:val="BB78592C"/>
    <w:lvl w:ilvl="0" w:tplc="08924D1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25916"/>
    <w:multiLevelType w:val="hybridMultilevel"/>
    <w:tmpl w:val="C118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D1432"/>
    <w:multiLevelType w:val="hybridMultilevel"/>
    <w:tmpl w:val="00307FA8"/>
    <w:lvl w:ilvl="0" w:tplc="B89E04BC">
      <w:start w:val="1"/>
      <w:numFmt w:val="lowerLetter"/>
      <w:lvlText w:val="%1."/>
      <w:lvlJc w:val="left"/>
      <w:pPr>
        <w:ind w:left="36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4142CFE">
      <w:start w:val="1"/>
      <w:numFmt w:val="upperRoman"/>
      <w:lvlText w:val="%2."/>
      <w:lvlJc w:val="left"/>
      <w:pPr>
        <w:ind w:left="26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6"/>
        <w:szCs w:val="26"/>
        <w:lang w:eastAsia="en-US" w:bidi="ar-SA"/>
      </w:rPr>
    </w:lvl>
    <w:lvl w:ilvl="2" w:tplc="6302DCCA">
      <w:numFmt w:val="bullet"/>
      <w:lvlText w:val="•"/>
      <w:lvlJc w:val="left"/>
      <w:pPr>
        <w:ind w:left="1382" w:hanging="165"/>
      </w:pPr>
      <w:rPr>
        <w:lang w:eastAsia="en-US" w:bidi="ar-SA"/>
      </w:rPr>
    </w:lvl>
    <w:lvl w:ilvl="3" w:tplc="ACD8833E">
      <w:numFmt w:val="bullet"/>
      <w:lvlText w:val="•"/>
      <w:lvlJc w:val="left"/>
      <w:pPr>
        <w:ind w:left="2405" w:hanging="165"/>
      </w:pPr>
      <w:rPr>
        <w:lang w:eastAsia="en-US" w:bidi="ar-SA"/>
      </w:rPr>
    </w:lvl>
    <w:lvl w:ilvl="4" w:tplc="82CC6560">
      <w:numFmt w:val="bullet"/>
      <w:lvlText w:val="•"/>
      <w:lvlJc w:val="left"/>
      <w:pPr>
        <w:ind w:left="3428" w:hanging="165"/>
      </w:pPr>
      <w:rPr>
        <w:lang w:eastAsia="en-US" w:bidi="ar-SA"/>
      </w:rPr>
    </w:lvl>
    <w:lvl w:ilvl="5" w:tplc="9AC85942">
      <w:numFmt w:val="bullet"/>
      <w:lvlText w:val="•"/>
      <w:lvlJc w:val="left"/>
      <w:pPr>
        <w:ind w:left="4451" w:hanging="165"/>
      </w:pPr>
      <w:rPr>
        <w:lang w:eastAsia="en-US" w:bidi="ar-SA"/>
      </w:rPr>
    </w:lvl>
    <w:lvl w:ilvl="6" w:tplc="BB94B248">
      <w:numFmt w:val="bullet"/>
      <w:lvlText w:val="•"/>
      <w:lvlJc w:val="left"/>
      <w:pPr>
        <w:ind w:left="5474" w:hanging="165"/>
      </w:pPr>
      <w:rPr>
        <w:lang w:eastAsia="en-US" w:bidi="ar-SA"/>
      </w:rPr>
    </w:lvl>
    <w:lvl w:ilvl="7" w:tplc="EEF0EF00">
      <w:numFmt w:val="bullet"/>
      <w:lvlText w:val="•"/>
      <w:lvlJc w:val="left"/>
      <w:pPr>
        <w:ind w:left="6497" w:hanging="165"/>
      </w:pPr>
      <w:rPr>
        <w:lang w:eastAsia="en-US" w:bidi="ar-SA"/>
      </w:rPr>
    </w:lvl>
    <w:lvl w:ilvl="8" w:tplc="93F0EA26">
      <w:numFmt w:val="bullet"/>
      <w:lvlText w:val="•"/>
      <w:lvlJc w:val="left"/>
      <w:pPr>
        <w:ind w:left="7520" w:hanging="165"/>
      </w:pPr>
      <w:rPr>
        <w:lang w:eastAsia="en-US" w:bidi="ar-SA"/>
      </w:rPr>
    </w:lvl>
  </w:abstractNum>
  <w:abstractNum w:abstractNumId="10">
    <w:nsid w:val="48825A50"/>
    <w:multiLevelType w:val="hybridMultilevel"/>
    <w:tmpl w:val="041A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20D99"/>
    <w:multiLevelType w:val="hybridMultilevel"/>
    <w:tmpl w:val="691E269C"/>
    <w:lvl w:ilvl="0" w:tplc="B3D4484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F7F33"/>
    <w:multiLevelType w:val="multilevel"/>
    <w:tmpl w:val="59E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339BB"/>
    <w:multiLevelType w:val="multilevel"/>
    <w:tmpl w:val="D2DE0C0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667D13"/>
    <w:multiLevelType w:val="multilevel"/>
    <w:tmpl w:val="391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E6E0A"/>
    <w:multiLevelType w:val="hybridMultilevel"/>
    <w:tmpl w:val="094C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0E3"/>
    <w:multiLevelType w:val="hybridMultilevel"/>
    <w:tmpl w:val="8C5895F8"/>
    <w:lvl w:ilvl="0" w:tplc="BA141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5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C8"/>
    <w:rsid w:val="0001539B"/>
    <w:rsid w:val="000171FD"/>
    <w:rsid w:val="00025E47"/>
    <w:rsid w:val="000273C7"/>
    <w:rsid w:val="00042C65"/>
    <w:rsid w:val="000617F5"/>
    <w:rsid w:val="00064173"/>
    <w:rsid w:val="00071200"/>
    <w:rsid w:val="00075254"/>
    <w:rsid w:val="00085DA2"/>
    <w:rsid w:val="000B161F"/>
    <w:rsid w:val="000C2C9C"/>
    <w:rsid w:val="000C603A"/>
    <w:rsid w:val="000D14CB"/>
    <w:rsid w:val="000E08A4"/>
    <w:rsid w:val="000E23E8"/>
    <w:rsid w:val="000F5F77"/>
    <w:rsid w:val="00110004"/>
    <w:rsid w:val="001120DA"/>
    <w:rsid w:val="00122FD3"/>
    <w:rsid w:val="00126FC7"/>
    <w:rsid w:val="00130FB4"/>
    <w:rsid w:val="0015605A"/>
    <w:rsid w:val="00165E05"/>
    <w:rsid w:val="00171203"/>
    <w:rsid w:val="001752B7"/>
    <w:rsid w:val="00183FC8"/>
    <w:rsid w:val="00194F98"/>
    <w:rsid w:val="001A15BB"/>
    <w:rsid w:val="001C1919"/>
    <w:rsid w:val="001D351B"/>
    <w:rsid w:val="001D3710"/>
    <w:rsid w:val="001E0612"/>
    <w:rsid w:val="001E6AA3"/>
    <w:rsid w:val="0021769C"/>
    <w:rsid w:val="00217BA9"/>
    <w:rsid w:val="00223E8A"/>
    <w:rsid w:val="0023126C"/>
    <w:rsid w:val="00235DB4"/>
    <w:rsid w:val="002370E4"/>
    <w:rsid w:val="00241155"/>
    <w:rsid w:val="00243979"/>
    <w:rsid w:val="0024496F"/>
    <w:rsid w:val="002451AA"/>
    <w:rsid w:val="00250F97"/>
    <w:rsid w:val="00253DFE"/>
    <w:rsid w:val="00255B29"/>
    <w:rsid w:val="00270ADA"/>
    <w:rsid w:val="00276811"/>
    <w:rsid w:val="002808BF"/>
    <w:rsid w:val="00282457"/>
    <w:rsid w:val="00285C16"/>
    <w:rsid w:val="0028601B"/>
    <w:rsid w:val="00286E15"/>
    <w:rsid w:val="0029554D"/>
    <w:rsid w:val="002A77C1"/>
    <w:rsid w:val="002D3A23"/>
    <w:rsid w:val="002F0FB4"/>
    <w:rsid w:val="002F5DB7"/>
    <w:rsid w:val="002F61FA"/>
    <w:rsid w:val="002F6429"/>
    <w:rsid w:val="002F7941"/>
    <w:rsid w:val="00301561"/>
    <w:rsid w:val="003026AF"/>
    <w:rsid w:val="00303564"/>
    <w:rsid w:val="00352573"/>
    <w:rsid w:val="00353BB8"/>
    <w:rsid w:val="00356161"/>
    <w:rsid w:val="00356684"/>
    <w:rsid w:val="0035740F"/>
    <w:rsid w:val="0036104E"/>
    <w:rsid w:val="00365800"/>
    <w:rsid w:val="003674F2"/>
    <w:rsid w:val="0037058F"/>
    <w:rsid w:val="003706A2"/>
    <w:rsid w:val="00385928"/>
    <w:rsid w:val="00386CA7"/>
    <w:rsid w:val="00392CC7"/>
    <w:rsid w:val="00396335"/>
    <w:rsid w:val="00397159"/>
    <w:rsid w:val="003A7589"/>
    <w:rsid w:val="003B3443"/>
    <w:rsid w:val="003C0B6C"/>
    <w:rsid w:val="003C238C"/>
    <w:rsid w:val="003C2CB8"/>
    <w:rsid w:val="003D00FE"/>
    <w:rsid w:val="003D7A95"/>
    <w:rsid w:val="003E4FCC"/>
    <w:rsid w:val="003F3311"/>
    <w:rsid w:val="003F76C4"/>
    <w:rsid w:val="00401959"/>
    <w:rsid w:val="00401A0D"/>
    <w:rsid w:val="00402FCC"/>
    <w:rsid w:val="00404B77"/>
    <w:rsid w:val="0040530D"/>
    <w:rsid w:val="00411207"/>
    <w:rsid w:val="004135F8"/>
    <w:rsid w:val="00413D99"/>
    <w:rsid w:val="00421164"/>
    <w:rsid w:val="00426D2B"/>
    <w:rsid w:val="004320B9"/>
    <w:rsid w:val="004463B9"/>
    <w:rsid w:val="00456339"/>
    <w:rsid w:val="0046254C"/>
    <w:rsid w:val="00464C02"/>
    <w:rsid w:val="0046640B"/>
    <w:rsid w:val="004807BD"/>
    <w:rsid w:val="00483008"/>
    <w:rsid w:val="004841A0"/>
    <w:rsid w:val="00497489"/>
    <w:rsid w:val="00497CA7"/>
    <w:rsid w:val="004A0F4E"/>
    <w:rsid w:val="004A1176"/>
    <w:rsid w:val="004B7D3C"/>
    <w:rsid w:val="004C1D42"/>
    <w:rsid w:val="004C2940"/>
    <w:rsid w:val="004C4CA2"/>
    <w:rsid w:val="004C4E65"/>
    <w:rsid w:val="004D7DF3"/>
    <w:rsid w:val="004E58CC"/>
    <w:rsid w:val="004E7282"/>
    <w:rsid w:val="004E7CDE"/>
    <w:rsid w:val="004F4FBC"/>
    <w:rsid w:val="004F761E"/>
    <w:rsid w:val="0051607A"/>
    <w:rsid w:val="00516E36"/>
    <w:rsid w:val="00522808"/>
    <w:rsid w:val="0052497F"/>
    <w:rsid w:val="00527155"/>
    <w:rsid w:val="00555C15"/>
    <w:rsid w:val="00557874"/>
    <w:rsid w:val="005640C7"/>
    <w:rsid w:val="00570B04"/>
    <w:rsid w:val="00575466"/>
    <w:rsid w:val="00577D80"/>
    <w:rsid w:val="005907C9"/>
    <w:rsid w:val="00592D23"/>
    <w:rsid w:val="005A0275"/>
    <w:rsid w:val="005A06C5"/>
    <w:rsid w:val="005A6600"/>
    <w:rsid w:val="005C2B6E"/>
    <w:rsid w:val="005C5D32"/>
    <w:rsid w:val="005D4D7C"/>
    <w:rsid w:val="005E183D"/>
    <w:rsid w:val="005E62A1"/>
    <w:rsid w:val="005E777B"/>
    <w:rsid w:val="005F179E"/>
    <w:rsid w:val="005F5D31"/>
    <w:rsid w:val="005F6151"/>
    <w:rsid w:val="00605B6E"/>
    <w:rsid w:val="00611C6C"/>
    <w:rsid w:val="0061316A"/>
    <w:rsid w:val="00615077"/>
    <w:rsid w:val="006409C6"/>
    <w:rsid w:val="00640DEB"/>
    <w:rsid w:val="00645FC5"/>
    <w:rsid w:val="006464C6"/>
    <w:rsid w:val="006636FA"/>
    <w:rsid w:val="00667E44"/>
    <w:rsid w:val="00673251"/>
    <w:rsid w:val="00691B36"/>
    <w:rsid w:val="00694423"/>
    <w:rsid w:val="00695148"/>
    <w:rsid w:val="006A0A18"/>
    <w:rsid w:val="006A0A8D"/>
    <w:rsid w:val="006A0AF7"/>
    <w:rsid w:val="006B16C9"/>
    <w:rsid w:val="006B3F45"/>
    <w:rsid w:val="006B6111"/>
    <w:rsid w:val="006C09BA"/>
    <w:rsid w:val="006E30F5"/>
    <w:rsid w:val="006E50D9"/>
    <w:rsid w:val="006E71F8"/>
    <w:rsid w:val="006F7D27"/>
    <w:rsid w:val="00703D2B"/>
    <w:rsid w:val="0071534B"/>
    <w:rsid w:val="007168A7"/>
    <w:rsid w:val="00721D7A"/>
    <w:rsid w:val="00725F96"/>
    <w:rsid w:val="00732B78"/>
    <w:rsid w:val="00733152"/>
    <w:rsid w:val="0074419C"/>
    <w:rsid w:val="007455CA"/>
    <w:rsid w:val="007539DC"/>
    <w:rsid w:val="00771FD2"/>
    <w:rsid w:val="00771FD5"/>
    <w:rsid w:val="00790D07"/>
    <w:rsid w:val="007C5A56"/>
    <w:rsid w:val="007D2C68"/>
    <w:rsid w:val="007D3C67"/>
    <w:rsid w:val="007D4774"/>
    <w:rsid w:val="007F14CD"/>
    <w:rsid w:val="0081001C"/>
    <w:rsid w:val="00824155"/>
    <w:rsid w:val="008311F2"/>
    <w:rsid w:val="00844089"/>
    <w:rsid w:val="00855187"/>
    <w:rsid w:val="008626DD"/>
    <w:rsid w:val="00870D4A"/>
    <w:rsid w:val="008735B3"/>
    <w:rsid w:val="008836F1"/>
    <w:rsid w:val="00892428"/>
    <w:rsid w:val="00894139"/>
    <w:rsid w:val="0089475D"/>
    <w:rsid w:val="008B0E27"/>
    <w:rsid w:val="008B44EA"/>
    <w:rsid w:val="008B7CE0"/>
    <w:rsid w:val="008E0B23"/>
    <w:rsid w:val="008F4DC4"/>
    <w:rsid w:val="009121B6"/>
    <w:rsid w:val="00912D8C"/>
    <w:rsid w:val="009134C9"/>
    <w:rsid w:val="0091518B"/>
    <w:rsid w:val="00917B3B"/>
    <w:rsid w:val="0093043B"/>
    <w:rsid w:val="009316D5"/>
    <w:rsid w:val="00936281"/>
    <w:rsid w:val="0093700F"/>
    <w:rsid w:val="00964082"/>
    <w:rsid w:val="00971EA2"/>
    <w:rsid w:val="00980F6E"/>
    <w:rsid w:val="009B2282"/>
    <w:rsid w:val="009B4DD5"/>
    <w:rsid w:val="009D22EA"/>
    <w:rsid w:val="009D4006"/>
    <w:rsid w:val="009F2D44"/>
    <w:rsid w:val="009F3410"/>
    <w:rsid w:val="00A1078E"/>
    <w:rsid w:val="00A14FD9"/>
    <w:rsid w:val="00A258CF"/>
    <w:rsid w:val="00A27C20"/>
    <w:rsid w:val="00A318ED"/>
    <w:rsid w:val="00A33962"/>
    <w:rsid w:val="00A41634"/>
    <w:rsid w:val="00A465FE"/>
    <w:rsid w:val="00A47D37"/>
    <w:rsid w:val="00A512FE"/>
    <w:rsid w:val="00A52611"/>
    <w:rsid w:val="00A53BC6"/>
    <w:rsid w:val="00A718B1"/>
    <w:rsid w:val="00A76CAC"/>
    <w:rsid w:val="00A775AE"/>
    <w:rsid w:val="00A819AB"/>
    <w:rsid w:val="00A83CD6"/>
    <w:rsid w:val="00AA090B"/>
    <w:rsid w:val="00AA0A77"/>
    <w:rsid w:val="00AB2BDE"/>
    <w:rsid w:val="00AB2D0C"/>
    <w:rsid w:val="00AB5E93"/>
    <w:rsid w:val="00AB67B5"/>
    <w:rsid w:val="00AB788C"/>
    <w:rsid w:val="00AC3185"/>
    <w:rsid w:val="00AD2E0B"/>
    <w:rsid w:val="00AD67D7"/>
    <w:rsid w:val="00AE0866"/>
    <w:rsid w:val="00AE2513"/>
    <w:rsid w:val="00AE5962"/>
    <w:rsid w:val="00AE6FA5"/>
    <w:rsid w:val="00AF3A3E"/>
    <w:rsid w:val="00B0370E"/>
    <w:rsid w:val="00B043E7"/>
    <w:rsid w:val="00B176F6"/>
    <w:rsid w:val="00B2393B"/>
    <w:rsid w:val="00B31316"/>
    <w:rsid w:val="00B55BEF"/>
    <w:rsid w:val="00B61CDD"/>
    <w:rsid w:val="00B73303"/>
    <w:rsid w:val="00B762C2"/>
    <w:rsid w:val="00B91D22"/>
    <w:rsid w:val="00B92848"/>
    <w:rsid w:val="00B946D8"/>
    <w:rsid w:val="00BB10D9"/>
    <w:rsid w:val="00BB56AC"/>
    <w:rsid w:val="00BC31BE"/>
    <w:rsid w:val="00BD10E0"/>
    <w:rsid w:val="00BD2A45"/>
    <w:rsid w:val="00BD757B"/>
    <w:rsid w:val="00BD7905"/>
    <w:rsid w:val="00BE29C8"/>
    <w:rsid w:val="00BE7196"/>
    <w:rsid w:val="00C0523F"/>
    <w:rsid w:val="00C06214"/>
    <w:rsid w:val="00C17E46"/>
    <w:rsid w:val="00C263A9"/>
    <w:rsid w:val="00C331A6"/>
    <w:rsid w:val="00C51EDB"/>
    <w:rsid w:val="00C52913"/>
    <w:rsid w:val="00C65AA8"/>
    <w:rsid w:val="00C65C4D"/>
    <w:rsid w:val="00C91057"/>
    <w:rsid w:val="00C92108"/>
    <w:rsid w:val="00C92591"/>
    <w:rsid w:val="00C9388B"/>
    <w:rsid w:val="00C975CD"/>
    <w:rsid w:val="00CA1484"/>
    <w:rsid w:val="00CB30A0"/>
    <w:rsid w:val="00CC2880"/>
    <w:rsid w:val="00CD43C3"/>
    <w:rsid w:val="00CE354D"/>
    <w:rsid w:val="00CF08C0"/>
    <w:rsid w:val="00CF2F63"/>
    <w:rsid w:val="00CF7517"/>
    <w:rsid w:val="00D03864"/>
    <w:rsid w:val="00D0386C"/>
    <w:rsid w:val="00D112BD"/>
    <w:rsid w:val="00D16B1B"/>
    <w:rsid w:val="00D3701A"/>
    <w:rsid w:val="00D42566"/>
    <w:rsid w:val="00D60B6C"/>
    <w:rsid w:val="00D717CC"/>
    <w:rsid w:val="00D71A59"/>
    <w:rsid w:val="00D825F0"/>
    <w:rsid w:val="00D836AA"/>
    <w:rsid w:val="00D9218D"/>
    <w:rsid w:val="00DB0365"/>
    <w:rsid w:val="00DB5E07"/>
    <w:rsid w:val="00DD11E0"/>
    <w:rsid w:val="00DD32E2"/>
    <w:rsid w:val="00DD6147"/>
    <w:rsid w:val="00DF0D3F"/>
    <w:rsid w:val="00DF4B77"/>
    <w:rsid w:val="00E10C6B"/>
    <w:rsid w:val="00E206FE"/>
    <w:rsid w:val="00E21078"/>
    <w:rsid w:val="00E224B5"/>
    <w:rsid w:val="00E25466"/>
    <w:rsid w:val="00E269E2"/>
    <w:rsid w:val="00E501F1"/>
    <w:rsid w:val="00E5323C"/>
    <w:rsid w:val="00E540A6"/>
    <w:rsid w:val="00E62E72"/>
    <w:rsid w:val="00E63105"/>
    <w:rsid w:val="00E6354C"/>
    <w:rsid w:val="00E63E10"/>
    <w:rsid w:val="00E70E2D"/>
    <w:rsid w:val="00E719E3"/>
    <w:rsid w:val="00E73F18"/>
    <w:rsid w:val="00E748C8"/>
    <w:rsid w:val="00E90AFB"/>
    <w:rsid w:val="00E93477"/>
    <w:rsid w:val="00EA0B45"/>
    <w:rsid w:val="00EB5E32"/>
    <w:rsid w:val="00ED64CE"/>
    <w:rsid w:val="00ED67FE"/>
    <w:rsid w:val="00EF5DCA"/>
    <w:rsid w:val="00F07FF7"/>
    <w:rsid w:val="00F17902"/>
    <w:rsid w:val="00F21849"/>
    <w:rsid w:val="00F26C15"/>
    <w:rsid w:val="00F4351D"/>
    <w:rsid w:val="00F51A65"/>
    <w:rsid w:val="00F5346E"/>
    <w:rsid w:val="00F700B8"/>
    <w:rsid w:val="00F717B5"/>
    <w:rsid w:val="00F80E43"/>
    <w:rsid w:val="00F92B4C"/>
    <w:rsid w:val="00FC3214"/>
    <w:rsid w:val="00FD06BF"/>
    <w:rsid w:val="00FE1654"/>
    <w:rsid w:val="00FE1A43"/>
    <w:rsid w:val="00FE52A5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E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9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C8"/>
  </w:style>
  <w:style w:type="paragraph" w:styleId="Footer">
    <w:name w:val="footer"/>
    <w:basedOn w:val="Normal"/>
    <w:link w:val="FooterChar"/>
    <w:uiPriority w:val="99"/>
    <w:unhideWhenUsed/>
    <w:rsid w:val="00BE2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C8"/>
  </w:style>
  <w:style w:type="paragraph" w:styleId="NoSpacing">
    <w:name w:val="No Spacing"/>
    <w:uiPriority w:val="1"/>
    <w:qFormat/>
    <w:rsid w:val="00BE29C8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NormalWeb">
    <w:name w:val="Normal (Web)"/>
    <w:basedOn w:val="Normal"/>
    <w:uiPriority w:val="99"/>
    <w:qFormat/>
    <w:rsid w:val="00BE29C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BE29C8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539DC"/>
    <w:rPr>
      <w:b/>
      <w:bCs/>
    </w:rPr>
  </w:style>
  <w:style w:type="character" w:styleId="Emphasis">
    <w:name w:val="Emphasis"/>
    <w:basedOn w:val="DefaultParagraphFont"/>
    <w:uiPriority w:val="20"/>
    <w:qFormat/>
    <w:rsid w:val="0048300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3D7A95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customStyle="1" w:styleId="Standard">
    <w:name w:val="Standard"/>
    <w:qFormat/>
    <w:rsid w:val="00E10C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table" w:customStyle="1" w:styleId="TableGrid3">
    <w:name w:val="Table Grid3"/>
    <w:basedOn w:val="TableNormal"/>
    <w:next w:val="TableGrid"/>
    <w:uiPriority w:val="39"/>
    <w:qFormat/>
    <w:rsid w:val="00253DF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qFormat/>
    <w:rsid w:val="00E70E2D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qFormat/>
    <w:rsid w:val="00B176F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176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qFormat/>
    <w:rsid w:val="00B176F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6E30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0F5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uiPriority w:val="59"/>
    <w:rsid w:val="006E50D9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126FC7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D60B6C"/>
    <w:pPr>
      <w:spacing w:after="0" w:line="240" w:lineRule="auto"/>
    </w:pPr>
    <w:rPr>
      <w:rFonts w:ascii="Calibri" w:eastAsia="Times New Roman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2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9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C8"/>
  </w:style>
  <w:style w:type="paragraph" w:styleId="Footer">
    <w:name w:val="footer"/>
    <w:basedOn w:val="Normal"/>
    <w:link w:val="FooterChar"/>
    <w:uiPriority w:val="99"/>
    <w:unhideWhenUsed/>
    <w:rsid w:val="00BE2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C8"/>
  </w:style>
  <w:style w:type="paragraph" w:styleId="NoSpacing">
    <w:name w:val="No Spacing"/>
    <w:uiPriority w:val="1"/>
    <w:qFormat/>
    <w:rsid w:val="00BE29C8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NormalWeb">
    <w:name w:val="Normal (Web)"/>
    <w:basedOn w:val="Normal"/>
    <w:uiPriority w:val="99"/>
    <w:qFormat/>
    <w:rsid w:val="00BE29C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BE29C8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539DC"/>
    <w:rPr>
      <w:b/>
      <w:bCs/>
    </w:rPr>
  </w:style>
  <w:style w:type="character" w:styleId="Emphasis">
    <w:name w:val="Emphasis"/>
    <w:basedOn w:val="DefaultParagraphFont"/>
    <w:uiPriority w:val="20"/>
    <w:qFormat/>
    <w:rsid w:val="0048300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3D7A95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paragraph" w:customStyle="1" w:styleId="Standard">
    <w:name w:val="Standard"/>
    <w:qFormat/>
    <w:rsid w:val="00E10C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table" w:customStyle="1" w:styleId="TableGrid3">
    <w:name w:val="Table Grid3"/>
    <w:basedOn w:val="TableNormal"/>
    <w:next w:val="TableGrid"/>
    <w:uiPriority w:val="39"/>
    <w:qFormat/>
    <w:rsid w:val="00253DF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qFormat/>
    <w:rsid w:val="00E70E2D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qFormat/>
    <w:rsid w:val="00B176F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176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qFormat/>
    <w:rsid w:val="00B176F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6E30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0F5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uiPriority w:val="59"/>
    <w:rsid w:val="006E50D9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126FC7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D60B6C"/>
    <w:pPr>
      <w:spacing w:after="0" w:line="240" w:lineRule="auto"/>
    </w:pPr>
    <w:rPr>
      <w:rFonts w:ascii="Calibri" w:eastAsia="Times New Roman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2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Bảo Ngọcc</dc:creator>
  <cp:lastModifiedBy>MSI</cp:lastModifiedBy>
  <cp:revision>2</cp:revision>
  <cp:lastPrinted>2025-09-18T13:38:00Z</cp:lastPrinted>
  <dcterms:created xsi:type="dcterms:W3CDTF">2025-10-31T02:19:00Z</dcterms:created>
  <dcterms:modified xsi:type="dcterms:W3CDTF">2025-10-31T02:19:00Z</dcterms:modified>
</cp:coreProperties>
</file>