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504C" w14:textId="77777777" w:rsidR="002A6B1F" w:rsidRPr="00BD25E3" w:rsidRDefault="002A6B1F" w:rsidP="002A6B1F">
      <w:pPr>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ĐỀ KIỂM TRA CHẤT LƯỢNG HỌC KÌ I</w:t>
      </w:r>
    </w:p>
    <w:p w14:paraId="64213C83" w14:textId="77777777" w:rsidR="002A6B1F" w:rsidRPr="00BD25E3" w:rsidRDefault="002A6B1F" w:rsidP="002A6B1F">
      <w:pPr>
        <w:spacing w:after="0" w:line="288" w:lineRule="auto"/>
        <w:jc w:val="center"/>
        <w:rPr>
          <w:rFonts w:ascii="Times New Roman" w:hAnsi="Times New Roman" w:cs="Times New Roman"/>
          <w:b/>
          <w:sz w:val="26"/>
          <w:szCs w:val="26"/>
        </w:rPr>
      </w:pPr>
      <w:r w:rsidRPr="00BD25E3">
        <w:rPr>
          <w:rFonts w:ascii="Times New Roman" w:hAnsi="Times New Roman" w:cs="Times New Roman"/>
          <w:b/>
          <w:sz w:val="26"/>
          <w:szCs w:val="26"/>
        </w:rPr>
        <w:t>Năm học 202</w:t>
      </w:r>
      <w:r>
        <w:rPr>
          <w:rFonts w:ascii="Times New Roman" w:hAnsi="Times New Roman" w:cs="Times New Roman"/>
          <w:b/>
          <w:sz w:val="26"/>
          <w:szCs w:val="26"/>
        </w:rPr>
        <w:t>5</w:t>
      </w:r>
      <w:r w:rsidRPr="00BD25E3">
        <w:rPr>
          <w:rFonts w:ascii="Times New Roman" w:hAnsi="Times New Roman" w:cs="Times New Roman"/>
          <w:b/>
          <w:sz w:val="26"/>
          <w:szCs w:val="26"/>
        </w:rPr>
        <w:t xml:space="preserve"> - 202</w:t>
      </w:r>
      <w:r>
        <w:rPr>
          <w:rFonts w:ascii="Times New Roman" w:hAnsi="Times New Roman" w:cs="Times New Roman"/>
          <w:b/>
          <w:sz w:val="26"/>
          <w:szCs w:val="26"/>
        </w:rPr>
        <w:t>6</w:t>
      </w:r>
    </w:p>
    <w:p w14:paraId="6A1B63AD" w14:textId="31C14E55" w:rsidR="002A6B1F" w:rsidRPr="00BD25E3" w:rsidRDefault="002A6B1F" w:rsidP="002A6B1F">
      <w:pPr>
        <w:spacing w:after="0" w:line="288" w:lineRule="auto"/>
        <w:jc w:val="center"/>
        <w:rPr>
          <w:rFonts w:ascii="Times New Roman" w:hAnsi="Times New Roman" w:cs="Times New Roman"/>
          <w:sz w:val="26"/>
          <w:szCs w:val="26"/>
        </w:rPr>
      </w:pPr>
      <w:r w:rsidRPr="00BD25E3">
        <w:rPr>
          <w:rFonts w:ascii="Times New Roman" w:hAnsi="Times New Roman" w:cs="Times New Roman"/>
          <w:sz w:val="26"/>
          <w:szCs w:val="26"/>
        </w:rPr>
        <w:t xml:space="preserve">MÔN </w:t>
      </w:r>
      <w:r>
        <w:rPr>
          <w:rFonts w:ascii="Times New Roman" w:hAnsi="Times New Roman" w:cs="Times New Roman"/>
          <w:sz w:val="26"/>
          <w:szCs w:val="26"/>
        </w:rPr>
        <w:t>KHOA HỌC TỰ NHIÊN 6</w:t>
      </w:r>
    </w:p>
    <w:p w14:paraId="37CBC7E1" w14:textId="5A4244DB" w:rsidR="002A6B1F" w:rsidRPr="00BD25E3" w:rsidRDefault="002A6B1F" w:rsidP="002A6B1F">
      <w:pPr>
        <w:spacing w:after="0" w:line="288" w:lineRule="auto"/>
        <w:jc w:val="center"/>
        <w:rPr>
          <w:rFonts w:ascii="Times New Roman" w:hAnsi="Times New Roman" w:cs="Times New Roman"/>
          <w:i/>
          <w:sz w:val="26"/>
          <w:szCs w:val="26"/>
        </w:rPr>
      </w:pPr>
      <w:r w:rsidRPr="00BD25E3">
        <w:rPr>
          <w:rFonts w:ascii="Times New Roman" w:hAnsi="Times New Roman" w:cs="Times New Roman"/>
          <w:b/>
          <w:sz w:val="26"/>
          <w:szCs w:val="26"/>
        </w:rPr>
        <w:t xml:space="preserve"> </w:t>
      </w:r>
      <w:r w:rsidRPr="00BD25E3">
        <w:rPr>
          <w:rFonts w:ascii="Times New Roman" w:hAnsi="Times New Roman" w:cs="Times New Roman"/>
          <w:i/>
          <w:sz w:val="26"/>
          <w:szCs w:val="26"/>
        </w:rPr>
        <w:t xml:space="preserve">Thời gian làm bài: </w:t>
      </w:r>
      <w:r>
        <w:rPr>
          <w:rFonts w:ascii="Times New Roman" w:hAnsi="Times New Roman" w:cs="Times New Roman"/>
          <w:i/>
          <w:sz w:val="26"/>
          <w:szCs w:val="26"/>
        </w:rPr>
        <w:t>90</w:t>
      </w:r>
      <w:r w:rsidRPr="00BD25E3">
        <w:rPr>
          <w:rFonts w:ascii="Times New Roman" w:hAnsi="Times New Roman" w:cs="Times New Roman"/>
          <w:i/>
          <w:sz w:val="26"/>
          <w:szCs w:val="26"/>
        </w:rPr>
        <w:t xml:space="preserve"> phút</w:t>
      </w:r>
    </w:p>
    <w:p w14:paraId="1C9B151D" w14:textId="77777777" w:rsidR="007815EA" w:rsidRPr="00D25E6F" w:rsidRDefault="007815EA" w:rsidP="00D823A7">
      <w:pPr>
        <w:spacing w:after="0" w:line="240" w:lineRule="auto"/>
        <w:rPr>
          <w:rFonts w:ascii="Times New Roman" w:eastAsia="Times New Roman" w:hAnsi="Times New Roman" w:cs="Times New Roman"/>
          <w:b/>
          <w:sz w:val="28"/>
          <w:szCs w:val="28"/>
        </w:rPr>
      </w:pPr>
    </w:p>
    <w:p w14:paraId="528F383E" w14:textId="3B58598E" w:rsidR="00626637" w:rsidRPr="00D25E6F" w:rsidRDefault="00C26D31" w:rsidP="00D823A7">
      <w:pPr>
        <w:spacing w:after="0" w:line="240" w:lineRule="auto"/>
        <w:rPr>
          <w:rFonts w:ascii="Times New Roman" w:eastAsia="Times New Roman" w:hAnsi="Times New Roman" w:cs="Times New Roman"/>
          <w:b/>
          <w:sz w:val="28"/>
          <w:szCs w:val="28"/>
          <w:lang w:val="it-IT"/>
        </w:rPr>
      </w:pPr>
      <w:r w:rsidRPr="00D25E6F">
        <w:rPr>
          <w:rFonts w:ascii="Times New Roman" w:eastAsia="Times New Roman" w:hAnsi="Times New Roman" w:cs="Times New Roman"/>
          <w:b/>
          <w:sz w:val="28"/>
          <w:szCs w:val="28"/>
        </w:rPr>
        <w:t>I</w:t>
      </w:r>
      <w:r w:rsidR="00626637" w:rsidRPr="00D25E6F">
        <w:rPr>
          <w:rFonts w:ascii="Times New Roman" w:eastAsia="Times New Roman" w:hAnsi="Times New Roman" w:cs="Times New Roman"/>
          <w:b/>
          <w:sz w:val="28"/>
          <w:szCs w:val="28"/>
        </w:rPr>
        <w:t xml:space="preserve">. </w:t>
      </w:r>
      <w:r w:rsidR="00626637" w:rsidRPr="00D25E6F">
        <w:rPr>
          <w:rFonts w:ascii="Times New Roman" w:eastAsia="Times New Roman" w:hAnsi="Times New Roman" w:cs="Times New Roman"/>
          <w:b/>
          <w:sz w:val="28"/>
          <w:szCs w:val="28"/>
          <w:lang w:val="vi-VN"/>
        </w:rPr>
        <w:t>MA TRẬN</w:t>
      </w:r>
      <w:r w:rsidR="00626637" w:rsidRPr="00D25E6F">
        <w:rPr>
          <w:rFonts w:ascii="Times New Roman" w:eastAsia="Times New Roman" w:hAnsi="Times New Roman" w:cs="Times New Roman"/>
          <w:b/>
          <w:sz w:val="28"/>
          <w:szCs w:val="28"/>
        </w:rPr>
        <w:t xml:space="preserve"> ĐỀ</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589"/>
        <w:gridCol w:w="625"/>
        <w:gridCol w:w="670"/>
        <w:gridCol w:w="662"/>
        <w:gridCol w:w="670"/>
        <w:gridCol w:w="606"/>
        <w:gridCol w:w="670"/>
        <w:gridCol w:w="747"/>
        <w:gridCol w:w="670"/>
        <w:gridCol w:w="606"/>
        <w:gridCol w:w="856"/>
      </w:tblGrid>
      <w:tr w:rsidR="00626637" w:rsidRPr="00D25E6F" w14:paraId="7F3AFD8F" w14:textId="77777777" w:rsidTr="007815EA">
        <w:trPr>
          <w:trHeight w:val="364"/>
          <w:tblHeader/>
          <w:jc w:val="center"/>
        </w:trPr>
        <w:tc>
          <w:tcPr>
            <w:tcW w:w="2547" w:type="dxa"/>
            <w:vAlign w:val="center"/>
          </w:tcPr>
          <w:p w14:paraId="5B6D8FD8"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Chủ đề</w:t>
            </w:r>
          </w:p>
        </w:tc>
        <w:tc>
          <w:tcPr>
            <w:tcW w:w="5239" w:type="dxa"/>
            <w:gridSpan w:val="8"/>
            <w:vAlign w:val="center"/>
          </w:tcPr>
          <w:p w14:paraId="15342BD6"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r w:rsidRPr="00D25E6F">
              <w:rPr>
                <w:rFonts w:ascii="Times New Roman" w:hAnsi="Times New Roman" w:cs="Times New Roman"/>
                <w:b/>
                <w:sz w:val="28"/>
                <w:szCs w:val="28"/>
                <w:lang w:val="nl-NL"/>
              </w:rPr>
              <w:t>MỨC ĐỘ</w:t>
            </w:r>
          </w:p>
        </w:tc>
        <w:tc>
          <w:tcPr>
            <w:tcW w:w="1276" w:type="dxa"/>
            <w:gridSpan w:val="2"/>
            <w:vAlign w:val="center"/>
          </w:tcPr>
          <w:p w14:paraId="0D826678"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r w:rsidRPr="00D25E6F">
              <w:rPr>
                <w:rFonts w:ascii="Times New Roman" w:hAnsi="Times New Roman" w:cs="Times New Roman"/>
                <w:b/>
                <w:sz w:val="28"/>
                <w:szCs w:val="28"/>
                <w:lang w:val="nl-NL"/>
              </w:rPr>
              <w:t>Tổng số câu</w:t>
            </w:r>
          </w:p>
        </w:tc>
        <w:tc>
          <w:tcPr>
            <w:tcW w:w="856" w:type="dxa"/>
            <w:vAlign w:val="center"/>
          </w:tcPr>
          <w:p w14:paraId="5EA1C622"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r w:rsidRPr="00D25E6F">
              <w:rPr>
                <w:rFonts w:ascii="Times New Roman" w:hAnsi="Times New Roman" w:cs="Times New Roman"/>
                <w:b/>
                <w:sz w:val="28"/>
                <w:szCs w:val="28"/>
                <w:lang w:val="nl-NL"/>
              </w:rPr>
              <w:t>Điểm số</w:t>
            </w:r>
          </w:p>
        </w:tc>
      </w:tr>
      <w:tr w:rsidR="00626637" w:rsidRPr="00D25E6F" w14:paraId="46F9CC93" w14:textId="77777777" w:rsidTr="007815EA">
        <w:trPr>
          <w:trHeight w:val="427"/>
          <w:tblHeader/>
          <w:jc w:val="center"/>
        </w:trPr>
        <w:tc>
          <w:tcPr>
            <w:tcW w:w="2547" w:type="dxa"/>
            <w:vMerge w:val="restart"/>
            <w:vAlign w:val="center"/>
          </w:tcPr>
          <w:p w14:paraId="151E56C8" w14:textId="77777777" w:rsidR="00626637" w:rsidRPr="00D25E6F" w:rsidRDefault="00626637" w:rsidP="00D823A7">
            <w:pPr>
              <w:widowControl w:val="0"/>
              <w:spacing w:after="0" w:line="240" w:lineRule="auto"/>
              <w:jc w:val="both"/>
              <w:rPr>
                <w:rFonts w:ascii="Times New Roman" w:hAnsi="Times New Roman" w:cs="Times New Roman"/>
                <w:iCs/>
                <w:sz w:val="28"/>
                <w:szCs w:val="28"/>
                <w:lang w:val="nl-NL"/>
              </w:rPr>
            </w:pPr>
          </w:p>
        </w:tc>
        <w:tc>
          <w:tcPr>
            <w:tcW w:w="1214" w:type="dxa"/>
            <w:gridSpan w:val="2"/>
            <w:vAlign w:val="center"/>
          </w:tcPr>
          <w:p w14:paraId="47F3E5A3" w14:textId="77777777" w:rsidR="00626637" w:rsidRPr="00D25E6F" w:rsidRDefault="00626637" w:rsidP="00D823A7">
            <w:pPr>
              <w:widowControl w:val="0"/>
              <w:spacing w:after="0" w:line="240" w:lineRule="auto"/>
              <w:jc w:val="center"/>
              <w:rPr>
                <w:rFonts w:ascii="Times New Roman" w:hAnsi="Times New Roman" w:cs="Times New Roman"/>
                <w:iCs/>
                <w:sz w:val="28"/>
                <w:szCs w:val="28"/>
                <w:lang w:val="nl-NL"/>
              </w:rPr>
            </w:pPr>
            <w:r w:rsidRPr="00D25E6F">
              <w:rPr>
                <w:rFonts w:ascii="Times New Roman" w:hAnsi="Times New Roman" w:cs="Times New Roman"/>
                <w:b/>
                <w:sz w:val="28"/>
                <w:szCs w:val="28"/>
              </w:rPr>
              <w:t>Nhận biết</w:t>
            </w:r>
          </w:p>
        </w:tc>
        <w:tc>
          <w:tcPr>
            <w:tcW w:w="1332" w:type="dxa"/>
            <w:gridSpan w:val="2"/>
            <w:vAlign w:val="center"/>
          </w:tcPr>
          <w:p w14:paraId="72BD73C8"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r w:rsidRPr="00D25E6F">
              <w:rPr>
                <w:rFonts w:ascii="Times New Roman" w:hAnsi="Times New Roman" w:cs="Times New Roman"/>
                <w:b/>
                <w:sz w:val="28"/>
                <w:szCs w:val="28"/>
                <w:lang w:val="nl-NL"/>
              </w:rPr>
              <w:t>Thông hiểu</w:t>
            </w:r>
          </w:p>
        </w:tc>
        <w:tc>
          <w:tcPr>
            <w:tcW w:w="1276" w:type="dxa"/>
            <w:gridSpan w:val="2"/>
            <w:vAlign w:val="center"/>
          </w:tcPr>
          <w:p w14:paraId="690FAA21"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rPr>
              <w:t>Vận dụng</w:t>
            </w:r>
          </w:p>
        </w:tc>
        <w:tc>
          <w:tcPr>
            <w:tcW w:w="1417" w:type="dxa"/>
            <w:gridSpan w:val="2"/>
            <w:vAlign w:val="center"/>
          </w:tcPr>
          <w:p w14:paraId="18FE922D"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r w:rsidRPr="00D25E6F">
              <w:rPr>
                <w:rFonts w:ascii="Times New Roman" w:hAnsi="Times New Roman" w:cs="Times New Roman"/>
                <w:b/>
                <w:sz w:val="28"/>
                <w:szCs w:val="28"/>
                <w:lang w:val="nl-NL"/>
              </w:rPr>
              <w:t>Vận dụng cao</w:t>
            </w:r>
          </w:p>
        </w:tc>
        <w:tc>
          <w:tcPr>
            <w:tcW w:w="1276" w:type="dxa"/>
            <w:gridSpan w:val="2"/>
            <w:vAlign w:val="center"/>
          </w:tcPr>
          <w:p w14:paraId="793A882F"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p>
        </w:tc>
        <w:tc>
          <w:tcPr>
            <w:tcW w:w="856" w:type="dxa"/>
            <w:vAlign w:val="center"/>
          </w:tcPr>
          <w:p w14:paraId="558769FC" w14:textId="77777777" w:rsidR="00626637" w:rsidRPr="00D25E6F" w:rsidRDefault="00626637" w:rsidP="00D823A7">
            <w:pPr>
              <w:widowControl w:val="0"/>
              <w:spacing w:after="0" w:line="240" w:lineRule="auto"/>
              <w:jc w:val="center"/>
              <w:rPr>
                <w:rFonts w:ascii="Times New Roman" w:hAnsi="Times New Roman" w:cs="Times New Roman"/>
                <w:b/>
                <w:sz w:val="28"/>
                <w:szCs w:val="28"/>
                <w:lang w:val="nl-NL"/>
              </w:rPr>
            </w:pPr>
          </w:p>
        </w:tc>
      </w:tr>
      <w:tr w:rsidR="00C26D31" w:rsidRPr="00D25E6F" w14:paraId="6DB03724" w14:textId="77777777" w:rsidTr="007815EA">
        <w:trPr>
          <w:trHeight w:val="432"/>
          <w:tblHeader/>
          <w:jc w:val="center"/>
        </w:trPr>
        <w:tc>
          <w:tcPr>
            <w:tcW w:w="2547" w:type="dxa"/>
            <w:vMerge/>
            <w:vAlign w:val="center"/>
          </w:tcPr>
          <w:p w14:paraId="782A100C" w14:textId="77777777" w:rsidR="00C26D31" w:rsidRPr="00D25E6F" w:rsidRDefault="00C26D31" w:rsidP="00D823A7">
            <w:pPr>
              <w:widowControl w:val="0"/>
              <w:spacing w:after="0" w:line="240" w:lineRule="auto"/>
              <w:jc w:val="both"/>
              <w:rPr>
                <w:rFonts w:ascii="Times New Roman" w:hAnsi="Times New Roman" w:cs="Times New Roman"/>
                <w:iCs/>
                <w:sz w:val="28"/>
                <w:szCs w:val="28"/>
                <w:lang w:val="nl-NL"/>
              </w:rPr>
            </w:pPr>
          </w:p>
        </w:tc>
        <w:tc>
          <w:tcPr>
            <w:tcW w:w="589" w:type="dxa"/>
            <w:vAlign w:val="center"/>
          </w:tcPr>
          <w:p w14:paraId="00B684BD" w14:textId="1E6310DB" w:rsidR="00C26D31" w:rsidRPr="00D25E6F" w:rsidRDefault="00C26D31" w:rsidP="00D823A7">
            <w:pPr>
              <w:widowControl w:val="0"/>
              <w:spacing w:after="0" w:line="240" w:lineRule="auto"/>
              <w:ind w:left="-31"/>
              <w:jc w:val="both"/>
              <w:rPr>
                <w:rFonts w:ascii="Times New Roman" w:hAnsi="Times New Roman" w:cs="Times New Roman"/>
                <w:iCs/>
                <w:sz w:val="28"/>
                <w:szCs w:val="28"/>
                <w:lang w:val="nl-NL"/>
              </w:rPr>
            </w:pPr>
            <w:r w:rsidRPr="00D25E6F">
              <w:rPr>
                <w:rFonts w:ascii="Times New Roman" w:hAnsi="Times New Roman" w:cs="Times New Roman"/>
                <w:iCs/>
                <w:sz w:val="28"/>
                <w:szCs w:val="28"/>
                <w:lang w:val="nl-NL"/>
              </w:rPr>
              <w:t>TL</w:t>
            </w:r>
          </w:p>
        </w:tc>
        <w:tc>
          <w:tcPr>
            <w:tcW w:w="625" w:type="dxa"/>
            <w:vAlign w:val="center"/>
          </w:tcPr>
          <w:p w14:paraId="750EFB2F" w14:textId="3AF3E8BB"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TN</w:t>
            </w:r>
          </w:p>
        </w:tc>
        <w:tc>
          <w:tcPr>
            <w:tcW w:w="670" w:type="dxa"/>
            <w:vAlign w:val="center"/>
          </w:tcPr>
          <w:p w14:paraId="5AC72093" w14:textId="72A193EA"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iCs/>
                <w:sz w:val="28"/>
                <w:szCs w:val="28"/>
                <w:lang w:val="nl-NL"/>
              </w:rPr>
              <w:t>TL</w:t>
            </w:r>
          </w:p>
        </w:tc>
        <w:tc>
          <w:tcPr>
            <w:tcW w:w="662" w:type="dxa"/>
            <w:vAlign w:val="center"/>
          </w:tcPr>
          <w:p w14:paraId="24399F5D" w14:textId="14CAE8EC"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TN</w:t>
            </w:r>
          </w:p>
        </w:tc>
        <w:tc>
          <w:tcPr>
            <w:tcW w:w="670" w:type="dxa"/>
            <w:vAlign w:val="center"/>
          </w:tcPr>
          <w:p w14:paraId="51A38535" w14:textId="588948B1"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iCs/>
                <w:sz w:val="28"/>
                <w:szCs w:val="28"/>
                <w:lang w:val="nl-NL"/>
              </w:rPr>
              <w:t>TL</w:t>
            </w:r>
          </w:p>
        </w:tc>
        <w:tc>
          <w:tcPr>
            <w:tcW w:w="606" w:type="dxa"/>
            <w:vAlign w:val="center"/>
          </w:tcPr>
          <w:p w14:paraId="093A149B" w14:textId="66D97B84"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TN</w:t>
            </w:r>
          </w:p>
        </w:tc>
        <w:tc>
          <w:tcPr>
            <w:tcW w:w="670" w:type="dxa"/>
            <w:vAlign w:val="center"/>
          </w:tcPr>
          <w:p w14:paraId="14352354" w14:textId="6539D95F"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iCs/>
                <w:sz w:val="28"/>
                <w:szCs w:val="28"/>
                <w:lang w:val="nl-NL"/>
              </w:rPr>
              <w:t>TL</w:t>
            </w:r>
          </w:p>
        </w:tc>
        <w:tc>
          <w:tcPr>
            <w:tcW w:w="747" w:type="dxa"/>
            <w:vAlign w:val="center"/>
          </w:tcPr>
          <w:p w14:paraId="5598F6A6" w14:textId="11C6F6FF"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TN</w:t>
            </w:r>
          </w:p>
        </w:tc>
        <w:tc>
          <w:tcPr>
            <w:tcW w:w="670" w:type="dxa"/>
            <w:vAlign w:val="center"/>
          </w:tcPr>
          <w:p w14:paraId="683B33CA" w14:textId="7077374E"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iCs/>
                <w:sz w:val="28"/>
                <w:szCs w:val="28"/>
                <w:lang w:val="nl-NL"/>
              </w:rPr>
              <w:t>TL</w:t>
            </w:r>
          </w:p>
        </w:tc>
        <w:tc>
          <w:tcPr>
            <w:tcW w:w="606" w:type="dxa"/>
            <w:vAlign w:val="center"/>
          </w:tcPr>
          <w:p w14:paraId="423EC564" w14:textId="7563766A" w:rsidR="00C26D31" w:rsidRPr="00D25E6F" w:rsidRDefault="00C26D3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TN</w:t>
            </w:r>
          </w:p>
        </w:tc>
        <w:tc>
          <w:tcPr>
            <w:tcW w:w="856" w:type="dxa"/>
            <w:vAlign w:val="center"/>
          </w:tcPr>
          <w:p w14:paraId="7D277493" w14:textId="77777777" w:rsidR="00C26D31" w:rsidRPr="00D25E6F" w:rsidRDefault="00C26D31" w:rsidP="00D823A7">
            <w:pPr>
              <w:widowControl w:val="0"/>
              <w:spacing w:after="0" w:line="240" w:lineRule="auto"/>
              <w:jc w:val="both"/>
              <w:rPr>
                <w:rFonts w:ascii="Times New Roman" w:hAnsi="Times New Roman" w:cs="Times New Roman"/>
                <w:b/>
                <w:sz w:val="28"/>
                <w:szCs w:val="28"/>
              </w:rPr>
            </w:pPr>
          </w:p>
        </w:tc>
      </w:tr>
      <w:tr w:rsidR="00626637" w:rsidRPr="00D25E6F" w14:paraId="52433909" w14:textId="77777777" w:rsidTr="007815EA">
        <w:trPr>
          <w:trHeight w:val="265"/>
          <w:tblHeader/>
          <w:jc w:val="center"/>
        </w:trPr>
        <w:tc>
          <w:tcPr>
            <w:tcW w:w="2547" w:type="dxa"/>
            <w:vAlign w:val="center"/>
          </w:tcPr>
          <w:p w14:paraId="1C405724" w14:textId="77777777" w:rsidR="00626637" w:rsidRPr="00D25E6F" w:rsidRDefault="00626637" w:rsidP="00D823A7">
            <w:pPr>
              <w:widowControl w:val="0"/>
              <w:spacing w:after="0" w:line="240" w:lineRule="auto"/>
              <w:jc w:val="both"/>
              <w:rPr>
                <w:rFonts w:ascii="Times New Roman" w:hAnsi="Times New Roman" w:cs="Times New Roman"/>
                <w:i/>
                <w:sz w:val="28"/>
                <w:szCs w:val="28"/>
              </w:rPr>
            </w:pPr>
            <w:r w:rsidRPr="00D25E6F">
              <w:rPr>
                <w:rFonts w:ascii="Times New Roman" w:hAnsi="Times New Roman" w:cs="Times New Roman"/>
                <w:i/>
                <w:sz w:val="28"/>
                <w:szCs w:val="28"/>
              </w:rPr>
              <w:t>1</w:t>
            </w:r>
          </w:p>
        </w:tc>
        <w:tc>
          <w:tcPr>
            <w:tcW w:w="589" w:type="dxa"/>
            <w:vAlign w:val="center"/>
          </w:tcPr>
          <w:p w14:paraId="6B5BCBAE"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2</w:t>
            </w:r>
          </w:p>
        </w:tc>
        <w:tc>
          <w:tcPr>
            <w:tcW w:w="625" w:type="dxa"/>
            <w:vAlign w:val="center"/>
          </w:tcPr>
          <w:p w14:paraId="3BA1B69E"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3</w:t>
            </w:r>
          </w:p>
        </w:tc>
        <w:tc>
          <w:tcPr>
            <w:tcW w:w="670" w:type="dxa"/>
            <w:vAlign w:val="center"/>
          </w:tcPr>
          <w:p w14:paraId="45E78E29"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4</w:t>
            </w:r>
          </w:p>
        </w:tc>
        <w:tc>
          <w:tcPr>
            <w:tcW w:w="662" w:type="dxa"/>
            <w:vAlign w:val="center"/>
          </w:tcPr>
          <w:p w14:paraId="5F458EAA"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5</w:t>
            </w:r>
          </w:p>
        </w:tc>
        <w:tc>
          <w:tcPr>
            <w:tcW w:w="670" w:type="dxa"/>
            <w:vAlign w:val="center"/>
          </w:tcPr>
          <w:p w14:paraId="0A7EEC73" w14:textId="77777777" w:rsidR="00626637" w:rsidRPr="00D25E6F" w:rsidRDefault="00626637" w:rsidP="00D823A7">
            <w:pPr>
              <w:widowControl w:val="0"/>
              <w:spacing w:after="0" w:line="240" w:lineRule="auto"/>
              <w:jc w:val="both"/>
              <w:rPr>
                <w:rFonts w:ascii="Times New Roman" w:hAnsi="Times New Roman" w:cs="Times New Roman"/>
                <w:i/>
                <w:iCs/>
                <w:sz w:val="28"/>
                <w:szCs w:val="28"/>
                <w:lang w:val="nl-NL"/>
              </w:rPr>
            </w:pPr>
            <w:r w:rsidRPr="00D25E6F">
              <w:rPr>
                <w:rFonts w:ascii="Times New Roman" w:hAnsi="Times New Roman" w:cs="Times New Roman"/>
                <w:i/>
                <w:iCs/>
                <w:sz w:val="28"/>
                <w:szCs w:val="28"/>
                <w:lang w:val="nl-NL"/>
              </w:rPr>
              <w:t>6</w:t>
            </w:r>
          </w:p>
        </w:tc>
        <w:tc>
          <w:tcPr>
            <w:tcW w:w="606" w:type="dxa"/>
            <w:vAlign w:val="center"/>
          </w:tcPr>
          <w:p w14:paraId="42419F57"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7</w:t>
            </w:r>
          </w:p>
        </w:tc>
        <w:tc>
          <w:tcPr>
            <w:tcW w:w="670" w:type="dxa"/>
            <w:vAlign w:val="center"/>
          </w:tcPr>
          <w:p w14:paraId="6A8AA2D8" w14:textId="77777777" w:rsidR="00626637" w:rsidRPr="00D25E6F" w:rsidRDefault="00626637" w:rsidP="00D823A7">
            <w:pPr>
              <w:widowControl w:val="0"/>
              <w:spacing w:after="0" w:line="240" w:lineRule="auto"/>
              <w:jc w:val="both"/>
              <w:rPr>
                <w:rFonts w:ascii="Times New Roman" w:hAnsi="Times New Roman" w:cs="Times New Roman"/>
                <w:i/>
                <w:iCs/>
                <w:sz w:val="28"/>
                <w:szCs w:val="28"/>
                <w:lang w:val="nl-NL"/>
              </w:rPr>
            </w:pPr>
            <w:r w:rsidRPr="00D25E6F">
              <w:rPr>
                <w:rFonts w:ascii="Times New Roman" w:hAnsi="Times New Roman" w:cs="Times New Roman"/>
                <w:i/>
                <w:iCs/>
                <w:sz w:val="28"/>
                <w:szCs w:val="28"/>
                <w:lang w:val="nl-NL"/>
              </w:rPr>
              <w:t>8</w:t>
            </w:r>
          </w:p>
        </w:tc>
        <w:tc>
          <w:tcPr>
            <w:tcW w:w="747" w:type="dxa"/>
            <w:vAlign w:val="center"/>
          </w:tcPr>
          <w:p w14:paraId="63963B4B" w14:textId="77777777" w:rsidR="00626637" w:rsidRPr="00D25E6F" w:rsidRDefault="00626637" w:rsidP="00D823A7">
            <w:pPr>
              <w:widowControl w:val="0"/>
              <w:spacing w:after="0" w:line="240" w:lineRule="auto"/>
              <w:jc w:val="both"/>
              <w:rPr>
                <w:rFonts w:ascii="Times New Roman" w:hAnsi="Times New Roman" w:cs="Times New Roman"/>
                <w:i/>
                <w:sz w:val="28"/>
                <w:szCs w:val="28"/>
                <w:lang w:val="nl-NL"/>
              </w:rPr>
            </w:pPr>
            <w:r w:rsidRPr="00D25E6F">
              <w:rPr>
                <w:rFonts w:ascii="Times New Roman" w:hAnsi="Times New Roman" w:cs="Times New Roman"/>
                <w:i/>
                <w:sz w:val="28"/>
                <w:szCs w:val="28"/>
                <w:lang w:val="nl-NL"/>
              </w:rPr>
              <w:t>9</w:t>
            </w:r>
          </w:p>
        </w:tc>
        <w:tc>
          <w:tcPr>
            <w:tcW w:w="670" w:type="dxa"/>
            <w:vAlign w:val="center"/>
          </w:tcPr>
          <w:p w14:paraId="156D8BA2" w14:textId="77777777" w:rsidR="00626637" w:rsidRPr="00D25E6F" w:rsidRDefault="00626637" w:rsidP="00D823A7">
            <w:pPr>
              <w:widowControl w:val="0"/>
              <w:spacing w:after="0" w:line="240" w:lineRule="auto"/>
              <w:jc w:val="both"/>
              <w:rPr>
                <w:rFonts w:ascii="Times New Roman" w:hAnsi="Times New Roman" w:cs="Times New Roman"/>
                <w:i/>
                <w:sz w:val="28"/>
                <w:szCs w:val="28"/>
                <w:lang w:val="fr-FR" w:eastAsia="fr-FR"/>
              </w:rPr>
            </w:pPr>
            <w:r w:rsidRPr="00D25E6F">
              <w:rPr>
                <w:rFonts w:ascii="Times New Roman" w:hAnsi="Times New Roman" w:cs="Times New Roman"/>
                <w:i/>
                <w:sz w:val="28"/>
                <w:szCs w:val="28"/>
                <w:lang w:val="fr-FR" w:eastAsia="fr-FR"/>
              </w:rPr>
              <w:t>10</w:t>
            </w:r>
          </w:p>
        </w:tc>
        <w:tc>
          <w:tcPr>
            <w:tcW w:w="606" w:type="dxa"/>
            <w:vAlign w:val="center"/>
          </w:tcPr>
          <w:p w14:paraId="26928219" w14:textId="77777777" w:rsidR="00626637" w:rsidRPr="00D25E6F" w:rsidRDefault="00626637" w:rsidP="00D823A7">
            <w:pPr>
              <w:widowControl w:val="0"/>
              <w:spacing w:after="0" w:line="240" w:lineRule="auto"/>
              <w:jc w:val="both"/>
              <w:rPr>
                <w:rFonts w:ascii="Times New Roman" w:hAnsi="Times New Roman" w:cs="Times New Roman"/>
                <w:i/>
                <w:sz w:val="28"/>
                <w:szCs w:val="28"/>
                <w:lang w:val="fr-FR" w:eastAsia="fr-FR"/>
              </w:rPr>
            </w:pPr>
            <w:r w:rsidRPr="00D25E6F">
              <w:rPr>
                <w:rFonts w:ascii="Times New Roman" w:hAnsi="Times New Roman" w:cs="Times New Roman"/>
                <w:i/>
                <w:sz w:val="28"/>
                <w:szCs w:val="28"/>
                <w:lang w:val="fr-FR" w:eastAsia="fr-FR"/>
              </w:rPr>
              <w:t>11</w:t>
            </w:r>
          </w:p>
        </w:tc>
        <w:tc>
          <w:tcPr>
            <w:tcW w:w="856" w:type="dxa"/>
            <w:vAlign w:val="center"/>
          </w:tcPr>
          <w:p w14:paraId="5D95AE0E" w14:textId="77777777" w:rsidR="00626637" w:rsidRPr="00D25E6F" w:rsidRDefault="00626637" w:rsidP="00D823A7">
            <w:pPr>
              <w:widowControl w:val="0"/>
              <w:spacing w:after="0" w:line="240" w:lineRule="auto"/>
              <w:jc w:val="both"/>
              <w:rPr>
                <w:rFonts w:ascii="Times New Roman" w:hAnsi="Times New Roman" w:cs="Times New Roman"/>
                <w:i/>
                <w:sz w:val="28"/>
                <w:szCs w:val="28"/>
                <w:lang w:val="fr-FR" w:eastAsia="fr-FR"/>
              </w:rPr>
            </w:pPr>
            <w:r w:rsidRPr="00D25E6F">
              <w:rPr>
                <w:rFonts w:ascii="Times New Roman" w:hAnsi="Times New Roman" w:cs="Times New Roman"/>
                <w:i/>
                <w:sz w:val="28"/>
                <w:szCs w:val="28"/>
                <w:lang w:val="fr-FR" w:eastAsia="fr-FR"/>
              </w:rPr>
              <w:t>12</w:t>
            </w:r>
          </w:p>
        </w:tc>
      </w:tr>
      <w:tr w:rsidR="00626637" w:rsidRPr="00D25E6F" w14:paraId="6A7987DF" w14:textId="77777777" w:rsidTr="007815EA">
        <w:trPr>
          <w:trHeight w:val="583"/>
          <w:jc w:val="center"/>
        </w:trPr>
        <w:tc>
          <w:tcPr>
            <w:tcW w:w="2547" w:type="dxa"/>
            <w:vAlign w:val="center"/>
          </w:tcPr>
          <w:p w14:paraId="77EFE1F6" w14:textId="0E36D2A8" w:rsidR="00626637" w:rsidRPr="00D25E6F" w:rsidRDefault="00626637" w:rsidP="00D823A7">
            <w:pPr>
              <w:widowControl w:val="0"/>
              <w:spacing w:after="0" w:line="240" w:lineRule="auto"/>
              <w:jc w:val="both"/>
              <w:rPr>
                <w:rFonts w:ascii="Times New Roman" w:hAnsi="Times New Roman" w:cs="Times New Roman"/>
                <w:i/>
                <w:iCs/>
                <w:sz w:val="28"/>
                <w:szCs w:val="28"/>
                <w:lang w:val="fr-FR" w:eastAsia="fr-FR"/>
              </w:rPr>
            </w:pPr>
            <w:r w:rsidRPr="00D25E6F">
              <w:rPr>
                <w:rFonts w:ascii="Times New Roman" w:hAnsi="Times New Roman" w:cs="Times New Roman"/>
                <w:i/>
                <w:iCs/>
                <w:sz w:val="28"/>
                <w:szCs w:val="28"/>
                <w:lang w:val="fr-FR" w:eastAsia="fr-FR"/>
              </w:rPr>
              <w:t xml:space="preserve">1. Mở đầu </w:t>
            </w:r>
          </w:p>
        </w:tc>
        <w:tc>
          <w:tcPr>
            <w:tcW w:w="589" w:type="dxa"/>
            <w:vAlign w:val="center"/>
          </w:tcPr>
          <w:p w14:paraId="48BC9673"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25" w:type="dxa"/>
            <w:vAlign w:val="center"/>
          </w:tcPr>
          <w:p w14:paraId="05E48BD4"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2BD4F386"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62" w:type="dxa"/>
            <w:vAlign w:val="center"/>
          </w:tcPr>
          <w:p w14:paraId="238F154D"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4330F89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06" w:type="dxa"/>
            <w:vAlign w:val="center"/>
          </w:tcPr>
          <w:p w14:paraId="48BDE65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38397802"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747" w:type="dxa"/>
            <w:vAlign w:val="center"/>
          </w:tcPr>
          <w:p w14:paraId="0FBDC29D"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7DDFCB5C"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06" w:type="dxa"/>
            <w:vAlign w:val="center"/>
          </w:tcPr>
          <w:p w14:paraId="0D898FD2"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856" w:type="dxa"/>
            <w:vAlign w:val="center"/>
          </w:tcPr>
          <w:p w14:paraId="715F2774"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0,5</w:t>
            </w:r>
          </w:p>
        </w:tc>
      </w:tr>
      <w:tr w:rsidR="00626637" w:rsidRPr="00D25E6F" w14:paraId="678B6ECE" w14:textId="77777777" w:rsidTr="007815EA">
        <w:trPr>
          <w:trHeight w:val="549"/>
          <w:jc w:val="center"/>
        </w:trPr>
        <w:tc>
          <w:tcPr>
            <w:tcW w:w="2547" w:type="dxa"/>
            <w:vAlign w:val="center"/>
          </w:tcPr>
          <w:p w14:paraId="535E643B" w14:textId="683C39CA" w:rsidR="00626637" w:rsidRPr="00D25E6F" w:rsidRDefault="00626637" w:rsidP="00D823A7">
            <w:pPr>
              <w:widowControl w:val="0"/>
              <w:spacing w:after="0" w:line="240" w:lineRule="auto"/>
              <w:jc w:val="both"/>
              <w:rPr>
                <w:rFonts w:ascii="Times New Roman" w:hAnsi="Times New Roman" w:cs="Times New Roman"/>
                <w:i/>
                <w:iCs/>
                <w:sz w:val="28"/>
                <w:szCs w:val="28"/>
                <w:lang w:val="fr-FR" w:eastAsia="fr-FR"/>
              </w:rPr>
            </w:pPr>
            <w:r w:rsidRPr="00D25E6F">
              <w:rPr>
                <w:rFonts w:ascii="Times New Roman" w:hAnsi="Times New Roman" w:cs="Times New Roman"/>
                <w:i/>
                <w:iCs/>
                <w:sz w:val="28"/>
                <w:szCs w:val="28"/>
                <w:lang w:val="fr-FR" w:eastAsia="fr-FR"/>
              </w:rPr>
              <w:t>2. Các phép đo</w:t>
            </w:r>
            <w:r w:rsidR="00454398" w:rsidRPr="00D25E6F">
              <w:rPr>
                <w:rFonts w:ascii="Times New Roman" w:hAnsi="Times New Roman" w:cs="Times New Roman"/>
                <w:i/>
                <w:iCs/>
                <w:sz w:val="28"/>
                <w:szCs w:val="28"/>
                <w:lang w:val="fr-FR" w:eastAsia="fr-FR"/>
              </w:rPr>
              <w:t xml:space="preserve"> </w:t>
            </w:r>
          </w:p>
        </w:tc>
        <w:tc>
          <w:tcPr>
            <w:tcW w:w="589" w:type="dxa"/>
            <w:vAlign w:val="center"/>
          </w:tcPr>
          <w:p w14:paraId="67380CB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25" w:type="dxa"/>
            <w:vAlign w:val="center"/>
          </w:tcPr>
          <w:p w14:paraId="6C4BB34C"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2F2A5203"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62" w:type="dxa"/>
            <w:vAlign w:val="center"/>
          </w:tcPr>
          <w:p w14:paraId="05990A0C"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5B23106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06" w:type="dxa"/>
            <w:vAlign w:val="center"/>
          </w:tcPr>
          <w:p w14:paraId="6B381E8B"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62F8BB5F"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747" w:type="dxa"/>
            <w:vAlign w:val="center"/>
          </w:tcPr>
          <w:p w14:paraId="7B391588"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57FC036F"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w:t>
            </w:r>
          </w:p>
        </w:tc>
        <w:tc>
          <w:tcPr>
            <w:tcW w:w="606" w:type="dxa"/>
            <w:vAlign w:val="center"/>
          </w:tcPr>
          <w:p w14:paraId="7A1C8B11"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856" w:type="dxa"/>
            <w:vAlign w:val="center"/>
          </w:tcPr>
          <w:p w14:paraId="341011E6"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0,75</w:t>
            </w:r>
          </w:p>
        </w:tc>
      </w:tr>
      <w:tr w:rsidR="00626637" w:rsidRPr="00D25E6F" w14:paraId="25B915D0" w14:textId="77777777" w:rsidTr="007815EA">
        <w:trPr>
          <w:trHeight w:val="854"/>
          <w:jc w:val="center"/>
        </w:trPr>
        <w:tc>
          <w:tcPr>
            <w:tcW w:w="2547" w:type="dxa"/>
            <w:vAlign w:val="center"/>
          </w:tcPr>
          <w:p w14:paraId="6B26D543" w14:textId="6981F484"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3. Các thể (trạng thái) của chất. Oxygen (oxi) và không khí.</w:t>
            </w:r>
            <w:r w:rsidR="007815EA" w:rsidRPr="00D25E6F">
              <w:rPr>
                <w:rFonts w:ascii="Times New Roman" w:hAnsi="Times New Roman" w:cs="Times New Roman"/>
                <w:i/>
                <w:iCs/>
                <w:sz w:val="28"/>
                <w:szCs w:val="28"/>
                <w:lang w:eastAsia="fr-FR"/>
              </w:rPr>
              <w:t xml:space="preserve"> </w:t>
            </w:r>
          </w:p>
        </w:tc>
        <w:tc>
          <w:tcPr>
            <w:tcW w:w="589" w:type="dxa"/>
            <w:vAlign w:val="center"/>
          </w:tcPr>
          <w:p w14:paraId="4BD051EB" w14:textId="77777777" w:rsidR="00626637" w:rsidRPr="00D25E6F" w:rsidRDefault="00626637" w:rsidP="00D823A7">
            <w:pPr>
              <w:widowControl w:val="0"/>
              <w:spacing w:after="0" w:line="240" w:lineRule="auto"/>
              <w:jc w:val="both"/>
              <w:rPr>
                <w:rFonts w:ascii="Times New Roman" w:hAnsi="Times New Roman" w:cs="Times New Roman"/>
                <w:sz w:val="28"/>
                <w:szCs w:val="28"/>
                <w:lang w:eastAsia="fr-FR"/>
              </w:rPr>
            </w:pPr>
            <w:r w:rsidRPr="00D25E6F">
              <w:rPr>
                <w:rFonts w:ascii="Times New Roman" w:hAnsi="Times New Roman" w:cs="Times New Roman"/>
                <w:sz w:val="28"/>
                <w:szCs w:val="28"/>
                <w:lang w:eastAsia="fr-FR"/>
              </w:rPr>
              <w:t> </w:t>
            </w:r>
          </w:p>
        </w:tc>
        <w:tc>
          <w:tcPr>
            <w:tcW w:w="625" w:type="dxa"/>
            <w:vAlign w:val="center"/>
          </w:tcPr>
          <w:p w14:paraId="11E3717A"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5D850546"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62" w:type="dxa"/>
            <w:vAlign w:val="center"/>
          </w:tcPr>
          <w:p w14:paraId="532831DC"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1</w:t>
            </w:r>
          </w:p>
        </w:tc>
        <w:tc>
          <w:tcPr>
            <w:tcW w:w="670" w:type="dxa"/>
            <w:vAlign w:val="center"/>
          </w:tcPr>
          <w:p w14:paraId="480DA02F"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06" w:type="dxa"/>
            <w:vAlign w:val="center"/>
          </w:tcPr>
          <w:p w14:paraId="4DC70E0E"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687306E6"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747" w:type="dxa"/>
            <w:vAlign w:val="center"/>
          </w:tcPr>
          <w:p w14:paraId="1FDCA143"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6E235CE8"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06" w:type="dxa"/>
            <w:vAlign w:val="center"/>
          </w:tcPr>
          <w:p w14:paraId="5DB01AC1"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w:t>
            </w:r>
          </w:p>
        </w:tc>
        <w:tc>
          <w:tcPr>
            <w:tcW w:w="856" w:type="dxa"/>
            <w:vAlign w:val="center"/>
          </w:tcPr>
          <w:p w14:paraId="47FF3C4C"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1,0</w:t>
            </w:r>
          </w:p>
        </w:tc>
      </w:tr>
      <w:tr w:rsidR="00626637" w:rsidRPr="00D25E6F" w14:paraId="62218D90" w14:textId="77777777" w:rsidTr="007815EA">
        <w:trPr>
          <w:trHeight w:val="1155"/>
          <w:jc w:val="center"/>
        </w:trPr>
        <w:tc>
          <w:tcPr>
            <w:tcW w:w="2547" w:type="dxa"/>
            <w:vAlign w:val="center"/>
          </w:tcPr>
          <w:p w14:paraId="48869D1C" w14:textId="27F4A531"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4. Một số vật liệu, nhiên liệu, nguyên liệu, lương thực, thực phẩm thông dụng; tính chất và ứng dụng của chúng.</w:t>
            </w:r>
          </w:p>
        </w:tc>
        <w:tc>
          <w:tcPr>
            <w:tcW w:w="589" w:type="dxa"/>
            <w:vAlign w:val="center"/>
          </w:tcPr>
          <w:p w14:paraId="6F461F20" w14:textId="77777777" w:rsidR="00626637" w:rsidRPr="00D25E6F" w:rsidRDefault="00626637" w:rsidP="00D823A7">
            <w:pPr>
              <w:widowControl w:val="0"/>
              <w:spacing w:after="0" w:line="240" w:lineRule="auto"/>
              <w:jc w:val="both"/>
              <w:rPr>
                <w:rFonts w:ascii="Times New Roman" w:hAnsi="Times New Roman" w:cs="Times New Roman"/>
                <w:strike/>
                <w:sz w:val="28"/>
                <w:szCs w:val="28"/>
                <w:lang w:eastAsia="fr-FR"/>
              </w:rPr>
            </w:pPr>
          </w:p>
        </w:tc>
        <w:tc>
          <w:tcPr>
            <w:tcW w:w="625" w:type="dxa"/>
            <w:vAlign w:val="center"/>
          </w:tcPr>
          <w:p w14:paraId="7024F44D"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54BD1A8B"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62" w:type="dxa"/>
            <w:vAlign w:val="center"/>
          </w:tcPr>
          <w:p w14:paraId="75B027FA"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01FA87BA"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06" w:type="dxa"/>
            <w:vAlign w:val="center"/>
          </w:tcPr>
          <w:p w14:paraId="03359F4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3B2B01F7"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747" w:type="dxa"/>
            <w:vAlign w:val="center"/>
          </w:tcPr>
          <w:p w14:paraId="7BF7358B"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55CDFF5E"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06" w:type="dxa"/>
            <w:vAlign w:val="center"/>
          </w:tcPr>
          <w:p w14:paraId="5ACAAC5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856" w:type="dxa"/>
            <w:vAlign w:val="center"/>
          </w:tcPr>
          <w:p w14:paraId="2C4159DF"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0,5</w:t>
            </w:r>
          </w:p>
        </w:tc>
      </w:tr>
      <w:tr w:rsidR="00626637" w:rsidRPr="00D25E6F" w14:paraId="56698E2E" w14:textId="77777777" w:rsidTr="007815EA">
        <w:trPr>
          <w:trHeight w:val="1130"/>
          <w:jc w:val="center"/>
        </w:trPr>
        <w:tc>
          <w:tcPr>
            <w:tcW w:w="2547" w:type="dxa"/>
            <w:vAlign w:val="center"/>
          </w:tcPr>
          <w:p w14:paraId="3C40A714" w14:textId="6F722303"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5. Chất tinh khiết, hỗn hợp, dung dịch</w:t>
            </w:r>
            <w:r w:rsidRPr="00D25E6F">
              <w:rPr>
                <w:rFonts w:ascii="Times New Roman" w:hAnsi="Times New Roman" w:cs="Times New Roman"/>
                <w:sz w:val="28"/>
                <w:szCs w:val="28"/>
                <w:lang w:eastAsia="fr-FR"/>
              </w:rPr>
              <w:t xml:space="preserve">. </w:t>
            </w:r>
            <w:r w:rsidRPr="00D25E6F">
              <w:rPr>
                <w:rFonts w:ascii="Times New Roman" w:hAnsi="Times New Roman" w:cs="Times New Roman"/>
                <w:i/>
                <w:iCs/>
                <w:sz w:val="28"/>
                <w:szCs w:val="28"/>
                <w:lang w:eastAsia="fr-FR"/>
              </w:rPr>
              <w:t>Tách chất ra khỏi hỗn hợp</w:t>
            </w:r>
            <w:r w:rsidRPr="00D25E6F">
              <w:rPr>
                <w:rFonts w:ascii="Times New Roman" w:hAnsi="Times New Roman" w:cs="Times New Roman"/>
                <w:sz w:val="28"/>
                <w:szCs w:val="28"/>
                <w:lang w:eastAsia="fr-FR"/>
              </w:rPr>
              <w:t>.</w:t>
            </w:r>
          </w:p>
        </w:tc>
        <w:tc>
          <w:tcPr>
            <w:tcW w:w="589" w:type="dxa"/>
            <w:vAlign w:val="center"/>
          </w:tcPr>
          <w:p w14:paraId="175674F9" w14:textId="77777777" w:rsidR="00626637" w:rsidRPr="00D25E6F" w:rsidRDefault="00626637" w:rsidP="00D823A7">
            <w:pPr>
              <w:widowControl w:val="0"/>
              <w:spacing w:after="0" w:line="240" w:lineRule="auto"/>
              <w:jc w:val="both"/>
              <w:rPr>
                <w:rFonts w:ascii="Times New Roman" w:hAnsi="Times New Roman" w:cs="Times New Roman"/>
                <w:strike/>
                <w:sz w:val="28"/>
                <w:szCs w:val="28"/>
                <w:lang w:eastAsia="fr-FR"/>
              </w:rPr>
            </w:pPr>
          </w:p>
        </w:tc>
        <w:tc>
          <w:tcPr>
            <w:tcW w:w="625" w:type="dxa"/>
            <w:vAlign w:val="center"/>
          </w:tcPr>
          <w:p w14:paraId="6AD22B9A"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1BDFA729" w14:textId="77777777" w:rsidR="00626637" w:rsidRPr="00D25E6F" w:rsidRDefault="00626637" w:rsidP="00D823A7">
            <w:pPr>
              <w:widowControl w:val="0"/>
              <w:spacing w:after="0" w:line="240" w:lineRule="auto"/>
              <w:jc w:val="both"/>
              <w:rPr>
                <w:rFonts w:ascii="Times New Roman" w:hAnsi="Times New Roman" w:cs="Times New Roman"/>
                <w:strike/>
                <w:sz w:val="28"/>
                <w:szCs w:val="28"/>
                <w:lang w:val="fr-FR" w:eastAsia="fr-FR"/>
              </w:rPr>
            </w:pPr>
          </w:p>
        </w:tc>
        <w:tc>
          <w:tcPr>
            <w:tcW w:w="662" w:type="dxa"/>
            <w:vAlign w:val="center"/>
          </w:tcPr>
          <w:p w14:paraId="6E1C9F3E"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w:t>
            </w:r>
          </w:p>
        </w:tc>
        <w:tc>
          <w:tcPr>
            <w:tcW w:w="670" w:type="dxa"/>
            <w:vAlign w:val="center"/>
          </w:tcPr>
          <w:p w14:paraId="5B15F513" w14:textId="77777777" w:rsidR="00626637" w:rsidRPr="00D25E6F" w:rsidRDefault="00626637" w:rsidP="00D823A7">
            <w:pPr>
              <w:widowControl w:val="0"/>
              <w:spacing w:after="0" w:line="240" w:lineRule="auto"/>
              <w:jc w:val="both"/>
              <w:rPr>
                <w:rFonts w:ascii="Times New Roman" w:hAnsi="Times New Roman" w:cs="Times New Roman"/>
                <w:strike/>
                <w:sz w:val="28"/>
                <w:szCs w:val="28"/>
                <w:lang w:val="fr-FR" w:eastAsia="fr-FR"/>
              </w:rPr>
            </w:pPr>
          </w:p>
        </w:tc>
        <w:tc>
          <w:tcPr>
            <w:tcW w:w="606" w:type="dxa"/>
            <w:vAlign w:val="center"/>
          </w:tcPr>
          <w:p w14:paraId="7467B4F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49954FA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747" w:type="dxa"/>
            <w:vAlign w:val="center"/>
          </w:tcPr>
          <w:p w14:paraId="001C9175"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6304F14B" w14:textId="77777777" w:rsidR="00626637" w:rsidRPr="00D25E6F" w:rsidRDefault="00626637" w:rsidP="00D823A7">
            <w:pPr>
              <w:widowControl w:val="0"/>
              <w:spacing w:after="0" w:line="240" w:lineRule="auto"/>
              <w:jc w:val="both"/>
              <w:rPr>
                <w:rFonts w:ascii="Times New Roman" w:hAnsi="Times New Roman" w:cs="Times New Roman"/>
                <w:strike/>
                <w:sz w:val="28"/>
                <w:szCs w:val="28"/>
                <w:lang w:val="fr-FR" w:eastAsia="fr-FR"/>
              </w:rPr>
            </w:pPr>
          </w:p>
        </w:tc>
        <w:tc>
          <w:tcPr>
            <w:tcW w:w="606" w:type="dxa"/>
            <w:vAlign w:val="center"/>
          </w:tcPr>
          <w:p w14:paraId="4FA9C88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w:t>
            </w:r>
          </w:p>
        </w:tc>
        <w:tc>
          <w:tcPr>
            <w:tcW w:w="856" w:type="dxa"/>
            <w:vAlign w:val="center"/>
          </w:tcPr>
          <w:p w14:paraId="3F7DC133"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0,5</w:t>
            </w:r>
          </w:p>
        </w:tc>
      </w:tr>
      <w:tr w:rsidR="00626637" w:rsidRPr="00D25E6F" w14:paraId="3229B610" w14:textId="77777777" w:rsidTr="007815EA">
        <w:trPr>
          <w:trHeight w:val="565"/>
          <w:jc w:val="center"/>
        </w:trPr>
        <w:tc>
          <w:tcPr>
            <w:tcW w:w="2547" w:type="dxa"/>
            <w:vAlign w:val="center"/>
          </w:tcPr>
          <w:p w14:paraId="2A804D95" w14:textId="5BEB583B"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6. Tế bào – đơn vị cơ sở của sự sống.</w:t>
            </w:r>
          </w:p>
        </w:tc>
        <w:tc>
          <w:tcPr>
            <w:tcW w:w="589" w:type="dxa"/>
            <w:vAlign w:val="center"/>
          </w:tcPr>
          <w:p w14:paraId="172D22ED"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25" w:type="dxa"/>
            <w:vAlign w:val="center"/>
          </w:tcPr>
          <w:p w14:paraId="39A190C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3</w:t>
            </w:r>
          </w:p>
        </w:tc>
        <w:tc>
          <w:tcPr>
            <w:tcW w:w="670" w:type="dxa"/>
            <w:vAlign w:val="center"/>
          </w:tcPr>
          <w:p w14:paraId="063AE78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p>
        </w:tc>
        <w:tc>
          <w:tcPr>
            <w:tcW w:w="662" w:type="dxa"/>
            <w:vAlign w:val="center"/>
          </w:tcPr>
          <w:p w14:paraId="1CCFD37F"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p>
        </w:tc>
        <w:tc>
          <w:tcPr>
            <w:tcW w:w="670" w:type="dxa"/>
            <w:vAlign w:val="center"/>
          </w:tcPr>
          <w:p w14:paraId="6BF1793D"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p>
        </w:tc>
        <w:tc>
          <w:tcPr>
            <w:tcW w:w="606" w:type="dxa"/>
            <w:vAlign w:val="center"/>
          </w:tcPr>
          <w:p w14:paraId="29C50BA7"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p>
        </w:tc>
        <w:tc>
          <w:tcPr>
            <w:tcW w:w="670" w:type="dxa"/>
            <w:vAlign w:val="center"/>
          </w:tcPr>
          <w:p w14:paraId="075CCE21"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p>
        </w:tc>
        <w:tc>
          <w:tcPr>
            <w:tcW w:w="747" w:type="dxa"/>
            <w:vAlign w:val="center"/>
          </w:tcPr>
          <w:p w14:paraId="0E5C6DE8"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0AF10D50"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4</w:t>
            </w:r>
          </w:p>
        </w:tc>
        <w:tc>
          <w:tcPr>
            <w:tcW w:w="606" w:type="dxa"/>
            <w:vAlign w:val="center"/>
          </w:tcPr>
          <w:p w14:paraId="5C987A1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3</w:t>
            </w:r>
          </w:p>
        </w:tc>
        <w:tc>
          <w:tcPr>
            <w:tcW w:w="856" w:type="dxa"/>
            <w:vAlign w:val="center"/>
          </w:tcPr>
          <w:p w14:paraId="6090E83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2,25</w:t>
            </w:r>
          </w:p>
        </w:tc>
      </w:tr>
      <w:tr w:rsidR="00626637" w:rsidRPr="00D25E6F" w14:paraId="0CAE2760" w14:textId="77777777" w:rsidTr="007815EA">
        <w:trPr>
          <w:trHeight w:val="471"/>
          <w:jc w:val="center"/>
        </w:trPr>
        <w:tc>
          <w:tcPr>
            <w:tcW w:w="2547" w:type="dxa"/>
            <w:vAlign w:val="center"/>
          </w:tcPr>
          <w:p w14:paraId="053A581C" w14:textId="3ECDAACA"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7. Từ tế bào đến cơ thể</w:t>
            </w:r>
            <w:r w:rsidR="007815EA" w:rsidRPr="00D25E6F">
              <w:rPr>
                <w:rFonts w:ascii="Times New Roman" w:hAnsi="Times New Roman" w:cs="Times New Roman"/>
                <w:i/>
                <w:iCs/>
                <w:sz w:val="28"/>
                <w:szCs w:val="28"/>
                <w:lang w:eastAsia="fr-FR"/>
              </w:rPr>
              <w:t>.</w:t>
            </w:r>
          </w:p>
        </w:tc>
        <w:tc>
          <w:tcPr>
            <w:tcW w:w="589" w:type="dxa"/>
            <w:vAlign w:val="center"/>
          </w:tcPr>
          <w:p w14:paraId="2A52EAE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25" w:type="dxa"/>
            <w:vAlign w:val="center"/>
          </w:tcPr>
          <w:p w14:paraId="4A0AC416"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p>
        </w:tc>
        <w:tc>
          <w:tcPr>
            <w:tcW w:w="670" w:type="dxa"/>
            <w:vAlign w:val="center"/>
          </w:tcPr>
          <w:p w14:paraId="1A1158DC"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62" w:type="dxa"/>
            <w:vAlign w:val="center"/>
          </w:tcPr>
          <w:p w14:paraId="268AB3BC"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3</w:t>
            </w:r>
          </w:p>
        </w:tc>
        <w:tc>
          <w:tcPr>
            <w:tcW w:w="670" w:type="dxa"/>
            <w:vAlign w:val="center"/>
          </w:tcPr>
          <w:p w14:paraId="321DF58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p>
        </w:tc>
        <w:tc>
          <w:tcPr>
            <w:tcW w:w="606" w:type="dxa"/>
            <w:vAlign w:val="center"/>
          </w:tcPr>
          <w:p w14:paraId="42615220"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2A9868CC"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747" w:type="dxa"/>
            <w:vAlign w:val="center"/>
          </w:tcPr>
          <w:p w14:paraId="33F9256A"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781D1C09"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5</w:t>
            </w:r>
          </w:p>
        </w:tc>
        <w:tc>
          <w:tcPr>
            <w:tcW w:w="606" w:type="dxa"/>
            <w:vAlign w:val="center"/>
          </w:tcPr>
          <w:p w14:paraId="0FC97EE2"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3</w:t>
            </w:r>
          </w:p>
        </w:tc>
        <w:tc>
          <w:tcPr>
            <w:tcW w:w="856" w:type="dxa"/>
            <w:vAlign w:val="center"/>
          </w:tcPr>
          <w:p w14:paraId="40155016"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2,25</w:t>
            </w:r>
          </w:p>
        </w:tc>
      </w:tr>
      <w:tr w:rsidR="00626637" w:rsidRPr="00D25E6F" w14:paraId="0704D662" w14:textId="77777777" w:rsidTr="007815EA">
        <w:trPr>
          <w:trHeight w:val="609"/>
          <w:jc w:val="center"/>
        </w:trPr>
        <w:tc>
          <w:tcPr>
            <w:tcW w:w="2547" w:type="dxa"/>
            <w:vAlign w:val="center"/>
          </w:tcPr>
          <w:p w14:paraId="10293704" w14:textId="470ACF19" w:rsidR="00626637" w:rsidRPr="00D25E6F" w:rsidRDefault="00626637" w:rsidP="00D823A7">
            <w:pPr>
              <w:widowControl w:val="0"/>
              <w:spacing w:after="0" w:line="240" w:lineRule="auto"/>
              <w:jc w:val="both"/>
              <w:rPr>
                <w:rFonts w:ascii="Times New Roman" w:hAnsi="Times New Roman" w:cs="Times New Roman"/>
                <w:i/>
                <w:iCs/>
                <w:sz w:val="28"/>
                <w:szCs w:val="28"/>
                <w:lang w:eastAsia="fr-FR"/>
              </w:rPr>
            </w:pPr>
            <w:r w:rsidRPr="00D25E6F">
              <w:rPr>
                <w:rFonts w:ascii="Times New Roman" w:hAnsi="Times New Roman" w:cs="Times New Roman"/>
                <w:i/>
                <w:iCs/>
                <w:sz w:val="28"/>
                <w:szCs w:val="28"/>
                <w:lang w:eastAsia="fr-FR"/>
              </w:rPr>
              <w:t xml:space="preserve">8. Đa dạng thế giới sống - </w:t>
            </w:r>
            <w:r w:rsidRPr="00D25E6F">
              <w:rPr>
                <w:rFonts w:ascii="Times New Roman" w:hAnsi="Times New Roman" w:cs="Times New Roman"/>
                <w:i/>
                <w:sz w:val="28"/>
                <w:szCs w:val="28"/>
                <w:lang w:eastAsia="fr-FR"/>
              </w:rPr>
              <w:t>Vius và vi khuẩn.</w:t>
            </w:r>
          </w:p>
        </w:tc>
        <w:tc>
          <w:tcPr>
            <w:tcW w:w="589" w:type="dxa"/>
            <w:vAlign w:val="center"/>
          </w:tcPr>
          <w:p w14:paraId="18303D38" w14:textId="77777777" w:rsidR="00626637" w:rsidRPr="00D25E6F" w:rsidRDefault="00626637" w:rsidP="00D823A7">
            <w:pPr>
              <w:widowControl w:val="0"/>
              <w:spacing w:after="0" w:line="240" w:lineRule="auto"/>
              <w:jc w:val="both"/>
              <w:rPr>
                <w:rFonts w:ascii="Times New Roman" w:hAnsi="Times New Roman" w:cs="Times New Roman"/>
                <w:sz w:val="28"/>
                <w:szCs w:val="28"/>
                <w:lang w:eastAsia="fr-FR"/>
              </w:rPr>
            </w:pPr>
            <w:r w:rsidRPr="00D25E6F">
              <w:rPr>
                <w:rFonts w:ascii="Times New Roman" w:hAnsi="Times New Roman" w:cs="Times New Roman"/>
                <w:sz w:val="28"/>
                <w:szCs w:val="28"/>
                <w:lang w:eastAsia="fr-FR"/>
              </w:rPr>
              <w:t> </w:t>
            </w:r>
          </w:p>
        </w:tc>
        <w:tc>
          <w:tcPr>
            <w:tcW w:w="625" w:type="dxa"/>
            <w:vAlign w:val="center"/>
          </w:tcPr>
          <w:p w14:paraId="0DA939A1"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3</w:t>
            </w:r>
          </w:p>
        </w:tc>
        <w:tc>
          <w:tcPr>
            <w:tcW w:w="670" w:type="dxa"/>
            <w:vAlign w:val="center"/>
          </w:tcPr>
          <w:p w14:paraId="30149661"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 </w:t>
            </w:r>
          </w:p>
        </w:tc>
        <w:tc>
          <w:tcPr>
            <w:tcW w:w="662" w:type="dxa"/>
            <w:vAlign w:val="center"/>
          </w:tcPr>
          <w:p w14:paraId="20D9C641"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p>
        </w:tc>
        <w:tc>
          <w:tcPr>
            <w:tcW w:w="670" w:type="dxa"/>
            <w:vAlign w:val="center"/>
          </w:tcPr>
          <w:p w14:paraId="5D977C3C"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w:t>
            </w:r>
          </w:p>
        </w:tc>
        <w:tc>
          <w:tcPr>
            <w:tcW w:w="606" w:type="dxa"/>
            <w:vAlign w:val="center"/>
          </w:tcPr>
          <w:p w14:paraId="1785F4B9"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090A1867"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p>
        </w:tc>
        <w:tc>
          <w:tcPr>
            <w:tcW w:w="747" w:type="dxa"/>
            <w:vAlign w:val="center"/>
          </w:tcPr>
          <w:p w14:paraId="6356EDEC" w14:textId="77777777" w:rsidR="00626637" w:rsidRPr="00D25E6F" w:rsidRDefault="00626637" w:rsidP="00D823A7">
            <w:pPr>
              <w:widowControl w:val="0"/>
              <w:spacing w:after="0" w:line="240" w:lineRule="auto"/>
              <w:jc w:val="both"/>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 </w:t>
            </w:r>
          </w:p>
        </w:tc>
        <w:tc>
          <w:tcPr>
            <w:tcW w:w="670" w:type="dxa"/>
            <w:vAlign w:val="center"/>
          </w:tcPr>
          <w:p w14:paraId="18F27404"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5</w:t>
            </w:r>
          </w:p>
        </w:tc>
        <w:tc>
          <w:tcPr>
            <w:tcW w:w="606" w:type="dxa"/>
            <w:vAlign w:val="center"/>
          </w:tcPr>
          <w:p w14:paraId="28598BE8"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4</w:t>
            </w:r>
          </w:p>
        </w:tc>
        <w:tc>
          <w:tcPr>
            <w:tcW w:w="856" w:type="dxa"/>
            <w:vAlign w:val="center"/>
          </w:tcPr>
          <w:p w14:paraId="0E58FD94" w14:textId="77777777" w:rsidR="00626637" w:rsidRPr="00D25E6F" w:rsidRDefault="00626637" w:rsidP="00D823A7">
            <w:pPr>
              <w:widowControl w:val="0"/>
              <w:spacing w:after="0" w:line="240" w:lineRule="auto"/>
              <w:jc w:val="both"/>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2,25</w:t>
            </w:r>
          </w:p>
        </w:tc>
      </w:tr>
      <w:tr w:rsidR="00626637" w:rsidRPr="00D25E6F" w14:paraId="01244737" w14:textId="77777777" w:rsidTr="007815EA">
        <w:trPr>
          <w:trHeight w:val="405"/>
          <w:jc w:val="center"/>
        </w:trPr>
        <w:tc>
          <w:tcPr>
            <w:tcW w:w="2547" w:type="dxa"/>
            <w:vAlign w:val="center"/>
          </w:tcPr>
          <w:p w14:paraId="5FA1293E" w14:textId="77777777" w:rsidR="00626637" w:rsidRPr="00D25E6F" w:rsidRDefault="00626637" w:rsidP="00D823A7">
            <w:pPr>
              <w:widowControl w:val="0"/>
              <w:spacing w:after="0" w:line="240" w:lineRule="auto"/>
              <w:jc w:val="both"/>
              <w:rPr>
                <w:rFonts w:ascii="Times New Roman" w:hAnsi="Times New Roman" w:cs="Times New Roman"/>
                <w:sz w:val="28"/>
                <w:szCs w:val="28"/>
                <w:lang w:eastAsia="fr-FR"/>
              </w:rPr>
            </w:pPr>
            <w:r w:rsidRPr="00D25E6F">
              <w:rPr>
                <w:rFonts w:ascii="Times New Roman" w:hAnsi="Times New Roman" w:cs="Times New Roman"/>
                <w:sz w:val="28"/>
                <w:szCs w:val="28"/>
                <w:lang w:eastAsia="fr-FR"/>
              </w:rPr>
              <w:t>Số câu TN/ Số ý tự luận – số yêu cầu cần đạt</w:t>
            </w:r>
          </w:p>
        </w:tc>
        <w:tc>
          <w:tcPr>
            <w:tcW w:w="589" w:type="dxa"/>
            <w:vAlign w:val="center"/>
          </w:tcPr>
          <w:p w14:paraId="44B81FD7"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2</w:t>
            </w:r>
          </w:p>
        </w:tc>
        <w:tc>
          <w:tcPr>
            <w:tcW w:w="625" w:type="dxa"/>
            <w:vAlign w:val="center"/>
          </w:tcPr>
          <w:p w14:paraId="66AA5FA8"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11</w:t>
            </w:r>
          </w:p>
        </w:tc>
        <w:tc>
          <w:tcPr>
            <w:tcW w:w="670" w:type="dxa"/>
            <w:vAlign w:val="center"/>
          </w:tcPr>
          <w:p w14:paraId="3124A718"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5</w:t>
            </w:r>
          </w:p>
        </w:tc>
        <w:tc>
          <w:tcPr>
            <w:tcW w:w="662" w:type="dxa"/>
            <w:vAlign w:val="center"/>
          </w:tcPr>
          <w:p w14:paraId="662B0F3F"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5</w:t>
            </w:r>
          </w:p>
        </w:tc>
        <w:tc>
          <w:tcPr>
            <w:tcW w:w="670" w:type="dxa"/>
            <w:vAlign w:val="center"/>
          </w:tcPr>
          <w:p w14:paraId="1CF4C153"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8</w:t>
            </w:r>
          </w:p>
        </w:tc>
        <w:tc>
          <w:tcPr>
            <w:tcW w:w="606" w:type="dxa"/>
            <w:vAlign w:val="center"/>
          </w:tcPr>
          <w:p w14:paraId="74A95408"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0</w:t>
            </w:r>
          </w:p>
        </w:tc>
        <w:tc>
          <w:tcPr>
            <w:tcW w:w="670" w:type="dxa"/>
            <w:vAlign w:val="center"/>
          </w:tcPr>
          <w:p w14:paraId="1F09B0AB"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4</w:t>
            </w:r>
          </w:p>
        </w:tc>
        <w:tc>
          <w:tcPr>
            <w:tcW w:w="747" w:type="dxa"/>
            <w:vAlign w:val="center"/>
          </w:tcPr>
          <w:p w14:paraId="51CB4A0A"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fr-FR" w:eastAsia="fr-FR"/>
              </w:rPr>
            </w:pPr>
            <w:r w:rsidRPr="00D25E6F">
              <w:rPr>
                <w:rFonts w:ascii="Times New Roman" w:hAnsi="Times New Roman" w:cs="Times New Roman"/>
                <w:b/>
                <w:bCs/>
                <w:sz w:val="28"/>
                <w:szCs w:val="28"/>
                <w:lang w:val="fr-FR" w:eastAsia="fr-FR"/>
              </w:rPr>
              <w:t>0</w:t>
            </w:r>
          </w:p>
        </w:tc>
        <w:tc>
          <w:tcPr>
            <w:tcW w:w="670" w:type="dxa"/>
            <w:vAlign w:val="center"/>
          </w:tcPr>
          <w:p w14:paraId="7EE44B21" w14:textId="77777777" w:rsidR="00626637" w:rsidRPr="00D25E6F" w:rsidRDefault="00626637" w:rsidP="00D823A7">
            <w:pPr>
              <w:widowControl w:val="0"/>
              <w:spacing w:after="0" w:line="240" w:lineRule="auto"/>
              <w:jc w:val="center"/>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19</w:t>
            </w:r>
          </w:p>
        </w:tc>
        <w:tc>
          <w:tcPr>
            <w:tcW w:w="606" w:type="dxa"/>
            <w:vAlign w:val="center"/>
          </w:tcPr>
          <w:p w14:paraId="1723279A" w14:textId="77777777" w:rsidR="00626637" w:rsidRPr="00D25E6F" w:rsidRDefault="00626637" w:rsidP="00D823A7">
            <w:pPr>
              <w:widowControl w:val="0"/>
              <w:spacing w:after="0" w:line="240" w:lineRule="auto"/>
              <w:jc w:val="center"/>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16</w:t>
            </w:r>
          </w:p>
        </w:tc>
        <w:tc>
          <w:tcPr>
            <w:tcW w:w="856" w:type="dxa"/>
            <w:vAlign w:val="center"/>
          </w:tcPr>
          <w:p w14:paraId="3AB3071A" w14:textId="77777777" w:rsidR="00626637" w:rsidRPr="00D25E6F" w:rsidRDefault="00626637" w:rsidP="00D823A7">
            <w:pPr>
              <w:widowControl w:val="0"/>
              <w:spacing w:after="0" w:line="240" w:lineRule="auto"/>
              <w:jc w:val="center"/>
              <w:rPr>
                <w:rFonts w:ascii="Times New Roman" w:hAnsi="Times New Roman" w:cs="Times New Roman"/>
                <w:sz w:val="28"/>
                <w:szCs w:val="28"/>
                <w:lang w:val="fr-FR" w:eastAsia="fr-FR"/>
              </w:rPr>
            </w:pPr>
            <w:r w:rsidRPr="00D25E6F">
              <w:rPr>
                <w:rFonts w:ascii="Times New Roman" w:hAnsi="Times New Roman" w:cs="Times New Roman"/>
                <w:sz w:val="28"/>
                <w:szCs w:val="28"/>
                <w:lang w:val="fr-FR" w:eastAsia="fr-FR"/>
              </w:rPr>
              <w:t>10,0</w:t>
            </w:r>
          </w:p>
        </w:tc>
      </w:tr>
      <w:tr w:rsidR="00626637" w:rsidRPr="00D25E6F" w14:paraId="444CA31F" w14:textId="77777777" w:rsidTr="007815EA">
        <w:trPr>
          <w:trHeight w:val="405"/>
          <w:jc w:val="center"/>
        </w:trPr>
        <w:tc>
          <w:tcPr>
            <w:tcW w:w="2547" w:type="dxa"/>
            <w:vAlign w:val="center"/>
          </w:tcPr>
          <w:p w14:paraId="67CCC97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nl-NL"/>
              </w:rPr>
            </w:pPr>
            <w:r w:rsidRPr="00D25E6F">
              <w:rPr>
                <w:rFonts w:ascii="Times New Roman" w:hAnsi="Times New Roman" w:cs="Times New Roman"/>
                <w:b/>
                <w:sz w:val="28"/>
                <w:szCs w:val="28"/>
                <w:lang w:val="nl-NL"/>
              </w:rPr>
              <w:t>Điểm số</w:t>
            </w:r>
          </w:p>
        </w:tc>
        <w:tc>
          <w:tcPr>
            <w:tcW w:w="589" w:type="dxa"/>
            <w:vAlign w:val="center"/>
          </w:tcPr>
          <w:p w14:paraId="365ACFAD"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1,0</w:t>
            </w:r>
          </w:p>
        </w:tc>
        <w:tc>
          <w:tcPr>
            <w:tcW w:w="625" w:type="dxa"/>
            <w:vAlign w:val="center"/>
          </w:tcPr>
          <w:p w14:paraId="54DDEA2D"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3,0</w:t>
            </w:r>
          </w:p>
        </w:tc>
        <w:tc>
          <w:tcPr>
            <w:tcW w:w="670" w:type="dxa"/>
            <w:vAlign w:val="center"/>
          </w:tcPr>
          <w:p w14:paraId="606DA161"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2,0</w:t>
            </w:r>
          </w:p>
        </w:tc>
        <w:tc>
          <w:tcPr>
            <w:tcW w:w="662" w:type="dxa"/>
            <w:vAlign w:val="center"/>
          </w:tcPr>
          <w:p w14:paraId="68D4E8B1"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1,0</w:t>
            </w:r>
          </w:p>
        </w:tc>
        <w:tc>
          <w:tcPr>
            <w:tcW w:w="670" w:type="dxa"/>
            <w:vAlign w:val="center"/>
          </w:tcPr>
          <w:p w14:paraId="4AEFC211"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2,0</w:t>
            </w:r>
          </w:p>
        </w:tc>
        <w:tc>
          <w:tcPr>
            <w:tcW w:w="606" w:type="dxa"/>
            <w:vAlign w:val="center"/>
          </w:tcPr>
          <w:p w14:paraId="6AF4D200"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0</w:t>
            </w:r>
          </w:p>
        </w:tc>
        <w:tc>
          <w:tcPr>
            <w:tcW w:w="670" w:type="dxa"/>
            <w:vAlign w:val="center"/>
          </w:tcPr>
          <w:p w14:paraId="4D29434F"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1,0</w:t>
            </w:r>
          </w:p>
        </w:tc>
        <w:tc>
          <w:tcPr>
            <w:tcW w:w="747" w:type="dxa"/>
            <w:vAlign w:val="center"/>
          </w:tcPr>
          <w:p w14:paraId="43080A89"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0</w:t>
            </w:r>
          </w:p>
        </w:tc>
        <w:tc>
          <w:tcPr>
            <w:tcW w:w="670" w:type="dxa"/>
            <w:vAlign w:val="center"/>
          </w:tcPr>
          <w:p w14:paraId="268905A2"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6,0</w:t>
            </w:r>
          </w:p>
        </w:tc>
        <w:tc>
          <w:tcPr>
            <w:tcW w:w="606" w:type="dxa"/>
            <w:vAlign w:val="center"/>
          </w:tcPr>
          <w:p w14:paraId="71A9E5D9" w14:textId="77777777" w:rsidR="00626637" w:rsidRPr="00D25E6F" w:rsidRDefault="00626637" w:rsidP="00D823A7">
            <w:pPr>
              <w:widowControl w:val="0"/>
              <w:spacing w:after="0" w:line="240" w:lineRule="auto"/>
              <w:jc w:val="center"/>
              <w:rPr>
                <w:rFonts w:ascii="Times New Roman" w:hAnsi="Times New Roman" w:cs="Times New Roman"/>
                <w:b/>
                <w:bCs/>
                <w:sz w:val="28"/>
                <w:szCs w:val="28"/>
                <w:lang w:val="nl-NL" w:eastAsia="fr-FR"/>
              </w:rPr>
            </w:pPr>
            <w:r w:rsidRPr="00D25E6F">
              <w:rPr>
                <w:rFonts w:ascii="Times New Roman" w:hAnsi="Times New Roman" w:cs="Times New Roman"/>
                <w:b/>
                <w:bCs/>
                <w:sz w:val="28"/>
                <w:szCs w:val="28"/>
                <w:lang w:val="nl-NL" w:eastAsia="fr-FR"/>
              </w:rPr>
              <w:t>4,0</w:t>
            </w:r>
          </w:p>
        </w:tc>
        <w:tc>
          <w:tcPr>
            <w:tcW w:w="856" w:type="dxa"/>
            <w:vAlign w:val="center"/>
          </w:tcPr>
          <w:p w14:paraId="1DE3B969" w14:textId="123F9E1B" w:rsidR="00626637" w:rsidRPr="00D25E6F" w:rsidRDefault="00626637" w:rsidP="00D823A7">
            <w:pPr>
              <w:widowControl w:val="0"/>
              <w:spacing w:after="0" w:line="240" w:lineRule="auto"/>
              <w:jc w:val="center"/>
              <w:rPr>
                <w:rFonts w:ascii="Times New Roman" w:hAnsi="Times New Roman" w:cs="Times New Roman"/>
                <w:b/>
                <w:sz w:val="28"/>
                <w:szCs w:val="28"/>
                <w:lang w:val="nl-NL" w:eastAsia="fr-FR"/>
              </w:rPr>
            </w:pPr>
            <w:r w:rsidRPr="00D25E6F">
              <w:rPr>
                <w:rFonts w:ascii="Times New Roman" w:hAnsi="Times New Roman" w:cs="Times New Roman"/>
                <w:b/>
                <w:sz w:val="28"/>
                <w:szCs w:val="28"/>
                <w:lang w:val="nl-NL" w:eastAsia="fr-FR"/>
              </w:rPr>
              <w:t>10</w:t>
            </w:r>
          </w:p>
        </w:tc>
      </w:tr>
      <w:tr w:rsidR="00626637" w:rsidRPr="00D25E6F" w14:paraId="13BF1A6E" w14:textId="77777777" w:rsidTr="007815EA">
        <w:trPr>
          <w:trHeight w:val="675"/>
          <w:jc w:val="center"/>
        </w:trPr>
        <w:tc>
          <w:tcPr>
            <w:tcW w:w="2547" w:type="dxa"/>
            <w:vAlign w:val="center"/>
          </w:tcPr>
          <w:p w14:paraId="4B1ABC0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nl-NL"/>
              </w:rPr>
            </w:pPr>
            <w:r w:rsidRPr="00D25E6F">
              <w:rPr>
                <w:rFonts w:ascii="Times New Roman" w:hAnsi="Times New Roman" w:cs="Times New Roman"/>
                <w:b/>
                <w:sz w:val="28"/>
                <w:szCs w:val="28"/>
                <w:lang w:val="nl-NL"/>
              </w:rPr>
              <w:t>Tổng số điểm</w:t>
            </w:r>
          </w:p>
        </w:tc>
        <w:tc>
          <w:tcPr>
            <w:tcW w:w="1214" w:type="dxa"/>
            <w:gridSpan w:val="2"/>
            <w:vAlign w:val="center"/>
          </w:tcPr>
          <w:p w14:paraId="5BABEAE6"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4,0 điểm</w:t>
            </w:r>
          </w:p>
        </w:tc>
        <w:tc>
          <w:tcPr>
            <w:tcW w:w="1332" w:type="dxa"/>
            <w:gridSpan w:val="2"/>
            <w:vAlign w:val="center"/>
          </w:tcPr>
          <w:p w14:paraId="6D5F66A6"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3,0 điểm</w:t>
            </w:r>
          </w:p>
        </w:tc>
        <w:tc>
          <w:tcPr>
            <w:tcW w:w="1276" w:type="dxa"/>
            <w:gridSpan w:val="2"/>
            <w:vAlign w:val="center"/>
          </w:tcPr>
          <w:p w14:paraId="7FF1DA1F"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2,0 điểm</w:t>
            </w:r>
          </w:p>
        </w:tc>
        <w:tc>
          <w:tcPr>
            <w:tcW w:w="1417" w:type="dxa"/>
            <w:gridSpan w:val="2"/>
            <w:vAlign w:val="center"/>
          </w:tcPr>
          <w:p w14:paraId="7C49E626"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1,0 điểm</w:t>
            </w:r>
          </w:p>
        </w:tc>
        <w:tc>
          <w:tcPr>
            <w:tcW w:w="1276" w:type="dxa"/>
            <w:gridSpan w:val="2"/>
            <w:vAlign w:val="center"/>
          </w:tcPr>
          <w:p w14:paraId="3A0F28A1"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10 điểm</w:t>
            </w:r>
          </w:p>
        </w:tc>
        <w:tc>
          <w:tcPr>
            <w:tcW w:w="856" w:type="dxa"/>
            <w:vAlign w:val="center"/>
          </w:tcPr>
          <w:p w14:paraId="729686D2" w14:textId="77777777" w:rsidR="00626637" w:rsidRPr="00D25E6F" w:rsidRDefault="00626637" w:rsidP="00D823A7">
            <w:pPr>
              <w:widowControl w:val="0"/>
              <w:spacing w:after="0" w:line="240" w:lineRule="auto"/>
              <w:jc w:val="center"/>
              <w:rPr>
                <w:rFonts w:ascii="Times New Roman" w:hAnsi="Times New Roman" w:cs="Times New Roman"/>
                <w:b/>
                <w:iCs/>
                <w:sz w:val="28"/>
                <w:szCs w:val="28"/>
                <w:lang w:val="nl-NL"/>
              </w:rPr>
            </w:pPr>
            <w:r w:rsidRPr="00D25E6F">
              <w:rPr>
                <w:rFonts w:ascii="Times New Roman" w:hAnsi="Times New Roman" w:cs="Times New Roman"/>
                <w:b/>
                <w:iCs/>
                <w:sz w:val="28"/>
                <w:szCs w:val="28"/>
                <w:lang w:val="nl-NL"/>
              </w:rPr>
              <w:t>10 điểm</w:t>
            </w:r>
          </w:p>
        </w:tc>
      </w:tr>
    </w:tbl>
    <w:p w14:paraId="4A13F326" w14:textId="3E4B7E7D" w:rsidR="00626637" w:rsidRPr="00D25E6F" w:rsidRDefault="007815EA" w:rsidP="00D823A7">
      <w:pPr>
        <w:widowControl w:val="0"/>
        <w:spacing w:after="0" w:line="240" w:lineRule="auto"/>
        <w:jc w:val="both"/>
        <w:rPr>
          <w:rFonts w:ascii="Times New Roman" w:hAnsi="Times New Roman" w:cs="Times New Roman"/>
          <w:b/>
          <w:bCs/>
          <w:sz w:val="28"/>
          <w:szCs w:val="28"/>
          <w:lang w:val="vi-VN"/>
        </w:rPr>
      </w:pPr>
      <w:r w:rsidRPr="00D25E6F">
        <w:rPr>
          <w:rFonts w:ascii="Times New Roman" w:hAnsi="Times New Roman" w:cs="Times New Roman"/>
          <w:b/>
          <w:bCs/>
          <w:sz w:val="28"/>
          <w:szCs w:val="28"/>
        </w:rPr>
        <w:t>I</w:t>
      </w:r>
      <w:r w:rsidR="002A6B1F">
        <w:rPr>
          <w:rFonts w:ascii="Times New Roman" w:hAnsi="Times New Roman" w:cs="Times New Roman"/>
          <w:b/>
          <w:bCs/>
          <w:sz w:val="28"/>
          <w:szCs w:val="28"/>
        </w:rPr>
        <w:t>I</w:t>
      </w:r>
      <w:r w:rsidR="00626637" w:rsidRPr="00D25E6F">
        <w:rPr>
          <w:rFonts w:ascii="Times New Roman" w:hAnsi="Times New Roman" w:cs="Times New Roman"/>
          <w:b/>
          <w:bCs/>
          <w:sz w:val="28"/>
          <w:szCs w:val="28"/>
        </w:rPr>
        <w:t>. BẢNG ĐẶC TẢ ĐỀ</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995"/>
        <w:gridCol w:w="4894"/>
        <w:gridCol w:w="645"/>
        <w:gridCol w:w="645"/>
        <w:gridCol w:w="647"/>
        <w:gridCol w:w="691"/>
      </w:tblGrid>
      <w:tr w:rsidR="00626637" w:rsidRPr="00D25E6F" w14:paraId="093D1E24" w14:textId="77777777" w:rsidTr="00CF3AD3">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14:paraId="7A63CF32"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lang w:val="fr-FR"/>
              </w:rPr>
              <w:lastRenderedPageBreak/>
              <w:br w:type="page"/>
            </w:r>
            <w:r w:rsidRPr="00D25E6F">
              <w:rPr>
                <w:rFonts w:ascii="Times New Roman" w:hAnsi="Times New Roman" w:cs="Times New Roman"/>
                <w:b/>
                <w:sz w:val="28"/>
                <w:szCs w:val="28"/>
              </w:rPr>
              <w:t>Nội dung</w:t>
            </w:r>
          </w:p>
        </w:tc>
        <w:tc>
          <w:tcPr>
            <w:tcW w:w="492" w:type="pct"/>
            <w:vMerge w:val="restart"/>
            <w:tcBorders>
              <w:top w:val="single" w:sz="4" w:space="0" w:color="auto"/>
              <w:left w:val="single" w:sz="4" w:space="0" w:color="auto"/>
              <w:right w:val="single" w:sz="4" w:space="0" w:color="auto"/>
            </w:tcBorders>
            <w:shd w:val="clear" w:color="auto" w:fill="FFFFFF"/>
            <w:vAlign w:val="center"/>
          </w:tcPr>
          <w:p w14:paraId="62109B8F"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rPr>
              <w:t>Mức độ</w:t>
            </w:r>
          </w:p>
        </w:tc>
        <w:tc>
          <w:tcPr>
            <w:tcW w:w="2548" w:type="pct"/>
            <w:vMerge w:val="restart"/>
            <w:tcBorders>
              <w:top w:val="single" w:sz="4" w:space="0" w:color="auto"/>
              <w:left w:val="single" w:sz="4" w:space="0" w:color="auto"/>
              <w:right w:val="single" w:sz="4" w:space="0" w:color="auto"/>
            </w:tcBorders>
            <w:shd w:val="clear" w:color="auto" w:fill="FFFFFF"/>
            <w:vAlign w:val="center"/>
          </w:tcPr>
          <w:p w14:paraId="322CBA75"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9D77E"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CF76F"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r w:rsidRPr="00D25E6F">
              <w:rPr>
                <w:rFonts w:ascii="Times New Roman" w:hAnsi="Times New Roman" w:cs="Times New Roman"/>
                <w:b/>
                <w:sz w:val="28"/>
                <w:szCs w:val="28"/>
              </w:rPr>
              <w:t>Câu hỏi</w:t>
            </w:r>
          </w:p>
        </w:tc>
      </w:tr>
      <w:tr w:rsidR="00626637" w:rsidRPr="00D25E6F" w14:paraId="6EEF9526" w14:textId="77777777" w:rsidTr="00CF3AD3">
        <w:trPr>
          <w:tblHeader/>
        </w:trPr>
        <w:tc>
          <w:tcPr>
            <w:tcW w:w="571" w:type="pct"/>
            <w:vMerge/>
            <w:tcBorders>
              <w:left w:val="single" w:sz="4" w:space="0" w:color="auto"/>
              <w:bottom w:val="single" w:sz="4" w:space="0" w:color="auto"/>
              <w:right w:val="single" w:sz="4" w:space="0" w:color="auto"/>
            </w:tcBorders>
            <w:shd w:val="clear" w:color="auto" w:fill="FFFFFF"/>
            <w:vAlign w:val="center"/>
          </w:tcPr>
          <w:p w14:paraId="08BA0321"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p>
        </w:tc>
        <w:tc>
          <w:tcPr>
            <w:tcW w:w="492" w:type="pct"/>
            <w:vMerge/>
            <w:tcBorders>
              <w:left w:val="single" w:sz="4" w:space="0" w:color="auto"/>
              <w:bottom w:val="single" w:sz="4" w:space="0" w:color="auto"/>
              <w:right w:val="single" w:sz="4" w:space="0" w:color="auto"/>
            </w:tcBorders>
            <w:shd w:val="clear" w:color="auto" w:fill="FFFFFF"/>
          </w:tcPr>
          <w:p w14:paraId="6316B75E"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p>
        </w:tc>
        <w:tc>
          <w:tcPr>
            <w:tcW w:w="2548" w:type="pct"/>
            <w:vMerge/>
            <w:tcBorders>
              <w:left w:val="single" w:sz="4" w:space="0" w:color="auto"/>
              <w:bottom w:val="single" w:sz="4" w:space="0" w:color="auto"/>
              <w:right w:val="single" w:sz="4" w:space="0" w:color="auto"/>
            </w:tcBorders>
            <w:shd w:val="clear" w:color="auto" w:fill="FFFFFF"/>
            <w:vAlign w:val="center"/>
          </w:tcPr>
          <w:p w14:paraId="79857BB1" w14:textId="77777777" w:rsidR="00626637" w:rsidRPr="00D25E6F" w:rsidRDefault="00626637" w:rsidP="00D823A7">
            <w:pPr>
              <w:widowControl w:val="0"/>
              <w:spacing w:after="0" w:line="240" w:lineRule="auto"/>
              <w:jc w:val="center"/>
              <w:rPr>
                <w:rFonts w:ascii="Times New Roman" w:hAnsi="Times New Roman" w:cs="Times New Roman"/>
                <w:b/>
                <w:sz w:val="28"/>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10E740BF" w14:textId="77777777" w:rsidR="00626637" w:rsidRPr="00D25E6F" w:rsidRDefault="00626637" w:rsidP="00D823A7">
            <w:pPr>
              <w:widowControl w:val="0"/>
              <w:spacing w:after="0" w:line="240" w:lineRule="auto"/>
              <w:jc w:val="center"/>
              <w:rPr>
                <w:rFonts w:ascii="Times New Roman" w:hAnsi="Times New Roman" w:cs="Times New Roman"/>
                <w:sz w:val="28"/>
                <w:szCs w:val="28"/>
              </w:rPr>
            </w:pPr>
            <w:r w:rsidRPr="00D25E6F">
              <w:rPr>
                <w:rFonts w:ascii="Times New Roman" w:hAnsi="Times New Roman" w:cs="Times New Roman"/>
                <w:sz w:val="28"/>
                <w:szCs w:val="28"/>
              </w:rPr>
              <w:t>TL</w:t>
            </w:r>
          </w:p>
          <w:p w14:paraId="12AB9437" w14:textId="77777777" w:rsidR="00626637" w:rsidRPr="00D25E6F" w:rsidRDefault="00626637" w:rsidP="00D823A7">
            <w:pPr>
              <w:widowControl w:val="0"/>
              <w:spacing w:after="0" w:line="240" w:lineRule="auto"/>
              <w:jc w:val="center"/>
              <w:rPr>
                <w:rFonts w:ascii="Times New Roman" w:hAnsi="Times New Roman" w:cs="Times New Roman"/>
                <w:sz w:val="28"/>
                <w:szCs w:val="28"/>
              </w:rPr>
            </w:pPr>
            <w:r w:rsidRPr="00D25E6F">
              <w:rPr>
                <w:rFonts w:ascii="Times New Roman" w:hAnsi="Times New Roman" w:cs="Times New Roman"/>
                <w:sz w:val="28"/>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B61B7A1" w14:textId="77777777" w:rsidR="00626637" w:rsidRPr="00D25E6F" w:rsidRDefault="00626637" w:rsidP="00D823A7">
            <w:pPr>
              <w:widowControl w:val="0"/>
              <w:spacing w:after="0" w:line="240" w:lineRule="auto"/>
              <w:ind w:left="-116"/>
              <w:jc w:val="center"/>
              <w:rPr>
                <w:rFonts w:ascii="Times New Roman" w:hAnsi="Times New Roman" w:cs="Times New Roman"/>
                <w:sz w:val="28"/>
                <w:szCs w:val="28"/>
              </w:rPr>
            </w:pPr>
            <w:r w:rsidRPr="00D25E6F">
              <w:rPr>
                <w:rFonts w:ascii="Times New Roman" w:hAnsi="Times New Roman" w:cs="Times New Roman"/>
                <w:sz w:val="28"/>
                <w:szCs w:val="28"/>
              </w:rPr>
              <w:t>TN</w:t>
            </w:r>
          </w:p>
          <w:p w14:paraId="4ECE776D" w14:textId="77777777" w:rsidR="00626637" w:rsidRPr="00D25E6F" w:rsidRDefault="00626637" w:rsidP="00D823A7">
            <w:pPr>
              <w:widowControl w:val="0"/>
              <w:spacing w:after="0" w:line="240" w:lineRule="auto"/>
              <w:ind w:left="-116"/>
              <w:jc w:val="center"/>
              <w:rPr>
                <w:rFonts w:ascii="Times New Roman" w:hAnsi="Times New Roman" w:cs="Times New Roman"/>
                <w:sz w:val="28"/>
                <w:szCs w:val="28"/>
              </w:rPr>
            </w:pPr>
            <w:r w:rsidRPr="00D25E6F">
              <w:rPr>
                <w:rFonts w:ascii="Times New Roman" w:hAnsi="Times New Roman" w:cs="Times New Roman"/>
                <w:sz w:val="28"/>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1C86591" w14:textId="77777777" w:rsidR="00626637" w:rsidRPr="00D25E6F" w:rsidRDefault="00626637" w:rsidP="00D823A7">
            <w:pPr>
              <w:widowControl w:val="0"/>
              <w:spacing w:after="0" w:line="240" w:lineRule="auto"/>
              <w:jc w:val="center"/>
              <w:rPr>
                <w:rFonts w:ascii="Times New Roman" w:hAnsi="Times New Roman" w:cs="Times New Roman"/>
                <w:sz w:val="28"/>
                <w:szCs w:val="28"/>
              </w:rPr>
            </w:pPr>
            <w:r w:rsidRPr="00D25E6F">
              <w:rPr>
                <w:rFonts w:ascii="Times New Roman" w:hAnsi="Times New Roman" w:cs="Times New Roman"/>
                <w:sz w:val="28"/>
                <w:szCs w:val="28"/>
              </w:rPr>
              <w:t>TL</w:t>
            </w:r>
          </w:p>
          <w:p w14:paraId="5FED44C4" w14:textId="77777777" w:rsidR="00626637" w:rsidRPr="00D25E6F" w:rsidRDefault="00626637" w:rsidP="00D823A7">
            <w:pPr>
              <w:widowControl w:val="0"/>
              <w:spacing w:after="0" w:line="240" w:lineRule="auto"/>
              <w:jc w:val="center"/>
              <w:rPr>
                <w:rFonts w:ascii="Times New Roman" w:hAnsi="Times New Roman" w:cs="Times New Roman"/>
                <w:sz w:val="28"/>
                <w:szCs w:val="28"/>
              </w:rPr>
            </w:pPr>
            <w:r w:rsidRPr="00D25E6F">
              <w:rPr>
                <w:rFonts w:ascii="Times New Roman" w:hAnsi="Times New Roman" w:cs="Times New Roman"/>
                <w:sz w:val="28"/>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C73EBEB" w14:textId="77777777" w:rsidR="00626637" w:rsidRPr="00D25E6F" w:rsidRDefault="00626637" w:rsidP="00D823A7">
            <w:pPr>
              <w:widowControl w:val="0"/>
              <w:spacing w:after="0" w:line="240" w:lineRule="auto"/>
              <w:ind w:left="-116"/>
              <w:jc w:val="center"/>
              <w:rPr>
                <w:rFonts w:ascii="Times New Roman" w:hAnsi="Times New Roman" w:cs="Times New Roman"/>
                <w:sz w:val="28"/>
                <w:szCs w:val="28"/>
              </w:rPr>
            </w:pPr>
            <w:r w:rsidRPr="00D25E6F">
              <w:rPr>
                <w:rFonts w:ascii="Times New Roman" w:hAnsi="Times New Roman" w:cs="Times New Roman"/>
                <w:sz w:val="28"/>
                <w:szCs w:val="28"/>
              </w:rPr>
              <w:t>TN</w:t>
            </w:r>
          </w:p>
          <w:p w14:paraId="762E729B" w14:textId="77777777" w:rsidR="00626637" w:rsidRPr="00D25E6F" w:rsidRDefault="00626637" w:rsidP="00D823A7">
            <w:pPr>
              <w:widowControl w:val="0"/>
              <w:spacing w:after="0" w:line="240" w:lineRule="auto"/>
              <w:ind w:left="-116"/>
              <w:jc w:val="center"/>
              <w:rPr>
                <w:rFonts w:ascii="Times New Roman" w:hAnsi="Times New Roman" w:cs="Times New Roman"/>
                <w:sz w:val="28"/>
                <w:szCs w:val="28"/>
              </w:rPr>
            </w:pPr>
            <w:r w:rsidRPr="00D25E6F">
              <w:rPr>
                <w:rFonts w:ascii="Times New Roman" w:hAnsi="Times New Roman" w:cs="Times New Roman"/>
                <w:sz w:val="28"/>
                <w:szCs w:val="28"/>
              </w:rPr>
              <w:t>(Số câu)</w:t>
            </w:r>
          </w:p>
        </w:tc>
      </w:tr>
      <w:tr w:rsidR="00626637" w:rsidRPr="00D25E6F" w14:paraId="1E0F56C3" w14:textId="77777777" w:rsidTr="007815EA">
        <w:trPr>
          <w:trHeight w:val="377"/>
        </w:trPr>
        <w:tc>
          <w:tcPr>
            <w:tcW w:w="3610" w:type="pct"/>
            <w:gridSpan w:val="3"/>
            <w:tcBorders>
              <w:top w:val="single" w:sz="4" w:space="0" w:color="auto"/>
            </w:tcBorders>
          </w:tcPr>
          <w:p w14:paraId="7839C1EC" w14:textId="348BBBE1" w:rsidR="00626637" w:rsidRPr="00D25E6F" w:rsidRDefault="00626637" w:rsidP="00D823A7">
            <w:pPr>
              <w:widowControl w:val="0"/>
              <w:tabs>
                <w:tab w:val="left" w:pos="1669"/>
              </w:tabs>
              <w:spacing w:after="0" w:line="240" w:lineRule="auto"/>
              <w:jc w:val="both"/>
              <w:rPr>
                <w:rFonts w:ascii="Times New Roman" w:hAnsi="Times New Roman" w:cs="Times New Roman"/>
                <w:b/>
                <w:sz w:val="28"/>
                <w:szCs w:val="28"/>
              </w:rPr>
            </w:pPr>
            <w:r w:rsidRPr="00D25E6F">
              <w:rPr>
                <w:rFonts w:ascii="Times New Roman" w:hAnsi="Times New Roman" w:cs="Times New Roman"/>
                <w:b/>
                <w:i/>
                <w:sz w:val="28"/>
                <w:szCs w:val="28"/>
              </w:rPr>
              <w:t xml:space="preserve">1. Mở đầu </w:t>
            </w:r>
          </w:p>
        </w:tc>
        <w:tc>
          <w:tcPr>
            <w:tcW w:w="341" w:type="pct"/>
            <w:tcBorders>
              <w:top w:val="single" w:sz="4" w:space="0" w:color="auto"/>
            </w:tcBorders>
          </w:tcPr>
          <w:p w14:paraId="5AD162F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tcBorders>
          </w:tcPr>
          <w:p w14:paraId="2DCE445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Borders>
              <w:top w:val="single" w:sz="4" w:space="0" w:color="auto"/>
            </w:tcBorders>
          </w:tcPr>
          <w:p w14:paraId="5D1FC62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27024B4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2192D20" w14:textId="77777777" w:rsidTr="00CF3AD3">
        <w:trPr>
          <w:trHeight w:val="402"/>
        </w:trPr>
        <w:tc>
          <w:tcPr>
            <w:tcW w:w="571" w:type="pct"/>
            <w:vMerge w:val="restart"/>
            <w:tcBorders>
              <w:top w:val="single" w:sz="4" w:space="0" w:color="auto"/>
            </w:tcBorders>
          </w:tcPr>
          <w:p w14:paraId="4D803A80"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Giới thiệu về Khoa học tự nhiên. Các lĩnh vực chủ yếu của Khoa học tự nhiên</w:t>
            </w:r>
          </w:p>
          <w:p w14:paraId="4B511B2A"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xml:space="preserve">- Giới thiệu một số dụng cụ đo và quy tắc an toàn trong </w:t>
            </w:r>
            <w:r w:rsidRPr="00D25E6F">
              <w:rPr>
                <w:rFonts w:ascii="Times New Roman" w:hAnsi="Times New Roman" w:cs="Times New Roman"/>
                <w:sz w:val="28"/>
                <w:szCs w:val="28"/>
              </w:rPr>
              <w:br/>
              <w:t>phòng thực hành</w:t>
            </w:r>
          </w:p>
        </w:tc>
        <w:tc>
          <w:tcPr>
            <w:tcW w:w="492" w:type="pct"/>
            <w:vMerge w:val="restart"/>
            <w:tcBorders>
              <w:top w:val="single" w:sz="4" w:space="0" w:color="auto"/>
            </w:tcBorders>
          </w:tcPr>
          <w:p w14:paraId="018BEBD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Nhận biết</w:t>
            </w:r>
          </w:p>
        </w:tc>
        <w:tc>
          <w:tcPr>
            <w:tcW w:w="2548" w:type="pct"/>
            <w:tcBorders>
              <w:top w:val="single" w:sz="4" w:space="0" w:color="auto"/>
            </w:tcBorders>
          </w:tcPr>
          <w:p w14:paraId="6FE402F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1" w:type="pct"/>
            <w:tcBorders>
              <w:top w:val="single" w:sz="4" w:space="0" w:color="auto"/>
            </w:tcBorders>
          </w:tcPr>
          <w:p w14:paraId="1953298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266D1D6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Borders>
              <w:top w:val="single" w:sz="4" w:space="0" w:color="auto"/>
            </w:tcBorders>
          </w:tcPr>
          <w:p w14:paraId="430DA77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7DDEA97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877870F" w14:textId="77777777" w:rsidTr="00CF3AD3">
        <w:trPr>
          <w:trHeight w:val="394"/>
        </w:trPr>
        <w:tc>
          <w:tcPr>
            <w:tcW w:w="571" w:type="pct"/>
            <w:vMerge/>
          </w:tcPr>
          <w:p w14:paraId="7AE5034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3EBAE4A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vAlign w:val="center"/>
          </w:tcPr>
          <w:p w14:paraId="22E1AC76" w14:textId="16348114"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Nêu được khái niệm Khoa học tự nhiên.</w:t>
            </w:r>
          </w:p>
        </w:tc>
        <w:tc>
          <w:tcPr>
            <w:tcW w:w="341" w:type="pct"/>
            <w:tcBorders>
              <w:top w:val="single" w:sz="4" w:space="0" w:color="auto"/>
            </w:tcBorders>
            <w:vAlign w:val="center"/>
          </w:tcPr>
          <w:p w14:paraId="46A1F8A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vAlign w:val="center"/>
          </w:tcPr>
          <w:p w14:paraId="4ECC9A3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tcBorders>
            <w:vAlign w:val="center"/>
          </w:tcPr>
          <w:p w14:paraId="1A46479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vAlign w:val="center"/>
          </w:tcPr>
          <w:p w14:paraId="15354A7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E3D0263" w14:textId="77777777" w:rsidTr="00CF3AD3">
        <w:trPr>
          <w:trHeight w:val="355"/>
        </w:trPr>
        <w:tc>
          <w:tcPr>
            <w:tcW w:w="571" w:type="pct"/>
            <w:vMerge/>
          </w:tcPr>
          <w:p w14:paraId="5C8528A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B74B50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vAlign w:val="center"/>
          </w:tcPr>
          <w:p w14:paraId="4752AAA2" w14:textId="35188532"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Nêu được các quy định an toàn khi học trong phòng thực hành.</w:t>
            </w:r>
          </w:p>
        </w:tc>
        <w:tc>
          <w:tcPr>
            <w:tcW w:w="341" w:type="pct"/>
            <w:tcBorders>
              <w:top w:val="single" w:sz="4" w:space="0" w:color="auto"/>
            </w:tcBorders>
            <w:vAlign w:val="center"/>
          </w:tcPr>
          <w:p w14:paraId="4968ECE1"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vAlign w:val="center"/>
          </w:tcPr>
          <w:p w14:paraId="59546062"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tcBorders>
            <w:vAlign w:val="center"/>
          </w:tcPr>
          <w:p w14:paraId="150277F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vAlign w:val="center"/>
          </w:tcPr>
          <w:p w14:paraId="1AC18CA3"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w:t>
            </w:r>
          </w:p>
        </w:tc>
      </w:tr>
      <w:tr w:rsidR="00626637" w:rsidRPr="00D25E6F" w14:paraId="5BB84060" w14:textId="77777777" w:rsidTr="00CF3AD3">
        <w:trPr>
          <w:trHeight w:val="578"/>
        </w:trPr>
        <w:tc>
          <w:tcPr>
            <w:tcW w:w="571" w:type="pct"/>
            <w:vMerge/>
          </w:tcPr>
          <w:p w14:paraId="55915A2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443C108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vAlign w:val="center"/>
          </w:tcPr>
          <w:p w14:paraId="4F534278" w14:textId="7D344E8C" w:rsidR="00626637" w:rsidRPr="00D25E6F" w:rsidRDefault="007815EA"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4829C23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vAlign w:val="center"/>
          </w:tcPr>
          <w:p w14:paraId="050DBDC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vAlign w:val="center"/>
          </w:tcPr>
          <w:p w14:paraId="7B35914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vAlign w:val="center"/>
          </w:tcPr>
          <w:p w14:paraId="5112DD1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08EB3EC" w14:textId="77777777" w:rsidTr="00CF3AD3">
        <w:tc>
          <w:tcPr>
            <w:tcW w:w="571" w:type="pct"/>
            <w:vMerge/>
          </w:tcPr>
          <w:p w14:paraId="468A833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4AD95EE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Thông hiểu</w:t>
            </w:r>
          </w:p>
          <w:p w14:paraId="101A900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6614E4D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1" w:type="pct"/>
            <w:tcBorders>
              <w:top w:val="single" w:sz="4" w:space="0" w:color="auto"/>
              <w:bottom w:val="single" w:sz="4" w:space="0" w:color="auto"/>
            </w:tcBorders>
          </w:tcPr>
          <w:p w14:paraId="4A9AF23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354A8B4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07CE338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0C9CA5B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493FC19" w14:textId="77777777" w:rsidTr="00CF3AD3">
        <w:tc>
          <w:tcPr>
            <w:tcW w:w="571" w:type="pct"/>
            <w:vMerge/>
          </w:tcPr>
          <w:p w14:paraId="2D995F6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6FED668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01824147" w14:textId="1F116768"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Phân biệt được các lĩnh vực Khoa học tự nhiên dựa vào đối tượng nghiên cứu.</w:t>
            </w:r>
          </w:p>
        </w:tc>
        <w:tc>
          <w:tcPr>
            <w:tcW w:w="341" w:type="pct"/>
            <w:tcBorders>
              <w:top w:val="single" w:sz="4" w:space="0" w:color="auto"/>
              <w:bottom w:val="single" w:sz="4" w:space="0" w:color="auto"/>
            </w:tcBorders>
          </w:tcPr>
          <w:p w14:paraId="7D0EEF2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1" w:type="pct"/>
            <w:tcBorders>
              <w:top w:val="single" w:sz="4" w:space="0" w:color="auto"/>
              <w:bottom w:val="single" w:sz="4" w:space="0" w:color="auto"/>
            </w:tcBorders>
          </w:tcPr>
          <w:p w14:paraId="40FA558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5EB0330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28A2473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176A287" w14:textId="77777777" w:rsidTr="00CF3AD3">
        <w:tc>
          <w:tcPr>
            <w:tcW w:w="571" w:type="pct"/>
            <w:vMerge/>
          </w:tcPr>
          <w:p w14:paraId="6C3B3E7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37D8774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0665D2F7" w14:textId="30F0F7C5"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Trình bày được vai trò của Khoa học tự nhiên trong cuộc sống.</w:t>
            </w:r>
          </w:p>
        </w:tc>
        <w:tc>
          <w:tcPr>
            <w:tcW w:w="341" w:type="pct"/>
            <w:tcBorders>
              <w:top w:val="single" w:sz="4" w:space="0" w:color="auto"/>
              <w:bottom w:val="single" w:sz="4" w:space="0" w:color="auto"/>
            </w:tcBorders>
          </w:tcPr>
          <w:p w14:paraId="0B5B093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3E7DB217"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7725E2C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037A2F5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ABF689B" w14:textId="77777777" w:rsidTr="00CF3AD3">
        <w:tc>
          <w:tcPr>
            <w:tcW w:w="571" w:type="pct"/>
            <w:vMerge/>
          </w:tcPr>
          <w:p w14:paraId="3F45D5E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52CF0D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58204431" w14:textId="5CD4FFBB"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Dựa vào các đặc điểm đặc trưng, phân biệt được vật sống và vật không sống.</w:t>
            </w:r>
          </w:p>
        </w:tc>
        <w:tc>
          <w:tcPr>
            <w:tcW w:w="341" w:type="pct"/>
            <w:tcBorders>
              <w:top w:val="single" w:sz="4" w:space="0" w:color="auto"/>
              <w:bottom w:val="single" w:sz="4" w:space="0" w:color="auto"/>
            </w:tcBorders>
          </w:tcPr>
          <w:p w14:paraId="68E4EEC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31A9467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4601654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3E98108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FE9C277" w14:textId="77777777" w:rsidTr="00CF3AD3">
        <w:tc>
          <w:tcPr>
            <w:tcW w:w="571" w:type="pct"/>
            <w:vMerge/>
          </w:tcPr>
          <w:p w14:paraId="4C1CE06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0ADA481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Vận dụng bậc thấp</w:t>
            </w:r>
          </w:p>
          <w:p w14:paraId="730D087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560B13E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020747D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6C5B71B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0B269AA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6307DE5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2EAB8145" w14:textId="77777777" w:rsidTr="00CF3AD3">
        <w:tc>
          <w:tcPr>
            <w:tcW w:w="571" w:type="pct"/>
            <w:vMerge/>
          </w:tcPr>
          <w:p w14:paraId="05D629A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0409682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77EE6521" w14:textId="7320439C"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Biết cách sử dụng kính lúp và kính hiển vi quang học.</w:t>
            </w:r>
          </w:p>
        </w:tc>
        <w:tc>
          <w:tcPr>
            <w:tcW w:w="341" w:type="pct"/>
            <w:tcBorders>
              <w:top w:val="single" w:sz="4" w:space="0" w:color="auto"/>
            </w:tcBorders>
          </w:tcPr>
          <w:p w14:paraId="0FAA9A9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1EF8CF5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4A3749E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461BAC3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A4BFAB5" w14:textId="77777777" w:rsidTr="00CF3AD3">
        <w:tc>
          <w:tcPr>
            <w:tcW w:w="571" w:type="pct"/>
            <w:vMerge/>
          </w:tcPr>
          <w:p w14:paraId="048AF72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6237764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04C10146" w14:textId="0F516B0F"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Phân biệt được các kí hiệu cảnh báo trong phòng thực hành.</w:t>
            </w:r>
          </w:p>
        </w:tc>
        <w:tc>
          <w:tcPr>
            <w:tcW w:w="341" w:type="pct"/>
            <w:tcBorders>
              <w:top w:val="single" w:sz="4" w:space="0" w:color="auto"/>
            </w:tcBorders>
          </w:tcPr>
          <w:p w14:paraId="7B5A837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5A7340E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128EC14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099A94D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638FD2B" w14:textId="77777777" w:rsidTr="00CF3AD3">
        <w:tc>
          <w:tcPr>
            <w:tcW w:w="571" w:type="pct"/>
            <w:vMerge/>
          </w:tcPr>
          <w:p w14:paraId="1FDDB0F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16DBE5C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0D0BC809" w14:textId="1EF4E897" w:rsidR="00626637" w:rsidRPr="00D25E6F" w:rsidRDefault="007815EA"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Đọc và phân biệt được các hình ảnh quy định an toàn phòng thực hành.</w:t>
            </w:r>
          </w:p>
        </w:tc>
        <w:tc>
          <w:tcPr>
            <w:tcW w:w="341" w:type="pct"/>
            <w:tcBorders>
              <w:top w:val="single" w:sz="4" w:space="0" w:color="auto"/>
            </w:tcBorders>
          </w:tcPr>
          <w:p w14:paraId="1805BD9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2F4705C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tcBorders>
          </w:tcPr>
          <w:p w14:paraId="52B648F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618F34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7815EA" w:rsidRPr="00D25E6F" w14:paraId="162BA9D9" w14:textId="77777777" w:rsidTr="007815EA">
        <w:tc>
          <w:tcPr>
            <w:tcW w:w="3610" w:type="pct"/>
            <w:gridSpan w:val="3"/>
          </w:tcPr>
          <w:p w14:paraId="7E08711F" w14:textId="47BD11BD" w:rsidR="007815EA" w:rsidRPr="00D25E6F" w:rsidRDefault="007815EA"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i/>
                <w:sz w:val="28"/>
                <w:szCs w:val="28"/>
              </w:rPr>
              <w:t xml:space="preserve">2. Các phép đo </w:t>
            </w:r>
          </w:p>
        </w:tc>
        <w:tc>
          <w:tcPr>
            <w:tcW w:w="341" w:type="pct"/>
            <w:tcBorders>
              <w:top w:val="single" w:sz="4" w:space="0" w:color="auto"/>
            </w:tcBorders>
          </w:tcPr>
          <w:p w14:paraId="24E8A701" w14:textId="77777777" w:rsidR="007815EA" w:rsidRPr="00D25E6F" w:rsidRDefault="007815EA"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0C5B9BC5" w14:textId="77777777" w:rsidR="007815EA" w:rsidRPr="00D25E6F" w:rsidRDefault="007815EA"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3</w:t>
            </w:r>
          </w:p>
        </w:tc>
        <w:tc>
          <w:tcPr>
            <w:tcW w:w="342" w:type="pct"/>
            <w:tcBorders>
              <w:top w:val="single" w:sz="4" w:space="0" w:color="auto"/>
            </w:tcBorders>
          </w:tcPr>
          <w:p w14:paraId="31739634" w14:textId="77777777" w:rsidR="007815EA" w:rsidRPr="00D25E6F" w:rsidRDefault="007815EA"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A56273A" w14:textId="77777777" w:rsidR="007815EA" w:rsidRPr="00D25E6F" w:rsidRDefault="007815EA" w:rsidP="00D823A7">
            <w:pPr>
              <w:widowControl w:val="0"/>
              <w:spacing w:after="0" w:line="240" w:lineRule="auto"/>
              <w:jc w:val="both"/>
              <w:rPr>
                <w:rFonts w:ascii="Times New Roman" w:hAnsi="Times New Roman" w:cs="Times New Roman"/>
                <w:sz w:val="28"/>
                <w:szCs w:val="28"/>
              </w:rPr>
            </w:pPr>
          </w:p>
        </w:tc>
      </w:tr>
      <w:tr w:rsidR="00626637" w:rsidRPr="00D25E6F" w14:paraId="516629CF" w14:textId="77777777" w:rsidTr="00CF3AD3">
        <w:tc>
          <w:tcPr>
            <w:tcW w:w="571" w:type="pct"/>
            <w:vMerge w:val="restart"/>
            <w:tcBorders>
              <w:top w:val="single" w:sz="4" w:space="0" w:color="auto"/>
            </w:tcBorders>
          </w:tcPr>
          <w:p w14:paraId="241FB22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xml:space="preserve">- Đo chiều dài, khối lượng </w:t>
            </w:r>
            <w:r w:rsidRPr="00D25E6F">
              <w:rPr>
                <w:rFonts w:ascii="Times New Roman" w:hAnsi="Times New Roman" w:cs="Times New Roman"/>
                <w:sz w:val="28"/>
                <w:szCs w:val="28"/>
              </w:rPr>
              <w:br/>
            </w:r>
            <w:r w:rsidRPr="00D25E6F">
              <w:rPr>
                <w:rFonts w:ascii="Times New Roman" w:hAnsi="Times New Roman" w:cs="Times New Roman"/>
                <w:sz w:val="28"/>
                <w:szCs w:val="28"/>
                <w:lang w:val="vi-VN"/>
              </w:rPr>
              <w:t>và thời gian</w:t>
            </w:r>
          </w:p>
          <w:p w14:paraId="6F01CD6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lang w:val="vi-VN"/>
              </w:rPr>
              <w:t>- Thang nhiệt độ Celsius, đo nhiệt độ</w:t>
            </w:r>
          </w:p>
        </w:tc>
        <w:tc>
          <w:tcPr>
            <w:tcW w:w="492" w:type="pct"/>
            <w:vMerge w:val="restart"/>
            <w:tcBorders>
              <w:top w:val="single" w:sz="4" w:space="0" w:color="auto"/>
            </w:tcBorders>
          </w:tcPr>
          <w:p w14:paraId="3332608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Nhận biết</w:t>
            </w:r>
          </w:p>
        </w:tc>
        <w:tc>
          <w:tcPr>
            <w:tcW w:w="2548" w:type="pct"/>
            <w:tcBorders>
              <w:top w:val="single" w:sz="4" w:space="0" w:color="auto"/>
              <w:bottom w:val="single" w:sz="4" w:space="0" w:color="auto"/>
            </w:tcBorders>
          </w:tcPr>
          <w:p w14:paraId="2EAD1E9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1" w:type="pct"/>
            <w:tcBorders>
              <w:top w:val="single" w:sz="4" w:space="0" w:color="auto"/>
              <w:bottom w:val="single" w:sz="4" w:space="0" w:color="auto"/>
            </w:tcBorders>
          </w:tcPr>
          <w:p w14:paraId="427B45A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0E2BAD0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3C99901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6A3A15E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F9D4487" w14:textId="77777777" w:rsidTr="00CF3AD3">
        <w:tc>
          <w:tcPr>
            <w:tcW w:w="571" w:type="pct"/>
            <w:vMerge/>
          </w:tcPr>
          <w:p w14:paraId="575ED891"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CA721D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62CB30C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cách đo chiều dài, khối lượng, thời gian.</w:t>
            </w:r>
          </w:p>
        </w:tc>
        <w:tc>
          <w:tcPr>
            <w:tcW w:w="341" w:type="pct"/>
            <w:tcBorders>
              <w:top w:val="single" w:sz="4" w:space="0" w:color="auto"/>
              <w:bottom w:val="single" w:sz="4" w:space="0" w:color="auto"/>
            </w:tcBorders>
          </w:tcPr>
          <w:p w14:paraId="281AB76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23FBC3D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single" w:sz="4" w:space="0" w:color="auto"/>
              <w:bottom w:val="single" w:sz="4" w:space="0" w:color="auto"/>
            </w:tcBorders>
          </w:tcPr>
          <w:p w14:paraId="0C94D08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441047B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4734409" w14:textId="77777777" w:rsidTr="00CF3AD3">
        <w:tc>
          <w:tcPr>
            <w:tcW w:w="571" w:type="pct"/>
            <w:vMerge/>
          </w:tcPr>
          <w:p w14:paraId="0F5AB63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60D97F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728C218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đơn vị đo chiều dài, khối lượng, thời gian.</w:t>
            </w:r>
          </w:p>
        </w:tc>
        <w:tc>
          <w:tcPr>
            <w:tcW w:w="341" w:type="pct"/>
            <w:tcBorders>
              <w:top w:val="single" w:sz="4" w:space="0" w:color="auto"/>
              <w:bottom w:val="single" w:sz="4" w:space="0" w:color="auto"/>
            </w:tcBorders>
          </w:tcPr>
          <w:p w14:paraId="04EFB58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7B13C26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single" w:sz="4" w:space="0" w:color="auto"/>
              <w:bottom w:val="single" w:sz="4" w:space="0" w:color="auto"/>
            </w:tcBorders>
          </w:tcPr>
          <w:p w14:paraId="4015B26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1B69C9E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EAE657A" w14:textId="77777777" w:rsidTr="00CF3AD3">
        <w:tc>
          <w:tcPr>
            <w:tcW w:w="571" w:type="pct"/>
            <w:vMerge/>
          </w:tcPr>
          <w:p w14:paraId="1505F20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0239BF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112311E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09725CC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035D146F"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bottom w:val="single" w:sz="4" w:space="0" w:color="auto"/>
            </w:tcBorders>
          </w:tcPr>
          <w:p w14:paraId="24E5A24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188EF089"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C2</w:t>
            </w:r>
          </w:p>
        </w:tc>
      </w:tr>
      <w:tr w:rsidR="00626637" w:rsidRPr="00D25E6F" w14:paraId="0875AA82" w14:textId="77777777" w:rsidTr="00CF3AD3">
        <w:tc>
          <w:tcPr>
            <w:tcW w:w="571" w:type="pct"/>
            <w:vMerge/>
          </w:tcPr>
          <w:p w14:paraId="4377CB8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5C76AC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2E576C38" w14:textId="0F2CA18E" w:rsidR="00626637" w:rsidRPr="00D25E6F" w:rsidRDefault="007815EA"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rPr>
              <w:t xml:space="preserve">- </w:t>
            </w:r>
            <w:r w:rsidR="00626637" w:rsidRPr="00D25E6F">
              <w:rPr>
                <w:rFonts w:ascii="Times New Roman" w:hAnsi="Times New Roman" w:cs="Times New Roman"/>
                <w:sz w:val="28"/>
                <w:szCs w:val="28"/>
                <w:lang w:val="vi-VN"/>
              </w:rPr>
              <w:t>Phát biểu được: Nhiệt độ là số đo độ “nóng”, “lạnh” của vật.</w:t>
            </w:r>
          </w:p>
        </w:tc>
        <w:tc>
          <w:tcPr>
            <w:tcW w:w="341" w:type="pct"/>
            <w:tcBorders>
              <w:top w:val="single" w:sz="4" w:space="0" w:color="auto"/>
              <w:bottom w:val="single" w:sz="4" w:space="0" w:color="auto"/>
            </w:tcBorders>
          </w:tcPr>
          <w:p w14:paraId="6ADF6EB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18A7628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687BE59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7423475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60A0704" w14:textId="77777777" w:rsidTr="00CF3AD3">
        <w:tc>
          <w:tcPr>
            <w:tcW w:w="571" w:type="pct"/>
            <w:vMerge/>
          </w:tcPr>
          <w:p w14:paraId="251AEA1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1494067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Thông hiểu</w:t>
            </w:r>
          </w:p>
        </w:tc>
        <w:tc>
          <w:tcPr>
            <w:tcW w:w="2548" w:type="pct"/>
            <w:tcBorders>
              <w:top w:val="single" w:sz="4" w:space="0" w:color="auto"/>
              <w:bottom w:val="single" w:sz="4" w:space="0" w:color="auto"/>
            </w:tcBorders>
          </w:tcPr>
          <w:p w14:paraId="0DC807D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4DE0FD4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4B61352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6B41FBE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5D68BC3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1E88CF2B" w14:textId="77777777" w:rsidTr="00CF3AD3">
        <w:tc>
          <w:tcPr>
            <w:tcW w:w="571" w:type="pct"/>
            <w:vMerge/>
          </w:tcPr>
          <w:p w14:paraId="19BBE74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58A4DC9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47B0985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xml:space="preserve">- Lấy được ví dụ chứng tỏ giác quan của chúng ta có thể cảm nhận sai một số hiện tượng (chiều dài, khối lượng, thời gian, </w:t>
            </w:r>
            <w:r w:rsidRPr="00D25E6F">
              <w:rPr>
                <w:rFonts w:ascii="Times New Roman" w:hAnsi="Times New Roman" w:cs="Times New Roman"/>
                <w:sz w:val="28"/>
                <w:szCs w:val="28"/>
                <w:lang w:val="vi-VN"/>
              </w:rPr>
              <w:lastRenderedPageBreak/>
              <w:t>nhiệt độ)</w:t>
            </w:r>
          </w:p>
        </w:tc>
        <w:tc>
          <w:tcPr>
            <w:tcW w:w="341" w:type="pct"/>
            <w:tcBorders>
              <w:top w:val="single" w:sz="4" w:space="0" w:color="auto"/>
              <w:bottom w:val="single" w:sz="4" w:space="0" w:color="auto"/>
            </w:tcBorders>
          </w:tcPr>
          <w:p w14:paraId="5CD09CD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4A1CD0A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4E7D382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34E05E2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0F5B967" w14:textId="77777777" w:rsidTr="00CF3AD3">
        <w:tc>
          <w:tcPr>
            <w:tcW w:w="571" w:type="pct"/>
            <w:vMerge/>
          </w:tcPr>
          <w:p w14:paraId="018065A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5C8D15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74140BB6" w14:textId="576D36D3" w:rsidR="00626637"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cách xác định nhiệt độ trong thang nhiệt độ Celsius.</w:t>
            </w:r>
          </w:p>
        </w:tc>
        <w:tc>
          <w:tcPr>
            <w:tcW w:w="341" w:type="pct"/>
            <w:tcBorders>
              <w:top w:val="single" w:sz="4" w:space="0" w:color="auto"/>
              <w:bottom w:val="single" w:sz="4" w:space="0" w:color="auto"/>
            </w:tcBorders>
          </w:tcPr>
          <w:p w14:paraId="40123C4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169E5C4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5446373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24C1917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2B1B10AA" w14:textId="77777777" w:rsidTr="00CF3AD3">
        <w:tc>
          <w:tcPr>
            <w:tcW w:w="571" w:type="pct"/>
            <w:vMerge/>
          </w:tcPr>
          <w:p w14:paraId="5DD668F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586206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0594EFC0" w14:textId="239AD29C" w:rsidR="00626637"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sự nở vì nhiệt của chất lỏng được dùng làm cơ sở để đo nhiệt độ.</w:t>
            </w:r>
          </w:p>
        </w:tc>
        <w:tc>
          <w:tcPr>
            <w:tcW w:w="341" w:type="pct"/>
            <w:tcBorders>
              <w:top w:val="single" w:sz="4" w:space="0" w:color="auto"/>
              <w:bottom w:val="single" w:sz="4" w:space="0" w:color="auto"/>
            </w:tcBorders>
          </w:tcPr>
          <w:p w14:paraId="3DBE494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480F03C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031116A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419FD0D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25DA305" w14:textId="77777777" w:rsidTr="00CF3AD3">
        <w:tc>
          <w:tcPr>
            <w:tcW w:w="571" w:type="pct"/>
            <w:vMerge/>
          </w:tcPr>
          <w:p w14:paraId="485B045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6C2CC2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5A1FF898" w14:textId="473C4A3C" w:rsidR="00626637"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1790D10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29B01CB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644B49A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3755D1C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2982EEAE" w14:textId="77777777" w:rsidTr="00CF3AD3">
        <w:tc>
          <w:tcPr>
            <w:tcW w:w="571" w:type="pct"/>
            <w:vMerge/>
          </w:tcPr>
          <w:p w14:paraId="0D43EDF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20C7C4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3408E3C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5416E1F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0CE6E88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single" w:sz="4" w:space="0" w:color="auto"/>
              <w:bottom w:val="single" w:sz="4" w:space="0" w:color="auto"/>
            </w:tcBorders>
          </w:tcPr>
          <w:p w14:paraId="1173D7F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2431E74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0DB269F" w14:textId="77777777" w:rsidTr="00CF3AD3">
        <w:tc>
          <w:tcPr>
            <w:tcW w:w="571" w:type="pct"/>
            <w:vMerge/>
          </w:tcPr>
          <w:p w14:paraId="1F0B592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11684C7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Vận dụng bậc thấp</w:t>
            </w:r>
          </w:p>
        </w:tc>
        <w:tc>
          <w:tcPr>
            <w:tcW w:w="2548" w:type="pct"/>
            <w:tcBorders>
              <w:top w:val="single" w:sz="4" w:space="0" w:color="auto"/>
              <w:bottom w:val="single" w:sz="4" w:space="0" w:color="auto"/>
            </w:tcBorders>
          </w:tcPr>
          <w:p w14:paraId="694A518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6325F81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42AB5A9B"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42BFB46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4F78302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D39C940" w14:textId="77777777" w:rsidTr="00CF3AD3">
        <w:tc>
          <w:tcPr>
            <w:tcW w:w="571" w:type="pct"/>
            <w:vMerge/>
          </w:tcPr>
          <w:p w14:paraId="02658A4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C76FB4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4B925D5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4914745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30C02E0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single" w:sz="4" w:space="0" w:color="auto"/>
              <w:bottom w:val="single" w:sz="4" w:space="0" w:color="auto"/>
            </w:tcBorders>
          </w:tcPr>
          <w:p w14:paraId="57B2CF7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01CE951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B4BA2AA" w14:textId="77777777" w:rsidTr="00CF3AD3">
        <w:tc>
          <w:tcPr>
            <w:tcW w:w="571" w:type="pct"/>
            <w:vMerge/>
          </w:tcPr>
          <w:p w14:paraId="5CEA83C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Borders>
              <w:bottom w:val="single" w:sz="4" w:space="0" w:color="auto"/>
            </w:tcBorders>
          </w:tcPr>
          <w:p w14:paraId="2BCF417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bottom w:val="single" w:sz="4" w:space="0" w:color="auto"/>
            </w:tcBorders>
          </w:tcPr>
          <w:p w14:paraId="490E4A17" w14:textId="5999F57E" w:rsidR="00626637"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Thực hiện đúng thao tác để đo được chiều dài (khối lượng, thời gian, nhiêt độ) bằng thước (cân đồng hồ, đồng hồ, nhiệt kế) </w:t>
            </w:r>
            <w:r w:rsidR="00626637" w:rsidRPr="00D25E6F">
              <w:rPr>
                <w:rFonts w:ascii="Times New Roman" w:hAnsi="Times New Roman" w:cs="Times New Roman"/>
                <w:i/>
                <w:sz w:val="28"/>
                <w:szCs w:val="28"/>
                <w:lang w:val="vi-VN"/>
              </w:rPr>
              <w:t>(không yêu cầu tìm sai số).</w:t>
            </w:r>
          </w:p>
        </w:tc>
        <w:tc>
          <w:tcPr>
            <w:tcW w:w="341" w:type="pct"/>
            <w:tcBorders>
              <w:top w:val="single" w:sz="4" w:space="0" w:color="auto"/>
              <w:bottom w:val="single" w:sz="4" w:space="0" w:color="auto"/>
            </w:tcBorders>
          </w:tcPr>
          <w:p w14:paraId="443D3D7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7C6C6B7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single" w:sz="4" w:space="0" w:color="auto"/>
              <w:bottom w:val="single" w:sz="4" w:space="0" w:color="auto"/>
            </w:tcBorders>
          </w:tcPr>
          <w:p w14:paraId="66631DD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037C1C0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C0976DD" w14:textId="77777777" w:rsidTr="00CF3AD3">
        <w:tc>
          <w:tcPr>
            <w:tcW w:w="571" w:type="pct"/>
            <w:vMerge/>
            <w:tcBorders>
              <w:bottom w:val="single" w:sz="4" w:space="0" w:color="auto"/>
            </w:tcBorders>
          </w:tcPr>
          <w:p w14:paraId="2FAC2C1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tcBorders>
              <w:bottom w:val="single" w:sz="4" w:space="0" w:color="auto"/>
            </w:tcBorders>
          </w:tcPr>
          <w:p w14:paraId="7B249AD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Vận dụng bậc cao</w:t>
            </w:r>
          </w:p>
        </w:tc>
        <w:tc>
          <w:tcPr>
            <w:tcW w:w="2548" w:type="pct"/>
            <w:tcBorders>
              <w:top w:val="single" w:sz="4" w:space="0" w:color="auto"/>
              <w:bottom w:val="single" w:sz="4" w:space="0" w:color="auto"/>
            </w:tcBorders>
          </w:tcPr>
          <w:p w14:paraId="4655093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474E639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bottom w:val="single" w:sz="4" w:space="0" w:color="auto"/>
            </w:tcBorders>
          </w:tcPr>
          <w:p w14:paraId="2550241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bottom w:val="single" w:sz="4" w:space="0" w:color="auto"/>
            </w:tcBorders>
          </w:tcPr>
          <w:p w14:paraId="0E85B76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bottom w:val="single" w:sz="4" w:space="0" w:color="auto"/>
            </w:tcBorders>
          </w:tcPr>
          <w:p w14:paraId="3ADA194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003729" w:rsidRPr="00D25E6F" w14:paraId="72088DD5" w14:textId="77777777" w:rsidTr="00003729">
        <w:tc>
          <w:tcPr>
            <w:tcW w:w="3610" w:type="pct"/>
            <w:gridSpan w:val="3"/>
            <w:tcBorders>
              <w:bottom w:val="single" w:sz="4" w:space="0" w:color="auto"/>
            </w:tcBorders>
          </w:tcPr>
          <w:p w14:paraId="177F3708" w14:textId="74C04D20" w:rsidR="00003729"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b/>
                <w:i/>
                <w:sz w:val="28"/>
                <w:szCs w:val="28"/>
                <w:lang w:val="vi-VN"/>
              </w:rPr>
              <w:t xml:space="preserve">3. Các thể (trạng thái) của chất. Oxygen (oxi) và không khí </w:t>
            </w:r>
          </w:p>
        </w:tc>
        <w:tc>
          <w:tcPr>
            <w:tcW w:w="341" w:type="pct"/>
            <w:tcBorders>
              <w:top w:val="single" w:sz="4" w:space="0" w:color="auto"/>
              <w:bottom w:val="single" w:sz="4" w:space="0" w:color="auto"/>
            </w:tcBorders>
          </w:tcPr>
          <w:p w14:paraId="066EF278" w14:textId="77777777" w:rsidR="00003729" w:rsidRPr="00D25E6F" w:rsidRDefault="00003729"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2</w:t>
            </w:r>
          </w:p>
        </w:tc>
        <w:tc>
          <w:tcPr>
            <w:tcW w:w="341" w:type="pct"/>
            <w:tcBorders>
              <w:top w:val="single" w:sz="4" w:space="0" w:color="auto"/>
              <w:bottom w:val="single" w:sz="4" w:space="0" w:color="auto"/>
            </w:tcBorders>
          </w:tcPr>
          <w:p w14:paraId="6958A0C9" w14:textId="77777777" w:rsidR="00003729" w:rsidRPr="00D25E6F" w:rsidRDefault="00003729"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Borders>
              <w:top w:val="single" w:sz="4" w:space="0" w:color="auto"/>
              <w:bottom w:val="single" w:sz="4" w:space="0" w:color="auto"/>
            </w:tcBorders>
          </w:tcPr>
          <w:p w14:paraId="081D2BE5" w14:textId="77777777" w:rsidR="00003729" w:rsidRPr="00D25E6F" w:rsidRDefault="00003729"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6229A0BE" w14:textId="77777777" w:rsidR="00003729" w:rsidRPr="00D25E6F" w:rsidRDefault="00003729" w:rsidP="00D823A7">
            <w:pPr>
              <w:widowControl w:val="0"/>
              <w:spacing w:after="0" w:line="240" w:lineRule="auto"/>
              <w:jc w:val="both"/>
              <w:rPr>
                <w:rFonts w:ascii="Times New Roman" w:hAnsi="Times New Roman" w:cs="Times New Roman"/>
                <w:sz w:val="28"/>
                <w:szCs w:val="28"/>
              </w:rPr>
            </w:pPr>
          </w:p>
        </w:tc>
      </w:tr>
      <w:tr w:rsidR="00626637" w:rsidRPr="00D25E6F" w14:paraId="2649244A" w14:textId="77777777" w:rsidTr="00CF3AD3">
        <w:tc>
          <w:tcPr>
            <w:tcW w:w="571" w:type="pct"/>
            <w:vMerge w:val="restart"/>
            <w:tcBorders>
              <w:top w:val="single" w:sz="4" w:space="0" w:color="auto"/>
            </w:tcBorders>
          </w:tcPr>
          <w:p w14:paraId="4D362B66" w14:textId="16A05B46"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Sự đa dạng của chất</w:t>
            </w:r>
          </w:p>
          <w:p w14:paraId="322BCE2F" w14:textId="73CEEB0A"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Ba thể (trạng thái) cơ bản của </w:t>
            </w:r>
          </w:p>
          <w:p w14:paraId="5591AAA7" w14:textId="1B68F31E"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Sự chuyển đổi thể (trạng thái) của </w:t>
            </w:r>
            <w:r w:rsidR="00626637" w:rsidRPr="00D25E6F">
              <w:rPr>
                <w:rFonts w:ascii="Times New Roman" w:hAnsi="Times New Roman" w:cs="Times New Roman"/>
                <w:sz w:val="28"/>
                <w:szCs w:val="28"/>
                <w:lang w:val="vi-VN"/>
              </w:rPr>
              <w:lastRenderedPageBreak/>
              <w:t>chất</w:t>
            </w:r>
          </w:p>
        </w:tc>
        <w:tc>
          <w:tcPr>
            <w:tcW w:w="492" w:type="pct"/>
            <w:vMerge w:val="restart"/>
            <w:tcBorders>
              <w:top w:val="single" w:sz="4" w:space="0" w:color="auto"/>
            </w:tcBorders>
          </w:tcPr>
          <w:p w14:paraId="504CB0B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lastRenderedPageBreak/>
              <w:t>Nhận biết</w:t>
            </w:r>
          </w:p>
        </w:tc>
        <w:tc>
          <w:tcPr>
            <w:tcW w:w="2548" w:type="pct"/>
            <w:tcBorders>
              <w:top w:val="single" w:sz="4" w:space="0" w:color="auto"/>
            </w:tcBorders>
          </w:tcPr>
          <w:p w14:paraId="29254E54" w14:textId="6020B556" w:rsidR="00626637" w:rsidRPr="00D25E6F" w:rsidRDefault="00003729"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 xml:space="preserve">- </w:t>
            </w:r>
            <w:r w:rsidR="00626637" w:rsidRPr="00D25E6F">
              <w:rPr>
                <w:rFonts w:ascii="Times New Roman" w:hAnsi="Times New Roman" w:cs="Times New Roman"/>
                <w:sz w:val="28"/>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173AB62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26B7EA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30E720F1"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DE7879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C391831" w14:textId="77777777" w:rsidTr="00CF3AD3">
        <w:tc>
          <w:tcPr>
            <w:tcW w:w="571" w:type="pct"/>
            <w:vMerge/>
          </w:tcPr>
          <w:p w14:paraId="5F01F77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97F35C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503EA07B" w14:textId="134918BA"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chất có ở xung quanh chúng ta.</w:t>
            </w:r>
          </w:p>
        </w:tc>
        <w:tc>
          <w:tcPr>
            <w:tcW w:w="341" w:type="pct"/>
            <w:tcBorders>
              <w:top w:val="single" w:sz="4" w:space="0" w:color="auto"/>
            </w:tcBorders>
          </w:tcPr>
          <w:p w14:paraId="0D9F675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374BB06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6DBBEDD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D9FF2F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C5E3594" w14:textId="77777777" w:rsidTr="00CF3AD3">
        <w:tc>
          <w:tcPr>
            <w:tcW w:w="571" w:type="pct"/>
            <w:vMerge/>
          </w:tcPr>
          <w:p w14:paraId="1561F28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9A31AD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314A4BA1" w14:textId="0094AA3A"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chất có trong các vật thể tự nhiên.</w:t>
            </w:r>
          </w:p>
        </w:tc>
        <w:tc>
          <w:tcPr>
            <w:tcW w:w="341" w:type="pct"/>
            <w:tcBorders>
              <w:top w:val="single" w:sz="4" w:space="0" w:color="auto"/>
            </w:tcBorders>
          </w:tcPr>
          <w:p w14:paraId="0A4433F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7589267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2996CBB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9116BB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144A103" w14:textId="77777777" w:rsidTr="00CF3AD3">
        <w:tc>
          <w:tcPr>
            <w:tcW w:w="571" w:type="pct"/>
            <w:vMerge/>
          </w:tcPr>
          <w:p w14:paraId="553A506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92B268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772023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chất có trong các vật thể nhân tạo.</w:t>
            </w:r>
          </w:p>
        </w:tc>
        <w:tc>
          <w:tcPr>
            <w:tcW w:w="341" w:type="pct"/>
            <w:tcBorders>
              <w:top w:val="single" w:sz="4" w:space="0" w:color="auto"/>
            </w:tcBorders>
          </w:tcPr>
          <w:p w14:paraId="7BCB53B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257709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2F882ED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679FF5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8B1E92B" w14:textId="77777777" w:rsidTr="00CF3AD3">
        <w:tc>
          <w:tcPr>
            <w:tcW w:w="571" w:type="pct"/>
            <w:vMerge/>
          </w:tcPr>
          <w:p w14:paraId="20E1E11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1484B92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2C09EF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b/>
                <w:sz w:val="28"/>
                <w:szCs w:val="28"/>
                <w:lang w:val="vi-VN"/>
              </w:rPr>
              <w:t xml:space="preserve">- </w:t>
            </w:r>
            <w:r w:rsidRPr="00D25E6F">
              <w:rPr>
                <w:rFonts w:ascii="Times New Roman" w:hAnsi="Times New Roman" w:cs="Times New Roman"/>
                <w:sz w:val="28"/>
                <w:szCs w:val="28"/>
                <w:lang w:val="vi-VN"/>
              </w:rPr>
              <w:t>Nêu được chất có trong các vật vô sinh.</w:t>
            </w:r>
          </w:p>
        </w:tc>
        <w:tc>
          <w:tcPr>
            <w:tcW w:w="341" w:type="pct"/>
            <w:tcBorders>
              <w:top w:val="single" w:sz="4" w:space="0" w:color="auto"/>
            </w:tcBorders>
          </w:tcPr>
          <w:p w14:paraId="729EEBE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55CCE10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2FE1706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76A3103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FBEF4EC" w14:textId="77777777" w:rsidTr="00CF3AD3">
        <w:tc>
          <w:tcPr>
            <w:tcW w:w="571" w:type="pct"/>
            <w:vMerge/>
          </w:tcPr>
          <w:p w14:paraId="0C4AF2B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24DECA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727CE03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chất có trong các vật hữu sinh.</w:t>
            </w:r>
          </w:p>
        </w:tc>
        <w:tc>
          <w:tcPr>
            <w:tcW w:w="341" w:type="pct"/>
            <w:tcBorders>
              <w:top w:val="single" w:sz="4" w:space="0" w:color="auto"/>
            </w:tcBorders>
          </w:tcPr>
          <w:p w14:paraId="3BB383F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70DB564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2988D12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00CDBC5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15AC1B3" w14:textId="77777777" w:rsidTr="00CF3AD3">
        <w:tc>
          <w:tcPr>
            <w:tcW w:w="571" w:type="pct"/>
            <w:vMerge/>
          </w:tcPr>
          <w:p w14:paraId="0BC6FF1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C34F66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6DD166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Nêu được khái niệm về sự nóng chảy; sự sôi; sự bay hơi; sự ngưng tụ, đông đặc.</w:t>
            </w:r>
          </w:p>
        </w:tc>
        <w:tc>
          <w:tcPr>
            <w:tcW w:w="341" w:type="pct"/>
            <w:tcBorders>
              <w:top w:val="single" w:sz="4" w:space="0" w:color="auto"/>
            </w:tcBorders>
          </w:tcPr>
          <w:p w14:paraId="2AB1FAC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08EECAC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BE64BB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CF3D5B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E7927D4" w14:textId="77777777" w:rsidTr="00CF3AD3">
        <w:tc>
          <w:tcPr>
            <w:tcW w:w="571" w:type="pct"/>
            <w:vMerge/>
          </w:tcPr>
          <w:p w14:paraId="61C598F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74890FC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92ED793" w14:textId="2AAA1E28"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về sự nóng chảy</w:t>
            </w:r>
          </w:p>
        </w:tc>
        <w:tc>
          <w:tcPr>
            <w:tcW w:w="341" w:type="pct"/>
            <w:tcBorders>
              <w:top w:val="single" w:sz="4" w:space="0" w:color="auto"/>
            </w:tcBorders>
          </w:tcPr>
          <w:p w14:paraId="2511088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198112FD"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tcBorders>
          </w:tcPr>
          <w:p w14:paraId="07C235A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408FFA11"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C3</w:t>
            </w:r>
          </w:p>
        </w:tc>
      </w:tr>
      <w:tr w:rsidR="00626637" w:rsidRPr="00D25E6F" w14:paraId="0CB5FB12" w14:textId="77777777" w:rsidTr="00CF3AD3">
        <w:tc>
          <w:tcPr>
            <w:tcW w:w="571" w:type="pct"/>
            <w:vMerge/>
          </w:tcPr>
          <w:p w14:paraId="38F9DF0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4EF23C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53C879F" w14:textId="32AD62DF"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về sự sự sôi.</w:t>
            </w:r>
          </w:p>
        </w:tc>
        <w:tc>
          <w:tcPr>
            <w:tcW w:w="341" w:type="pct"/>
            <w:tcBorders>
              <w:top w:val="single" w:sz="4" w:space="0" w:color="auto"/>
            </w:tcBorders>
          </w:tcPr>
          <w:p w14:paraId="3E2BC20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2FBFED5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71004E0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33BDA02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D2370E5" w14:textId="77777777" w:rsidTr="00CF3AD3">
        <w:tc>
          <w:tcPr>
            <w:tcW w:w="571" w:type="pct"/>
            <w:vMerge/>
          </w:tcPr>
          <w:p w14:paraId="3C6DA18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54DA968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60CD94C1" w14:textId="413A1242"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về sự sự bay hơi.</w:t>
            </w:r>
          </w:p>
        </w:tc>
        <w:tc>
          <w:tcPr>
            <w:tcW w:w="341" w:type="pct"/>
            <w:tcBorders>
              <w:top w:val="single" w:sz="4" w:space="0" w:color="auto"/>
            </w:tcBorders>
          </w:tcPr>
          <w:p w14:paraId="49D0968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22C119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FAB7F1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01372F6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A996F25" w14:textId="77777777" w:rsidTr="00CF3AD3">
        <w:tc>
          <w:tcPr>
            <w:tcW w:w="571" w:type="pct"/>
            <w:vMerge/>
          </w:tcPr>
          <w:p w14:paraId="13AEC42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2A8E67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149F11B8" w14:textId="550E9DBA"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về sự ngưng tụ.</w:t>
            </w:r>
          </w:p>
        </w:tc>
        <w:tc>
          <w:tcPr>
            <w:tcW w:w="341" w:type="pct"/>
            <w:tcBorders>
              <w:top w:val="single" w:sz="4" w:space="0" w:color="auto"/>
            </w:tcBorders>
          </w:tcPr>
          <w:p w14:paraId="35777E2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430AFB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AD19C6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7669F99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69C998D" w14:textId="77777777" w:rsidTr="00CF3AD3">
        <w:tc>
          <w:tcPr>
            <w:tcW w:w="571" w:type="pct"/>
            <w:vMerge/>
          </w:tcPr>
          <w:p w14:paraId="4B49D55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A8AC1A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6833E2FB" w14:textId="3CF622D4"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về sự đông đặc. </w:t>
            </w:r>
          </w:p>
        </w:tc>
        <w:tc>
          <w:tcPr>
            <w:tcW w:w="341" w:type="pct"/>
            <w:tcBorders>
              <w:top w:val="single" w:sz="4" w:space="0" w:color="auto"/>
            </w:tcBorders>
          </w:tcPr>
          <w:p w14:paraId="2997A3A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396F24A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77DDD75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49BC33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84D806F" w14:textId="77777777" w:rsidTr="00CF3AD3">
        <w:tc>
          <w:tcPr>
            <w:tcW w:w="571" w:type="pct"/>
            <w:vMerge/>
          </w:tcPr>
          <w:p w14:paraId="30BB9323"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val="restart"/>
          </w:tcPr>
          <w:p w14:paraId="2708622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Thông hiểu</w:t>
            </w:r>
          </w:p>
        </w:tc>
        <w:tc>
          <w:tcPr>
            <w:tcW w:w="2548" w:type="pct"/>
            <w:tcBorders>
              <w:top w:val="single" w:sz="4" w:space="0" w:color="auto"/>
            </w:tcBorders>
          </w:tcPr>
          <w:p w14:paraId="07AB6EF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chất có trong các vật thể tự nhiên, vật thể nhân tạo, vật vô sinh, vật hữu sinh.</w:t>
            </w:r>
          </w:p>
        </w:tc>
        <w:tc>
          <w:tcPr>
            <w:tcW w:w="341" w:type="pct"/>
            <w:tcBorders>
              <w:top w:val="single" w:sz="4" w:space="0" w:color="auto"/>
            </w:tcBorders>
          </w:tcPr>
          <w:p w14:paraId="56CC643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7A2DD9E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C0CCAF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1D3E03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9DFF423" w14:textId="77777777" w:rsidTr="00CF3AD3">
        <w:tc>
          <w:tcPr>
            <w:tcW w:w="571" w:type="pct"/>
            <w:vMerge/>
          </w:tcPr>
          <w:p w14:paraId="30451617"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656D3C2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2AAAAA05" w14:textId="0DB8A9A5"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w:t>
            </w:r>
            <w:r w:rsidR="00626637" w:rsidRPr="00D25E6F">
              <w:rPr>
                <w:rFonts w:ascii="Times New Roman" w:hAnsi="Times New Roman" w:cs="Times New Roman"/>
                <w:sz w:val="28"/>
                <w:szCs w:val="28"/>
                <w:shd w:val="clear" w:color="auto" w:fill="FFFFFF"/>
                <w:lang w:val="vi-VN"/>
              </w:rPr>
              <w:t>Nêu được tính chất vật lí, tính chất hoá học của chất.</w:t>
            </w:r>
          </w:p>
        </w:tc>
        <w:tc>
          <w:tcPr>
            <w:tcW w:w="341" w:type="pct"/>
            <w:tcBorders>
              <w:top w:val="single" w:sz="4" w:space="0" w:color="auto"/>
            </w:tcBorders>
          </w:tcPr>
          <w:p w14:paraId="70495E9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9BE28A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F2AAD9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43525DA9"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C18</w:t>
            </w:r>
          </w:p>
        </w:tc>
      </w:tr>
      <w:tr w:rsidR="00626637" w:rsidRPr="00D25E6F" w14:paraId="04DE4C13" w14:textId="77777777" w:rsidTr="00CF3AD3">
        <w:tc>
          <w:tcPr>
            <w:tcW w:w="571" w:type="pct"/>
            <w:vMerge/>
          </w:tcPr>
          <w:p w14:paraId="2FA5B117"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0287990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27072519" w14:textId="39D2CB74"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Đưa ra được một số ví dụ về một số đặc điểm cơ bản ba thể của chất.</w:t>
            </w:r>
          </w:p>
        </w:tc>
        <w:tc>
          <w:tcPr>
            <w:tcW w:w="341" w:type="pct"/>
            <w:tcBorders>
              <w:top w:val="single" w:sz="4" w:space="0" w:color="auto"/>
            </w:tcBorders>
          </w:tcPr>
          <w:p w14:paraId="5826EB5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81FC02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251C481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4905F6E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D594634" w14:textId="77777777" w:rsidTr="00CF3AD3">
        <w:tc>
          <w:tcPr>
            <w:tcW w:w="571" w:type="pct"/>
            <w:vMerge/>
          </w:tcPr>
          <w:p w14:paraId="5F1918F1"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60DEBD8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5C1AA88E" w14:textId="6E2AC569"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một số đặc điểm cơ bản thể rắn.</w:t>
            </w:r>
          </w:p>
        </w:tc>
        <w:tc>
          <w:tcPr>
            <w:tcW w:w="341" w:type="pct"/>
            <w:tcBorders>
              <w:top w:val="single" w:sz="4" w:space="0" w:color="auto"/>
            </w:tcBorders>
          </w:tcPr>
          <w:p w14:paraId="05C143B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24FFEE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31F1BC1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1C929E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01B9994A" w14:textId="77777777" w:rsidTr="00CF3AD3">
        <w:tc>
          <w:tcPr>
            <w:tcW w:w="571" w:type="pct"/>
            <w:vMerge/>
          </w:tcPr>
          <w:p w14:paraId="24E71714"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506D1A1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048F4E5C" w14:textId="44BD74FF" w:rsidR="00626637" w:rsidRPr="00D25E6F" w:rsidRDefault="00BB23A1" w:rsidP="00D823A7">
            <w:pPr>
              <w:widowControl w:val="0"/>
              <w:spacing w:after="0" w:line="240" w:lineRule="auto"/>
              <w:jc w:val="both"/>
              <w:rPr>
                <w:rFonts w:ascii="Times New Roman" w:hAnsi="Times New Roman" w:cs="Times New Roman"/>
                <w:strike/>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một số đặc điểm cơ bản thể lỏng.</w:t>
            </w:r>
          </w:p>
        </w:tc>
        <w:tc>
          <w:tcPr>
            <w:tcW w:w="341" w:type="pct"/>
            <w:tcBorders>
              <w:top w:val="single" w:sz="4" w:space="0" w:color="auto"/>
            </w:tcBorders>
          </w:tcPr>
          <w:p w14:paraId="08BDDD0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76D4A1C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564EC8B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776557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2B9168E" w14:textId="77777777" w:rsidTr="00CF3AD3">
        <w:tc>
          <w:tcPr>
            <w:tcW w:w="571" w:type="pct"/>
            <w:vMerge/>
          </w:tcPr>
          <w:p w14:paraId="483A644E"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0326D59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03DBBBE6" w14:textId="72CC50DF"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một số đặc điểm cơ bản thể khí.</w:t>
            </w:r>
          </w:p>
        </w:tc>
        <w:tc>
          <w:tcPr>
            <w:tcW w:w="341" w:type="pct"/>
            <w:tcBorders>
              <w:top w:val="single" w:sz="4" w:space="0" w:color="auto"/>
            </w:tcBorders>
          </w:tcPr>
          <w:p w14:paraId="1FC41E1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1C2C69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6849579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60B173E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0D69262F" w14:textId="77777777" w:rsidTr="00CF3AD3">
        <w:tc>
          <w:tcPr>
            <w:tcW w:w="571" w:type="pct"/>
            <w:vMerge/>
          </w:tcPr>
          <w:p w14:paraId="61A2F5B0"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43B8524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113A4D5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So sánh được khoảng cách giữa các phân tử ở ba trạng thái rắn, lỏng và khí.</w:t>
            </w:r>
          </w:p>
        </w:tc>
        <w:tc>
          <w:tcPr>
            <w:tcW w:w="341" w:type="pct"/>
            <w:tcBorders>
              <w:top w:val="single" w:sz="4" w:space="0" w:color="auto"/>
            </w:tcBorders>
          </w:tcPr>
          <w:p w14:paraId="04B67FC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851392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0F0A860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1C493D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3E87833" w14:textId="77777777" w:rsidTr="00CF3AD3">
        <w:tc>
          <w:tcPr>
            <w:tcW w:w="571" w:type="pct"/>
            <w:vMerge/>
          </w:tcPr>
          <w:p w14:paraId="15EA8296"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60A0801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085EFD20" w14:textId="5E4E8CD5" w:rsidR="00626637" w:rsidRPr="00D25E6F" w:rsidRDefault="000C2383" w:rsidP="00D823A7">
            <w:pPr>
              <w:widowControl w:val="0"/>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quá trình diễn ra sự nóng chảy.</w:t>
            </w:r>
          </w:p>
        </w:tc>
        <w:tc>
          <w:tcPr>
            <w:tcW w:w="341" w:type="pct"/>
            <w:tcBorders>
              <w:top w:val="single" w:sz="4" w:space="0" w:color="auto"/>
            </w:tcBorders>
          </w:tcPr>
          <w:p w14:paraId="3F21776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01EDE4B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E6CDCF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1667D7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D26C65C" w14:textId="77777777" w:rsidTr="00CF3AD3">
        <w:tc>
          <w:tcPr>
            <w:tcW w:w="571" w:type="pct"/>
            <w:vMerge/>
          </w:tcPr>
          <w:p w14:paraId="68583649"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1B276EB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52CFB81A" w14:textId="066BD475"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quá trình diễn ra sự đông đặc.</w:t>
            </w:r>
          </w:p>
        </w:tc>
        <w:tc>
          <w:tcPr>
            <w:tcW w:w="341" w:type="pct"/>
            <w:tcBorders>
              <w:top w:val="single" w:sz="4" w:space="0" w:color="auto"/>
            </w:tcBorders>
          </w:tcPr>
          <w:p w14:paraId="05D691D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13A4C6A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3365082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45F7593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24B750C" w14:textId="77777777" w:rsidTr="00CF3AD3">
        <w:tc>
          <w:tcPr>
            <w:tcW w:w="571" w:type="pct"/>
            <w:vMerge/>
          </w:tcPr>
          <w:p w14:paraId="13948B6B"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44B5531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7B41CE01" w14:textId="455C6380"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quá trình diễn ra sự bay hơi.</w:t>
            </w:r>
          </w:p>
        </w:tc>
        <w:tc>
          <w:tcPr>
            <w:tcW w:w="341" w:type="pct"/>
            <w:tcBorders>
              <w:top w:val="single" w:sz="4" w:space="0" w:color="auto"/>
            </w:tcBorders>
          </w:tcPr>
          <w:p w14:paraId="2688FA1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FEF3CC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7FB011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0364EFA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2DFFF8FA" w14:textId="77777777" w:rsidTr="00CF3AD3">
        <w:tc>
          <w:tcPr>
            <w:tcW w:w="571" w:type="pct"/>
            <w:vMerge/>
          </w:tcPr>
          <w:p w14:paraId="33D625DA"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3976E38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210388E3" w14:textId="7A8C5376"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 xml:space="preserve">- </w:t>
            </w:r>
            <w:r w:rsidR="00626637" w:rsidRPr="00D25E6F">
              <w:rPr>
                <w:rFonts w:ascii="Times New Roman" w:hAnsi="Times New Roman" w:cs="Times New Roman"/>
                <w:sz w:val="28"/>
                <w:szCs w:val="28"/>
                <w:lang w:val="vi-VN"/>
              </w:rPr>
              <w:t>Trình bày được quá trình diễn ra sự ngưng tụ.</w:t>
            </w:r>
          </w:p>
        </w:tc>
        <w:tc>
          <w:tcPr>
            <w:tcW w:w="341" w:type="pct"/>
            <w:tcBorders>
              <w:top w:val="single" w:sz="4" w:space="0" w:color="auto"/>
            </w:tcBorders>
          </w:tcPr>
          <w:p w14:paraId="1FA733F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C80AFB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FE0FEE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59FC97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A8FC692" w14:textId="77777777" w:rsidTr="00CF3AD3">
        <w:tc>
          <w:tcPr>
            <w:tcW w:w="571" w:type="pct"/>
            <w:vMerge/>
          </w:tcPr>
          <w:p w14:paraId="4FFF4B23"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0FF2600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605A85A4" w14:textId="0222CB1F"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quá trình diễn ra sự sôi.</w:t>
            </w:r>
          </w:p>
        </w:tc>
        <w:tc>
          <w:tcPr>
            <w:tcW w:w="341" w:type="pct"/>
            <w:tcBorders>
              <w:top w:val="single" w:sz="4" w:space="0" w:color="auto"/>
            </w:tcBorders>
          </w:tcPr>
          <w:p w14:paraId="0BC5DF0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109484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C26FC5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EAAD3E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8F74463" w14:textId="77777777" w:rsidTr="00CF3AD3">
        <w:tc>
          <w:tcPr>
            <w:tcW w:w="571" w:type="pct"/>
            <w:vMerge/>
          </w:tcPr>
          <w:p w14:paraId="18C1825E"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52B313E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3B0EA6BC" w14:textId="54CAC9F0"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một số tính chất của oxygen (trạng thái, màu sắc, tính tan, ...).</w:t>
            </w:r>
          </w:p>
        </w:tc>
        <w:tc>
          <w:tcPr>
            <w:tcW w:w="341" w:type="pct"/>
            <w:tcBorders>
              <w:top w:val="single" w:sz="4" w:space="0" w:color="auto"/>
            </w:tcBorders>
          </w:tcPr>
          <w:p w14:paraId="3C1F47C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171149B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0D46336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92E86D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04D2DCE5" w14:textId="77777777" w:rsidTr="00CF3AD3">
        <w:tc>
          <w:tcPr>
            <w:tcW w:w="571" w:type="pct"/>
            <w:vMerge/>
          </w:tcPr>
          <w:p w14:paraId="71076DD7"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450DD62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3EDE6CF7" w14:textId="7DB3C5F2"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tầm quan trọng của oxygen đối với sự sống, sự cháy và quá trình đốt nhiên liệu.</w:t>
            </w:r>
          </w:p>
        </w:tc>
        <w:tc>
          <w:tcPr>
            <w:tcW w:w="341" w:type="pct"/>
            <w:tcBorders>
              <w:top w:val="single" w:sz="4" w:space="0" w:color="auto"/>
            </w:tcBorders>
          </w:tcPr>
          <w:p w14:paraId="760719C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0975675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7809A84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25889BE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2CAF59C1" w14:textId="77777777" w:rsidTr="00CF3AD3">
        <w:tc>
          <w:tcPr>
            <w:tcW w:w="571" w:type="pct"/>
            <w:vMerge/>
          </w:tcPr>
          <w:p w14:paraId="2870F218"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10043F5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0DFE9E10" w14:textId="3260A03E"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thành phần của không khí (oxygen, nitơ, carbon dioxide (cacbon đioxit), khí hiếm, hơi nước).</w:t>
            </w:r>
          </w:p>
        </w:tc>
        <w:tc>
          <w:tcPr>
            <w:tcW w:w="341" w:type="pct"/>
            <w:tcBorders>
              <w:top w:val="single" w:sz="4" w:space="0" w:color="auto"/>
            </w:tcBorders>
          </w:tcPr>
          <w:p w14:paraId="7C027AC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062D935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D794EB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1CC7B9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835D4F6" w14:textId="77777777" w:rsidTr="00CF3AD3">
        <w:tc>
          <w:tcPr>
            <w:tcW w:w="571" w:type="pct"/>
            <w:vMerge/>
          </w:tcPr>
          <w:p w14:paraId="5E131688"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1D543BF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38C72E7" w14:textId="7F36788F"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vai trò của không khí đối </w:t>
            </w:r>
            <w:r w:rsidR="00626637" w:rsidRPr="00D25E6F">
              <w:rPr>
                <w:rFonts w:ascii="Times New Roman" w:hAnsi="Times New Roman" w:cs="Times New Roman"/>
                <w:sz w:val="28"/>
                <w:szCs w:val="28"/>
                <w:lang w:val="vi-VN"/>
              </w:rPr>
              <w:lastRenderedPageBreak/>
              <w:t>với tự nhiên.</w:t>
            </w:r>
          </w:p>
        </w:tc>
        <w:tc>
          <w:tcPr>
            <w:tcW w:w="341" w:type="pct"/>
            <w:tcBorders>
              <w:top w:val="single" w:sz="4" w:space="0" w:color="auto"/>
            </w:tcBorders>
          </w:tcPr>
          <w:p w14:paraId="7E20E66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4F33D92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31DAD6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7492A0F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21593BE" w14:textId="77777777" w:rsidTr="00CF3AD3">
        <w:tc>
          <w:tcPr>
            <w:tcW w:w="571" w:type="pct"/>
            <w:vMerge/>
          </w:tcPr>
          <w:p w14:paraId="0437A1E2"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654A1DA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675FDB71" w14:textId="30C6B4A0"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một số biện pháp bảo vệ môi trường không khí.</w:t>
            </w:r>
          </w:p>
        </w:tc>
        <w:tc>
          <w:tcPr>
            <w:tcW w:w="341" w:type="pct"/>
            <w:tcBorders>
              <w:top w:val="single" w:sz="4" w:space="0" w:color="auto"/>
            </w:tcBorders>
          </w:tcPr>
          <w:p w14:paraId="6372671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36EA1D3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E70DAB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A82AC3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A416F96" w14:textId="77777777" w:rsidTr="00CF3AD3">
        <w:tc>
          <w:tcPr>
            <w:tcW w:w="571" w:type="pct"/>
            <w:vMerge/>
          </w:tcPr>
          <w:p w14:paraId="70D1D116"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val="restart"/>
          </w:tcPr>
          <w:p w14:paraId="3C4F3CD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 xml:space="preserve">Vận dụng </w:t>
            </w:r>
          </w:p>
        </w:tc>
        <w:tc>
          <w:tcPr>
            <w:tcW w:w="2548" w:type="pct"/>
            <w:tcBorders>
              <w:top w:val="single" w:sz="4" w:space="0" w:color="auto"/>
            </w:tcBorders>
          </w:tcPr>
          <w:p w14:paraId="46DEDE8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F0AA3C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0639C38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710E57A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4E464E9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15483A91" w14:textId="77777777" w:rsidTr="00CF3AD3">
        <w:tc>
          <w:tcPr>
            <w:tcW w:w="571" w:type="pct"/>
            <w:vMerge/>
          </w:tcPr>
          <w:p w14:paraId="3B62B5F1"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54EAC07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CE71808" w14:textId="39E5AF3D" w:rsidR="00626637" w:rsidRPr="00D25E6F" w:rsidRDefault="00BB23A1" w:rsidP="00D823A7">
            <w:pPr>
              <w:widowControl w:val="0"/>
              <w:tabs>
                <w:tab w:val="left" w:pos="316"/>
                <w:tab w:val="left" w:pos="425"/>
              </w:tabs>
              <w:autoSpaceDE w:val="0"/>
              <w:autoSpaceDN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Tiến hành được thí nghiệm về sự chuyển trạng thái từ thể rắn sang thể lỏng của chất và ngược lại.</w:t>
            </w:r>
          </w:p>
        </w:tc>
        <w:tc>
          <w:tcPr>
            <w:tcW w:w="341" w:type="pct"/>
            <w:tcBorders>
              <w:top w:val="single" w:sz="4" w:space="0" w:color="auto"/>
            </w:tcBorders>
          </w:tcPr>
          <w:p w14:paraId="5891D39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6D6ECB7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E7FF03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1D2E538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35F3861" w14:textId="77777777" w:rsidTr="00CF3AD3">
        <w:tc>
          <w:tcPr>
            <w:tcW w:w="571" w:type="pct"/>
            <w:vMerge/>
          </w:tcPr>
          <w:p w14:paraId="0EFB8733"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627E5DA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24DCD838" w14:textId="4E671D40" w:rsidR="00626637" w:rsidRPr="00D25E6F" w:rsidRDefault="00BB23A1" w:rsidP="00D823A7">
            <w:pPr>
              <w:widowControl w:val="0"/>
              <w:tabs>
                <w:tab w:val="left" w:pos="316"/>
                <w:tab w:val="left" w:pos="425"/>
              </w:tabs>
              <w:autoSpaceDE w:val="0"/>
              <w:autoSpaceDN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Tiến hành được thí nghiệm về sự chuyển trạng thái từ thể lỏng sang thể khí.</w:t>
            </w:r>
          </w:p>
        </w:tc>
        <w:tc>
          <w:tcPr>
            <w:tcW w:w="341" w:type="pct"/>
            <w:tcBorders>
              <w:top w:val="single" w:sz="4" w:space="0" w:color="auto"/>
            </w:tcBorders>
          </w:tcPr>
          <w:p w14:paraId="475FA76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3BA6B43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055CCE5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463CA9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3A035BC" w14:textId="77777777" w:rsidTr="00CF3AD3">
        <w:tc>
          <w:tcPr>
            <w:tcW w:w="571" w:type="pct"/>
            <w:vMerge/>
          </w:tcPr>
          <w:p w14:paraId="4702A5F3"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4BA5246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19728E6A" w14:textId="183F82D5"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Tiến hành được thí nghiệm đơn giản để xác định thành phần phần trăm thể tích của oxygen trong không khí.</w:t>
            </w:r>
          </w:p>
        </w:tc>
        <w:tc>
          <w:tcPr>
            <w:tcW w:w="341" w:type="pct"/>
            <w:tcBorders>
              <w:top w:val="single" w:sz="4" w:space="0" w:color="auto"/>
            </w:tcBorders>
          </w:tcPr>
          <w:p w14:paraId="5ACE29C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3226D7F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73822E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5F9FE1A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C8E4530" w14:textId="77777777" w:rsidTr="00CF3AD3">
        <w:tc>
          <w:tcPr>
            <w:tcW w:w="571" w:type="pct"/>
            <w:vMerge/>
          </w:tcPr>
          <w:p w14:paraId="043A2905"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vMerge/>
          </w:tcPr>
          <w:p w14:paraId="46444F6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45A5F64F" w14:textId="084311FB"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0AE705C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5BD544E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1FC2740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01E9AC9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EAE3C6B" w14:textId="77777777" w:rsidTr="00CF3AD3">
        <w:tc>
          <w:tcPr>
            <w:tcW w:w="571" w:type="pct"/>
            <w:vMerge/>
          </w:tcPr>
          <w:p w14:paraId="79012EB5" w14:textId="77777777" w:rsidR="00626637" w:rsidRPr="00D25E6F" w:rsidRDefault="00626637" w:rsidP="00D823A7">
            <w:pPr>
              <w:widowControl w:val="0"/>
              <w:spacing w:after="0" w:line="240" w:lineRule="auto"/>
              <w:jc w:val="both"/>
              <w:rPr>
                <w:rFonts w:ascii="Times New Roman" w:hAnsi="Times New Roman" w:cs="Times New Roman"/>
                <w:b/>
                <w:i/>
                <w:sz w:val="28"/>
                <w:szCs w:val="28"/>
                <w:lang w:val="vi-VN"/>
              </w:rPr>
            </w:pPr>
          </w:p>
        </w:tc>
        <w:tc>
          <w:tcPr>
            <w:tcW w:w="492" w:type="pct"/>
          </w:tcPr>
          <w:p w14:paraId="3D69D8A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Vận dụng cao</w:t>
            </w:r>
          </w:p>
          <w:p w14:paraId="20A9651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single" w:sz="4" w:space="0" w:color="auto"/>
            </w:tcBorders>
          </w:tcPr>
          <w:p w14:paraId="1D982F2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Dự đoán được tốc độ bay hơi phụ thuộc vào 3 yếu tố: nhiệt độ, mặt thoáng chất lỏng và gió.</w:t>
            </w:r>
          </w:p>
          <w:p w14:paraId="7256829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Đưa ra được biện pháp nhằm giảm thiểu ô nhiễm không khí.</w:t>
            </w:r>
          </w:p>
          <w:p w14:paraId="7BDC2833" w14:textId="21E78090"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một số biện pháp bảo vệ môi trường không khí.</w:t>
            </w:r>
          </w:p>
        </w:tc>
        <w:tc>
          <w:tcPr>
            <w:tcW w:w="341" w:type="pct"/>
            <w:tcBorders>
              <w:top w:val="single" w:sz="4" w:space="0" w:color="auto"/>
            </w:tcBorders>
          </w:tcPr>
          <w:p w14:paraId="47FF34D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single" w:sz="4" w:space="0" w:color="auto"/>
            </w:tcBorders>
          </w:tcPr>
          <w:p w14:paraId="249A45B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single" w:sz="4" w:space="0" w:color="auto"/>
            </w:tcBorders>
          </w:tcPr>
          <w:p w14:paraId="4D7146C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single" w:sz="4" w:space="0" w:color="auto"/>
            </w:tcBorders>
          </w:tcPr>
          <w:p w14:paraId="0DB4730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BB23A1" w:rsidRPr="00D25E6F" w14:paraId="4727DCBE" w14:textId="77777777" w:rsidTr="00BB23A1">
        <w:tc>
          <w:tcPr>
            <w:tcW w:w="3610" w:type="pct"/>
            <w:gridSpan w:val="3"/>
          </w:tcPr>
          <w:p w14:paraId="7E64AA17" w14:textId="683B47A9" w:rsidR="00BB23A1" w:rsidRPr="00D25E6F" w:rsidRDefault="00BB23A1"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i/>
                <w:sz w:val="28"/>
                <w:szCs w:val="28"/>
                <w:lang w:val="vi-VN"/>
              </w:rPr>
              <w:t xml:space="preserve">4. Một số vật liệu, nhiên liệu, nguyên liệu, lương thực, thực phẩm thông dụng; tính chất và ứng dụng của chúng </w:t>
            </w:r>
          </w:p>
        </w:tc>
        <w:tc>
          <w:tcPr>
            <w:tcW w:w="341" w:type="pct"/>
            <w:tcBorders>
              <w:top w:val="single" w:sz="4" w:space="0" w:color="auto"/>
            </w:tcBorders>
          </w:tcPr>
          <w:p w14:paraId="76DE4198" w14:textId="77777777" w:rsidR="00BB23A1" w:rsidRPr="00D25E6F" w:rsidRDefault="00BB23A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tcBorders>
          </w:tcPr>
          <w:p w14:paraId="47874D31" w14:textId="77777777" w:rsidR="00BB23A1" w:rsidRPr="00D25E6F" w:rsidRDefault="00BB23A1"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Borders>
              <w:top w:val="single" w:sz="4" w:space="0" w:color="auto"/>
            </w:tcBorders>
          </w:tcPr>
          <w:p w14:paraId="2CA93D13" w14:textId="77777777" w:rsidR="00BB23A1" w:rsidRPr="00D25E6F" w:rsidRDefault="00BB23A1"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7398C76F" w14:textId="77777777" w:rsidR="00BB23A1" w:rsidRPr="00D25E6F" w:rsidRDefault="00BB23A1" w:rsidP="00D823A7">
            <w:pPr>
              <w:widowControl w:val="0"/>
              <w:spacing w:after="0" w:line="240" w:lineRule="auto"/>
              <w:jc w:val="both"/>
              <w:rPr>
                <w:rFonts w:ascii="Times New Roman" w:hAnsi="Times New Roman" w:cs="Times New Roman"/>
                <w:sz w:val="28"/>
                <w:szCs w:val="28"/>
              </w:rPr>
            </w:pPr>
          </w:p>
        </w:tc>
      </w:tr>
      <w:tr w:rsidR="00626637" w:rsidRPr="00D25E6F" w14:paraId="5BB48A9A" w14:textId="77777777" w:rsidTr="00CF3AD3">
        <w:tc>
          <w:tcPr>
            <w:tcW w:w="571" w:type="pct"/>
            <w:vMerge w:val="restart"/>
          </w:tcPr>
          <w:p w14:paraId="5F4C42C2" w14:textId="3872069F"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Một số vật liệu</w:t>
            </w:r>
          </w:p>
          <w:p w14:paraId="0BA9EF3C" w14:textId="61648846"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Một số nhiên liệu</w:t>
            </w:r>
          </w:p>
          <w:p w14:paraId="114B93B6" w14:textId="13A436CA"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Một số nguyên liệu</w:t>
            </w:r>
          </w:p>
          <w:p w14:paraId="1B6E6877" w14:textId="00D57D67"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Một số </w:t>
            </w:r>
            <w:r w:rsidR="00626637" w:rsidRPr="00D25E6F">
              <w:rPr>
                <w:rFonts w:ascii="Times New Roman" w:hAnsi="Times New Roman" w:cs="Times New Roman"/>
                <w:sz w:val="28"/>
                <w:szCs w:val="28"/>
                <w:lang w:val="vi-VN"/>
              </w:rPr>
              <w:lastRenderedPageBreak/>
              <w:t xml:space="preserve">lương thực </w:t>
            </w: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thực phẩm</w:t>
            </w:r>
          </w:p>
          <w:p w14:paraId="75AA4B4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21180AB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lastRenderedPageBreak/>
              <w:t>Thông hiểu</w:t>
            </w:r>
          </w:p>
        </w:tc>
        <w:tc>
          <w:tcPr>
            <w:tcW w:w="2548" w:type="pct"/>
          </w:tcPr>
          <w:p w14:paraId="3260C40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1" w:type="pct"/>
          </w:tcPr>
          <w:p w14:paraId="454C684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F4946AF" w14:textId="77777777" w:rsidR="00626637" w:rsidRPr="00D25E6F" w:rsidRDefault="00626637" w:rsidP="00D823A7">
            <w:pPr>
              <w:widowControl w:val="0"/>
              <w:spacing w:after="0" w:line="240" w:lineRule="auto"/>
              <w:jc w:val="both"/>
              <w:rPr>
                <w:rFonts w:ascii="Times New Roman" w:hAnsi="Times New Roman" w:cs="Times New Roman"/>
                <w:b/>
                <w:strike/>
                <w:sz w:val="28"/>
                <w:szCs w:val="28"/>
              </w:rPr>
            </w:pPr>
          </w:p>
        </w:tc>
        <w:tc>
          <w:tcPr>
            <w:tcW w:w="342" w:type="pct"/>
          </w:tcPr>
          <w:p w14:paraId="592967B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247C9D8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BA4BC34" w14:textId="77777777" w:rsidTr="00CF3AD3">
        <w:tc>
          <w:tcPr>
            <w:tcW w:w="571" w:type="pct"/>
            <w:vMerge/>
          </w:tcPr>
          <w:p w14:paraId="38361D1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F080CA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42DAF73A" w14:textId="15FC0ABB"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tính chất và ứng dụng của một số vật liệu thông dụng trong cuộc sống và sản xuất như kim loại, nhựa, gỗ, cao su, gốm, thuỷ tinh,...</w:t>
            </w:r>
          </w:p>
        </w:tc>
        <w:tc>
          <w:tcPr>
            <w:tcW w:w="341" w:type="pct"/>
          </w:tcPr>
          <w:p w14:paraId="654B569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646D07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35B8B36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09C87E5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356F1E9" w14:textId="77777777" w:rsidTr="00CF3AD3">
        <w:tc>
          <w:tcPr>
            <w:tcW w:w="571" w:type="pct"/>
            <w:vMerge/>
          </w:tcPr>
          <w:p w14:paraId="29D511D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E1A8E8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0BDA523F" w14:textId="512D969C"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tính chất và ứng dụng của một số nhiên liệu thông dụng trong cuộc sống và sản xuất như: than, gas, xăng dầu, ...</w:t>
            </w:r>
          </w:p>
        </w:tc>
        <w:tc>
          <w:tcPr>
            <w:tcW w:w="341" w:type="pct"/>
          </w:tcPr>
          <w:p w14:paraId="5191EAC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65E83DA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1992822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249781B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13A2EF9" w14:textId="77777777" w:rsidTr="00CF3AD3">
        <w:tc>
          <w:tcPr>
            <w:tcW w:w="571" w:type="pct"/>
            <w:vMerge/>
          </w:tcPr>
          <w:p w14:paraId="198B619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132BD7E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140701BB" w14:textId="257721DA" w:rsidR="00626637" w:rsidRPr="00D25E6F" w:rsidRDefault="00BB23A1"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tính chất và ứng dụng của một số nguyên liệu thông dụng trong cuộc sống và sản xuất như: quặng, đá vôi, ...</w:t>
            </w:r>
          </w:p>
        </w:tc>
        <w:tc>
          <w:tcPr>
            <w:tcW w:w="341" w:type="pct"/>
          </w:tcPr>
          <w:p w14:paraId="6BDA0E9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276F994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7F57A5D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6081DE4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F492C44" w14:textId="77777777" w:rsidTr="00CF3AD3">
        <w:tc>
          <w:tcPr>
            <w:tcW w:w="571" w:type="pct"/>
            <w:vMerge/>
          </w:tcPr>
          <w:p w14:paraId="6029021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492" w:type="pct"/>
            <w:vMerge/>
          </w:tcPr>
          <w:p w14:paraId="2041FB1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1E4B10FA" w14:textId="2A0237C9"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tính chất và ứng dụng của một số lương thực </w:t>
            </w: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thực phẩm trong cuộc sống.</w:t>
            </w:r>
          </w:p>
        </w:tc>
        <w:tc>
          <w:tcPr>
            <w:tcW w:w="341" w:type="pct"/>
          </w:tcPr>
          <w:p w14:paraId="40D71C5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7660C92"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Pr>
          <w:p w14:paraId="40FCF8E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3E5BB24"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C4</w:t>
            </w:r>
          </w:p>
        </w:tc>
      </w:tr>
      <w:tr w:rsidR="00626637" w:rsidRPr="00D25E6F" w14:paraId="70D27DF1" w14:textId="77777777" w:rsidTr="00CF3AD3">
        <w:tc>
          <w:tcPr>
            <w:tcW w:w="571" w:type="pct"/>
            <w:vMerge/>
          </w:tcPr>
          <w:p w14:paraId="153424E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0C77FFC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 xml:space="preserve">Vận dụng </w:t>
            </w:r>
          </w:p>
        </w:tc>
        <w:tc>
          <w:tcPr>
            <w:tcW w:w="2548" w:type="pct"/>
          </w:tcPr>
          <w:p w14:paraId="729CD4B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1" w:type="pct"/>
          </w:tcPr>
          <w:p w14:paraId="0599D67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Pr>
          <w:p w14:paraId="79C44BB1"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Pr>
          <w:p w14:paraId="7A98D0A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538A044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E0D5AC6" w14:textId="77777777" w:rsidTr="00CF3AD3">
        <w:tc>
          <w:tcPr>
            <w:tcW w:w="571" w:type="pct"/>
            <w:vMerge/>
          </w:tcPr>
          <w:p w14:paraId="56366D3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108380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335A8A6F" w14:textId="2730DAD3"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sơ lược về an ninh năng lượng.</w:t>
            </w:r>
          </w:p>
        </w:tc>
        <w:tc>
          <w:tcPr>
            <w:tcW w:w="341" w:type="pct"/>
          </w:tcPr>
          <w:p w14:paraId="337DA40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7609C45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6FBE3D7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049109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B0D56A6" w14:textId="77777777" w:rsidTr="00CF3AD3">
        <w:tc>
          <w:tcPr>
            <w:tcW w:w="571" w:type="pct"/>
            <w:vMerge/>
          </w:tcPr>
          <w:p w14:paraId="21603E8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44B069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4D4901B5" w14:textId="1082A417"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04D36CB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DFDD0B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4D3DC7F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562D186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E934D46" w14:textId="77777777" w:rsidTr="00CF3AD3">
        <w:tc>
          <w:tcPr>
            <w:tcW w:w="571" w:type="pct"/>
            <w:vMerge/>
          </w:tcPr>
          <w:p w14:paraId="69C1D91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4CB36AA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1A0F7431" w14:textId="1D414A31"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Thu thập dữ liệu, phân tích, thảo luận, so sánh để rút ra được kết luận về tính chất của một số vật liệu, nhiên liệu, nguyên liệu, lương thực – thực phẩm.</w:t>
            </w:r>
          </w:p>
        </w:tc>
        <w:tc>
          <w:tcPr>
            <w:tcW w:w="341" w:type="pct"/>
          </w:tcPr>
          <w:p w14:paraId="5DE9486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598A7D2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30EFA7F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50C93E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12D1F8A" w14:textId="77777777" w:rsidTr="00CF3AD3">
        <w:tc>
          <w:tcPr>
            <w:tcW w:w="571" w:type="pct"/>
            <w:vMerge/>
          </w:tcPr>
          <w:p w14:paraId="74086B8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tcPr>
          <w:p w14:paraId="021289B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Vận dụng cao</w:t>
            </w:r>
          </w:p>
        </w:tc>
        <w:tc>
          <w:tcPr>
            <w:tcW w:w="2548" w:type="pct"/>
          </w:tcPr>
          <w:p w14:paraId="1C3AF433" w14:textId="50C361FA" w:rsidR="00626637" w:rsidRPr="00D25E6F" w:rsidRDefault="00BB23A1"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 xml:space="preserve">- </w:t>
            </w:r>
            <w:r w:rsidR="00626637" w:rsidRPr="00D25E6F">
              <w:rPr>
                <w:rFonts w:ascii="Times New Roman" w:hAnsi="Times New Roman" w:cs="Times New Roman"/>
                <w:sz w:val="28"/>
                <w:szCs w:val="28"/>
                <w:lang w:val="vi-VN"/>
              </w:rPr>
              <w:t>Đưa ra được cách sử dụng một số nguyên liệu, nhiên liệu, vật liệu an toàn, hiệu quả và bảo đảm sự phát triển bền vững.</w:t>
            </w:r>
          </w:p>
        </w:tc>
        <w:tc>
          <w:tcPr>
            <w:tcW w:w="341" w:type="pct"/>
          </w:tcPr>
          <w:p w14:paraId="1CB7088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4CEA57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76ADB2B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00AD3DE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CF3AD3" w:rsidRPr="00D25E6F" w14:paraId="3E7B1B40" w14:textId="77777777" w:rsidTr="00CF3AD3">
        <w:tc>
          <w:tcPr>
            <w:tcW w:w="3610" w:type="pct"/>
            <w:gridSpan w:val="3"/>
          </w:tcPr>
          <w:p w14:paraId="58AFE9B2" w14:textId="1C604099" w:rsidR="00CF3AD3" w:rsidRPr="00D25E6F" w:rsidRDefault="00CF3AD3"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i/>
                <w:sz w:val="28"/>
                <w:szCs w:val="28"/>
                <w:lang w:val="vi-VN"/>
              </w:rPr>
              <w:t>5. Chất tinh khiết, hỗn hợp, dung dịch</w:t>
            </w:r>
            <w:r w:rsidRPr="00D25E6F">
              <w:rPr>
                <w:rFonts w:ascii="Times New Roman" w:hAnsi="Times New Roman" w:cs="Times New Roman"/>
                <w:b/>
                <w:sz w:val="28"/>
                <w:szCs w:val="28"/>
                <w:lang w:val="vi-VN"/>
              </w:rPr>
              <w:t xml:space="preserve">. </w:t>
            </w:r>
            <w:r w:rsidRPr="00D25E6F">
              <w:rPr>
                <w:rFonts w:ascii="Times New Roman" w:hAnsi="Times New Roman" w:cs="Times New Roman"/>
                <w:b/>
                <w:i/>
                <w:sz w:val="28"/>
                <w:szCs w:val="28"/>
                <w:lang w:val="vi-VN"/>
              </w:rPr>
              <w:t>Tách chất ra khỏi hỗn hợp</w:t>
            </w:r>
            <w:r w:rsidRPr="00D25E6F">
              <w:rPr>
                <w:rFonts w:ascii="Times New Roman" w:hAnsi="Times New Roman" w:cs="Times New Roman"/>
                <w:b/>
                <w:sz w:val="28"/>
                <w:szCs w:val="28"/>
                <w:lang w:val="vi-VN"/>
              </w:rPr>
              <w:t xml:space="preserve"> </w:t>
            </w:r>
          </w:p>
        </w:tc>
        <w:tc>
          <w:tcPr>
            <w:tcW w:w="341" w:type="pct"/>
          </w:tcPr>
          <w:p w14:paraId="6FA5429E"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0</w:t>
            </w:r>
          </w:p>
        </w:tc>
        <w:tc>
          <w:tcPr>
            <w:tcW w:w="341" w:type="pct"/>
          </w:tcPr>
          <w:p w14:paraId="31F98D9A"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2</w:t>
            </w:r>
          </w:p>
        </w:tc>
        <w:tc>
          <w:tcPr>
            <w:tcW w:w="342" w:type="pct"/>
          </w:tcPr>
          <w:p w14:paraId="4DBA1D7E"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c>
          <w:tcPr>
            <w:tcW w:w="365" w:type="pct"/>
          </w:tcPr>
          <w:p w14:paraId="780A4EBA"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r>
      <w:tr w:rsidR="00626637" w:rsidRPr="00D25E6F" w14:paraId="75568E70" w14:textId="77777777" w:rsidTr="00CF3AD3">
        <w:tc>
          <w:tcPr>
            <w:tcW w:w="571" w:type="pct"/>
            <w:vMerge w:val="restart"/>
          </w:tcPr>
          <w:p w14:paraId="13D12C7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5AA365E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Nhận biết</w:t>
            </w:r>
          </w:p>
        </w:tc>
        <w:tc>
          <w:tcPr>
            <w:tcW w:w="2548" w:type="pct"/>
          </w:tcPr>
          <w:p w14:paraId="49897A9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A305EE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Pr>
          <w:p w14:paraId="6CB677C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Pr>
          <w:p w14:paraId="2F1EB4D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480B520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5EB939E3" w14:textId="77777777" w:rsidTr="00CF3AD3">
        <w:tc>
          <w:tcPr>
            <w:tcW w:w="571" w:type="pct"/>
            <w:vMerge/>
          </w:tcPr>
          <w:p w14:paraId="14A34BD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57A2036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7D6A3187" w14:textId="2930F566"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hỗn hợp.</w:t>
            </w:r>
          </w:p>
        </w:tc>
        <w:tc>
          <w:tcPr>
            <w:tcW w:w="341" w:type="pct"/>
          </w:tcPr>
          <w:p w14:paraId="6DFB0C7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5319236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066F932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016D71F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440F0E1" w14:textId="77777777" w:rsidTr="00CF3AD3">
        <w:tc>
          <w:tcPr>
            <w:tcW w:w="571" w:type="pct"/>
            <w:vMerge/>
          </w:tcPr>
          <w:p w14:paraId="02EEA5A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185634C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3E33EE8B" w14:textId="7E1659AE"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khái niệm chất tinh khiết.</w:t>
            </w:r>
          </w:p>
        </w:tc>
        <w:tc>
          <w:tcPr>
            <w:tcW w:w="341" w:type="pct"/>
          </w:tcPr>
          <w:p w14:paraId="69532E1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71B781A"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Pr>
          <w:p w14:paraId="33DB582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00D2DBA5"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C5</w:t>
            </w:r>
          </w:p>
        </w:tc>
      </w:tr>
      <w:tr w:rsidR="00626637" w:rsidRPr="00D25E6F" w14:paraId="2C9A96C1" w14:textId="77777777" w:rsidTr="00CF3AD3">
        <w:tc>
          <w:tcPr>
            <w:tcW w:w="571" w:type="pct"/>
            <w:vMerge/>
          </w:tcPr>
          <w:p w14:paraId="3A65BA7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BAF143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36A7BEA7" w14:textId="7336966E"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Nhận ra được một số khí cũng có thể hoà tan trong nước để tạo thành một dung dịch. </w:t>
            </w:r>
          </w:p>
        </w:tc>
        <w:tc>
          <w:tcPr>
            <w:tcW w:w="341" w:type="pct"/>
          </w:tcPr>
          <w:p w14:paraId="5C49CE8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685044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080225F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55760B41"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29492AC6" w14:textId="77777777" w:rsidTr="00CF3AD3">
        <w:tc>
          <w:tcPr>
            <w:tcW w:w="571" w:type="pct"/>
            <w:vMerge/>
          </w:tcPr>
          <w:p w14:paraId="4196314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9EDF98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798A0CAC" w14:textId="7E11265D"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Nhận ra được một số các chất rắn hoà tan và không hoà tan trong nước.</w:t>
            </w:r>
          </w:p>
        </w:tc>
        <w:tc>
          <w:tcPr>
            <w:tcW w:w="341" w:type="pct"/>
          </w:tcPr>
          <w:p w14:paraId="40152CE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7677A1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27C3DA1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1F916E8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0C7F510" w14:textId="77777777" w:rsidTr="00CF3AD3">
        <w:tc>
          <w:tcPr>
            <w:tcW w:w="571" w:type="pct"/>
            <w:vMerge/>
          </w:tcPr>
          <w:p w14:paraId="76FAB49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0AEEC35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Thông hiểu</w:t>
            </w:r>
          </w:p>
        </w:tc>
        <w:tc>
          <w:tcPr>
            <w:tcW w:w="2548" w:type="pct"/>
          </w:tcPr>
          <w:p w14:paraId="04C8F3B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2C39964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Pr>
          <w:p w14:paraId="38471ED9" w14:textId="77777777" w:rsidR="00626637" w:rsidRPr="00D25E6F" w:rsidRDefault="00626637" w:rsidP="00D823A7">
            <w:pPr>
              <w:widowControl w:val="0"/>
              <w:spacing w:after="0" w:line="240" w:lineRule="auto"/>
              <w:jc w:val="both"/>
              <w:rPr>
                <w:rFonts w:ascii="Times New Roman" w:hAnsi="Times New Roman" w:cs="Times New Roman"/>
                <w:b/>
                <w:strike/>
                <w:sz w:val="28"/>
                <w:szCs w:val="28"/>
              </w:rPr>
            </w:pPr>
          </w:p>
        </w:tc>
        <w:tc>
          <w:tcPr>
            <w:tcW w:w="342" w:type="pct"/>
          </w:tcPr>
          <w:p w14:paraId="1B774AB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A7B21A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331A308" w14:textId="77777777" w:rsidTr="00CF3AD3">
        <w:tc>
          <w:tcPr>
            <w:tcW w:w="571" w:type="pct"/>
            <w:vMerge/>
          </w:tcPr>
          <w:p w14:paraId="4211536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DB8B81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227AE38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lang w:val="vi-VN"/>
              </w:rPr>
              <w:t>- Phân biệt được dung môi và dung dịch.</w:t>
            </w:r>
          </w:p>
        </w:tc>
        <w:tc>
          <w:tcPr>
            <w:tcW w:w="341" w:type="pct"/>
          </w:tcPr>
          <w:p w14:paraId="5F77B37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E2BEA7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45CFA19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976F21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1319ABE" w14:textId="77777777" w:rsidTr="00CF3AD3">
        <w:tc>
          <w:tcPr>
            <w:tcW w:w="571" w:type="pct"/>
            <w:vMerge/>
          </w:tcPr>
          <w:p w14:paraId="52486BD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F5DA30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0643CC17" w14:textId="119A967D"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Phân biệt được hỗn hợp đồng nhất, hỗn hợp không đồng nhất.</w:t>
            </w:r>
          </w:p>
        </w:tc>
        <w:tc>
          <w:tcPr>
            <w:tcW w:w="341" w:type="pct"/>
          </w:tcPr>
          <w:p w14:paraId="71F9369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0B02D7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01CC728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1B51EE5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06F0115" w14:textId="77777777" w:rsidTr="00CF3AD3">
        <w:tc>
          <w:tcPr>
            <w:tcW w:w="571" w:type="pct"/>
            <w:vMerge/>
          </w:tcPr>
          <w:p w14:paraId="570A446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FEDF4CC"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26D51712" w14:textId="7EF84A59"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Quan sát một số hiện tượng trong thực tiễn để phân biệt được dung dịch với huyền phù, nhũ tương.</w:t>
            </w:r>
          </w:p>
        </w:tc>
        <w:tc>
          <w:tcPr>
            <w:tcW w:w="341" w:type="pct"/>
          </w:tcPr>
          <w:p w14:paraId="57E2C2A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152C548"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Pr>
          <w:p w14:paraId="4F67269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43410524"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C6</w:t>
            </w:r>
          </w:p>
        </w:tc>
      </w:tr>
      <w:tr w:rsidR="00626637" w:rsidRPr="00D25E6F" w14:paraId="3F2B5366" w14:textId="77777777" w:rsidTr="00CF3AD3">
        <w:tc>
          <w:tcPr>
            <w:tcW w:w="571" w:type="pct"/>
            <w:vMerge/>
          </w:tcPr>
          <w:p w14:paraId="2D8955A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8A7A50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22731B0B" w14:textId="0611203E"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các yếu tố ảnh hưởng đến lượng chất rắn hoà tan trong nước.</w:t>
            </w:r>
          </w:p>
        </w:tc>
        <w:tc>
          <w:tcPr>
            <w:tcW w:w="341" w:type="pct"/>
          </w:tcPr>
          <w:p w14:paraId="34E1477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41808617"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7AA4E79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235641E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0EDD3454" w14:textId="77777777" w:rsidTr="00CF3AD3">
        <w:tc>
          <w:tcPr>
            <w:tcW w:w="571" w:type="pct"/>
            <w:vMerge/>
          </w:tcPr>
          <w:p w14:paraId="7C2B3C0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1AADFC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33581CFA" w14:textId="7B41F41D"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một số cách đơn giản để </w:t>
            </w:r>
            <w:r w:rsidR="00626637" w:rsidRPr="00D25E6F">
              <w:rPr>
                <w:rFonts w:ascii="Times New Roman" w:hAnsi="Times New Roman" w:cs="Times New Roman"/>
                <w:sz w:val="28"/>
                <w:szCs w:val="28"/>
                <w:lang w:val="vi-VN"/>
              </w:rPr>
              <w:lastRenderedPageBreak/>
              <w:t>tách chất ra khỏi hỗn hợp và ứng dụng của các cách tách đó.</w:t>
            </w:r>
          </w:p>
        </w:tc>
        <w:tc>
          <w:tcPr>
            <w:tcW w:w="341" w:type="pct"/>
          </w:tcPr>
          <w:p w14:paraId="565C7F6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5918C4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2BBF808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6CB24A6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620FDC8" w14:textId="77777777" w:rsidTr="00CF3AD3">
        <w:tc>
          <w:tcPr>
            <w:tcW w:w="571" w:type="pct"/>
            <w:vMerge/>
          </w:tcPr>
          <w:p w14:paraId="572D250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79F14A7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 xml:space="preserve">Vận dụng </w:t>
            </w:r>
          </w:p>
        </w:tc>
        <w:tc>
          <w:tcPr>
            <w:tcW w:w="2548" w:type="pct"/>
          </w:tcPr>
          <w:p w14:paraId="38C28C6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A91F94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6D15F8A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Pr>
          <w:p w14:paraId="7EF11E4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Pr>
          <w:p w14:paraId="032323C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22D3BB1A" w14:textId="77777777" w:rsidTr="00CF3AD3">
        <w:tc>
          <w:tcPr>
            <w:tcW w:w="571" w:type="pct"/>
            <w:vMerge/>
          </w:tcPr>
          <w:p w14:paraId="6AB4D61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68651F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5A03B5F1" w14:textId="46A0A315"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Thực hiện được thí nghiệm để biết dung môi là gì.</w:t>
            </w:r>
          </w:p>
        </w:tc>
        <w:tc>
          <w:tcPr>
            <w:tcW w:w="341" w:type="pct"/>
          </w:tcPr>
          <w:p w14:paraId="5B67BB6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58CA0D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6F02B30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559A7DA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09D43859" w14:textId="77777777" w:rsidTr="00CF3AD3">
        <w:tc>
          <w:tcPr>
            <w:tcW w:w="571" w:type="pct"/>
            <w:vMerge/>
          </w:tcPr>
          <w:p w14:paraId="2FBD8DD7"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15F7503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4BCC2E88" w14:textId="7E03938B"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Thực hiện được thí nghiệm để biết dung dịch là gì. </w:t>
            </w:r>
          </w:p>
        </w:tc>
        <w:tc>
          <w:tcPr>
            <w:tcW w:w="341" w:type="pct"/>
          </w:tcPr>
          <w:p w14:paraId="7322033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7AE2B08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659AC03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CCE1A4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1FEC5599" w14:textId="77777777" w:rsidTr="00CF3AD3">
        <w:tc>
          <w:tcPr>
            <w:tcW w:w="571" w:type="pct"/>
            <w:vMerge/>
          </w:tcPr>
          <w:p w14:paraId="2D82545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7BE9AB2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4E57B715" w14:textId="3B33EB50"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Chỉ ra được mối liên hệ giữa tính chất vật lí của một số chất thông thường với phương pháp tách chúng ra khỏi hỗn hợp và ứng dụng của các chất trong thực tiễn.</w:t>
            </w:r>
          </w:p>
        </w:tc>
        <w:tc>
          <w:tcPr>
            <w:tcW w:w="341" w:type="pct"/>
          </w:tcPr>
          <w:p w14:paraId="1617783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D6BE32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4EF5E45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A46F9DC"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BFC8907" w14:textId="77777777" w:rsidTr="00CF3AD3">
        <w:tc>
          <w:tcPr>
            <w:tcW w:w="571" w:type="pct"/>
            <w:vMerge/>
          </w:tcPr>
          <w:p w14:paraId="489C9EE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B88F95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10D1FD8F" w14:textId="0EF53E5E"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Sử dụng được một số dụng cụ, thiết bị cơ bản để tách chất ra khỏi hỗn hợp bằng cách lọc, cô cạn, chiết.</w:t>
            </w:r>
          </w:p>
        </w:tc>
        <w:tc>
          <w:tcPr>
            <w:tcW w:w="341" w:type="pct"/>
          </w:tcPr>
          <w:p w14:paraId="62F91BF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9B26B0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1CBFFFE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0CC7E72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BC97894" w14:textId="77777777" w:rsidTr="00CF3AD3">
        <w:tc>
          <w:tcPr>
            <w:tcW w:w="571" w:type="pct"/>
            <w:vMerge/>
          </w:tcPr>
          <w:p w14:paraId="5221D00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76364108"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1A69BB5B" w14:textId="63E0D9DA" w:rsidR="00626637" w:rsidRPr="00D25E6F" w:rsidRDefault="00CF3AD3"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Sử dụng được một số dụng cụ, thiết bị cơ bản để tách chất ra khỏi hỗn hợp bằng cách lọc, cô cạn, chiết.</w:t>
            </w:r>
          </w:p>
        </w:tc>
        <w:tc>
          <w:tcPr>
            <w:tcW w:w="341" w:type="pct"/>
          </w:tcPr>
          <w:p w14:paraId="654557D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046CAE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26E237C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F8210C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CF3AD3" w:rsidRPr="00D25E6F" w14:paraId="64BEFC90" w14:textId="77777777" w:rsidTr="00CF3AD3">
        <w:tc>
          <w:tcPr>
            <w:tcW w:w="3610" w:type="pct"/>
            <w:gridSpan w:val="3"/>
          </w:tcPr>
          <w:p w14:paraId="740A484F" w14:textId="71C1E9CD" w:rsidR="00CF3AD3" w:rsidRPr="00D25E6F" w:rsidRDefault="00CF3AD3"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i/>
                <w:sz w:val="28"/>
                <w:szCs w:val="28"/>
                <w:lang w:val="vi-VN"/>
              </w:rPr>
              <w:t xml:space="preserve">6. Tế bào – đơn vị cơ sở của sự sống </w:t>
            </w:r>
          </w:p>
        </w:tc>
        <w:tc>
          <w:tcPr>
            <w:tcW w:w="341" w:type="pct"/>
          </w:tcPr>
          <w:p w14:paraId="4984F9E2"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Pr>
          <w:p w14:paraId="0D731E42"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3</w:t>
            </w:r>
          </w:p>
        </w:tc>
        <w:tc>
          <w:tcPr>
            <w:tcW w:w="342" w:type="pct"/>
          </w:tcPr>
          <w:p w14:paraId="145C8493"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c>
          <w:tcPr>
            <w:tcW w:w="365" w:type="pct"/>
          </w:tcPr>
          <w:p w14:paraId="3C56B087" w14:textId="77777777" w:rsidR="00CF3AD3" w:rsidRPr="00D25E6F" w:rsidRDefault="00CF3AD3"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C19</w:t>
            </w:r>
          </w:p>
        </w:tc>
      </w:tr>
      <w:tr w:rsidR="00626637" w:rsidRPr="00D25E6F" w14:paraId="5B3BCCC0" w14:textId="77777777" w:rsidTr="00CF3AD3">
        <w:trPr>
          <w:trHeight w:val="783"/>
        </w:trPr>
        <w:tc>
          <w:tcPr>
            <w:tcW w:w="571" w:type="pct"/>
            <w:vMerge w:val="restart"/>
          </w:tcPr>
          <w:p w14:paraId="0DEC1222" w14:textId="4BD64692"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Khái niệm tế bào</w:t>
            </w:r>
          </w:p>
          <w:p w14:paraId="34805275" w14:textId="184CCF24"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Hình dạng và kích thước tế bào</w:t>
            </w:r>
          </w:p>
          <w:p w14:paraId="39E81D82" w14:textId="5D68B599"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Cấu tạo và chức năng tế bào</w:t>
            </w:r>
          </w:p>
          <w:p w14:paraId="18C0D740" w14:textId="77A29BB6"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Sự lớn lên và sinh sản của tế bào</w:t>
            </w:r>
          </w:p>
          <w:p w14:paraId="390E6F9E" w14:textId="13673A78" w:rsidR="00626637" w:rsidRPr="00D25E6F" w:rsidRDefault="00D25E6F"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Tế bào là </w:t>
            </w:r>
            <w:r w:rsidR="00626637" w:rsidRPr="00D25E6F">
              <w:rPr>
                <w:rFonts w:ascii="Times New Roman" w:hAnsi="Times New Roman" w:cs="Times New Roman"/>
                <w:sz w:val="28"/>
                <w:szCs w:val="28"/>
                <w:lang w:val="vi-VN"/>
              </w:rPr>
              <w:lastRenderedPageBreak/>
              <w:t>đơn vị cơ sở của sự sống</w:t>
            </w:r>
          </w:p>
        </w:tc>
        <w:tc>
          <w:tcPr>
            <w:tcW w:w="492" w:type="pct"/>
            <w:vMerge w:val="restart"/>
          </w:tcPr>
          <w:p w14:paraId="79DCD12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lastRenderedPageBreak/>
              <w:t>Nhận biết</w:t>
            </w:r>
          </w:p>
        </w:tc>
        <w:tc>
          <w:tcPr>
            <w:tcW w:w="2548" w:type="pct"/>
          </w:tcPr>
          <w:p w14:paraId="2751577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xml:space="preserve">- Nêu được khái niệm tế bào. </w:t>
            </w:r>
          </w:p>
        </w:tc>
        <w:tc>
          <w:tcPr>
            <w:tcW w:w="341" w:type="pct"/>
          </w:tcPr>
          <w:p w14:paraId="7695E31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6F351E2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1</w:t>
            </w:r>
          </w:p>
        </w:tc>
        <w:tc>
          <w:tcPr>
            <w:tcW w:w="342" w:type="pct"/>
          </w:tcPr>
          <w:p w14:paraId="63D1A3B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C837C1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C7</w:t>
            </w:r>
          </w:p>
        </w:tc>
      </w:tr>
      <w:tr w:rsidR="00626637" w:rsidRPr="00D25E6F" w14:paraId="6B973FF4" w14:textId="77777777" w:rsidTr="00CF3AD3">
        <w:tc>
          <w:tcPr>
            <w:tcW w:w="571" w:type="pct"/>
            <w:vMerge/>
          </w:tcPr>
          <w:p w14:paraId="202AD8A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6C6AF5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2F41CF0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chức năng của tế bào.</w:t>
            </w:r>
          </w:p>
        </w:tc>
        <w:tc>
          <w:tcPr>
            <w:tcW w:w="341" w:type="pct"/>
          </w:tcPr>
          <w:p w14:paraId="0AAF6C3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6D7A12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194DEB8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5D5045E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38AE78CC" w14:textId="77777777" w:rsidTr="00CF3AD3">
        <w:tc>
          <w:tcPr>
            <w:tcW w:w="571" w:type="pct"/>
            <w:vMerge/>
          </w:tcPr>
          <w:p w14:paraId="247D6FF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7B3C7DF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5AB8570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Nêu được hình dạng và kích thước của một số loại tế bào.</w:t>
            </w:r>
          </w:p>
        </w:tc>
        <w:tc>
          <w:tcPr>
            <w:tcW w:w="341" w:type="pct"/>
          </w:tcPr>
          <w:p w14:paraId="6CEF5E50"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36021ACD"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Pr>
          <w:p w14:paraId="09CAE82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838735C"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C8</w:t>
            </w:r>
          </w:p>
        </w:tc>
      </w:tr>
      <w:tr w:rsidR="00626637" w:rsidRPr="00D25E6F" w14:paraId="4561958B" w14:textId="77777777" w:rsidTr="00CF3AD3">
        <w:tc>
          <w:tcPr>
            <w:tcW w:w="571" w:type="pct"/>
            <w:vMerge/>
          </w:tcPr>
          <w:p w14:paraId="185D04E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4392B14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6DA76E3E"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Nhận biết được tế bào là đơn vị cấu trúc của sự sống.</w:t>
            </w:r>
          </w:p>
        </w:tc>
        <w:tc>
          <w:tcPr>
            <w:tcW w:w="341" w:type="pct"/>
          </w:tcPr>
          <w:p w14:paraId="4B3D39FB"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6E63CF6"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Pr>
          <w:p w14:paraId="49BD56A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FB106DF"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C9</w:t>
            </w:r>
          </w:p>
        </w:tc>
      </w:tr>
      <w:tr w:rsidR="00626637" w:rsidRPr="00D25E6F" w14:paraId="4328E5C4" w14:textId="77777777" w:rsidTr="00CF3AD3">
        <w:tc>
          <w:tcPr>
            <w:tcW w:w="571" w:type="pct"/>
            <w:vMerge/>
          </w:tcPr>
          <w:p w14:paraId="4BB2CB2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2527EF29"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080EAB8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Nhận biết được lục lạp là bào quan thực hiện chức năng quang hợp ở cây xanh.</w:t>
            </w:r>
          </w:p>
        </w:tc>
        <w:tc>
          <w:tcPr>
            <w:tcW w:w="341" w:type="pct"/>
          </w:tcPr>
          <w:p w14:paraId="35D6ECE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114C1140"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Pr>
          <w:p w14:paraId="2E3E6CD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2BE31EF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8428A3B" w14:textId="77777777" w:rsidTr="00CF3AD3">
        <w:tc>
          <w:tcPr>
            <w:tcW w:w="571" w:type="pct"/>
            <w:vMerge/>
          </w:tcPr>
          <w:p w14:paraId="130374D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06A5E70D"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259D7EC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Thông qua quan sát hình ảnh phân biệt được tế bào động vật, tế bào thực vật.</w:t>
            </w:r>
          </w:p>
        </w:tc>
        <w:tc>
          <w:tcPr>
            <w:tcW w:w="341" w:type="pct"/>
          </w:tcPr>
          <w:p w14:paraId="26150304"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0F2173D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1164D7B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64B4698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4587262A" w14:textId="77777777" w:rsidTr="00CF3AD3">
        <w:tc>
          <w:tcPr>
            <w:tcW w:w="571" w:type="pct"/>
            <w:vMerge/>
          </w:tcPr>
          <w:p w14:paraId="2BBE003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31BA89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Pr>
          <w:p w14:paraId="471F2B1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lang w:val="vi-VN"/>
              </w:rPr>
              <w:t>- Thông qua quan sát hình ảnh phân biệt được tế bào nhân thực, tế bào nhân sơ.</w:t>
            </w:r>
          </w:p>
        </w:tc>
        <w:tc>
          <w:tcPr>
            <w:tcW w:w="341" w:type="pct"/>
          </w:tcPr>
          <w:p w14:paraId="11C56F85"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5E540A7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Pr>
          <w:p w14:paraId="59219C0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796C29A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1BA8E88" w14:textId="77777777" w:rsidTr="00CF3AD3">
        <w:tc>
          <w:tcPr>
            <w:tcW w:w="571" w:type="pct"/>
            <w:vMerge/>
          </w:tcPr>
          <w:p w14:paraId="6CCFF724"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014910C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b/>
                <w:sz w:val="28"/>
                <w:szCs w:val="28"/>
                <w:lang w:val="vi-VN"/>
              </w:rPr>
              <w:t>Thông hiểu</w:t>
            </w:r>
          </w:p>
        </w:tc>
        <w:tc>
          <w:tcPr>
            <w:tcW w:w="2548" w:type="pct"/>
          </w:tcPr>
          <w:p w14:paraId="6B15369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1" w:type="pct"/>
          </w:tcPr>
          <w:p w14:paraId="27DC6E0A"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Pr>
          <w:p w14:paraId="4E764E9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Pr>
          <w:p w14:paraId="2BB1282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Pr>
          <w:p w14:paraId="465F5131"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680E70D8" w14:textId="77777777" w:rsidTr="00CF3AD3">
        <w:tc>
          <w:tcPr>
            <w:tcW w:w="571" w:type="pct"/>
            <w:vMerge/>
          </w:tcPr>
          <w:p w14:paraId="7CFAC70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3BB34126"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nil"/>
              <w:bottom w:val="single" w:sz="4" w:space="0" w:color="auto"/>
            </w:tcBorders>
          </w:tcPr>
          <w:p w14:paraId="66D7195B" w14:textId="5A2A6CAB"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Trình bày được cấu tạo tế bào và chức năng ba thành phần chính: màng tế bào, chất tế bào, nhân tế bào.</w:t>
            </w:r>
          </w:p>
        </w:tc>
        <w:tc>
          <w:tcPr>
            <w:tcW w:w="341" w:type="pct"/>
            <w:tcBorders>
              <w:top w:val="nil"/>
              <w:bottom w:val="single" w:sz="4" w:space="0" w:color="auto"/>
            </w:tcBorders>
          </w:tcPr>
          <w:p w14:paraId="64F4ADFE"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nil"/>
              <w:bottom w:val="single" w:sz="4" w:space="0" w:color="auto"/>
            </w:tcBorders>
          </w:tcPr>
          <w:p w14:paraId="19C3E5BB"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2" w:type="pct"/>
            <w:tcBorders>
              <w:top w:val="nil"/>
              <w:bottom w:val="single" w:sz="4" w:space="0" w:color="auto"/>
            </w:tcBorders>
          </w:tcPr>
          <w:p w14:paraId="0B510576"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nil"/>
              <w:bottom w:val="single" w:sz="4" w:space="0" w:color="auto"/>
            </w:tcBorders>
          </w:tcPr>
          <w:p w14:paraId="3E4B4121"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54159E1F" w14:textId="77777777" w:rsidTr="00CF3AD3">
        <w:tc>
          <w:tcPr>
            <w:tcW w:w="571" w:type="pct"/>
            <w:vMerge/>
          </w:tcPr>
          <w:p w14:paraId="0D0BF0DA"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1E23A1A1"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nil"/>
              <w:bottom w:val="single" w:sz="4" w:space="0" w:color="auto"/>
            </w:tcBorders>
          </w:tcPr>
          <w:p w14:paraId="57FC6D70" w14:textId="6DBB1A0E" w:rsidR="00626637" w:rsidRPr="00D25E6F" w:rsidRDefault="00CF3AD3" w:rsidP="00D823A7">
            <w:pPr>
              <w:widowControl w:val="0"/>
              <w:spacing w:after="0" w:line="240" w:lineRule="auto"/>
              <w:jc w:val="both"/>
              <w:rPr>
                <w:rFonts w:ascii="Times New Roman" w:hAnsi="Times New Roman" w:cs="Times New Roman"/>
                <w:b/>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Nêu được ý nghĩa của sự lớn lên và sinh sản của tế bào.</w:t>
            </w:r>
          </w:p>
        </w:tc>
        <w:tc>
          <w:tcPr>
            <w:tcW w:w="341" w:type="pct"/>
            <w:tcBorders>
              <w:top w:val="nil"/>
              <w:bottom w:val="single" w:sz="4" w:space="0" w:color="auto"/>
            </w:tcBorders>
          </w:tcPr>
          <w:p w14:paraId="09FF344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nil"/>
              <w:bottom w:val="single" w:sz="4" w:space="0" w:color="auto"/>
            </w:tcBorders>
          </w:tcPr>
          <w:p w14:paraId="1E84A843"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2" w:type="pct"/>
            <w:tcBorders>
              <w:top w:val="nil"/>
              <w:bottom w:val="single" w:sz="4" w:space="0" w:color="auto"/>
            </w:tcBorders>
          </w:tcPr>
          <w:p w14:paraId="6237D579"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nil"/>
              <w:bottom w:val="single" w:sz="4" w:space="0" w:color="auto"/>
            </w:tcBorders>
          </w:tcPr>
          <w:p w14:paraId="1305799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r>
      <w:tr w:rsidR="00626637" w:rsidRPr="00D25E6F" w14:paraId="724C7AD7" w14:textId="77777777" w:rsidTr="00CF3AD3">
        <w:tc>
          <w:tcPr>
            <w:tcW w:w="571" w:type="pct"/>
            <w:vMerge/>
          </w:tcPr>
          <w:p w14:paraId="5C5FDB0F"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tcPr>
          <w:p w14:paraId="6463B972"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2548" w:type="pct"/>
            <w:tcBorders>
              <w:top w:val="nil"/>
              <w:bottom w:val="single" w:sz="4" w:space="0" w:color="auto"/>
            </w:tcBorders>
          </w:tcPr>
          <w:p w14:paraId="60CE32F0" w14:textId="7F672D50" w:rsidR="00626637" w:rsidRPr="00D25E6F" w:rsidRDefault="00CF3AD3"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lang w:val="vi-VN"/>
              </w:rPr>
              <w:t xml:space="preserve"> Dựa vào sơ đồ, nhận biết được sự lớn lên </w:t>
            </w:r>
            <w:r w:rsidR="00626637" w:rsidRPr="00D25E6F">
              <w:rPr>
                <w:rFonts w:ascii="Times New Roman" w:hAnsi="Times New Roman" w:cs="Times New Roman"/>
                <w:sz w:val="28"/>
                <w:szCs w:val="28"/>
                <w:lang w:val="vi-VN"/>
              </w:rPr>
              <w:lastRenderedPageBreak/>
              <w:t xml:space="preserve">và sinh sản của tế bào (từ 1 tế bào → 2 tế bào → 4 tế bào... → </w:t>
            </w:r>
            <w:r w:rsidR="00626637" w:rsidRPr="00D25E6F">
              <w:rPr>
                <w:rFonts w:ascii="Times New Roman" w:hAnsi="Times New Roman" w:cs="Times New Roman"/>
                <w:i/>
                <w:sz w:val="28"/>
                <w:szCs w:val="28"/>
                <w:lang w:val="vi-VN"/>
              </w:rPr>
              <w:t>n</w:t>
            </w:r>
            <w:r w:rsidR="00626637" w:rsidRPr="00D25E6F">
              <w:rPr>
                <w:rFonts w:ascii="Times New Roman" w:hAnsi="Times New Roman" w:cs="Times New Roman"/>
                <w:sz w:val="28"/>
                <w:szCs w:val="28"/>
                <w:lang w:val="vi-VN"/>
              </w:rPr>
              <w:t xml:space="preserve"> tế bào).</w:t>
            </w:r>
          </w:p>
        </w:tc>
        <w:tc>
          <w:tcPr>
            <w:tcW w:w="341" w:type="pct"/>
            <w:tcBorders>
              <w:top w:val="nil"/>
              <w:bottom w:val="single" w:sz="4" w:space="0" w:color="auto"/>
            </w:tcBorders>
          </w:tcPr>
          <w:p w14:paraId="618509EF" w14:textId="77777777" w:rsidR="00626637" w:rsidRPr="00D25E6F" w:rsidRDefault="00626637" w:rsidP="00D823A7">
            <w:pPr>
              <w:widowControl w:val="0"/>
              <w:spacing w:after="0" w:line="240" w:lineRule="auto"/>
              <w:jc w:val="both"/>
              <w:rPr>
                <w:rFonts w:ascii="Times New Roman" w:hAnsi="Times New Roman" w:cs="Times New Roman"/>
                <w:b/>
                <w:sz w:val="28"/>
                <w:szCs w:val="28"/>
                <w:lang w:val="vi-VN"/>
              </w:rPr>
            </w:pPr>
          </w:p>
        </w:tc>
        <w:tc>
          <w:tcPr>
            <w:tcW w:w="341" w:type="pct"/>
            <w:tcBorders>
              <w:top w:val="nil"/>
              <w:bottom w:val="single" w:sz="4" w:space="0" w:color="auto"/>
            </w:tcBorders>
          </w:tcPr>
          <w:p w14:paraId="47DB137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nil"/>
              <w:bottom w:val="single" w:sz="4" w:space="0" w:color="auto"/>
            </w:tcBorders>
          </w:tcPr>
          <w:p w14:paraId="3A87209D"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65" w:type="pct"/>
            <w:tcBorders>
              <w:top w:val="nil"/>
              <w:bottom w:val="single" w:sz="4" w:space="0" w:color="auto"/>
            </w:tcBorders>
          </w:tcPr>
          <w:p w14:paraId="6CFAF31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0B89161" w14:textId="77777777" w:rsidTr="00CF3AD3">
        <w:tc>
          <w:tcPr>
            <w:tcW w:w="571" w:type="pct"/>
            <w:vMerge/>
          </w:tcPr>
          <w:p w14:paraId="7B118103"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492" w:type="pct"/>
            <w:vMerge w:val="restart"/>
          </w:tcPr>
          <w:p w14:paraId="698F5A7B"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Vận dụng bậc thấp</w:t>
            </w:r>
          </w:p>
        </w:tc>
        <w:tc>
          <w:tcPr>
            <w:tcW w:w="2548" w:type="pct"/>
            <w:tcBorders>
              <w:top w:val="nil"/>
              <w:bottom w:val="single" w:sz="4" w:space="0" w:color="auto"/>
            </w:tcBorders>
          </w:tcPr>
          <w:p w14:paraId="3B8F0D68"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p>
        </w:tc>
        <w:tc>
          <w:tcPr>
            <w:tcW w:w="341" w:type="pct"/>
            <w:tcBorders>
              <w:top w:val="nil"/>
              <w:bottom w:val="single" w:sz="4" w:space="0" w:color="auto"/>
            </w:tcBorders>
          </w:tcPr>
          <w:p w14:paraId="7A0217C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nil"/>
              <w:bottom w:val="single" w:sz="4" w:space="0" w:color="auto"/>
            </w:tcBorders>
          </w:tcPr>
          <w:p w14:paraId="3D566A8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nil"/>
              <w:bottom w:val="single" w:sz="4" w:space="0" w:color="auto"/>
            </w:tcBorders>
          </w:tcPr>
          <w:p w14:paraId="3741C36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nil"/>
              <w:bottom w:val="single" w:sz="4" w:space="0" w:color="auto"/>
            </w:tcBorders>
          </w:tcPr>
          <w:p w14:paraId="70F1A0F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5C136575" w14:textId="77777777" w:rsidTr="00CF3AD3">
        <w:tc>
          <w:tcPr>
            <w:tcW w:w="571" w:type="pct"/>
            <w:vMerge/>
          </w:tcPr>
          <w:p w14:paraId="43ADD68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F0C044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0B0C5004" w14:textId="5BF73E8C" w:rsidR="00626637" w:rsidRPr="00D25E6F" w:rsidRDefault="00CF3AD3"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14:paraId="72665CA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5BFC68A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7D479253"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3DC57B2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D45D863" w14:textId="77777777" w:rsidTr="00CF3AD3">
        <w:tc>
          <w:tcPr>
            <w:tcW w:w="571" w:type="pct"/>
            <w:vMerge/>
          </w:tcPr>
          <w:p w14:paraId="6F2819D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074FD6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5329B18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018C7DE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05C6FC6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3DCDF46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2126EC5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CF3AD3" w:rsidRPr="00D25E6F" w14:paraId="2F305335" w14:textId="77777777" w:rsidTr="00CF3AD3">
        <w:tc>
          <w:tcPr>
            <w:tcW w:w="3610" w:type="pct"/>
            <w:gridSpan w:val="3"/>
          </w:tcPr>
          <w:p w14:paraId="194E4470" w14:textId="63FC063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i/>
                <w:sz w:val="28"/>
                <w:szCs w:val="28"/>
              </w:rPr>
              <w:t xml:space="preserve">7. Từ tế bào đến cơ thể </w:t>
            </w:r>
          </w:p>
        </w:tc>
        <w:tc>
          <w:tcPr>
            <w:tcW w:w="341" w:type="pct"/>
            <w:tcBorders>
              <w:top w:val="single" w:sz="4" w:space="0" w:color="auto"/>
              <w:bottom w:val="single" w:sz="4" w:space="0" w:color="auto"/>
            </w:tcBorders>
          </w:tcPr>
          <w:p w14:paraId="6AA442AB"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bottom w:val="single" w:sz="4" w:space="0" w:color="auto"/>
            </w:tcBorders>
          </w:tcPr>
          <w:p w14:paraId="3A9E8CFD"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3</w:t>
            </w:r>
          </w:p>
        </w:tc>
        <w:tc>
          <w:tcPr>
            <w:tcW w:w="342" w:type="pct"/>
            <w:tcBorders>
              <w:top w:val="single" w:sz="4" w:space="0" w:color="auto"/>
              <w:bottom w:val="single" w:sz="4" w:space="0" w:color="auto"/>
            </w:tcBorders>
          </w:tcPr>
          <w:p w14:paraId="6F938AD7"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0A425E82"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r>
      <w:tr w:rsidR="00626637" w:rsidRPr="00D25E6F" w14:paraId="17935EFD" w14:textId="77777777" w:rsidTr="00CF3AD3">
        <w:trPr>
          <w:trHeight w:val="783"/>
        </w:trPr>
        <w:tc>
          <w:tcPr>
            <w:tcW w:w="571" w:type="pct"/>
            <w:vMerge w:val="restart"/>
          </w:tcPr>
          <w:p w14:paraId="6BF4D1A6" w14:textId="3DA5A356" w:rsidR="00626637" w:rsidRPr="00D25E6F" w:rsidRDefault="00D25E6F"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Từ tế bào đến mô</w:t>
            </w:r>
          </w:p>
          <w:p w14:paraId="2A1BAC64" w14:textId="13DE4FAA" w:rsidR="00626637" w:rsidRPr="00D25E6F" w:rsidRDefault="00D25E6F"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Từ mô đến cơ quan</w:t>
            </w:r>
          </w:p>
          <w:p w14:paraId="02B13F24" w14:textId="4F589A42" w:rsidR="00626637" w:rsidRPr="00D25E6F" w:rsidRDefault="00D25E6F"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Từ cơ quan đến hệ cơ quan</w:t>
            </w:r>
          </w:p>
          <w:p w14:paraId="64CFEE24" w14:textId="70E1DE06" w:rsidR="00626637" w:rsidRPr="00D25E6F" w:rsidRDefault="00D25E6F"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Từ hệ cơ quan đến cơ thể</w:t>
            </w:r>
          </w:p>
        </w:tc>
        <w:tc>
          <w:tcPr>
            <w:tcW w:w="492" w:type="pct"/>
            <w:vMerge w:val="restart"/>
          </w:tcPr>
          <w:p w14:paraId="17EFBF6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Thông hiểu</w:t>
            </w:r>
          </w:p>
        </w:tc>
        <w:tc>
          <w:tcPr>
            <w:tcW w:w="2548" w:type="pct"/>
            <w:tcBorders>
              <w:top w:val="single" w:sz="4" w:space="0" w:color="auto"/>
            </w:tcBorders>
          </w:tcPr>
          <w:p w14:paraId="638EF1F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 xml:space="preserve">- Thông qua hình ảnh, nêu được quan hệ từ tế bào hình thành nên mô. </w:t>
            </w:r>
          </w:p>
        </w:tc>
        <w:tc>
          <w:tcPr>
            <w:tcW w:w="341" w:type="pct"/>
            <w:tcBorders>
              <w:top w:val="single" w:sz="4" w:space="0" w:color="auto"/>
            </w:tcBorders>
          </w:tcPr>
          <w:p w14:paraId="7DE4795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4111350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1</w:t>
            </w:r>
          </w:p>
        </w:tc>
        <w:tc>
          <w:tcPr>
            <w:tcW w:w="342" w:type="pct"/>
            <w:tcBorders>
              <w:top w:val="single" w:sz="4" w:space="0" w:color="auto"/>
            </w:tcBorders>
          </w:tcPr>
          <w:p w14:paraId="4C2B858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CAEC39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C10</w:t>
            </w:r>
          </w:p>
        </w:tc>
      </w:tr>
      <w:tr w:rsidR="00626637" w:rsidRPr="00D25E6F" w14:paraId="40542981" w14:textId="77777777" w:rsidTr="00CF3AD3">
        <w:tc>
          <w:tcPr>
            <w:tcW w:w="571" w:type="pct"/>
            <w:vMerge/>
          </w:tcPr>
          <w:p w14:paraId="0BAFDA8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45FB6A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16EFDCD2"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 xml:space="preserve">- </w:t>
            </w:r>
            <w:r w:rsidRPr="00D25E6F">
              <w:rPr>
                <w:rFonts w:ascii="Times New Roman" w:hAnsi="Times New Roman" w:cs="Times New Roman"/>
                <w:sz w:val="28"/>
                <w:szCs w:val="28"/>
                <w:lang w:val="vi-VN"/>
              </w:rPr>
              <w:t>Hiểu được các cấp độ tổ chức của cơ thể đa bào</w:t>
            </w:r>
          </w:p>
        </w:tc>
        <w:tc>
          <w:tcPr>
            <w:tcW w:w="341" w:type="pct"/>
            <w:tcBorders>
              <w:top w:val="single" w:sz="4" w:space="0" w:color="auto"/>
              <w:bottom w:val="single" w:sz="4" w:space="0" w:color="auto"/>
            </w:tcBorders>
          </w:tcPr>
          <w:p w14:paraId="0AF7335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48795C48"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bottom w:val="single" w:sz="4" w:space="0" w:color="auto"/>
            </w:tcBorders>
          </w:tcPr>
          <w:p w14:paraId="72D62187"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1BD11D0D"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C11</w:t>
            </w:r>
          </w:p>
        </w:tc>
      </w:tr>
      <w:tr w:rsidR="00626637" w:rsidRPr="00D25E6F" w14:paraId="13FD5D4B" w14:textId="77777777" w:rsidTr="00CF3AD3">
        <w:tc>
          <w:tcPr>
            <w:tcW w:w="571" w:type="pct"/>
            <w:vMerge/>
          </w:tcPr>
          <w:p w14:paraId="77C9130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7EBD33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2D133043"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542F4C3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358C881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6B4DC29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212E9B0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CE0791A" w14:textId="77777777" w:rsidTr="00CF3AD3">
        <w:tc>
          <w:tcPr>
            <w:tcW w:w="571" w:type="pct"/>
            <w:vMerge/>
          </w:tcPr>
          <w:p w14:paraId="79F0B73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22B2E42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43E74DD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 xml:space="preserve">- Thông qua hình ảnh, nêu được quan hệ từ cơ quan hình thành nên hệ cơ quan. </w:t>
            </w:r>
          </w:p>
        </w:tc>
        <w:tc>
          <w:tcPr>
            <w:tcW w:w="341" w:type="pct"/>
            <w:tcBorders>
              <w:top w:val="single" w:sz="4" w:space="0" w:color="auto"/>
              <w:bottom w:val="single" w:sz="4" w:space="0" w:color="auto"/>
            </w:tcBorders>
          </w:tcPr>
          <w:p w14:paraId="1BA0ED6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07C00473"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bottom w:val="single" w:sz="4" w:space="0" w:color="auto"/>
            </w:tcBorders>
          </w:tcPr>
          <w:p w14:paraId="6C77719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3D4C8D96"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C12</w:t>
            </w:r>
          </w:p>
        </w:tc>
      </w:tr>
      <w:tr w:rsidR="00626637" w:rsidRPr="00D25E6F" w14:paraId="5BA8BB8F" w14:textId="77777777" w:rsidTr="00CF3AD3">
        <w:tc>
          <w:tcPr>
            <w:tcW w:w="571" w:type="pct"/>
            <w:vMerge/>
          </w:tcPr>
          <w:p w14:paraId="0A92AA7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37A2972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Vận dụng bậc thấp</w:t>
            </w:r>
          </w:p>
        </w:tc>
        <w:tc>
          <w:tcPr>
            <w:tcW w:w="2548" w:type="pct"/>
            <w:tcBorders>
              <w:top w:val="single" w:sz="4" w:space="0" w:color="auto"/>
              <w:bottom w:val="single" w:sz="4" w:space="0" w:color="auto"/>
            </w:tcBorders>
          </w:tcPr>
          <w:p w14:paraId="738CCF8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7C01BE7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69F4A80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69DF1BC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2F39E8E7"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FC3758C" w14:textId="77777777" w:rsidTr="00CF3AD3">
        <w:tc>
          <w:tcPr>
            <w:tcW w:w="571" w:type="pct"/>
            <w:vMerge/>
          </w:tcPr>
          <w:p w14:paraId="73304E63"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1F3C2C5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627CFF1C"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7053AD4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552BBAB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09A7A9D3"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002AA9D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7C46593" w14:textId="77777777" w:rsidTr="00CF3AD3">
        <w:tc>
          <w:tcPr>
            <w:tcW w:w="571" w:type="pct"/>
            <w:vMerge/>
          </w:tcPr>
          <w:p w14:paraId="08817C2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6A8431B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6C75167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xml:space="preserve">- Thông qua hình ảnh, nêu được quan hệ từ tế bào hình thành nên cơ quan. Từ đó, nêu được khái niệm cơ quan. </w:t>
            </w:r>
          </w:p>
        </w:tc>
        <w:tc>
          <w:tcPr>
            <w:tcW w:w="341" w:type="pct"/>
            <w:tcBorders>
              <w:top w:val="single" w:sz="4" w:space="0" w:color="auto"/>
              <w:bottom w:val="single" w:sz="4" w:space="0" w:color="auto"/>
            </w:tcBorders>
          </w:tcPr>
          <w:p w14:paraId="62ECE31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34D20623"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7842397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1FA27DE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27EAE696" w14:textId="77777777" w:rsidTr="00CF3AD3">
        <w:tc>
          <w:tcPr>
            <w:tcW w:w="571" w:type="pct"/>
            <w:vMerge/>
          </w:tcPr>
          <w:p w14:paraId="047998C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47E63AF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6670220A"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14:paraId="76D6C87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28D4D66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08329D6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18CDBD7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47DD5803" w14:textId="77777777" w:rsidTr="00CF3AD3">
        <w:tc>
          <w:tcPr>
            <w:tcW w:w="571" w:type="pct"/>
            <w:vMerge/>
          </w:tcPr>
          <w:p w14:paraId="799CC63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0E6DB90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2260E5B1"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7A58731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2E44379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0A16381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11716FD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342468C7" w14:textId="77777777" w:rsidTr="00CF3AD3">
        <w:trPr>
          <w:trHeight w:val="1287"/>
        </w:trPr>
        <w:tc>
          <w:tcPr>
            <w:tcW w:w="571" w:type="pct"/>
            <w:vMerge/>
          </w:tcPr>
          <w:p w14:paraId="1186460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tcPr>
          <w:p w14:paraId="673A4E31"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Vận dụng bậc cao</w:t>
            </w:r>
          </w:p>
        </w:tc>
        <w:tc>
          <w:tcPr>
            <w:tcW w:w="2548" w:type="pct"/>
            <w:tcBorders>
              <w:top w:val="single" w:sz="4" w:space="0" w:color="auto"/>
              <w:bottom w:val="single" w:sz="4" w:space="0" w:color="auto"/>
            </w:tcBorders>
          </w:tcPr>
          <w:p w14:paraId="42D6961A" w14:textId="429E2780" w:rsidR="00626637"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 xml:space="preserve">- </w:t>
            </w:r>
            <w:r w:rsidR="00626637" w:rsidRPr="00D25E6F">
              <w:rPr>
                <w:rFonts w:ascii="Times New Roman" w:hAnsi="Times New Roman" w:cs="Times New Roman"/>
                <w:sz w:val="28"/>
                <w:szCs w:val="28"/>
                <w:lang w:val="vi-VN"/>
              </w:rPr>
              <w:t>Vận dụng giải thích hiện tượng thực tế tại sao gọi “quả lạc” là đúng</w:t>
            </w:r>
          </w:p>
        </w:tc>
        <w:tc>
          <w:tcPr>
            <w:tcW w:w="341" w:type="pct"/>
            <w:tcBorders>
              <w:top w:val="single" w:sz="4" w:space="0" w:color="auto"/>
              <w:bottom w:val="single" w:sz="4" w:space="0" w:color="auto"/>
            </w:tcBorders>
          </w:tcPr>
          <w:p w14:paraId="3D49374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bottom w:val="single" w:sz="4" w:space="0" w:color="auto"/>
            </w:tcBorders>
          </w:tcPr>
          <w:p w14:paraId="3CDAF58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bottom w:val="single" w:sz="4" w:space="0" w:color="auto"/>
            </w:tcBorders>
          </w:tcPr>
          <w:p w14:paraId="370A78F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27CE65C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C20</w:t>
            </w:r>
          </w:p>
        </w:tc>
      </w:tr>
      <w:tr w:rsidR="00CF3AD3" w:rsidRPr="00D25E6F" w14:paraId="6AEDF7E3" w14:textId="77777777" w:rsidTr="00CF3AD3">
        <w:tc>
          <w:tcPr>
            <w:tcW w:w="3610" w:type="pct"/>
            <w:gridSpan w:val="3"/>
          </w:tcPr>
          <w:p w14:paraId="36364805" w14:textId="05FD63F3"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i/>
                <w:sz w:val="28"/>
                <w:szCs w:val="28"/>
              </w:rPr>
              <w:t xml:space="preserve">8. Đa dạng thế giới sống - </w:t>
            </w:r>
            <w:r w:rsidRPr="00D25E6F">
              <w:rPr>
                <w:rFonts w:ascii="Times New Roman" w:hAnsi="Times New Roman" w:cs="Times New Roman"/>
                <w:b/>
                <w:sz w:val="28"/>
                <w:szCs w:val="28"/>
              </w:rPr>
              <w:t xml:space="preserve">Virus và vi khuẩn </w:t>
            </w:r>
          </w:p>
        </w:tc>
        <w:tc>
          <w:tcPr>
            <w:tcW w:w="341" w:type="pct"/>
            <w:tcBorders>
              <w:top w:val="single" w:sz="4" w:space="0" w:color="auto"/>
              <w:bottom w:val="single" w:sz="4" w:space="0" w:color="auto"/>
            </w:tcBorders>
          </w:tcPr>
          <w:p w14:paraId="5B75B19F"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bottom w:val="single" w:sz="4" w:space="0" w:color="auto"/>
            </w:tcBorders>
          </w:tcPr>
          <w:p w14:paraId="4D2BF761" w14:textId="77777777" w:rsidR="00CF3AD3"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3</w:t>
            </w:r>
          </w:p>
        </w:tc>
        <w:tc>
          <w:tcPr>
            <w:tcW w:w="342" w:type="pct"/>
            <w:tcBorders>
              <w:top w:val="single" w:sz="4" w:space="0" w:color="auto"/>
              <w:bottom w:val="single" w:sz="4" w:space="0" w:color="auto"/>
            </w:tcBorders>
          </w:tcPr>
          <w:p w14:paraId="2ABE1D2E"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5A72387D" w14:textId="77777777" w:rsidR="00CF3AD3" w:rsidRPr="00D25E6F" w:rsidRDefault="00CF3AD3" w:rsidP="00D823A7">
            <w:pPr>
              <w:widowControl w:val="0"/>
              <w:spacing w:after="0" w:line="240" w:lineRule="auto"/>
              <w:jc w:val="both"/>
              <w:rPr>
                <w:rFonts w:ascii="Times New Roman" w:hAnsi="Times New Roman" w:cs="Times New Roman"/>
                <w:sz w:val="28"/>
                <w:szCs w:val="28"/>
              </w:rPr>
            </w:pPr>
          </w:p>
        </w:tc>
      </w:tr>
      <w:tr w:rsidR="00626637" w:rsidRPr="00D25E6F" w14:paraId="6EDA582C" w14:textId="77777777" w:rsidTr="00CF3AD3">
        <w:trPr>
          <w:trHeight w:val="659"/>
        </w:trPr>
        <w:tc>
          <w:tcPr>
            <w:tcW w:w="571" w:type="pct"/>
            <w:vMerge w:val="restart"/>
          </w:tcPr>
          <w:p w14:paraId="464BAF8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609AD09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Nhận biết</w:t>
            </w:r>
          </w:p>
        </w:tc>
        <w:tc>
          <w:tcPr>
            <w:tcW w:w="2548" w:type="pct"/>
            <w:tcBorders>
              <w:top w:val="single" w:sz="4" w:space="0" w:color="auto"/>
            </w:tcBorders>
          </w:tcPr>
          <w:p w14:paraId="2E415AA5" w14:textId="175998AF" w:rsidR="00626637" w:rsidRPr="00D25E6F" w:rsidRDefault="00CF3AD3"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Nhận biết được sinh vật có hai cách gọi tên: tên địa phương và tên khoa học.</w:t>
            </w:r>
          </w:p>
        </w:tc>
        <w:tc>
          <w:tcPr>
            <w:tcW w:w="341" w:type="pct"/>
            <w:tcBorders>
              <w:top w:val="single" w:sz="4" w:space="0" w:color="auto"/>
            </w:tcBorders>
          </w:tcPr>
          <w:p w14:paraId="1C3F365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1" w:type="pct"/>
            <w:tcBorders>
              <w:top w:val="single" w:sz="4" w:space="0" w:color="auto"/>
            </w:tcBorders>
          </w:tcPr>
          <w:p w14:paraId="4014B5F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sz w:val="28"/>
                <w:szCs w:val="28"/>
              </w:rPr>
              <w:t>1</w:t>
            </w:r>
          </w:p>
        </w:tc>
        <w:tc>
          <w:tcPr>
            <w:tcW w:w="342" w:type="pct"/>
            <w:tcBorders>
              <w:top w:val="single" w:sz="4" w:space="0" w:color="auto"/>
            </w:tcBorders>
          </w:tcPr>
          <w:p w14:paraId="7595C96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0E5D4EBD"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C13</w:t>
            </w:r>
          </w:p>
          <w:p w14:paraId="2CA2711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xml:space="preserve">C </w:t>
            </w:r>
            <w:r w:rsidRPr="00D25E6F">
              <w:rPr>
                <w:rFonts w:ascii="Times New Roman" w:hAnsi="Times New Roman" w:cs="Times New Roman"/>
                <w:sz w:val="28"/>
                <w:szCs w:val="28"/>
              </w:rPr>
              <w:lastRenderedPageBreak/>
              <w:t>21</w:t>
            </w:r>
          </w:p>
        </w:tc>
      </w:tr>
      <w:tr w:rsidR="00626637" w:rsidRPr="00D25E6F" w14:paraId="1EFE9A48" w14:textId="77777777" w:rsidTr="00CF3AD3">
        <w:tc>
          <w:tcPr>
            <w:tcW w:w="571" w:type="pct"/>
            <w:vMerge/>
          </w:tcPr>
          <w:p w14:paraId="49758CB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3DA5192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01C20B77"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Quan sát hình ảnh nhận biết được virut</w:t>
            </w:r>
          </w:p>
        </w:tc>
        <w:tc>
          <w:tcPr>
            <w:tcW w:w="341" w:type="pct"/>
            <w:tcBorders>
              <w:top w:val="single" w:sz="4" w:space="0" w:color="auto"/>
            </w:tcBorders>
          </w:tcPr>
          <w:p w14:paraId="0C3E8D1B"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56B7F31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tcBorders>
          </w:tcPr>
          <w:p w14:paraId="69F69A1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482F505"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C14</w:t>
            </w:r>
          </w:p>
        </w:tc>
      </w:tr>
      <w:tr w:rsidR="00626637" w:rsidRPr="00D25E6F" w14:paraId="613F4B17" w14:textId="77777777" w:rsidTr="00CF3AD3">
        <w:tc>
          <w:tcPr>
            <w:tcW w:w="571" w:type="pct"/>
            <w:vMerge/>
          </w:tcPr>
          <w:p w14:paraId="2871915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27E1F15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21F3EFDF"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Dựa vào hình thái, nhận ra được sự đa dạng của vi khuẩn.</w:t>
            </w:r>
          </w:p>
        </w:tc>
        <w:tc>
          <w:tcPr>
            <w:tcW w:w="341" w:type="pct"/>
            <w:tcBorders>
              <w:top w:val="single" w:sz="4" w:space="0" w:color="auto"/>
            </w:tcBorders>
          </w:tcPr>
          <w:p w14:paraId="2645F50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64D53400"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1</w:t>
            </w:r>
          </w:p>
        </w:tc>
        <w:tc>
          <w:tcPr>
            <w:tcW w:w="342" w:type="pct"/>
            <w:tcBorders>
              <w:top w:val="single" w:sz="4" w:space="0" w:color="auto"/>
            </w:tcBorders>
          </w:tcPr>
          <w:p w14:paraId="6238E1E1"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B3E5492"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C15</w:t>
            </w:r>
          </w:p>
        </w:tc>
      </w:tr>
      <w:tr w:rsidR="00626637" w:rsidRPr="00D25E6F" w14:paraId="123E78FA" w14:textId="77777777" w:rsidTr="00CF3AD3">
        <w:tc>
          <w:tcPr>
            <w:tcW w:w="571" w:type="pct"/>
            <w:vMerge/>
          </w:tcPr>
          <w:p w14:paraId="54309A5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679D74B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1E934F0C"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Nêu được một số bệnh do virus và vi khuẩn gây ra.</w:t>
            </w:r>
          </w:p>
        </w:tc>
        <w:tc>
          <w:tcPr>
            <w:tcW w:w="341" w:type="pct"/>
            <w:tcBorders>
              <w:top w:val="single" w:sz="4" w:space="0" w:color="auto"/>
            </w:tcBorders>
          </w:tcPr>
          <w:p w14:paraId="144C4C8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4E21010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1</w:t>
            </w:r>
          </w:p>
        </w:tc>
        <w:tc>
          <w:tcPr>
            <w:tcW w:w="342" w:type="pct"/>
            <w:tcBorders>
              <w:top w:val="single" w:sz="4" w:space="0" w:color="auto"/>
            </w:tcBorders>
          </w:tcPr>
          <w:p w14:paraId="6332556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1D02DF55"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C16</w:t>
            </w:r>
          </w:p>
        </w:tc>
      </w:tr>
      <w:tr w:rsidR="00626637" w:rsidRPr="00D25E6F" w14:paraId="3B5093C9" w14:textId="77777777" w:rsidTr="00CF3AD3">
        <w:tc>
          <w:tcPr>
            <w:tcW w:w="571" w:type="pct"/>
            <w:vMerge/>
          </w:tcPr>
          <w:p w14:paraId="01B3D20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6A8D541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Thông hiểu</w:t>
            </w:r>
          </w:p>
          <w:p w14:paraId="4AE1139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37B948A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1" w:type="pct"/>
            <w:tcBorders>
              <w:top w:val="single" w:sz="4" w:space="0" w:color="auto"/>
            </w:tcBorders>
          </w:tcPr>
          <w:p w14:paraId="5A25A68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7172842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5144905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4E62B1E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14F65D5" w14:textId="77777777" w:rsidTr="00CF3AD3">
        <w:tc>
          <w:tcPr>
            <w:tcW w:w="571" w:type="pct"/>
            <w:vMerge/>
          </w:tcPr>
          <w:p w14:paraId="1D4252D3"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1470231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2CFF43A2"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Nêu được sự cần thiết của việc phân loại thế giới sống.</w:t>
            </w:r>
          </w:p>
        </w:tc>
        <w:tc>
          <w:tcPr>
            <w:tcW w:w="341" w:type="pct"/>
            <w:tcBorders>
              <w:top w:val="single" w:sz="4" w:space="0" w:color="auto"/>
            </w:tcBorders>
          </w:tcPr>
          <w:p w14:paraId="57D2779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4043B31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tcBorders>
          </w:tcPr>
          <w:p w14:paraId="003AC9F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6A6289D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6A67D290" w14:textId="77777777" w:rsidTr="00CF3AD3">
        <w:tc>
          <w:tcPr>
            <w:tcW w:w="571" w:type="pct"/>
            <w:vMerge/>
          </w:tcPr>
          <w:p w14:paraId="3E028B5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02A8AF8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1C635C03"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Dựa vào sơ đồ, phân biệt được các nhóm phân loại từ nhỏ tới lớn theo trật tự: loài, chi, họ, bộ, lớp, ngành, giới.</w:t>
            </w:r>
          </w:p>
        </w:tc>
        <w:tc>
          <w:tcPr>
            <w:tcW w:w="341" w:type="pct"/>
            <w:tcBorders>
              <w:top w:val="single" w:sz="4" w:space="0" w:color="auto"/>
            </w:tcBorders>
          </w:tcPr>
          <w:p w14:paraId="2ACDA3E1"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2E14AF7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42" w:type="pct"/>
            <w:tcBorders>
              <w:top w:val="single" w:sz="4" w:space="0" w:color="auto"/>
            </w:tcBorders>
          </w:tcPr>
          <w:p w14:paraId="6A9CB2C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1882BBB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5D0E1231" w14:textId="77777777" w:rsidTr="00CF3AD3">
        <w:tc>
          <w:tcPr>
            <w:tcW w:w="571" w:type="pct"/>
            <w:vMerge/>
          </w:tcPr>
          <w:p w14:paraId="2C05C6E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74ACC85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238F6AF5"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Lấy được ví dụ chứng minh thế giới sống đa dạng về số lượng loài và đa dạng về môi trường sống.</w:t>
            </w:r>
          </w:p>
        </w:tc>
        <w:tc>
          <w:tcPr>
            <w:tcW w:w="341" w:type="pct"/>
            <w:tcBorders>
              <w:top w:val="single" w:sz="4" w:space="0" w:color="auto"/>
            </w:tcBorders>
          </w:tcPr>
          <w:p w14:paraId="5007047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3842D2F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76A4657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1BD532E4"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84A8DB2" w14:textId="77777777" w:rsidTr="00CF3AD3">
        <w:tc>
          <w:tcPr>
            <w:tcW w:w="571" w:type="pct"/>
            <w:vMerge/>
          </w:tcPr>
          <w:p w14:paraId="7FDCD8EF"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567B41AF"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5193AFF7"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Phân biệt được virus và vi khuẩn (chưa có cấu tạo tế bào và đã có cấu tạo tế bào).</w:t>
            </w:r>
          </w:p>
        </w:tc>
        <w:tc>
          <w:tcPr>
            <w:tcW w:w="341" w:type="pct"/>
            <w:tcBorders>
              <w:top w:val="single" w:sz="4" w:space="0" w:color="auto"/>
            </w:tcBorders>
          </w:tcPr>
          <w:p w14:paraId="29D264F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0777D6C3"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1B769C75"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305CEF0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7557C747" w14:textId="77777777" w:rsidTr="00CF3AD3">
        <w:tc>
          <w:tcPr>
            <w:tcW w:w="571" w:type="pct"/>
            <w:vMerge/>
          </w:tcPr>
          <w:p w14:paraId="5F2AE1AB"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0B204EA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7175A42B"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 Trình bày được một số cách phòng và chống bệnh do virus và vi khuẩn gây ra.</w:t>
            </w:r>
          </w:p>
        </w:tc>
        <w:tc>
          <w:tcPr>
            <w:tcW w:w="341" w:type="pct"/>
            <w:tcBorders>
              <w:top w:val="single" w:sz="4" w:space="0" w:color="auto"/>
            </w:tcBorders>
          </w:tcPr>
          <w:p w14:paraId="49280779"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1FB37E8E"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440AE00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70407F1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5AD96766" w14:textId="77777777" w:rsidTr="00CF3AD3">
        <w:tc>
          <w:tcPr>
            <w:tcW w:w="571" w:type="pct"/>
            <w:vMerge/>
          </w:tcPr>
          <w:p w14:paraId="4384E4C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5C4A8FF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338214D5" w14:textId="77777777" w:rsidR="00626637" w:rsidRPr="00D25E6F" w:rsidRDefault="00626637" w:rsidP="00D823A7">
            <w:pPr>
              <w:widowControl w:val="0"/>
              <w:spacing w:after="0" w:line="240" w:lineRule="auto"/>
              <w:jc w:val="both"/>
              <w:rPr>
                <w:rFonts w:ascii="Times New Roman" w:hAnsi="Times New Roman" w:cs="Times New Roman"/>
                <w:sz w:val="28"/>
                <w:szCs w:val="28"/>
                <w:lang w:val="vi-VN"/>
              </w:rPr>
            </w:pPr>
            <w:r w:rsidRPr="00D25E6F">
              <w:rPr>
                <w:rFonts w:ascii="Times New Roman" w:hAnsi="Times New Roman" w:cs="Times New Roman"/>
                <w:sz w:val="28"/>
                <w:szCs w:val="28"/>
              </w:rPr>
              <w:t>- Trình bày được một số cách phòng và chống bệnh do virus và vi khuẩn gây ra.</w:t>
            </w:r>
          </w:p>
        </w:tc>
        <w:tc>
          <w:tcPr>
            <w:tcW w:w="341" w:type="pct"/>
            <w:tcBorders>
              <w:top w:val="single" w:sz="4" w:space="0" w:color="auto"/>
            </w:tcBorders>
          </w:tcPr>
          <w:p w14:paraId="2065ECE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013DEBE8"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3F8FC72C"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09D8BD0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5E798C32" w14:textId="77777777" w:rsidTr="00CF3AD3">
        <w:tc>
          <w:tcPr>
            <w:tcW w:w="571" w:type="pct"/>
            <w:vMerge/>
          </w:tcPr>
          <w:p w14:paraId="61609F6D"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val="restart"/>
          </w:tcPr>
          <w:p w14:paraId="52D0FD9A"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r w:rsidRPr="00D25E6F">
              <w:rPr>
                <w:rFonts w:ascii="Times New Roman" w:hAnsi="Times New Roman" w:cs="Times New Roman"/>
                <w:b/>
                <w:sz w:val="28"/>
                <w:szCs w:val="28"/>
              </w:rPr>
              <w:t>Vận dụng bậc thấp</w:t>
            </w:r>
          </w:p>
        </w:tc>
        <w:tc>
          <w:tcPr>
            <w:tcW w:w="2548" w:type="pct"/>
            <w:tcBorders>
              <w:top w:val="single" w:sz="4" w:space="0" w:color="auto"/>
            </w:tcBorders>
          </w:tcPr>
          <w:p w14:paraId="369DD117"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5F6B3885"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2F64260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3012A61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567B97C0"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AECA1C6" w14:textId="77777777" w:rsidTr="00CF3AD3">
        <w:tc>
          <w:tcPr>
            <w:tcW w:w="571" w:type="pct"/>
            <w:vMerge/>
          </w:tcPr>
          <w:p w14:paraId="78044622"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57037CBD"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3BD53833" w14:textId="6B448BAB" w:rsidR="00626637" w:rsidRPr="00D25E6F" w:rsidRDefault="00CF3AD3"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7DD9D8B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295AC1D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19CA155E"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78A27197"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038459F1" w14:textId="77777777" w:rsidTr="00CF3AD3">
        <w:tc>
          <w:tcPr>
            <w:tcW w:w="571" w:type="pct"/>
            <w:vMerge/>
          </w:tcPr>
          <w:p w14:paraId="3306DC6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vMerge/>
          </w:tcPr>
          <w:p w14:paraId="29425374"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bottom w:val="single" w:sz="4" w:space="0" w:color="auto"/>
            </w:tcBorders>
          </w:tcPr>
          <w:p w14:paraId="70886287" w14:textId="3A20FE0B" w:rsidR="00626637" w:rsidRPr="00D25E6F" w:rsidRDefault="00CF3AD3"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w:t>
            </w:r>
            <w:r w:rsidR="00626637" w:rsidRPr="00D25E6F">
              <w:rPr>
                <w:rFonts w:ascii="Times New Roman" w:hAnsi="Times New Roman" w:cs="Times New Roman"/>
                <w:sz w:val="28"/>
                <w:szCs w:val="28"/>
              </w:rPr>
              <w:t xml:space="preserve"> Dựa vào sơ đồ, nhận biết được năm giới sinh vật. Lấy được ví dụ minh họa cho mỗi giới.</w:t>
            </w:r>
          </w:p>
        </w:tc>
        <w:tc>
          <w:tcPr>
            <w:tcW w:w="341" w:type="pct"/>
            <w:tcBorders>
              <w:top w:val="single" w:sz="4" w:space="0" w:color="auto"/>
              <w:bottom w:val="single" w:sz="4" w:space="0" w:color="auto"/>
            </w:tcBorders>
          </w:tcPr>
          <w:p w14:paraId="3B38C9A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bottom w:val="single" w:sz="4" w:space="0" w:color="auto"/>
            </w:tcBorders>
          </w:tcPr>
          <w:p w14:paraId="0C9C179C"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bottom w:val="single" w:sz="4" w:space="0" w:color="auto"/>
            </w:tcBorders>
          </w:tcPr>
          <w:p w14:paraId="5B426149"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bottom w:val="single" w:sz="4" w:space="0" w:color="auto"/>
            </w:tcBorders>
          </w:tcPr>
          <w:p w14:paraId="1C9B0E68"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r w:rsidR="00626637" w:rsidRPr="00D25E6F" w14:paraId="2ED8A14A" w14:textId="77777777" w:rsidTr="00CF3AD3">
        <w:tc>
          <w:tcPr>
            <w:tcW w:w="571" w:type="pct"/>
          </w:tcPr>
          <w:p w14:paraId="077B21D6"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492" w:type="pct"/>
          </w:tcPr>
          <w:p w14:paraId="19CDB376"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2548" w:type="pct"/>
            <w:tcBorders>
              <w:top w:val="single" w:sz="4" w:space="0" w:color="auto"/>
            </w:tcBorders>
          </w:tcPr>
          <w:p w14:paraId="036A697F" w14:textId="77777777" w:rsidR="00626637" w:rsidRPr="00D25E6F" w:rsidRDefault="00626637" w:rsidP="00D823A7">
            <w:pPr>
              <w:widowControl w:val="0"/>
              <w:spacing w:after="0" w:line="240" w:lineRule="auto"/>
              <w:jc w:val="both"/>
              <w:rPr>
                <w:rFonts w:ascii="Times New Roman" w:hAnsi="Times New Roman" w:cs="Times New Roman"/>
                <w:b/>
                <w:iCs/>
                <w:sz w:val="28"/>
                <w:szCs w:val="28"/>
                <w:lang w:val="vi-VN"/>
              </w:rPr>
            </w:pPr>
            <w:r w:rsidRPr="00D25E6F">
              <w:rPr>
                <w:rFonts w:ascii="Times New Roman" w:hAnsi="Times New Roman" w:cs="Times New Roman"/>
                <w:sz w:val="28"/>
                <w:szCs w:val="28"/>
              </w:rPr>
              <w:t>- Vận dụng được hiểu biết về virus và vi khuẩn để giải thích một số hiện tượng trong thực tiễn.</w:t>
            </w:r>
          </w:p>
        </w:tc>
        <w:tc>
          <w:tcPr>
            <w:tcW w:w="341" w:type="pct"/>
            <w:tcBorders>
              <w:top w:val="single" w:sz="4" w:space="0" w:color="auto"/>
            </w:tcBorders>
          </w:tcPr>
          <w:p w14:paraId="245DE662"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1" w:type="pct"/>
            <w:tcBorders>
              <w:top w:val="single" w:sz="4" w:space="0" w:color="auto"/>
            </w:tcBorders>
          </w:tcPr>
          <w:p w14:paraId="415C0EC0" w14:textId="77777777" w:rsidR="00626637" w:rsidRPr="00D25E6F" w:rsidRDefault="00626637" w:rsidP="00D823A7">
            <w:pPr>
              <w:widowControl w:val="0"/>
              <w:spacing w:after="0" w:line="240" w:lineRule="auto"/>
              <w:jc w:val="both"/>
              <w:rPr>
                <w:rFonts w:ascii="Times New Roman" w:hAnsi="Times New Roman" w:cs="Times New Roman"/>
                <w:b/>
                <w:sz w:val="28"/>
                <w:szCs w:val="28"/>
              </w:rPr>
            </w:pPr>
          </w:p>
        </w:tc>
        <w:tc>
          <w:tcPr>
            <w:tcW w:w="342" w:type="pct"/>
            <w:tcBorders>
              <w:top w:val="single" w:sz="4" w:space="0" w:color="auto"/>
            </w:tcBorders>
          </w:tcPr>
          <w:p w14:paraId="03AEAABA"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c>
          <w:tcPr>
            <w:tcW w:w="365" w:type="pct"/>
            <w:tcBorders>
              <w:top w:val="single" w:sz="4" w:space="0" w:color="auto"/>
            </w:tcBorders>
          </w:tcPr>
          <w:p w14:paraId="5ED86647" w14:textId="77777777" w:rsidR="00626637" w:rsidRPr="00D25E6F" w:rsidRDefault="00626637" w:rsidP="00D823A7">
            <w:pPr>
              <w:widowControl w:val="0"/>
              <w:spacing w:after="0" w:line="240" w:lineRule="auto"/>
              <w:jc w:val="both"/>
              <w:rPr>
                <w:rFonts w:ascii="Times New Roman" w:hAnsi="Times New Roman" w:cs="Times New Roman"/>
                <w:sz w:val="28"/>
                <w:szCs w:val="28"/>
              </w:rPr>
            </w:pPr>
          </w:p>
        </w:tc>
      </w:tr>
    </w:tbl>
    <w:p w14:paraId="47B05226" w14:textId="77777777" w:rsidR="00626637" w:rsidRPr="00D25E6F" w:rsidRDefault="00626637" w:rsidP="00D823A7">
      <w:pPr>
        <w:widowControl w:val="0"/>
        <w:spacing w:after="0" w:line="240" w:lineRule="auto"/>
        <w:jc w:val="both"/>
        <w:rPr>
          <w:rFonts w:ascii="Times New Roman" w:hAnsi="Times New Roman" w:cs="Times New Roman"/>
          <w:b/>
          <w:iCs/>
          <w:sz w:val="28"/>
          <w:szCs w:val="28"/>
        </w:rPr>
      </w:pPr>
    </w:p>
    <w:p w14:paraId="4C9A9C30" w14:textId="77777777" w:rsidR="002A6B1F" w:rsidRDefault="002A6B1F" w:rsidP="00D823A7">
      <w:pPr>
        <w:widowControl w:val="0"/>
        <w:spacing w:after="0" w:line="240" w:lineRule="auto"/>
        <w:jc w:val="both"/>
        <w:rPr>
          <w:rFonts w:ascii="Times New Roman" w:hAnsi="Times New Roman" w:cs="Times New Roman"/>
          <w:b/>
          <w:bCs/>
          <w:sz w:val="28"/>
          <w:szCs w:val="28"/>
        </w:rPr>
      </w:pPr>
    </w:p>
    <w:p w14:paraId="1CA58D08" w14:textId="77777777" w:rsidR="002A6B1F" w:rsidRDefault="002A6B1F" w:rsidP="00D823A7">
      <w:pPr>
        <w:widowControl w:val="0"/>
        <w:spacing w:after="0" w:line="240" w:lineRule="auto"/>
        <w:jc w:val="both"/>
        <w:rPr>
          <w:rFonts w:ascii="Times New Roman" w:hAnsi="Times New Roman" w:cs="Times New Roman"/>
          <w:b/>
          <w:bCs/>
          <w:sz w:val="28"/>
          <w:szCs w:val="28"/>
        </w:rPr>
      </w:pPr>
    </w:p>
    <w:p w14:paraId="6C911F8B" w14:textId="77777777" w:rsidR="002A6B1F" w:rsidRDefault="002A6B1F" w:rsidP="00D823A7">
      <w:pPr>
        <w:widowControl w:val="0"/>
        <w:spacing w:after="0" w:line="240" w:lineRule="auto"/>
        <w:jc w:val="both"/>
        <w:rPr>
          <w:rFonts w:ascii="Times New Roman" w:hAnsi="Times New Roman" w:cs="Times New Roman"/>
          <w:b/>
          <w:bCs/>
          <w:sz w:val="28"/>
          <w:szCs w:val="28"/>
        </w:rPr>
      </w:pPr>
    </w:p>
    <w:p w14:paraId="7BC1622C" w14:textId="77777777" w:rsidR="002A6B1F" w:rsidRDefault="002A6B1F" w:rsidP="00D823A7">
      <w:pPr>
        <w:widowControl w:val="0"/>
        <w:spacing w:after="0" w:line="240" w:lineRule="auto"/>
        <w:jc w:val="both"/>
        <w:rPr>
          <w:rFonts w:ascii="Times New Roman" w:hAnsi="Times New Roman" w:cs="Times New Roman"/>
          <w:b/>
          <w:bCs/>
          <w:sz w:val="28"/>
          <w:szCs w:val="28"/>
        </w:rPr>
      </w:pPr>
    </w:p>
    <w:tbl>
      <w:tblPr>
        <w:tblStyle w:val="TableGrid2"/>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62"/>
      </w:tblGrid>
      <w:tr w:rsidR="002A6B1F" w:rsidRPr="00E426FC" w14:paraId="59E1B2D8" w14:textId="77777777" w:rsidTr="00EB7482">
        <w:tc>
          <w:tcPr>
            <w:tcW w:w="3402" w:type="dxa"/>
          </w:tcPr>
          <w:p w14:paraId="073AC7F4" w14:textId="77777777" w:rsidR="002A6B1F" w:rsidRPr="00E426FC" w:rsidRDefault="002A6B1F" w:rsidP="00EB7482">
            <w:pPr>
              <w:jc w:val="center"/>
              <w:rPr>
                <w:sz w:val="26"/>
                <w:szCs w:val="26"/>
              </w:rPr>
            </w:pPr>
            <w:r>
              <w:rPr>
                <w:sz w:val="26"/>
                <w:szCs w:val="26"/>
              </w:rPr>
              <w:lastRenderedPageBreak/>
              <w:t>UBND PHƯỜNG</w:t>
            </w:r>
            <w:r w:rsidRPr="00E426FC">
              <w:rPr>
                <w:sz w:val="26"/>
                <w:szCs w:val="26"/>
              </w:rPr>
              <w:t xml:space="preserve"> HOA LƯ</w:t>
            </w:r>
          </w:p>
          <w:p w14:paraId="75157D81" w14:textId="77777777" w:rsidR="002A6B1F" w:rsidRPr="00E426FC" w:rsidRDefault="002A6B1F" w:rsidP="00EB7482">
            <w:pPr>
              <w:jc w:val="center"/>
              <w:rPr>
                <w:b/>
                <w:sz w:val="26"/>
                <w:szCs w:val="26"/>
              </w:rPr>
            </w:pPr>
            <w:r w:rsidRPr="00E426FC">
              <w:rPr>
                <w:b/>
                <w:sz w:val="26"/>
                <w:szCs w:val="26"/>
              </w:rPr>
              <w:t>TRƯỜNG THCS NINH MỸ</w:t>
            </w:r>
          </w:p>
          <w:p w14:paraId="547CC1F6" w14:textId="77777777" w:rsidR="002A6B1F" w:rsidRPr="00E426FC" w:rsidRDefault="002A6B1F" w:rsidP="00EB7482">
            <w:pPr>
              <w:spacing w:after="120"/>
              <w:jc w:val="center"/>
              <w:rPr>
                <w:b/>
                <w:sz w:val="26"/>
                <w:szCs w:val="26"/>
              </w:rPr>
            </w:pPr>
            <w:r w:rsidRPr="00E426FC">
              <w:rPr>
                <w:noProof/>
                <w:sz w:val="26"/>
                <w:szCs w:val="26"/>
              </w:rPr>
              <mc:AlternateContent>
                <mc:Choice Requires="wps">
                  <w:drawing>
                    <wp:anchor distT="0" distB="0" distL="114300" distR="114300" simplePos="0" relativeHeight="251662336" behindDoc="0" locked="0" layoutInCell="1" allowOverlap="1" wp14:anchorId="4296E41B" wp14:editId="31B9BF45">
                      <wp:simplePos x="0" y="0"/>
                      <wp:positionH relativeFrom="column">
                        <wp:posOffset>564515</wp:posOffset>
                      </wp:positionH>
                      <wp:positionV relativeFrom="paragraph">
                        <wp:posOffset>30480</wp:posOffset>
                      </wp:positionV>
                      <wp:extent cx="10350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29E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0ZyAEAAHcDAAAOAAAAZHJzL2Uyb0RvYy54bWysU02P0zAQvSPxHyzfadKi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"/>
                  </w:pict>
                </mc:Fallback>
              </mc:AlternateContent>
            </w:r>
          </w:p>
        </w:tc>
        <w:tc>
          <w:tcPr>
            <w:tcW w:w="6462" w:type="dxa"/>
          </w:tcPr>
          <w:p w14:paraId="5129DD32" w14:textId="77777777" w:rsidR="002A6B1F" w:rsidRPr="00E426FC" w:rsidRDefault="002A6B1F" w:rsidP="00EB7482">
            <w:pPr>
              <w:jc w:val="center"/>
              <w:rPr>
                <w:b/>
                <w:sz w:val="26"/>
                <w:szCs w:val="26"/>
              </w:rPr>
            </w:pPr>
            <w:r w:rsidRPr="00E426FC">
              <w:rPr>
                <w:b/>
                <w:sz w:val="26"/>
                <w:szCs w:val="26"/>
              </w:rPr>
              <w:t>ĐỀ KIỂM TRA CHẤT LƯỢNG HỌC KÌ I</w:t>
            </w:r>
          </w:p>
          <w:p w14:paraId="4E17B768" w14:textId="77777777" w:rsidR="002A6B1F" w:rsidRPr="00E426FC" w:rsidRDefault="002A6B1F" w:rsidP="00EB7482">
            <w:pPr>
              <w:jc w:val="center"/>
              <w:rPr>
                <w:b/>
                <w:sz w:val="26"/>
                <w:szCs w:val="26"/>
              </w:rPr>
            </w:pPr>
            <w:r w:rsidRPr="00E426FC">
              <w:rPr>
                <w:b/>
                <w:sz w:val="26"/>
                <w:szCs w:val="26"/>
              </w:rPr>
              <w:t>Năm học 202</w:t>
            </w:r>
            <w:r>
              <w:rPr>
                <w:b/>
                <w:sz w:val="26"/>
                <w:szCs w:val="26"/>
              </w:rPr>
              <w:t>5</w:t>
            </w:r>
            <w:r w:rsidRPr="00E426FC">
              <w:rPr>
                <w:b/>
                <w:sz w:val="26"/>
                <w:szCs w:val="26"/>
              </w:rPr>
              <w:t>-202</w:t>
            </w:r>
            <w:r>
              <w:rPr>
                <w:b/>
                <w:sz w:val="26"/>
                <w:szCs w:val="26"/>
              </w:rPr>
              <w:t>6</w:t>
            </w:r>
          </w:p>
          <w:p w14:paraId="7EE3EE5D" w14:textId="2088B47D" w:rsidR="002A6B1F" w:rsidRPr="00E426FC" w:rsidRDefault="002A6B1F" w:rsidP="00EB7482">
            <w:pPr>
              <w:jc w:val="center"/>
              <w:rPr>
                <w:sz w:val="26"/>
                <w:szCs w:val="26"/>
              </w:rPr>
            </w:pPr>
            <w:r w:rsidRPr="00E426FC">
              <w:rPr>
                <w:sz w:val="26"/>
                <w:szCs w:val="26"/>
              </w:rPr>
              <w:t xml:space="preserve">MÔN </w:t>
            </w:r>
            <w:r>
              <w:rPr>
                <w:sz w:val="26"/>
                <w:szCs w:val="26"/>
              </w:rPr>
              <w:t>KHOA HỌC TỰ NHIÊN 6</w:t>
            </w:r>
          </w:p>
          <w:p w14:paraId="093C60F9" w14:textId="3F3B2DFB" w:rsidR="002A6B1F" w:rsidRPr="002D6E3E" w:rsidRDefault="002A6B1F" w:rsidP="00EB7482">
            <w:pPr>
              <w:jc w:val="center"/>
              <w:rPr>
                <w:iCs/>
                <w:sz w:val="26"/>
                <w:szCs w:val="26"/>
              </w:rPr>
            </w:pPr>
            <w:r w:rsidRPr="002D6E3E">
              <w:rPr>
                <w:b/>
                <w:iCs/>
                <w:sz w:val="26"/>
                <w:szCs w:val="26"/>
              </w:rPr>
              <w:t xml:space="preserve"> </w:t>
            </w:r>
            <w:r w:rsidRPr="002D6E3E">
              <w:rPr>
                <w:iCs/>
                <w:sz w:val="26"/>
                <w:szCs w:val="26"/>
              </w:rPr>
              <w:t xml:space="preserve">Thời gian làm bài: </w:t>
            </w:r>
            <w:r>
              <w:rPr>
                <w:iCs/>
                <w:sz w:val="26"/>
                <w:szCs w:val="26"/>
              </w:rPr>
              <w:t>90</w:t>
            </w:r>
            <w:r w:rsidRPr="002D6E3E">
              <w:rPr>
                <w:iCs/>
                <w:sz w:val="26"/>
                <w:szCs w:val="26"/>
              </w:rPr>
              <w:t xml:space="preserve"> phút</w:t>
            </w:r>
          </w:p>
          <w:p w14:paraId="6C60D53F" w14:textId="12D90A7F" w:rsidR="002A6B1F" w:rsidRPr="00E426FC" w:rsidRDefault="002A6B1F" w:rsidP="00EB7482">
            <w:pPr>
              <w:jc w:val="center"/>
              <w:rPr>
                <w:i/>
                <w:sz w:val="26"/>
                <w:szCs w:val="26"/>
              </w:rPr>
            </w:pPr>
            <w:r w:rsidRPr="002D6E3E">
              <w:rPr>
                <w:iCs/>
                <w:sz w:val="26"/>
                <w:szCs w:val="26"/>
              </w:rPr>
              <w:t xml:space="preserve">(Đề kiểm tra gồm </w:t>
            </w:r>
            <w:r>
              <w:rPr>
                <w:iCs/>
                <w:sz w:val="26"/>
                <w:szCs w:val="26"/>
              </w:rPr>
              <w:t>20</w:t>
            </w:r>
            <w:r w:rsidRPr="002D6E3E">
              <w:rPr>
                <w:iCs/>
                <w:sz w:val="26"/>
                <w:szCs w:val="26"/>
              </w:rPr>
              <w:t xml:space="preserve"> câu trong 0</w:t>
            </w:r>
            <w:r>
              <w:rPr>
                <w:iCs/>
                <w:sz w:val="26"/>
                <w:szCs w:val="26"/>
              </w:rPr>
              <w:t>3</w:t>
            </w:r>
            <w:r w:rsidRPr="002D6E3E">
              <w:rPr>
                <w:iCs/>
                <w:sz w:val="26"/>
                <w:szCs w:val="26"/>
              </w:rPr>
              <w:t xml:space="preserve"> trang)</w:t>
            </w:r>
          </w:p>
        </w:tc>
      </w:tr>
    </w:tbl>
    <w:p w14:paraId="5E78B71C" w14:textId="77777777" w:rsidR="002A6B1F" w:rsidRDefault="002A6B1F" w:rsidP="00D823A7">
      <w:pPr>
        <w:widowControl w:val="0"/>
        <w:spacing w:after="0" w:line="240" w:lineRule="auto"/>
        <w:jc w:val="both"/>
        <w:rPr>
          <w:rFonts w:ascii="Times New Roman" w:hAnsi="Times New Roman" w:cs="Times New Roman"/>
          <w:b/>
          <w:sz w:val="28"/>
          <w:szCs w:val="28"/>
        </w:rPr>
      </w:pPr>
    </w:p>
    <w:p w14:paraId="701F9D98" w14:textId="036540EF" w:rsidR="00626637" w:rsidRPr="00D25E6F" w:rsidRDefault="00D25E6F" w:rsidP="00D823A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Phần </w:t>
      </w:r>
      <w:r w:rsidR="00626637" w:rsidRPr="00D25E6F">
        <w:rPr>
          <w:rFonts w:ascii="Times New Roman" w:hAnsi="Times New Roman" w:cs="Times New Roman"/>
          <w:b/>
          <w:sz w:val="28"/>
          <w:szCs w:val="28"/>
        </w:rPr>
        <w:t>I. TR</w:t>
      </w:r>
      <w:r w:rsidRPr="00D25E6F">
        <w:rPr>
          <w:rFonts w:ascii="Times New Roman" w:hAnsi="Times New Roman" w:cs="Times New Roman"/>
          <w:b/>
          <w:sz w:val="28"/>
          <w:szCs w:val="28"/>
        </w:rPr>
        <w:t>ắc ng</w:t>
      </w:r>
      <w:r>
        <w:rPr>
          <w:rFonts w:ascii="Times New Roman" w:hAnsi="Times New Roman" w:cs="Times New Roman"/>
          <w:b/>
          <w:sz w:val="28"/>
          <w:szCs w:val="28"/>
        </w:rPr>
        <w:t>h</w:t>
      </w:r>
      <w:r w:rsidRPr="00D25E6F">
        <w:rPr>
          <w:rFonts w:ascii="Times New Roman" w:hAnsi="Times New Roman" w:cs="Times New Roman"/>
          <w:b/>
          <w:sz w:val="28"/>
          <w:szCs w:val="28"/>
        </w:rPr>
        <w:t>iệm</w:t>
      </w:r>
      <w:r w:rsidR="00626637" w:rsidRPr="00D25E6F">
        <w:rPr>
          <w:rFonts w:ascii="Times New Roman" w:hAnsi="Times New Roman" w:cs="Times New Roman"/>
          <w:b/>
          <w:sz w:val="28"/>
          <w:szCs w:val="28"/>
        </w:rPr>
        <w:t xml:space="preserve"> </w:t>
      </w:r>
      <w:r w:rsidR="00626637" w:rsidRPr="00D25E6F">
        <w:rPr>
          <w:rFonts w:ascii="Times New Roman" w:hAnsi="Times New Roman" w:cs="Times New Roman"/>
          <w:bCs/>
          <w:sz w:val="28"/>
          <w:szCs w:val="28"/>
        </w:rPr>
        <w:t>(4,0 điểm)</w:t>
      </w:r>
    </w:p>
    <w:p w14:paraId="07EDB9F2" w14:textId="77777777" w:rsidR="00626637" w:rsidRPr="00D25E6F" w:rsidRDefault="00626637" w:rsidP="00D823A7">
      <w:pPr>
        <w:widowControl w:val="0"/>
        <w:spacing w:after="0" w:line="240" w:lineRule="auto"/>
        <w:jc w:val="both"/>
        <w:rPr>
          <w:rFonts w:ascii="Times New Roman" w:hAnsi="Times New Roman" w:cs="Times New Roman"/>
          <w:i/>
          <w:sz w:val="28"/>
          <w:szCs w:val="28"/>
        </w:rPr>
      </w:pPr>
      <w:r w:rsidRPr="00D25E6F">
        <w:rPr>
          <w:rFonts w:ascii="Times New Roman" w:hAnsi="Times New Roman" w:cs="Times New Roman"/>
          <w:i/>
          <w:sz w:val="28"/>
          <w:szCs w:val="28"/>
        </w:rPr>
        <w:t>Chọn phương án trả lời đúng cho các câu sau:</w:t>
      </w:r>
    </w:p>
    <w:p w14:paraId="460337C7"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b/>
          <w:sz w:val="28"/>
          <w:szCs w:val="28"/>
        </w:rPr>
        <w:t xml:space="preserve">Câu 1. </w:t>
      </w:r>
      <w:r w:rsidRPr="00D25E6F">
        <w:rPr>
          <w:rFonts w:ascii="Times New Roman" w:hAnsi="Times New Roman" w:cs="Times New Roman"/>
          <w:sz w:val="28"/>
          <w:szCs w:val="28"/>
        </w:rPr>
        <w:t>Khi gặp sự cố mất an toàn trong phòng thí nghiệm, em cần:</w:t>
      </w:r>
    </w:p>
    <w:p w14:paraId="047FB659"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A. Báo cáo ngay với giáo viên trong phòng thực hành</w:t>
      </w:r>
    </w:p>
    <w:p w14:paraId="32831AC5" w14:textId="77777777" w:rsidR="00626637" w:rsidRPr="00D25E6F" w:rsidRDefault="00626637" w:rsidP="00D823A7">
      <w:pPr>
        <w:widowControl w:val="0"/>
        <w:spacing w:after="0" w:line="240" w:lineRule="auto"/>
        <w:jc w:val="both"/>
        <w:rPr>
          <w:rFonts w:ascii="Times New Roman" w:hAnsi="Times New Roman" w:cs="Times New Roman"/>
          <w:sz w:val="28"/>
          <w:szCs w:val="28"/>
          <w:shd w:val="clear" w:color="auto" w:fill="FFFFFF"/>
        </w:rPr>
      </w:pPr>
      <w:r w:rsidRPr="00D25E6F">
        <w:rPr>
          <w:rFonts w:ascii="Times New Roman" w:hAnsi="Times New Roman" w:cs="Times New Roman"/>
          <w:sz w:val="28"/>
          <w:szCs w:val="28"/>
        </w:rPr>
        <w:t xml:space="preserve">B. </w:t>
      </w:r>
      <w:r w:rsidRPr="00D25E6F">
        <w:rPr>
          <w:rFonts w:ascii="Times New Roman" w:hAnsi="Times New Roman" w:cs="Times New Roman"/>
          <w:sz w:val="28"/>
          <w:szCs w:val="28"/>
          <w:shd w:val="clear" w:color="auto" w:fill="FFFFFF"/>
        </w:rPr>
        <w:t>Tự xử lý và không thông báo cho giáo viên</w:t>
      </w:r>
    </w:p>
    <w:p w14:paraId="6AA6D85F"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 Nhờ bạn xử lí sự cố</w:t>
      </w:r>
    </w:p>
    <w:p w14:paraId="1DC7A86E"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D. Tiếp tục làm thí nghiệm, không quan tâm đến sự cố.</w:t>
      </w:r>
    </w:p>
    <w:p w14:paraId="0F95375D" w14:textId="77777777" w:rsidR="00626637" w:rsidRPr="00D25E6F" w:rsidRDefault="00626637" w:rsidP="00D823A7">
      <w:pPr>
        <w:pStyle w:val="NormalWeb"/>
        <w:widowControl w:val="0"/>
        <w:spacing w:before="0" w:beforeAutospacing="0" w:after="0" w:afterAutospacing="0"/>
        <w:ind w:left="45" w:right="45"/>
        <w:jc w:val="both"/>
        <w:rPr>
          <w:rStyle w:val="Strong"/>
          <w:rFonts w:eastAsia="Calibri"/>
          <w:b w:val="0"/>
          <w:sz w:val="28"/>
          <w:szCs w:val="28"/>
          <w:bdr w:val="none" w:sz="0" w:space="0" w:color="auto" w:frame="1"/>
          <w:shd w:val="clear" w:color="auto" w:fill="FFFFFF"/>
        </w:rPr>
      </w:pPr>
      <w:r w:rsidRPr="00D25E6F">
        <w:rPr>
          <w:b/>
          <w:sz w:val="28"/>
          <w:szCs w:val="28"/>
        </w:rPr>
        <w:t xml:space="preserve">Câu 2. </w:t>
      </w:r>
      <w:r w:rsidRPr="00D25E6F">
        <w:rPr>
          <w:rStyle w:val="Strong"/>
          <w:rFonts w:eastAsia="Calibri"/>
          <w:sz w:val="28"/>
          <w:szCs w:val="28"/>
          <w:bdr w:val="none" w:sz="0" w:space="0" w:color="auto" w:frame="1"/>
          <w:shd w:val="clear" w:color="auto" w:fill="FFFFFF"/>
        </w:rPr>
        <w:t>Đo chiều dài của chiếc bút chì theo cách nào sau đây là hợp lí nhất?</w:t>
      </w:r>
    </w:p>
    <w:p w14:paraId="6A79B57D" w14:textId="77777777" w:rsidR="00626637" w:rsidRPr="00D25E6F" w:rsidRDefault="00626637" w:rsidP="00D823A7">
      <w:pPr>
        <w:pStyle w:val="NormalWeb"/>
        <w:widowControl w:val="0"/>
        <w:spacing w:before="0" w:beforeAutospacing="0" w:after="0" w:afterAutospacing="0"/>
        <w:ind w:left="45" w:right="45" w:hanging="45"/>
        <w:jc w:val="both"/>
        <w:rPr>
          <w:sz w:val="28"/>
          <w:szCs w:val="28"/>
        </w:rPr>
      </w:pPr>
      <w:r w:rsidRPr="00D25E6F">
        <w:rPr>
          <w:noProof/>
          <w:sz w:val="28"/>
          <w:szCs w:val="28"/>
        </w:rPr>
        <w:drawing>
          <wp:inline distT="0" distB="0" distL="0" distR="0" wp14:anchorId="5F073A17" wp14:editId="03F75349">
            <wp:extent cx="5085410" cy="907415"/>
            <wp:effectExtent l="0" t="0" r="1270" b="6985"/>
            <wp:docPr id="255" name="Picture 2" descr="https://o.rada.vn/data/image/2021/11/12/KHTN-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21/11/12/KHTN-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538" cy="911720"/>
                    </a:xfrm>
                    <a:prstGeom prst="rect">
                      <a:avLst/>
                    </a:prstGeom>
                    <a:noFill/>
                    <a:ln>
                      <a:noFill/>
                    </a:ln>
                  </pic:spPr>
                </pic:pic>
              </a:graphicData>
            </a:graphic>
          </wp:inline>
        </w:drawing>
      </w:r>
    </w:p>
    <w:p w14:paraId="5A3459EB"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b/>
          <w:sz w:val="28"/>
          <w:szCs w:val="28"/>
        </w:rPr>
        <w:t>Câu 3.</w:t>
      </w:r>
      <w:r w:rsidRPr="00D25E6F">
        <w:rPr>
          <w:rFonts w:ascii="Times New Roman" w:hAnsi="Times New Roman" w:cs="Times New Roman"/>
          <w:sz w:val="28"/>
          <w:szCs w:val="28"/>
        </w:rPr>
        <w:t xml:space="preserve"> Sự đông đặc là sự chuyển thể từ</w:t>
      </w:r>
    </w:p>
    <w:p w14:paraId="256A8096" w14:textId="31FFDE6F"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A. Thể rắn sang thể lỏng của chất.</w:t>
      </w:r>
      <w:r w:rsidR="00D25E6F">
        <w:rPr>
          <w:rFonts w:ascii="Times New Roman" w:hAnsi="Times New Roman" w:cs="Times New Roman"/>
          <w:sz w:val="28"/>
          <w:szCs w:val="28"/>
        </w:rPr>
        <w:tab/>
      </w:r>
      <w:r w:rsidR="00D25E6F">
        <w:rPr>
          <w:rFonts w:ascii="Times New Roman" w:hAnsi="Times New Roman" w:cs="Times New Roman"/>
          <w:sz w:val="28"/>
          <w:szCs w:val="28"/>
        </w:rPr>
        <w:tab/>
      </w:r>
      <w:r w:rsidRPr="00D25E6F">
        <w:rPr>
          <w:rFonts w:ascii="Times New Roman" w:hAnsi="Times New Roman" w:cs="Times New Roman"/>
          <w:sz w:val="28"/>
          <w:szCs w:val="28"/>
        </w:rPr>
        <w:t>B. Thể lỏng sang thể rắn của chất.</w:t>
      </w:r>
    </w:p>
    <w:p w14:paraId="01D3C9C5" w14:textId="216A4DDA"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 Từ thể lỏng sang thể khí của chất.</w:t>
      </w:r>
      <w:r w:rsidR="00D25E6F">
        <w:rPr>
          <w:rFonts w:ascii="Times New Roman" w:hAnsi="Times New Roman" w:cs="Times New Roman"/>
          <w:sz w:val="28"/>
          <w:szCs w:val="28"/>
        </w:rPr>
        <w:tab/>
      </w:r>
      <w:r w:rsidR="00D25E6F">
        <w:rPr>
          <w:rFonts w:ascii="Times New Roman" w:hAnsi="Times New Roman" w:cs="Times New Roman"/>
          <w:sz w:val="28"/>
          <w:szCs w:val="28"/>
        </w:rPr>
        <w:tab/>
      </w:r>
      <w:r w:rsidRPr="00D25E6F">
        <w:rPr>
          <w:rFonts w:ascii="Times New Roman" w:hAnsi="Times New Roman" w:cs="Times New Roman"/>
          <w:sz w:val="28"/>
          <w:szCs w:val="28"/>
        </w:rPr>
        <w:t>D. Từ thể khí sang thể lỏng của chất.</w:t>
      </w:r>
    </w:p>
    <w:p w14:paraId="34F044C9" w14:textId="77777777" w:rsidR="00626637" w:rsidRPr="00D25E6F" w:rsidRDefault="00626637" w:rsidP="00D823A7">
      <w:pPr>
        <w:widowControl w:val="0"/>
        <w:tabs>
          <w:tab w:val="left" w:pos="1114"/>
        </w:tabs>
        <w:spacing w:after="0" w:line="240" w:lineRule="auto"/>
        <w:jc w:val="both"/>
        <w:rPr>
          <w:rFonts w:ascii="Times New Roman" w:eastAsia="Times New Roman" w:hAnsi="Times New Roman" w:cs="Times New Roman"/>
          <w:sz w:val="28"/>
          <w:szCs w:val="28"/>
        </w:rPr>
      </w:pPr>
      <w:r w:rsidRPr="00D25E6F">
        <w:rPr>
          <w:rFonts w:ascii="Times New Roman" w:eastAsia="Times New Roman" w:hAnsi="Times New Roman" w:cs="Times New Roman"/>
          <w:b/>
          <w:sz w:val="28"/>
          <w:szCs w:val="28"/>
        </w:rPr>
        <w:t>Câu 4.</w:t>
      </w:r>
      <w:r w:rsidRPr="00D25E6F">
        <w:rPr>
          <w:rFonts w:ascii="Times New Roman" w:eastAsia="Times New Roman" w:hAnsi="Times New Roman" w:cs="Times New Roman"/>
          <w:sz w:val="28"/>
          <w:szCs w:val="28"/>
        </w:rPr>
        <w:t> Loại thức ăn nào sau đây chứa nhiều chất đạm?</w:t>
      </w:r>
    </w:p>
    <w:p w14:paraId="008BB209" w14:textId="4B429BBD" w:rsidR="00626637" w:rsidRPr="00D25E6F" w:rsidRDefault="00626637" w:rsidP="00D823A7">
      <w:pPr>
        <w:widowControl w:val="0"/>
        <w:tabs>
          <w:tab w:val="left" w:pos="1114"/>
        </w:tabs>
        <w:spacing w:after="0" w:line="240" w:lineRule="auto"/>
        <w:jc w:val="both"/>
        <w:rPr>
          <w:rFonts w:ascii="Times New Roman" w:eastAsia="Times New Roman" w:hAnsi="Times New Roman" w:cs="Times New Roman"/>
          <w:sz w:val="28"/>
          <w:szCs w:val="28"/>
        </w:rPr>
      </w:pPr>
      <w:r w:rsidRPr="00D25E6F">
        <w:rPr>
          <w:rFonts w:ascii="Times New Roman" w:eastAsia="Times New Roman" w:hAnsi="Times New Roman" w:cs="Times New Roman"/>
          <w:sz w:val="28"/>
          <w:szCs w:val="28"/>
        </w:rPr>
        <w:t>A. Rau xanh.</w:t>
      </w:r>
      <w:r w:rsidR="00D25E6F">
        <w:rPr>
          <w:rFonts w:ascii="Times New Roman" w:eastAsia="Times New Roman" w:hAnsi="Times New Roman" w:cs="Times New Roman"/>
          <w:sz w:val="28"/>
          <w:szCs w:val="28"/>
        </w:rPr>
        <w:tab/>
      </w:r>
      <w:r w:rsidR="00D25E6F">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B. Ngô.</w:t>
      </w:r>
      <w:r w:rsidR="00D25E6F">
        <w:rPr>
          <w:rFonts w:ascii="Times New Roman" w:eastAsia="Times New Roman" w:hAnsi="Times New Roman" w:cs="Times New Roman"/>
          <w:sz w:val="28"/>
          <w:szCs w:val="28"/>
        </w:rPr>
        <w:tab/>
      </w:r>
      <w:r w:rsidR="00D25E6F">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C. Gạo.</w:t>
      </w:r>
      <w:r w:rsidR="00D25E6F">
        <w:rPr>
          <w:rFonts w:ascii="Times New Roman" w:eastAsia="Times New Roman" w:hAnsi="Times New Roman" w:cs="Times New Roman"/>
          <w:sz w:val="28"/>
          <w:szCs w:val="28"/>
        </w:rPr>
        <w:tab/>
      </w:r>
      <w:r w:rsidR="00D25E6F">
        <w:rPr>
          <w:rFonts w:ascii="Times New Roman" w:eastAsia="Times New Roman" w:hAnsi="Times New Roman" w:cs="Times New Roman"/>
          <w:sz w:val="28"/>
          <w:szCs w:val="28"/>
        </w:rPr>
        <w:tab/>
      </w:r>
      <w:r w:rsidRPr="00D25E6F">
        <w:rPr>
          <w:rFonts w:ascii="Times New Roman" w:hAnsi="Times New Roman" w:cs="Times New Roman"/>
          <w:sz w:val="28"/>
          <w:szCs w:val="28"/>
        </w:rPr>
        <w:t>D. Thịt.</w:t>
      </w:r>
    </w:p>
    <w:p w14:paraId="0A39B3AD"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rPr>
      </w:pPr>
      <w:r w:rsidRPr="00D25E6F">
        <w:rPr>
          <w:rFonts w:ascii="Times New Roman" w:hAnsi="Times New Roman" w:cs="Times New Roman"/>
          <w:b/>
          <w:sz w:val="28"/>
          <w:szCs w:val="28"/>
        </w:rPr>
        <w:t xml:space="preserve">Câu 5. </w:t>
      </w:r>
      <w:r w:rsidRPr="00D25E6F">
        <w:rPr>
          <w:rFonts w:ascii="Times New Roman" w:eastAsia="Times New Roman" w:hAnsi="Times New Roman" w:cs="Times New Roman"/>
          <w:sz w:val="28"/>
          <w:szCs w:val="28"/>
        </w:rPr>
        <w:t>Các chất cho dưới đây chất nào là chất tinh khiết?</w:t>
      </w:r>
    </w:p>
    <w:p w14:paraId="634A21D2" w14:textId="633C9F1C"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rPr>
      </w:pPr>
      <w:r w:rsidRPr="00D25E6F">
        <w:rPr>
          <w:rFonts w:ascii="Times New Roman" w:eastAsia="Times New Roman" w:hAnsi="Times New Roman" w:cs="Times New Roman"/>
          <w:sz w:val="28"/>
          <w:szCs w:val="28"/>
        </w:rPr>
        <w:t>A Nước đường.</w:t>
      </w:r>
      <w:r w:rsidR="00D25E6F">
        <w:rPr>
          <w:rFonts w:ascii="Times New Roman" w:eastAsia="Times New Roman" w:hAnsi="Times New Roman" w:cs="Times New Roman"/>
          <w:sz w:val="28"/>
          <w:szCs w:val="28"/>
        </w:rPr>
        <w:tab/>
      </w:r>
      <w:r w:rsidR="00D25E6F">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B. Nước cất.</w:t>
      </w:r>
      <w:r w:rsidR="00D25E6F">
        <w:rPr>
          <w:rFonts w:ascii="Times New Roman" w:eastAsia="Times New Roman" w:hAnsi="Times New Roman" w:cs="Times New Roman"/>
          <w:sz w:val="28"/>
          <w:szCs w:val="28"/>
        </w:rPr>
        <w:tab/>
      </w:r>
      <w:r w:rsidR="00D25E6F">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C. Nước khoáng.</w:t>
      </w:r>
      <w:r w:rsidR="00D25E6F">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D. Nước muối.</w:t>
      </w:r>
    </w:p>
    <w:p w14:paraId="2E006921" w14:textId="16DF0CAB"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rPr>
      </w:pPr>
      <w:r w:rsidRPr="00D25E6F">
        <w:rPr>
          <w:rFonts w:ascii="Times New Roman" w:hAnsi="Times New Roman" w:cs="Times New Roman"/>
          <w:b/>
          <w:sz w:val="28"/>
          <w:szCs w:val="28"/>
        </w:rPr>
        <w:t xml:space="preserve">Câu 6. </w:t>
      </w:r>
      <w:r w:rsidRPr="00D25E6F">
        <w:rPr>
          <w:rFonts w:ascii="Times New Roman" w:eastAsia="Times New Roman" w:hAnsi="Times New Roman" w:cs="Times New Roman"/>
          <w:sz w:val="28"/>
          <w:szCs w:val="28"/>
        </w:rPr>
        <w:t>Sữa magie (magiesium hydroxide lơ lửng trong nước) được dùng làm thuốc trong y học để chữa bệnh khó tiêu ợ chua. Sữa magie thuộc loại?</w:t>
      </w:r>
    </w:p>
    <w:p w14:paraId="5E772831" w14:textId="77777777" w:rsidR="00BD2525" w:rsidRDefault="00626637" w:rsidP="00D823A7">
      <w:pPr>
        <w:widowControl w:val="0"/>
        <w:tabs>
          <w:tab w:val="left" w:pos="284"/>
        </w:tabs>
        <w:spacing w:after="0" w:line="240" w:lineRule="auto"/>
        <w:jc w:val="both"/>
        <w:rPr>
          <w:rFonts w:ascii="Times New Roman" w:eastAsia="Times New Roman" w:hAnsi="Times New Roman" w:cs="Times New Roman"/>
          <w:sz w:val="28"/>
          <w:szCs w:val="28"/>
        </w:rPr>
      </w:pPr>
      <w:r w:rsidRPr="00D25E6F">
        <w:rPr>
          <w:rFonts w:ascii="Times New Roman" w:eastAsia="Times New Roman" w:hAnsi="Times New Roman" w:cs="Times New Roman"/>
          <w:sz w:val="28"/>
          <w:szCs w:val="28"/>
        </w:rPr>
        <w:t>A. Dung dịch.</w:t>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B. Huyền phù.</w:t>
      </w:r>
      <w:r w:rsidR="00BD2525">
        <w:rPr>
          <w:rFonts w:ascii="Times New Roman" w:eastAsia="Times New Roman" w:hAnsi="Times New Roman" w:cs="Times New Roman"/>
          <w:sz w:val="28"/>
          <w:szCs w:val="28"/>
        </w:rPr>
        <w:tab/>
      </w:r>
    </w:p>
    <w:p w14:paraId="568E92D8" w14:textId="6CDE9448"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rPr>
      </w:pPr>
      <w:r w:rsidRPr="00D25E6F">
        <w:rPr>
          <w:rFonts w:ascii="Times New Roman" w:eastAsia="Times New Roman" w:hAnsi="Times New Roman" w:cs="Times New Roman"/>
          <w:sz w:val="28"/>
          <w:szCs w:val="28"/>
        </w:rPr>
        <w:t>C. Nhũ tương.</w:t>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00BD2525">
        <w:rPr>
          <w:rFonts w:ascii="Times New Roman" w:eastAsia="Times New Roman" w:hAnsi="Times New Roman" w:cs="Times New Roman"/>
          <w:sz w:val="28"/>
          <w:szCs w:val="28"/>
        </w:rPr>
        <w:tab/>
      </w:r>
      <w:r w:rsidRPr="00D25E6F">
        <w:rPr>
          <w:rFonts w:ascii="Times New Roman" w:eastAsia="Times New Roman" w:hAnsi="Times New Roman" w:cs="Times New Roman"/>
          <w:sz w:val="28"/>
          <w:szCs w:val="28"/>
        </w:rPr>
        <w:t>D. Hỗn hợp đồng nhất.</w:t>
      </w:r>
    </w:p>
    <w:p w14:paraId="36A4459B"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bCs/>
          <w:sz w:val="28"/>
          <w:szCs w:val="28"/>
        </w:rPr>
      </w:pPr>
      <w:r w:rsidRPr="00D25E6F">
        <w:rPr>
          <w:rFonts w:ascii="Times New Roman" w:hAnsi="Times New Roman" w:cs="Times New Roman"/>
          <w:b/>
          <w:sz w:val="28"/>
          <w:szCs w:val="28"/>
        </w:rPr>
        <w:t xml:space="preserve">Câu 7. </w:t>
      </w:r>
      <w:r w:rsidRPr="00D25E6F">
        <w:rPr>
          <w:rFonts w:ascii="Times New Roman" w:eastAsia="Times New Roman" w:hAnsi="Times New Roman" w:cs="Times New Roman"/>
          <w:bCs/>
          <w:sz w:val="28"/>
          <w:szCs w:val="28"/>
        </w:rPr>
        <w:t xml:space="preserve">Tế bào là </w:t>
      </w:r>
    </w:p>
    <w:p w14:paraId="570F1CAE"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bCs/>
          <w:sz w:val="28"/>
          <w:szCs w:val="28"/>
        </w:rPr>
      </w:pPr>
      <w:r w:rsidRPr="00D25E6F">
        <w:rPr>
          <w:rFonts w:ascii="Times New Roman" w:eastAsia="Times New Roman" w:hAnsi="Times New Roman" w:cs="Times New Roman"/>
          <w:bCs/>
          <w:sz w:val="28"/>
          <w:szCs w:val="28"/>
        </w:rPr>
        <w:t>A. Đơn vị cấu tạo cơ bản của tất cả các cơ thể sống.</w:t>
      </w:r>
    </w:p>
    <w:p w14:paraId="79CC2316"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bCs/>
          <w:sz w:val="28"/>
          <w:szCs w:val="28"/>
        </w:rPr>
      </w:pPr>
      <w:r w:rsidRPr="00D25E6F">
        <w:rPr>
          <w:rFonts w:ascii="Times New Roman" w:eastAsia="Times New Roman" w:hAnsi="Times New Roman" w:cs="Times New Roman"/>
          <w:bCs/>
          <w:sz w:val="28"/>
          <w:szCs w:val="28"/>
        </w:rPr>
        <w:t>B. Đơn vị cấu tạo cơ bản của tất cả các vật thể.</w:t>
      </w:r>
    </w:p>
    <w:p w14:paraId="276B0811"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bCs/>
          <w:sz w:val="28"/>
          <w:szCs w:val="28"/>
        </w:rPr>
      </w:pPr>
      <w:r w:rsidRPr="00D25E6F">
        <w:rPr>
          <w:rFonts w:ascii="Times New Roman" w:eastAsia="Times New Roman" w:hAnsi="Times New Roman" w:cs="Times New Roman"/>
          <w:bCs/>
          <w:sz w:val="28"/>
          <w:szCs w:val="28"/>
        </w:rPr>
        <w:t>C. Đơn vị cấu tạo cơ bản của tất cả các nguyên liệu.</w:t>
      </w:r>
    </w:p>
    <w:p w14:paraId="50213E6E"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bCs/>
          <w:sz w:val="28"/>
          <w:szCs w:val="28"/>
        </w:rPr>
      </w:pPr>
      <w:r w:rsidRPr="00D25E6F">
        <w:rPr>
          <w:rFonts w:ascii="Times New Roman" w:eastAsia="Times New Roman" w:hAnsi="Times New Roman" w:cs="Times New Roman"/>
          <w:bCs/>
          <w:sz w:val="28"/>
          <w:szCs w:val="28"/>
        </w:rPr>
        <w:t>D. Đơn vị cấu tạo cơ bản của tất cả các vật liệu.</w:t>
      </w:r>
    </w:p>
    <w:p w14:paraId="2664DC07" w14:textId="77777777" w:rsidR="00626637" w:rsidRPr="00D25E6F" w:rsidRDefault="00626637" w:rsidP="00D823A7">
      <w:pPr>
        <w:widowControl w:val="0"/>
        <w:tabs>
          <w:tab w:val="left" w:pos="284"/>
        </w:tabs>
        <w:spacing w:after="0" w:line="240" w:lineRule="auto"/>
        <w:jc w:val="both"/>
        <w:rPr>
          <w:rFonts w:ascii="Times New Roman" w:hAnsi="Times New Roman" w:cs="Times New Roman"/>
          <w:sz w:val="28"/>
          <w:szCs w:val="28"/>
        </w:rPr>
      </w:pPr>
      <w:r w:rsidRPr="00D25E6F">
        <w:rPr>
          <w:rFonts w:ascii="Times New Roman" w:hAnsi="Times New Roman" w:cs="Times New Roman"/>
          <w:b/>
          <w:sz w:val="28"/>
          <w:szCs w:val="28"/>
        </w:rPr>
        <w:t>Câu 8.</w:t>
      </w:r>
      <w:r w:rsidRPr="00D25E6F">
        <w:rPr>
          <w:rFonts w:ascii="Times New Roman" w:hAnsi="Times New Roman" w:cs="Times New Roman"/>
          <w:sz w:val="28"/>
          <w:szCs w:val="28"/>
        </w:rPr>
        <w:t xml:space="preserve"> Trong các loại tế bào, tế bào nào có kích thước lớn nhất?</w:t>
      </w:r>
    </w:p>
    <w:p w14:paraId="0659B8C3" w14:textId="061DAEE6" w:rsidR="00626637" w:rsidRPr="00D25E6F" w:rsidRDefault="00626637" w:rsidP="00D823A7">
      <w:pPr>
        <w:widowControl w:val="0"/>
        <w:tabs>
          <w:tab w:val="left" w:pos="284"/>
        </w:tabs>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A. Tế bào thần kinh.</w:t>
      </w:r>
      <w:r w:rsidR="00BD2525">
        <w:rPr>
          <w:rFonts w:ascii="Times New Roman" w:hAnsi="Times New Roman" w:cs="Times New Roman"/>
          <w:sz w:val="28"/>
          <w:szCs w:val="28"/>
        </w:rPr>
        <w:tab/>
      </w:r>
      <w:r w:rsidR="00BD2525">
        <w:rPr>
          <w:rFonts w:ascii="Times New Roman" w:hAnsi="Times New Roman" w:cs="Times New Roman"/>
          <w:sz w:val="28"/>
          <w:szCs w:val="28"/>
        </w:rPr>
        <w:tab/>
      </w:r>
      <w:r w:rsidR="00BD2525">
        <w:rPr>
          <w:rFonts w:ascii="Times New Roman" w:hAnsi="Times New Roman" w:cs="Times New Roman"/>
          <w:sz w:val="28"/>
          <w:szCs w:val="28"/>
        </w:rPr>
        <w:tab/>
      </w:r>
      <w:r w:rsidR="00BD2525">
        <w:rPr>
          <w:rFonts w:ascii="Times New Roman" w:hAnsi="Times New Roman" w:cs="Times New Roman"/>
          <w:sz w:val="28"/>
          <w:szCs w:val="28"/>
        </w:rPr>
        <w:tab/>
      </w:r>
      <w:r w:rsidRPr="00D25E6F">
        <w:rPr>
          <w:rFonts w:ascii="Times New Roman" w:hAnsi="Times New Roman" w:cs="Times New Roman"/>
          <w:sz w:val="28"/>
          <w:szCs w:val="28"/>
        </w:rPr>
        <w:t>B. Tế bào gan.</w:t>
      </w:r>
    </w:p>
    <w:p w14:paraId="3B11B781" w14:textId="21A0B424" w:rsidR="00626637" w:rsidRPr="00D25E6F" w:rsidRDefault="00626637" w:rsidP="00D823A7">
      <w:pPr>
        <w:widowControl w:val="0"/>
        <w:tabs>
          <w:tab w:val="left" w:pos="284"/>
        </w:tabs>
        <w:spacing w:after="0" w:line="240" w:lineRule="auto"/>
        <w:jc w:val="both"/>
        <w:rPr>
          <w:rFonts w:ascii="Times New Roman" w:hAnsi="Times New Roman" w:cs="Times New Roman"/>
          <w:sz w:val="28"/>
          <w:szCs w:val="28"/>
        </w:rPr>
      </w:pPr>
      <w:r w:rsidRPr="00D25E6F">
        <w:rPr>
          <w:rFonts w:ascii="Times New Roman" w:hAnsi="Times New Roman" w:cs="Times New Roman"/>
          <w:sz w:val="28"/>
          <w:szCs w:val="28"/>
        </w:rPr>
        <w:t>C. Tế bào cơ.</w:t>
      </w:r>
      <w:r w:rsidR="00BD2525">
        <w:rPr>
          <w:rFonts w:ascii="Times New Roman" w:hAnsi="Times New Roman" w:cs="Times New Roman"/>
          <w:sz w:val="28"/>
          <w:szCs w:val="28"/>
        </w:rPr>
        <w:tab/>
      </w:r>
      <w:r w:rsidR="00BD2525">
        <w:rPr>
          <w:rFonts w:ascii="Times New Roman" w:hAnsi="Times New Roman" w:cs="Times New Roman"/>
          <w:sz w:val="28"/>
          <w:szCs w:val="28"/>
        </w:rPr>
        <w:tab/>
      </w:r>
      <w:r w:rsidR="00BD2525">
        <w:rPr>
          <w:rFonts w:ascii="Times New Roman" w:hAnsi="Times New Roman" w:cs="Times New Roman"/>
          <w:sz w:val="28"/>
          <w:szCs w:val="28"/>
        </w:rPr>
        <w:tab/>
      </w:r>
      <w:r w:rsidR="00BD2525">
        <w:rPr>
          <w:rFonts w:ascii="Times New Roman" w:hAnsi="Times New Roman" w:cs="Times New Roman"/>
          <w:sz w:val="28"/>
          <w:szCs w:val="28"/>
        </w:rPr>
        <w:tab/>
      </w:r>
      <w:r w:rsidR="00BD2525">
        <w:rPr>
          <w:rFonts w:ascii="Times New Roman" w:hAnsi="Times New Roman" w:cs="Times New Roman"/>
          <w:sz w:val="28"/>
          <w:szCs w:val="28"/>
        </w:rPr>
        <w:tab/>
      </w:r>
      <w:r w:rsidRPr="00D25E6F">
        <w:rPr>
          <w:rFonts w:ascii="Times New Roman" w:hAnsi="Times New Roman" w:cs="Times New Roman"/>
          <w:sz w:val="28"/>
          <w:szCs w:val="28"/>
        </w:rPr>
        <w:t xml:space="preserve"> D. Tế bào hồng cầu. </w:t>
      </w:r>
      <w:r w:rsidRPr="00D25E6F">
        <w:rPr>
          <w:rFonts w:ascii="Times New Roman" w:hAnsi="Times New Roman" w:cs="Times New Roman"/>
          <w:sz w:val="28"/>
          <w:szCs w:val="28"/>
          <w:lang w:val="nl-NL"/>
        </w:rPr>
        <w:fldChar w:fldCharType="begin"/>
      </w:r>
      <w:r w:rsidRPr="00D25E6F">
        <w:rPr>
          <w:rFonts w:ascii="Times New Roman" w:hAnsi="Times New Roman" w:cs="Times New Roman"/>
          <w:sz w:val="28"/>
          <w:szCs w:val="28"/>
        </w:rPr>
        <w:instrText xml:space="preserve"> HYPERLINK "https://hoc24.vn/quiz/trong-cac-loai-te-bao-te-bao-nao-co-kich-thuoc-lon-nhatte-bao-than-kinhte-bao-gante-bao-cote-bao-hong-cau.1255999" </w:instrText>
      </w:r>
      <w:r w:rsidRPr="00D25E6F">
        <w:rPr>
          <w:rFonts w:ascii="Times New Roman" w:hAnsi="Times New Roman" w:cs="Times New Roman"/>
          <w:sz w:val="28"/>
          <w:szCs w:val="28"/>
          <w:lang w:val="nl-NL"/>
        </w:rPr>
        <w:fldChar w:fldCharType="separate"/>
      </w:r>
    </w:p>
    <w:p w14:paraId="31B99F37"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lang w:val="vi-VN"/>
        </w:rPr>
      </w:pPr>
      <w:r w:rsidRPr="00D25E6F">
        <w:rPr>
          <w:rFonts w:ascii="Times New Roman" w:hAnsi="Times New Roman" w:cs="Times New Roman"/>
          <w:sz w:val="28"/>
          <w:szCs w:val="28"/>
          <w:lang w:val="nl-NL"/>
        </w:rPr>
        <w:fldChar w:fldCharType="end"/>
      </w:r>
      <w:r w:rsidRPr="00D25E6F">
        <w:rPr>
          <w:rFonts w:ascii="Times New Roman" w:hAnsi="Times New Roman" w:cs="Times New Roman"/>
          <w:b/>
          <w:sz w:val="28"/>
          <w:szCs w:val="28"/>
        </w:rPr>
        <w:t xml:space="preserve">Câu 9. </w:t>
      </w:r>
      <w:r w:rsidRPr="00D25E6F">
        <w:rPr>
          <w:rFonts w:ascii="Times New Roman" w:eastAsia="Times New Roman" w:hAnsi="Times New Roman" w:cs="Times New Roman"/>
          <w:sz w:val="28"/>
          <w:szCs w:val="28"/>
          <w:lang w:val="vi-VN"/>
        </w:rPr>
        <w:t>Đơn vị cấu tạo của sự sống là</w:t>
      </w:r>
    </w:p>
    <w:p w14:paraId="391DC22B" w14:textId="5258C7D5"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lang w:val="vi-VN"/>
        </w:rPr>
      </w:pPr>
      <w:r w:rsidRPr="00D25E6F">
        <w:rPr>
          <w:rFonts w:ascii="Times New Roman" w:hAnsi="Times New Roman" w:cs="Times New Roman"/>
          <w:sz w:val="28"/>
          <w:szCs w:val="28"/>
          <w:lang w:val="vi-VN"/>
        </w:rPr>
        <w:t>A. Mô</w:t>
      </w:r>
      <w:r w:rsidR="00BD2525">
        <w:rPr>
          <w:rFonts w:ascii="Times New Roman" w:hAnsi="Times New Roman" w:cs="Times New Roman"/>
          <w:sz w:val="28"/>
          <w:szCs w:val="28"/>
          <w:lang w:val="vi-VN"/>
        </w:rPr>
        <w:tab/>
      </w:r>
      <w:r w:rsidRPr="00D25E6F">
        <w:rPr>
          <w:rFonts w:ascii="Times New Roman" w:hAnsi="Times New Roman" w:cs="Times New Roman"/>
          <w:sz w:val="28"/>
          <w:szCs w:val="28"/>
          <w:lang w:val="vi-VN"/>
        </w:rPr>
        <w:t>B. Tế bào</w:t>
      </w:r>
      <w:r w:rsidR="00BD2525">
        <w:rPr>
          <w:rFonts w:ascii="Times New Roman" w:hAnsi="Times New Roman" w:cs="Times New Roman"/>
          <w:sz w:val="28"/>
          <w:szCs w:val="28"/>
          <w:lang w:val="vi-VN"/>
        </w:rPr>
        <w:tab/>
      </w:r>
      <w:r w:rsidR="00BD2525">
        <w:rPr>
          <w:rFonts w:ascii="Times New Roman" w:hAnsi="Times New Roman" w:cs="Times New Roman"/>
          <w:sz w:val="28"/>
          <w:szCs w:val="28"/>
          <w:lang w:val="vi-VN"/>
        </w:rPr>
        <w:tab/>
      </w:r>
      <w:r w:rsidRPr="00D25E6F">
        <w:rPr>
          <w:rFonts w:ascii="Times New Roman" w:hAnsi="Times New Roman" w:cs="Times New Roman"/>
          <w:sz w:val="28"/>
          <w:szCs w:val="28"/>
          <w:lang w:val="vi-VN"/>
        </w:rPr>
        <w:t>C. Cơ quan.</w:t>
      </w:r>
      <w:r w:rsidR="00BD2525">
        <w:rPr>
          <w:rFonts w:ascii="Times New Roman" w:hAnsi="Times New Roman" w:cs="Times New Roman"/>
          <w:sz w:val="28"/>
          <w:szCs w:val="28"/>
          <w:lang w:val="vi-VN"/>
        </w:rPr>
        <w:tab/>
      </w:r>
      <w:r w:rsidR="00BD2525">
        <w:rPr>
          <w:rFonts w:ascii="Times New Roman" w:hAnsi="Times New Roman" w:cs="Times New Roman"/>
          <w:sz w:val="28"/>
          <w:szCs w:val="28"/>
          <w:lang w:val="vi-VN"/>
        </w:rPr>
        <w:tab/>
      </w:r>
      <w:r w:rsidRPr="00D25E6F">
        <w:rPr>
          <w:rFonts w:ascii="Times New Roman" w:hAnsi="Times New Roman" w:cs="Times New Roman"/>
          <w:sz w:val="28"/>
          <w:szCs w:val="28"/>
          <w:lang w:val="vi-VN"/>
        </w:rPr>
        <w:t>D. Hệ cơ quan.</w:t>
      </w:r>
    </w:p>
    <w:p w14:paraId="45AEC682"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lang w:val="vi-VN"/>
        </w:rPr>
      </w:pPr>
      <w:r w:rsidRPr="00D25E6F">
        <w:rPr>
          <w:rFonts w:ascii="Times New Roman" w:hAnsi="Times New Roman" w:cs="Times New Roman"/>
          <w:b/>
          <w:noProof/>
          <w:sz w:val="28"/>
          <w:szCs w:val="28"/>
        </w:rPr>
        <w:drawing>
          <wp:anchor distT="0" distB="0" distL="114300" distR="114300" simplePos="0" relativeHeight="251659264" behindDoc="0" locked="0" layoutInCell="1" allowOverlap="1" wp14:anchorId="167856CD" wp14:editId="69CF0810">
            <wp:simplePos x="0" y="0"/>
            <wp:positionH relativeFrom="margin">
              <wp:posOffset>4072890</wp:posOffset>
            </wp:positionH>
            <wp:positionV relativeFrom="paragraph">
              <wp:posOffset>80645</wp:posOffset>
            </wp:positionV>
            <wp:extent cx="2251075" cy="1211580"/>
            <wp:effectExtent l="0" t="0" r="0" b="762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1075"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5E6F">
        <w:rPr>
          <w:rFonts w:ascii="Times New Roman" w:hAnsi="Times New Roman" w:cs="Times New Roman"/>
          <w:b/>
          <w:sz w:val="28"/>
          <w:szCs w:val="28"/>
          <w:lang w:val="vi-VN"/>
        </w:rPr>
        <w:t>Câu 10.</w:t>
      </w:r>
      <w:r w:rsidRPr="00D25E6F">
        <w:rPr>
          <w:rFonts w:ascii="Times New Roman" w:eastAsia="Times New Roman" w:hAnsi="Times New Roman" w:cs="Times New Roman"/>
          <w:sz w:val="28"/>
          <w:szCs w:val="28"/>
          <w:lang w:val="vi-VN"/>
        </w:rPr>
        <w:t>Các loại mô cấu tạo nên lá cây (hình vẽ). Hãy cho biết lá cây không được được cấu tạo từ loại mô nào dưới đây?</w:t>
      </w:r>
    </w:p>
    <w:p w14:paraId="5D024FBA"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lang w:val="vi-VN"/>
        </w:rPr>
      </w:pPr>
      <w:r w:rsidRPr="00D25E6F">
        <w:rPr>
          <w:rFonts w:ascii="Times New Roman" w:eastAsia="Times New Roman" w:hAnsi="Times New Roman" w:cs="Times New Roman"/>
          <w:sz w:val="28"/>
          <w:szCs w:val="28"/>
          <w:lang w:val="vi-VN"/>
        </w:rPr>
        <w:t>A. Mô cơ bản.               B. Mô dẫn.</w:t>
      </w:r>
    </w:p>
    <w:p w14:paraId="3CB97EFE" w14:textId="77777777" w:rsidR="00626637" w:rsidRPr="00D25E6F" w:rsidRDefault="00626637" w:rsidP="00D823A7">
      <w:pPr>
        <w:widowControl w:val="0"/>
        <w:tabs>
          <w:tab w:val="left" w:pos="284"/>
        </w:tabs>
        <w:spacing w:after="0" w:line="240" w:lineRule="auto"/>
        <w:jc w:val="both"/>
        <w:rPr>
          <w:rFonts w:ascii="Times New Roman" w:eastAsia="Times New Roman" w:hAnsi="Times New Roman" w:cs="Times New Roman"/>
          <w:sz w:val="28"/>
          <w:szCs w:val="28"/>
          <w:lang w:val="vi-VN"/>
        </w:rPr>
      </w:pPr>
      <w:r w:rsidRPr="00D25E6F">
        <w:rPr>
          <w:rFonts w:ascii="Times New Roman" w:eastAsia="Times New Roman" w:hAnsi="Times New Roman" w:cs="Times New Roman"/>
          <w:sz w:val="28"/>
          <w:szCs w:val="28"/>
          <w:lang w:val="vi-VN"/>
        </w:rPr>
        <w:t>D. Mô biểu bì.               D. Mô cơ.</w:t>
      </w:r>
    </w:p>
    <w:p w14:paraId="3349A9BF" w14:textId="77777777" w:rsidR="00626637" w:rsidRPr="00D25E6F" w:rsidRDefault="00626637" w:rsidP="00D823A7">
      <w:pPr>
        <w:pStyle w:val="NormalWeb"/>
        <w:shd w:val="clear" w:color="auto" w:fill="FFFFFF"/>
        <w:spacing w:before="0" w:beforeAutospacing="0" w:after="0" w:afterAutospacing="0"/>
        <w:jc w:val="both"/>
        <w:rPr>
          <w:sz w:val="28"/>
          <w:szCs w:val="28"/>
          <w:lang w:val="vi-VN"/>
        </w:rPr>
      </w:pPr>
      <w:r w:rsidRPr="00D25E6F">
        <w:rPr>
          <w:b/>
          <w:sz w:val="28"/>
          <w:szCs w:val="28"/>
          <w:lang w:val="vi-VN"/>
        </w:rPr>
        <w:t xml:space="preserve">Câu 11. </w:t>
      </w:r>
      <w:r w:rsidRPr="00D25E6F">
        <w:rPr>
          <w:sz w:val="28"/>
          <w:szCs w:val="28"/>
          <w:lang w:val="vi-VN"/>
        </w:rPr>
        <w:t>Đâu là các cấp độ của tổ chức cơ thể đa bào?</w:t>
      </w:r>
    </w:p>
    <w:p w14:paraId="1E2E694B" w14:textId="77777777" w:rsidR="00BD2525" w:rsidRDefault="00626637" w:rsidP="00D823A7">
      <w:pPr>
        <w:pStyle w:val="NormalWeb"/>
        <w:shd w:val="clear" w:color="auto" w:fill="FFFFFF"/>
        <w:spacing w:before="0" w:beforeAutospacing="0" w:after="0" w:afterAutospacing="0"/>
        <w:jc w:val="both"/>
        <w:rPr>
          <w:sz w:val="28"/>
          <w:szCs w:val="28"/>
          <w:lang w:val="vi-VN"/>
        </w:rPr>
      </w:pPr>
      <w:r w:rsidRPr="00D25E6F">
        <w:rPr>
          <w:sz w:val="28"/>
          <w:szCs w:val="28"/>
          <w:lang w:val="vi-VN"/>
        </w:rPr>
        <w:t>A.</w:t>
      </w:r>
      <w:r w:rsidR="00BD2525">
        <w:rPr>
          <w:sz w:val="28"/>
          <w:szCs w:val="28"/>
        </w:rPr>
        <w:t xml:space="preserve"> </w:t>
      </w:r>
      <w:r w:rsidRPr="00D25E6F">
        <w:rPr>
          <w:sz w:val="28"/>
          <w:szCs w:val="28"/>
          <w:lang w:val="vi-VN"/>
        </w:rPr>
        <w:t>Tế bào – Cơ quan – Cơ thể.</w:t>
      </w:r>
    </w:p>
    <w:p w14:paraId="1C955F4B" w14:textId="77777777" w:rsidR="00BD2525" w:rsidRDefault="00626637" w:rsidP="00D823A7">
      <w:pPr>
        <w:pStyle w:val="NormalWeb"/>
        <w:shd w:val="clear" w:color="auto" w:fill="FFFFFF"/>
        <w:spacing w:before="0" w:beforeAutospacing="0" w:after="0" w:afterAutospacing="0"/>
        <w:jc w:val="both"/>
        <w:rPr>
          <w:sz w:val="28"/>
          <w:szCs w:val="28"/>
        </w:rPr>
      </w:pPr>
      <w:r w:rsidRPr="00D25E6F">
        <w:rPr>
          <w:sz w:val="28"/>
          <w:szCs w:val="28"/>
          <w:lang w:val="vi-VN"/>
        </w:rPr>
        <w:lastRenderedPageBreak/>
        <w:t>B. Mô – Cơ quan – Cơ thể - Hệ cơ quan</w:t>
      </w:r>
      <w:r w:rsidR="00BD2525">
        <w:rPr>
          <w:sz w:val="28"/>
          <w:szCs w:val="28"/>
        </w:rPr>
        <w:t>.</w:t>
      </w:r>
    </w:p>
    <w:p w14:paraId="0EAF338E" w14:textId="77777777" w:rsidR="00BD2525" w:rsidRDefault="00626637" w:rsidP="00D823A7">
      <w:pPr>
        <w:pStyle w:val="NormalWeb"/>
        <w:shd w:val="clear" w:color="auto" w:fill="FFFFFF"/>
        <w:spacing w:before="0" w:beforeAutospacing="0" w:after="0" w:afterAutospacing="0"/>
        <w:jc w:val="both"/>
        <w:rPr>
          <w:sz w:val="28"/>
          <w:szCs w:val="28"/>
          <w:lang w:val="vi-VN"/>
        </w:rPr>
      </w:pPr>
      <w:r w:rsidRPr="00D25E6F">
        <w:rPr>
          <w:sz w:val="28"/>
          <w:szCs w:val="28"/>
          <w:lang w:val="vi-VN"/>
        </w:rPr>
        <w:t>C. Tế bào – Cơ thể - Cơ quan.</w:t>
      </w:r>
    </w:p>
    <w:p w14:paraId="2C01C534" w14:textId="72597C97" w:rsidR="00626637" w:rsidRPr="00D25E6F" w:rsidRDefault="00626637" w:rsidP="00D823A7">
      <w:pPr>
        <w:pStyle w:val="NormalWeb"/>
        <w:shd w:val="clear" w:color="auto" w:fill="FFFFFF"/>
        <w:spacing w:before="0" w:beforeAutospacing="0" w:after="0" w:afterAutospacing="0"/>
        <w:jc w:val="both"/>
        <w:rPr>
          <w:sz w:val="28"/>
          <w:szCs w:val="28"/>
          <w:lang w:val="vi-VN"/>
        </w:rPr>
      </w:pPr>
      <w:r w:rsidRPr="00D25E6F">
        <w:rPr>
          <w:sz w:val="28"/>
          <w:szCs w:val="28"/>
          <w:lang w:val="vi-VN"/>
        </w:rPr>
        <w:t>D. Tế bào – Mô – Cơ quan – Hệ cơ quan - Cơ thể.</w:t>
      </w:r>
    </w:p>
    <w:p w14:paraId="588F6C92" w14:textId="070E3728" w:rsidR="00BD2525" w:rsidRPr="00D25E6F" w:rsidRDefault="00626637" w:rsidP="00D823A7">
      <w:pPr>
        <w:spacing w:after="0" w:line="240" w:lineRule="auto"/>
        <w:jc w:val="both"/>
        <w:rPr>
          <w:rFonts w:ascii="Times New Roman" w:hAnsi="Times New Roman" w:cs="Times New Roman"/>
          <w:sz w:val="28"/>
          <w:szCs w:val="28"/>
          <w:lang w:val="nl-NL"/>
        </w:rPr>
      </w:pPr>
      <w:r w:rsidRPr="00D25E6F">
        <w:rPr>
          <w:rFonts w:ascii="Times New Roman" w:eastAsia="Times New Roman" w:hAnsi="Times New Roman" w:cs="Times New Roman"/>
          <w:b/>
          <w:sz w:val="28"/>
          <w:szCs w:val="28"/>
        </w:rPr>
        <w:t xml:space="preserve">Câu 12. </w:t>
      </w:r>
      <w:r w:rsidRPr="00D25E6F">
        <w:rPr>
          <w:rFonts w:ascii="Times New Roman" w:hAnsi="Times New Roman" w:cs="Times New Roman"/>
          <w:sz w:val="28"/>
          <w:szCs w:val="28"/>
        </w:rPr>
        <w:t>Quan sát một số cơ quan trong hình sau</w:t>
      </w:r>
      <w:r w:rsidR="00BD2525">
        <w:rPr>
          <w:rFonts w:ascii="Times New Roman" w:hAnsi="Times New Roman" w:cs="Times New Roman"/>
          <w:sz w:val="28"/>
          <w:szCs w:val="28"/>
        </w:rPr>
        <w:t xml:space="preserve"> và cho biết </w:t>
      </w:r>
      <w:r w:rsidR="00BD2525">
        <w:rPr>
          <w:rFonts w:ascii="Times New Roman" w:hAnsi="Times New Roman" w:cs="Times New Roman"/>
          <w:sz w:val="28"/>
          <w:szCs w:val="28"/>
          <w:lang w:val="nl-NL"/>
        </w:rPr>
        <w:t>H</w:t>
      </w:r>
      <w:r w:rsidR="00BD2525" w:rsidRPr="00D25E6F">
        <w:rPr>
          <w:rFonts w:ascii="Times New Roman" w:hAnsi="Times New Roman" w:cs="Times New Roman"/>
          <w:sz w:val="28"/>
          <w:szCs w:val="28"/>
          <w:lang w:val="nl-NL"/>
        </w:rPr>
        <w:t>ệ tiêu hoá gồm các cơ quan nào?</w:t>
      </w:r>
    </w:p>
    <w:p w14:paraId="53C4B2EE" w14:textId="77777777" w:rsidR="00626637" w:rsidRPr="00D25E6F" w:rsidRDefault="00626637" w:rsidP="00D823A7">
      <w:pPr>
        <w:widowControl w:val="0"/>
        <w:spacing w:after="0" w:line="240" w:lineRule="auto"/>
        <w:jc w:val="both"/>
        <w:rPr>
          <w:rFonts w:ascii="Times New Roman" w:eastAsia="Times New Roman" w:hAnsi="Times New Roman" w:cs="Times New Roman"/>
          <w:sz w:val="28"/>
          <w:szCs w:val="28"/>
          <w:lang w:val="nl-NL"/>
        </w:rPr>
      </w:pPr>
      <w:r w:rsidRPr="00D25E6F">
        <w:rPr>
          <w:rFonts w:ascii="Times New Roman" w:hAnsi="Times New Roman" w:cs="Times New Roman"/>
          <w:noProof/>
          <w:sz w:val="28"/>
          <w:szCs w:val="28"/>
        </w:rPr>
        <w:drawing>
          <wp:inline distT="0" distB="0" distL="0" distR="0" wp14:anchorId="1303533E" wp14:editId="019D3C15">
            <wp:extent cx="5456107" cy="1154175"/>
            <wp:effectExtent l="0" t="0" r="0" b="0"/>
            <wp:docPr id="2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56107" cy="1154175"/>
                    </a:xfrm>
                    <a:prstGeom prst="rect">
                      <a:avLst/>
                    </a:prstGeom>
                    <a:ln/>
                  </pic:spPr>
                </pic:pic>
              </a:graphicData>
            </a:graphic>
          </wp:inline>
        </w:drawing>
      </w:r>
    </w:p>
    <w:p w14:paraId="13A02853" w14:textId="6F05282C" w:rsidR="00626637" w:rsidRPr="00D25E6F" w:rsidRDefault="00626637" w:rsidP="00D823A7">
      <w:pPr>
        <w:spacing w:after="0" w:line="240" w:lineRule="auto"/>
        <w:jc w:val="both"/>
        <w:rPr>
          <w:rFonts w:ascii="Times New Roman" w:hAnsi="Times New Roman" w:cs="Times New Roman"/>
          <w:sz w:val="28"/>
          <w:szCs w:val="28"/>
          <w:lang w:val="nl-NL"/>
        </w:rPr>
      </w:pPr>
      <w:r w:rsidRPr="00D25E6F">
        <w:rPr>
          <w:rFonts w:ascii="Times New Roman" w:hAnsi="Times New Roman" w:cs="Times New Roman"/>
          <w:sz w:val="28"/>
          <w:szCs w:val="28"/>
          <w:lang w:val="nl-NL"/>
        </w:rPr>
        <w:t>A. (2), (3).</w:t>
      </w:r>
      <w:r w:rsidR="00BD2525">
        <w:rPr>
          <w:rFonts w:ascii="Times New Roman" w:hAnsi="Times New Roman" w:cs="Times New Roman"/>
          <w:sz w:val="28"/>
          <w:szCs w:val="28"/>
          <w:lang w:val="nl-NL"/>
        </w:rPr>
        <w:tab/>
      </w:r>
      <w:r w:rsidR="00BD2525">
        <w:rPr>
          <w:rFonts w:ascii="Times New Roman" w:hAnsi="Times New Roman" w:cs="Times New Roman"/>
          <w:sz w:val="28"/>
          <w:szCs w:val="28"/>
          <w:lang w:val="nl-NL"/>
        </w:rPr>
        <w:tab/>
      </w:r>
      <w:r w:rsidRPr="00D25E6F">
        <w:rPr>
          <w:rFonts w:ascii="Times New Roman" w:hAnsi="Times New Roman" w:cs="Times New Roman"/>
          <w:sz w:val="28"/>
          <w:szCs w:val="28"/>
          <w:lang w:val="nl-NL"/>
        </w:rPr>
        <w:t>B. (3), (4).</w:t>
      </w:r>
      <w:r w:rsidR="00BD2525">
        <w:rPr>
          <w:rFonts w:ascii="Times New Roman" w:hAnsi="Times New Roman" w:cs="Times New Roman"/>
          <w:sz w:val="28"/>
          <w:szCs w:val="28"/>
          <w:lang w:val="nl-NL"/>
        </w:rPr>
        <w:tab/>
      </w:r>
      <w:r w:rsidR="00BD2525">
        <w:rPr>
          <w:rFonts w:ascii="Times New Roman" w:hAnsi="Times New Roman" w:cs="Times New Roman"/>
          <w:sz w:val="28"/>
          <w:szCs w:val="28"/>
          <w:lang w:val="nl-NL"/>
        </w:rPr>
        <w:tab/>
      </w:r>
      <w:r w:rsidRPr="00D25E6F">
        <w:rPr>
          <w:rFonts w:ascii="Times New Roman" w:hAnsi="Times New Roman" w:cs="Times New Roman"/>
          <w:sz w:val="28"/>
          <w:szCs w:val="28"/>
          <w:lang w:val="nl-NL"/>
        </w:rPr>
        <w:t>C. (3), (5).</w:t>
      </w:r>
      <w:r w:rsidR="00BD2525">
        <w:rPr>
          <w:rFonts w:ascii="Times New Roman" w:hAnsi="Times New Roman" w:cs="Times New Roman"/>
          <w:sz w:val="28"/>
          <w:szCs w:val="28"/>
          <w:lang w:val="nl-NL"/>
        </w:rPr>
        <w:tab/>
      </w:r>
      <w:r w:rsidR="00BD2525">
        <w:rPr>
          <w:rFonts w:ascii="Times New Roman" w:hAnsi="Times New Roman" w:cs="Times New Roman"/>
          <w:sz w:val="28"/>
          <w:szCs w:val="28"/>
          <w:lang w:val="nl-NL"/>
        </w:rPr>
        <w:tab/>
      </w:r>
      <w:r w:rsidRPr="00D25E6F">
        <w:rPr>
          <w:rFonts w:ascii="Times New Roman" w:hAnsi="Times New Roman" w:cs="Times New Roman"/>
          <w:sz w:val="28"/>
          <w:szCs w:val="28"/>
          <w:lang w:val="nl-NL"/>
        </w:rPr>
        <w:t>D. (3), (6).</w:t>
      </w:r>
    </w:p>
    <w:p w14:paraId="0237B1DA" w14:textId="77777777" w:rsidR="00626637" w:rsidRPr="00D25E6F" w:rsidRDefault="00626637" w:rsidP="00D823A7">
      <w:pPr>
        <w:pStyle w:val="NormalWeb"/>
        <w:widowControl w:val="0"/>
        <w:spacing w:before="0" w:beforeAutospacing="0" w:after="0" w:afterAutospacing="0"/>
        <w:ind w:left="45" w:right="45"/>
        <w:jc w:val="both"/>
        <w:rPr>
          <w:sz w:val="28"/>
          <w:szCs w:val="28"/>
          <w:lang w:val="nl-NL"/>
        </w:rPr>
      </w:pPr>
      <w:r w:rsidRPr="00D25E6F">
        <w:rPr>
          <w:b/>
          <w:sz w:val="28"/>
          <w:szCs w:val="28"/>
          <w:lang w:val="nl-NL"/>
        </w:rPr>
        <w:t>Câu 13.</w:t>
      </w:r>
      <w:r w:rsidRPr="00D25E6F">
        <w:rPr>
          <w:sz w:val="28"/>
          <w:szCs w:val="28"/>
          <w:lang w:val="nl-NL"/>
        </w:rPr>
        <w:t xml:space="preserve"> Mỗi sinh vật có</w:t>
      </w:r>
    </w:p>
    <w:p w14:paraId="2DAEA66D" w14:textId="77777777" w:rsidR="00626637" w:rsidRPr="00D25E6F" w:rsidRDefault="00626637" w:rsidP="00D823A7">
      <w:pPr>
        <w:pStyle w:val="NormalWeb"/>
        <w:widowControl w:val="0"/>
        <w:spacing w:before="0" w:beforeAutospacing="0" w:after="0" w:afterAutospacing="0"/>
        <w:ind w:right="45"/>
        <w:jc w:val="both"/>
        <w:rPr>
          <w:sz w:val="28"/>
          <w:szCs w:val="28"/>
          <w:lang w:val="nl-NL"/>
        </w:rPr>
      </w:pPr>
      <w:r w:rsidRPr="00D25E6F">
        <w:rPr>
          <w:sz w:val="28"/>
          <w:szCs w:val="28"/>
          <w:lang w:val="nl-NL"/>
        </w:rPr>
        <w:t>A. hai cách gọi tên: tên địa phương và tên khoa học.</w:t>
      </w:r>
    </w:p>
    <w:p w14:paraId="20338037" w14:textId="77777777" w:rsidR="00626637" w:rsidRPr="00D25E6F" w:rsidRDefault="00626637" w:rsidP="00D823A7">
      <w:pPr>
        <w:pStyle w:val="NormalWeb"/>
        <w:widowControl w:val="0"/>
        <w:spacing w:before="0" w:beforeAutospacing="0" w:after="0" w:afterAutospacing="0"/>
        <w:ind w:right="45"/>
        <w:jc w:val="both"/>
        <w:rPr>
          <w:sz w:val="28"/>
          <w:szCs w:val="28"/>
          <w:lang w:val="nl-NL"/>
        </w:rPr>
      </w:pPr>
      <w:r w:rsidRPr="00D25E6F">
        <w:rPr>
          <w:sz w:val="28"/>
          <w:szCs w:val="28"/>
          <w:lang w:val="nl-NL"/>
        </w:rPr>
        <w:t>B. ba cách gọi tên: tên địa phương, tên phổ thông và tên khoa học.</w:t>
      </w:r>
    </w:p>
    <w:p w14:paraId="72CA7593" w14:textId="77777777" w:rsidR="00626637" w:rsidRPr="00D25E6F" w:rsidRDefault="00626637" w:rsidP="00D823A7">
      <w:pPr>
        <w:pStyle w:val="NormalWeb"/>
        <w:widowControl w:val="0"/>
        <w:spacing w:before="0" w:beforeAutospacing="0" w:after="0" w:afterAutospacing="0"/>
        <w:ind w:right="45"/>
        <w:jc w:val="both"/>
        <w:rPr>
          <w:sz w:val="28"/>
          <w:szCs w:val="28"/>
          <w:lang w:val="nl-NL"/>
        </w:rPr>
      </w:pPr>
      <w:r w:rsidRPr="00D25E6F">
        <w:rPr>
          <w:sz w:val="28"/>
          <w:szCs w:val="28"/>
          <w:lang w:val="nl-NL"/>
        </w:rPr>
        <w:t>C. hai cách gọi tên: thên địa phương và tên phổ thông.</w:t>
      </w:r>
    </w:p>
    <w:p w14:paraId="5C0D8010" w14:textId="33E30E34" w:rsidR="00626637" w:rsidRDefault="00626637" w:rsidP="00D823A7">
      <w:pPr>
        <w:pStyle w:val="NormalWeb"/>
        <w:widowControl w:val="0"/>
        <w:spacing w:before="0" w:beforeAutospacing="0" w:after="0" w:afterAutospacing="0"/>
        <w:ind w:right="45"/>
        <w:jc w:val="both"/>
        <w:rPr>
          <w:sz w:val="28"/>
          <w:szCs w:val="28"/>
          <w:lang w:val="nl-NL"/>
        </w:rPr>
      </w:pPr>
      <w:r w:rsidRPr="00D25E6F">
        <w:rPr>
          <w:sz w:val="28"/>
          <w:szCs w:val="28"/>
          <w:lang w:val="nl-NL"/>
        </w:rPr>
        <w:t>D. một cách gọi tên duy nhất: tên khao học</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D2525" w14:paraId="418A2726" w14:textId="77777777" w:rsidTr="00D823A7">
        <w:tc>
          <w:tcPr>
            <w:tcW w:w="4814" w:type="dxa"/>
          </w:tcPr>
          <w:p w14:paraId="2ECF51DB" w14:textId="77777777" w:rsidR="00D823A7" w:rsidRPr="00D25E6F" w:rsidRDefault="00D823A7" w:rsidP="00D823A7">
            <w:pPr>
              <w:widowControl w:val="0"/>
              <w:tabs>
                <w:tab w:val="left" w:pos="284"/>
                <w:tab w:val="left" w:pos="426"/>
              </w:tabs>
              <w:jc w:val="both"/>
              <w:rPr>
                <w:rFonts w:ascii="Times New Roman" w:hAnsi="Times New Roman" w:cs="Times New Roman"/>
                <w:b/>
                <w:bCs/>
                <w:sz w:val="28"/>
                <w:szCs w:val="28"/>
                <w:lang w:val="nl-NL"/>
              </w:rPr>
            </w:pPr>
            <w:r w:rsidRPr="00D25E6F">
              <w:rPr>
                <w:rFonts w:ascii="Times New Roman" w:hAnsi="Times New Roman" w:cs="Times New Roman"/>
                <w:b/>
                <w:bCs/>
                <w:sz w:val="28"/>
                <w:szCs w:val="28"/>
                <w:lang w:val="nl-NL"/>
              </w:rPr>
              <w:t xml:space="preserve">Câu 14. </w:t>
            </w:r>
            <w:r w:rsidRPr="00D25E6F">
              <w:rPr>
                <w:rFonts w:ascii="Times New Roman" w:hAnsi="Times New Roman" w:cs="Times New Roman"/>
                <w:sz w:val="28"/>
                <w:szCs w:val="28"/>
                <w:lang w:val="vi-VN" w:bidi="vi-VN"/>
              </w:rPr>
              <w:t xml:space="preserve">Hình bên mô phỏng hình dạng và cấu tạo của </w:t>
            </w:r>
            <w:r w:rsidRPr="00D25E6F">
              <w:rPr>
                <w:rFonts w:ascii="Times New Roman" w:hAnsi="Times New Roman" w:cs="Times New Roman"/>
                <w:sz w:val="28"/>
                <w:szCs w:val="28"/>
                <w:lang w:val="vi-VN" w:bidi="en-US"/>
              </w:rPr>
              <w:t xml:space="preserve">virus </w:t>
            </w:r>
            <w:r w:rsidRPr="00D25E6F">
              <w:rPr>
                <w:rFonts w:ascii="Times New Roman" w:hAnsi="Times New Roman" w:cs="Times New Roman"/>
                <w:sz w:val="28"/>
                <w:szCs w:val="28"/>
                <w:lang w:val="vi-VN" w:bidi="vi-VN"/>
              </w:rPr>
              <w:t>nào?</w:t>
            </w:r>
          </w:p>
          <w:p w14:paraId="194BDAD9" w14:textId="77777777" w:rsidR="00D823A7" w:rsidRDefault="00D823A7" w:rsidP="00D823A7">
            <w:pPr>
              <w:pStyle w:val="BodyText"/>
              <w:tabs>
                <w:tab w:val="left" w:pos="833"/>
              </w:tabs>
              <w:jc w:val="both"/>
              <w:rPr>
                <w:sz w:val="28"/>
                <w:szCs w:val="28"/>
                <w:lang w:val="vi-VN"/>
              </w:rPr>
            </w:pPr>
            <w:r w:rsidRPr="00D25E6F">
              <w:rPr>
                <w:sz w:val="28"/>
                <w:szCs w:val="28"/>
                <w:lang w:val="vi-VN" w:bidi="vi-VN"/>
              </w:rPr>
              <w:t>A.</w:t>
            </w:r>
            <w:r w:rsidRPr="00D25E6F">
              <w:rPr>
                <w:sz w:val="28"/>
                <w:szCs w:val="28"/>
                <w:lang w:val="vi-VN" w:bidi="en-US"/>
              </w:rPr>
              <w:t xml:space="preserve"> Virus </w:t>
            </w:r>
            <w:r w:rsidRPr="00D25E6F">
              <w:rPr>
                <w:sz w:val="28"/>
                <w:szCs w:val="28"/>
                <w:lang w:val="vi-VN" w:bidi="vi-VN"/>
              </w:rPr>
              <w:t>khảm thuốc lá.</w:t>
            </w:r>
            <w:r w:rsidRPr="00D25E6F">
              <w:rPr>
                <w:sz w:val="28"/>
                <w:szCs w:val="28"/>
                <w:lang w:val="vi-VN"/>
              </w:rPr>
              <w:t xml:space="preserve">                     </w:t>
            </w:r>
          </w:p>
          <w:p w14:paraId="71E625EB" w14:textId="13CF786E" w:rsidR="00D823A7" w:rsidRPr="00D25E6F" w:rsidRDefault="00D823A7" w:rsidP="00D823A7">
            <w:pPr>
              <w:pStyle w:val="BodyText"/>
              <w:tabs>
                <w:tab w:val="left" w:pos="833"/>
              </w:tabs>
              <w:jc w:val="both"/>
              <w:rPr>
                <w:sz w:val="28"/>
                <w:szCs w:val="28"/>
              </w:rPr>
            </w:pPr>
            <w:r w:rsidRPr="00D25E6F">
              <w:rPr>
                <w:sz w:val="28"/>
                <w:szCs w:val="28"/>
                <w:lang w:bidi="vi-VN"/>
              </w:rPr>
              <w:t>B.</w:t>
            </w:r>
            <w:r w:rsidRPr="00D25E6F">
              <w:rPr>
                <w:sz w:val="28"/>
                <w:szCs w:val="28"/>
                <w:lang w:bidi="en-US"/>
              </w:rPr>
              <w:t xml:space="preserve"> Virus corona.</w:t>
            </w:r>
          </w:p>
          <w:p w14:paraId="325EF57F" w14:textId="77777777" w:rsidR="00D823A7" w:rsidRDefault="00D823A7" w:rsidP="00D823A7">
            <w:pPr>
              <w:pStyle w:val="BodyText"/>
              <w:jc w:val="both"/>
              <w:rPr>
                <w:sz w:val="28"/>
                <w:szCs w:val="28"/>
                <w:lang w:val="vi-VN" w:bidi="vi-VN"/>
              </w:rPr>
            </w:pPr>
            <w:r w:rsidRPr="00D25E6F">
              <w:rPr>
                <w:sz w:val="28"/>
                <w:szCs w:val="28"/>
                <w:lang w:bidi="vi-VN"/>
              </w:rPr>
              <w:t>C.</w:t>
            </w:r>
            <w:r w:rsidRPr="00D25E6F">
              <w:rPr>
                <w:sz w:val="28"/>
                <w:szCs w:val="28"/>
                <w:lang w:bidi="en-US"/>
              </w:rPr>
              <w:t xml:space="preserve">Virus </w:t>
            </w:r>
            <w:r w:rsidRPr="00D25E6F">
              <w:rPr>
                <w:sz w:val="28"/>
                <w:szCs w:val="28"/>
                <w:lang w:val="vi-VN" w:bidi="vi-VN"/>
              </w:rPr>
              <w:t>dại.</w:t>
            </w:r>
          </w:p>
          <w:p w14:paraId="0F7EBFD1" w14:textId="451BE075" w:rsidR="00BD2525" w:rsidRDefault="00D823A7" w:rsidP="00D823A7">
            <w:pPr>
              <w:pStyle w:val="BodyText"/>
              <w:jc w:val="both"/>
              <w:rPr>
                <w:sz w:val="28"/>
                <w:szCs w:val="28"/>
                <w:lang w:val="nl-NL"/>
              </w:rPr>
            </w:pPr>
            <w:r w:rsidRPr="00D25E6F">
              <w:rPr>
                <w:sz w:val="28"/>
                <w:szCs w:val="28"/>
                <w:lang w:bidi="vi-VN"/>
              </w:rPr>
              <w:t>D.</w:t>
            </w:r>
            <w:r w:rsidRPr="00D25E6F">
              <w:rPr>
                <w:sz w:val="28"/>
                <w:szCs w:val="28"/>
                <w:lang w:bidi="en-US"/>
              </w:rPr>
              <w:t>Virus HIV.</w:t>
            </w:r>
          </w:p>
        </w:tc>
        <w:tc>
          <w:tcPr>
            <w:tcW w:w="4814" w:type="dxa"/>
          </w:tcPr>
          <w:p w14:paraId="0C916987" w14:textId="0B17FF35" w:rsidR="00BD2525" w:rsidRDefault="00D823A7" w:rsidP="00D823A7">
            <w:pPr>
              <w:pStyle w:val="NormalWeb"/>
              <w:widowControl w:val="0"/>
              <w:spacing w:before="0" w:beforeAutospacing="0" w:after="0" w:afterAutospacing="0"/>
              <w:ind w:right="45"/>
              <w:jc w:val="center"/>
              <w:rPr>
                <w:sz w:val="28"/>
                <w:szCs w:val="28"/>
                <w:lang w:val="nl-NL"/>
              </w:rPr>
            </w:pPr>
            <w:r w:rsidRPr="00D25E6F">
              <w:rPr>
                <w:noProof/>
                <w:sz w:val="28"/>
                <w:szCs w:val="28"/>
              </w:rPr>
              <w:drawing>
                <wp:inline distT="0" distB="0" distL="0" distR="0" wp14:anchorId="32A63872" wp14:editId="491FC01A">
                  <wp:extent cx="1489723" cy="1301750"/>
                  <wp:effectExtent l="0" t="0" r="0" b="0"/>
                  <wp:docPr id="266" name="Shape 387"/>
                  <wp:cNvGraphicFramePr/>
                  <a:graphic xmlns:a="http://schemas.openxmlformats.org/drawingml/2006/main">
                    <a:graphicData uri="http://schemas.openxmlformats.org/drawingml/2006/picture">
                      <pic:pic xmlns:pic="http://schemas.openxmlformats.org/drawingml/2006/picture">
                        <pic:nvPicPr>
                          <pic:cNvPr id="388" name="Picture box 388"/>
                          <pic:cNvPicPr/>
                        </pic:nvPicPr>
                        <pic:blipFill>
                          <a:blip r:embed="rId9">
                            <a:extLst>
                              <a:ext uri="{28A0092B-C50C-407E-A947-70E740481C1C}">
                                <a14:useLocalDpi xmlns:a14="http://schemas.microsoft.com/office/drawing/2010/main" val="0"/>
                              </a:ext>
                            </a:extLst>
                          </a:blip>
                          <a:stretch/>
                        </pic:blipFill>
                        <pic:spPr>
                          <a:xfrm>
                            <a:off x="0" y="0"/>
                            <a:ext cx="1499470" cy="1310267"/>
                          </a:xfrm>
                          <a:prstGeom prst="rect">
                            <a:avLst/>
                          </a:prstGeom>
                        </pic:spPr>
                      </pic:pic>
                    </a:graphicData>
                  </a:graphic>
                </wp:inline>
              </w:drawing>
            </w:r>
          </w:p>
        </w:tc>
      </w:tr>
    </w:tbl>
    <w:p w14:paraId="03A92C69" w14:textId="77777777" w:rsidR="00626637" w:rsidRPr="00D25E6F" w:rsidRDefault="00626637" w:rsidP="00D823A7">
      <w:pPr>
        <w:widowControl w:val="0"/>
        <w:spacing w:after="0" w:line="240" w:lineRule="auto"/>
        <w:jc w:val="both"/>
        <w:rPr>
          <w:rFonts w:ascii="Times New Roman" w:hAnsi="Times New Roman" w:cs="Times New Roman"/>
          <w:sz w:val="28"/>
          <w:szCs w:val="28"/>
        </w:rPr>
      </w:pPr>
      <w:r w:rsidRPr="00D25E6F">
        <w:rPr>
          <w:rFonts w:ascii="Times New Roman" w:hAnsi="Times New Roman" w:cs="Times New Roman"/>
          <w:b/>
          <w:bCs/>
          <w:sz w:val="28"/>
          <w:szCs w:val="28"/>
        </w:rPr>
        <w:t>Câu 15.</w:t>
      </w:r>
      <w:r w:rsidRPr="00D25E6F">
        <w:rPr>
          <w:rFonts w:ascii="Times New Roman" w:hAnsi="Times New Roman" w:cs="Times New Roman"/>
          <w:sz w:val="28"/>
          <w:szCs w:val="28"/>
        </w:rPr>
        <w:t xml:space="preserve"> Đặc điểm cơ bản nào dưới đây là cơ sở để xếp vi khuẩn vào giới Khởi sinh?</w:t>
      </w:r>
    </w:p>
    <w:p w14:paraId="461A463E" w14:textId="2C34FAD2" w:rsidR="00626637" w:rsidRPr="00D823A7" w:rsidRDefault="00626637" w:rsidP="00D823A7">
      <w:pPr>
        <w:widowControl w:val="0"/>
        <w:spacing w:after="0" w:line="240" w:lineRule="auto"/>
        <w:jc w:val="both"/>
        <w:rPr>
          <w:rFonts w:ascii="Times New Roman" w:hAnsi="Times New Roman" w:cs="Times New Roman"/>
          <w:sz w:val="28"/>
          <w:szCs w:val="28"/>
        </w:rPr>
      </w:pPr>
      <w:r w:rsidRPr="00D823A7">
        <w:rPr>
          <w:rFonts w:ascii="Times New Roman" w:hAnsi="Times New Roman" w:cs="Times New Roman"/>
          <w:sz w:val="28"/>
          <w:szCs w:val="28"/>
        </w:rPr>
        <w:t>A. Kích thước cơ thể nhỏ bé.</w:t>
      </w:r>
      <w:r w:rsidR="00D823A7" w:rsidRPr="00D823A7">
        <w:rPr>
          <w:rFonts w:ascii="Times New Roman" w:hAnsi="Times New Roman" w:cs="Times New Roman"/>
          <w:sz w:val="28"/>
          <w:szCs w:val="28"/>
        </w:rPr>
        <w:tab/>
      </w:r>
      <w:r w:rsidR="00D823A7" w:rsidRPr="00D823A7">
        <w:rPr>
          <w:rFonts w:ascii="Times New Roman" w:hAnsi="Times New Roman" w:cs="Times New Roman"/>
          <w:sz w:val="28"/>
          <w:szCs w:val="28"/>
        </w:rPr>
        <w:tab/>
      </w:r>
      <w:r w:rsidR="00D823A7" w:rsidRPr="00D823A7">
        <w:rPr>
          <w:rFonts w:ascii="Times New Roman" w:hAnsi="Times New Roman" w:cs="Times New Roman"/>
          <w:sz w:val="28"/>
          <w:szCs w:val="28"/>
        </w:rPr>
        <w:tab/>
      </w:r>
      <w:r w:rsidR="00D823A7" w:rsidRPr="00D823A7">
        <w:rPr>
          <w:rFonts w:ascii="Times New Roman" w:hAnsi="Times New Roman" w:cs="Times New Roman"/>
          <w:sz w:val="28"/>
          <w:szCs w:val="28"/>
        </w:rPr>
        <w:tab/>
      </w:r>
      <w:r w:rsidRPr="00D823A7">
        <w:rPr>
          <w:rFonts w:ascii="Times New Roman" w:hAnsi="Times New Roman" w:cs="Times New Roman"/>
          <w:sz w:val="28"/>
          <w:szCs w:val="28"/>
        </w:rPr>
        <w:t>B. Cơ thể đơn bào, nhân sơ.</w:t>
      </w:r>
    </w:p>
    <w:p w14:paraId="68A12ADD" w14:textId="1AA095DA" w:rsidR="00626637" w:rsidRPr="00D823A7" w:rsidRDefault="00626637" w:rsidP="00D823A7">
      <w:pPr>
        <w:widowControl w:val="0"/>
        <w:spacing w:after="0" w:line="240" w:lineRule="auto"/>
        <w:jc w:val="both"/>
        <w:rPr>
          <w:rFonts w:ascii="Times New Roman" w:hAnsi="Times New Roman" w:cs="Times New Roman"/>
          <w:sz w:val="28"/>
          <w:szCs w:val="28"/>
        </w:rPr>
      </w:pPr>
      <w:r w:rsidRPr="00D823A7">
        <w:rPr>
          <w:rFonts w:ascii="Times New Roman" w:hAnsi="Times New Roman" w:cs="Times New Roman"/>
          <w:sz w:val="28"/>
          <w:szCs w:val="28"/>
        </w:rPr>
        <w:t>C. Sống kí sinh trong tế bào chủ.</w:t>
      </w:r>
      <w:r w:rsidR="00D823A7" w:rsidRPr="00D823A7">
        <w:rPr>
          <w:rFonts w:ascii="Times New Roman" w:hAnsi="Times New Roman" w:cs="Times New Roman"/>
          <w:sz w:val="28"/>
          <w:szCs w:val="28"/>
        </w:rPr>
        <w:tab/>
      </w:r>
      <w:r w:rsidR="00D823A7" w:rsidRPr="00D823A7">
        <w:rPr>
          <w:rFonts w:ascii="Times New Roman" w:hAnsi="Times New Roman" w:cs="Times New Roman"/>
          <w:sz w:val="28"/>
          <w:szCs w:val="28"/>
        </w:rPr>
        <w:tab/>
      </w:r>
      <w:r w:rsidR="00D823A7" w:rsidRPr="00D823A7">
        <w:rPr>
          <w:rFonts w:ascii="Times New Roman" w:hAnsi="Times New Roman" w:cs="Times New Roman"/>
          <w:sz w:val="28"/>
          <w:szCs w:val="28"/>
        </w:rPr>
        <w:tab/>
      </w:r>
      <w:r w:rsidRPr="00D823A7">
        <w:rPr>
          <w:rFonts w:ascii="Times New Roman" w:hAnsi="Times New Roman" w:cs="Times New Roman"/>
          <w:sz w:val="28"/>
          <w:szCs w:val="28"/>
        </w:rPr>
        <w:t>D. Môi trường sống đa dạng.</w:t>
      </w:r>
    </w:p>
    <w:p w14:paraId="09F65D7E" w14:textId="77777777" w:rsidR="00626637" w:rsidRPr="00D25E6F" w:rsidRDefault="00626637" w:rsidP="00D823A7">
      <w:pPr>
        <w:pStyle w:val="BodyText"/>
        <w:tabs>
          <w:tab w:val="left" w:pos="675"/>
        </w:tabs>
        <w:jc w:val="both"/>
        <w:rPr>
          <w:sz w:val="28"/>
          <w:szCs w:val="28"/>
        </w:rPr>
      </w:pPr>
      <w:r w:rsidRPr="00D25E6F">
        <w:rPr>
          <w:b/>
          <w:sz w:val="28"/>
          <w:szCs w:val="28"/>
        </w:rPr>
        <w:t xml:space="preserve">Câu 16. </w:t>
      </w:r>
      <w:r w:rsidRPr="00D25E6F">
        <w:rPr>
          <w:sz w:val="28"/>
          <w:szCs w:val="28"/>
          <w:lang w:val="vi-VN" w:bidi="vi-VN"/>
        </w:rPr>
        <w:t xml:space="preserve">Trong các bệnh sau đây, bệnh nào </w:t>
      </w:r>
      <w:r w:rsidRPr="00D25E6F">
        <w:rPr>
          <w:sz w:val="28"/>
          <w:szCs w:val="28"/>
          <w:lang w:bidi="en-US"/>
        </w:rPr>
        <w:t xml:space="preserve">do virus </w:t>
      </w:r>
      <w:r w:rsidRPr="00D25E6F">
        <w:rPr>
          <w:sz w:val="28"/>
          <w:szCs w:val="28"/>
          <w:lang w:val="vi-VN" w:bidi="vi-VN"/>
        </w:rPr>
        <w:t>gây nên?</w:t>
      </w:r>
    </w:p>
    <w:p w14:paraId="4B6D7241" w14:textId="1FB1EC50" w:rsidR="00626637" w:rsidRPr="00D25E6F" w:rsidRDefault="00626637" w:rsidP="00D823A7">
      <w:pPr>
        <w:pStyle w:val="BodyText"/>
        <w:tabs>
          <w:tab w:val="left" w:pos="3618"/>
        </w:tabs>
        <w:jc w:val="both"/>
        <w:rPr>
          <w:sz w:val="28"/>
          <w:szCs w:val="28"/>
          <w:lang w:val="vi-VN" w:bidi="vi-VN"/>
        </w:rPr>
      </w:pPr>
      <w:r w:rsidRPr="00D25E6F">
        <w:rPr>
          <w:sz w:val="28"/>
          <w:szCs w:val="28"/>
          <w:lang w:bidi="vi-VN"/>
        </w:rPr>
        <w:t>A.</w:t>
      </w:r>
      <w:r w:rsidRPr="00D25E6F">
        <w:rPr>
          <w:sz w:val="28"/>
          <w:szCs w:val="28"/>
          <w:lang w:val="vi-VN" w:bidi="vi-VN"/>
        </w:rPr>
        <w:t xml:space="preserve"> Bệnh kiết lị.</w:t>
      </w:r>
      <w:r w:rsidR="00D823A7">
        <w:rPr>
          <w:sz w:val="28"/>
          <w:szCs w:val="28"/>
          <w:lang w:val="vi-VN" w:bidi="vi-VN"/>
        </w:rPr>
        <w:tab/>
      </w:r>
      <w:r w:rsidRPr="00D25E6F">
        <w:rPr>
          <w:sz w:val="28"/>
          <w:szCs w:val="28"/>
          <w:lang w:bidi="vi-VN"/>
        </w:rPr>
        <w:t>B.</w:t>
      </w:r>
      <w:r w:rsidRPr="00D25E6F">
        <w:rPr>
          <w:sz w:val="28"/>
          <w:szCs w:val="28"/>
          <w:lang w:val="vi-VN" w:bidi="vi-VN"/>
        </w:rPr>
        <w:t xml:space="preserve"> Bệnh dại.</w:t>
      </w:r>
    </w:p>
    <w:p w14:paraId="40C50C64" w14:textId="77777777" w:rsidR="00626637" w:rsidRPr="00D25E6F" w:rsidRDefault="00626637" w:rsidP="00D823A7">
      <w:pPr>
        <w:pStyle w:val="BodyText"/>
        <w:tabs>
          <w:tab w:val="left" w:pos="3618"/>
        </w:tabs>
        <w:jc w:val="both"/>
        <w:rPr>
          <w:sz w:val="28"/>
          <w:szCs w:val="28"/>
          <w:lang w:val="vi-VN" w:bidi="vi-VN"/>
        </w:rPr>
      </w:pPr>
      <w:r w:rsidRPr="00D25E6F">
        <w:rPr>
          <w:sz w:val="28"/>
          <w:szCs w:val="28"/>
          <w:lang w:val="vi-VN" w:bidi="vi-VN"/>
        </w:rPr>
        <w:t>C. Bệnh vàng da.</w:t>
      </w:r>
      <w:r w:rsidRPr="00D25E6F">
        <w:rPr>
          <w:sz w:val="28"/>
          <w:szCs w:val="28"/>
          <w:lang w:val="vi-VN" w:bidi="vi-VN"/>
        </w:rPr>
        <w:tab/>
        <w:t>D. Bệnh tả.</w:t>
      </w:r>
    </w:p>
    <w:p w14:paraId="62793DEE" w14:textId="5E506EF7" w:rsidR="00626637" w:rsidRPr="00D25E6F" w:rsidRDefault="00D25E6F" w:rsidP="00D823A7">
      <w:pPr>
        <w:pStyle w:val="NormalWeb"/>
        <w:widowControl w:val="0"/>
        <w:spacing w:before="0" w:beforeAutospacing="0" w:after="0" w:afterAutospacing="0"/>
        <w:ind w:left="45" w:right="45"/>
        <w:jc w:val="both"/>
        <w:rPr>
          <w:b/>
          <w:sz w:val="28"/>
          <w:szCs w:val="28"/>
        </w:rPr>
      </w:pPr>
      <w:r>
        <w:rPr>
          <w:b/>
          <w:sz w:val="28"/>
          <w:szCs w:val="28"/>
        </w:rPr>
        <w:t xml:space="preserve">Phần </w:t>
      </w:r>
      <w:r w:rsidR="00626637" w:rsidRPr="00D25E6F">
        <w:rPr>
          <w:b/>
          <w:sz w:val="28"/>
          <w:szCs w:val="28"/>
          <w:lang w:val="vi-VN"/>
        </w:rPr>
        <w:t>II. T</w:t>
      </w:r>
      <w:r w:rsidRPr="00D25E6F">
        <w:rPr>
          <w:b/>
          <w:sz w:val="28"/>
          <w:szCs w:val="28"/>
          <w:lang w:val="vi-VN"/>
        </w:rPr>
        <w:t xml:space="preserve">ự luận </w:t>
      </w:r>
      <w:r w:rsidRPr="00D25E6F">
        <w:rPr>
          <w:bCs/>
          <w:sz w:val="28"/>
          <w:szCs w:val="28"/>
        </w:rPr>
        <w:t>(</w:t>
      </w:r>
      <w:r w:rsidR="00626637" w:rsidRPr="00D25E6F">
        <w:rPr>
          <w:bCs/>
          <w:sz w:val="28"/>
          <w:szCs w:val="28"/>
          <w:lang w:val="vi-VN"/>
        </w:rPr>
        <w:t>6</w:t>
      </w:r>
      <w:r w:rsidRPr="00D25E6F">
        <w:rPr>
          <w:bCs/>
          <w:sz w:val="28"/>
          <w:szCs w:val="28"/>
        </w:rPr>
        <w:t>,0</w:t>
      </w:r>
      <w:r w:rsidR="00626637" w:rsidRPr="00D25E6F">
        <w:rPr>
          <w:bCs/>
          <w:sz w:val="28"/>
          <w:szCs w:val="28"/>
          <w:lang w:val="vi-VN"/>
        </w:rPr>
        <w:t xml:space="preserve"> điểm</w:t>
      </w:r>
      <w:r w:rsidRPr="00D25E6F">
        <w:rPr>
          <w:bCs/>
          <w:sz w:val="28"/>
          <w:szCs w:val="28"/>
        </w:rPr>
        <w:t>)</w:t>
      </w:r>
    </w:p>
    <w:p w14:paraId="6049B8FD" w14:textId="77777777" w:rsidR="00626637" w:rsidRPr="00D25E6F" w:rsidRDefault="00626637" w:rsidP="00D823A7">
      <w:pPr>
        <w:spacing w:after="0" w:line="240" w:lineRule="auto"/>
        <w:jc w:val="both"/>
        <w:rPr>
          <w:rFonts w:ascii="Times New Roman" w:hAnsi="Times New Roman" w:cs="Times New Roman"/>
          <w:sz w:val="28"/>
          <w:szCs w:val="28"/>
          <w:lang w:val="vi-VN"/>
        </w:rPr>
      </w:pPr>
      <w:r w:rsidRPr="00D25E6F">
        <w:rPr>
          <w:rFonts w:ascii="Times New Roman" w:hAnsi="Times New Roman" w:cs="Times New Roman"/>
          <w:b/>
          <w:sz w:val="28"/>
          <w:szCs w:val="28"/>
          <w:lang w:val="vi-VN"/>
        </w:rPr>
        <w:t>Câu 17</w:t>
      </w:r>
      <w:r w:rsidRPr="00D25E6F">
        <w:rPr>
          <w:rFonts w:ascii="Times New Roman" w:hAnsi="Times New Roman" w:cs="Times New Roman"/>
          <w:sz w:val="28"/>
          <w:szCs w:val="28"/>
          <w:lang w:val="vi-VN"/>
        </w:rPr>
        <w:t xml:space="preserve">. (1,0 điểm): </w:t>
      </w:r>
    </w:p>
    <w:p w14:paraId="074AA079" w14:textId="77777777" w:rsidR="00626637" w:rsidRPr="00D25E6F" w:rsidRDefault="00626637" w:rsidP="00D823A7">
      <w:pPr>
        <w:spacing w:after="0" w:line="240" w:lineRule="auto"/>
        <w:jc w:val="both"/>
        <w:rPr>
          <w:rFonts w:ascii="Times New Roman" w:eastAsia="Times New Roman" w:hAnsi="Times New Roman" w:cs="Times New Roman"/>
          <w:sz w:val="28"/>
          <w:szCs w:val="28"/>
          <w:lang w:val="vi-VN"/>
        </w:rPr>
      </w:pPr>
      <w:r w:rsidRPr="00D25E6F">
        <w:rPr>
          <w:rFonts w:ascii="Times New Roman" w:eastAsia="Times New Roman" w:hAnsi="Times New Roman" w:cs="Times New Roman"/>
          <w:sz w:val="28"/>
          <w:szCs w:val="28"/>
          <w:lang w:val="vi-VN"/>
        </w:rPr>
        <w:t>a) Tại sao chúng ta cần phân biệt được những kí hiệu cảnh báo nguy hiểm trong phòng thực hành?</w:t>
      </w:r>
    </w:p>
    <w:p w14:paraId="54FAFE46" w14:textId="77777777" w:rsidR="00626637" w:rsidRPr="00D25E6F" w:rsidRDefault="00626637" w:rsidP="00D823A7">
      <w:pPr>
        <w:spacing w:after="0" w:line="240" w:lineRule="auto"/>
        <w:jc w:val="both"/>
        <w:rPr>
          <w:rFonts w:ascii="Times New Roman" w:eastAsia="Times New Roman" w:hAnsi="Times New Roman" w:cs="Times New Roman"/>
          <w:sz w:val="28"/>
          <w:szCs w:val="28"/>
          <w:lang w:val="vi-VN"/>
        </w:rPr>
      </w:pPr>
      <w:r w:rsidRPr="00D25E6F">
        <w:rPr>
          <w:rFonts w:ascii="Times New Roman" w:eastAsia="Times New Roman" w:hAnsi="Times New Roman" w:cs="Times New Roman"/>
          <w:sz w:val="28"/>
          <w:szCs w:val="28"/>
          <w:lang w:val="vi-VN"/>
        </w:rPr>
        <w:t>b) Hãy chỉ ra nội dung cảnh báo về chất độc, chất ăn mòn, chất độc sinh học, điện cao thế, ứng với mỗi kí hiệu trong hình dưới đây.</w:t>
      </w:r>
    </w:p>
    <w:p w14:paraId="3BF9A5BC" w14:textId="77777777" w:rsidR="00626637" w:rsidRPr="00D25E6F" w:rsidRDefault="00626637" w:rsidP="00D823A7">
      <w:pPr>
        <w:pStyle w:val="NormalWeb"/>
        <w:widowControl w:val="0"/>
        <w:shd w:val="clear" w:color="auto" w:fill="FFFFFF"/>
        <w:spacing w:before="0" w:beforeAutospacing="0" w:after="0" w:afterAutospacing="0"/>
        <w:jc w:val="both"/>
        <w:rPr>
          <w:sz w:val="28"/>
          <w:szCs w:val="28"/>
          <w:lang w:val="nl-NL"/>
        </w:rPr>
      </w:pPr>
      <w:r w:rsidRPr="00D25E6F">
        <w:rPr>
          <w:noProof/>
          <w:sz w:val="28"/>
          <w:szCs w:val="28"/>
        </w:rPr>
        <w:drawing>
          <wp:inline distT="0" distB="0" distL="0" distR="0" wp14:anchorId="19F77E8E" wp14:editId="22496DE8">
            <wp:extent cx="5925272" cy="1406237"/>
            <wp:effectExtent l="0" t="0" r="0" b="3810"/>
            <wp:docPr id="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4053" cy="1420187"/>
                    </a:xfrm>
                    <a:prstGeom prst="rect">
                      <a:avLst/>
                    </a:prstGeom>
                  </pic:spPr>
                </pic:pic>
              </a:graphicData>
            </a:graphic>
          </wp:inline>
        </w:drawing>
      </w:r>
    </w:p>
    <w:p w14:paraId="7358031F" w14:textId="77777777" w:rsidR="00626637" w:rsidRPr="00D25E6F" w:rsidRDefault="00626637" w:rsidP="00D823A7">
      <w:pPr>
        <w:pStyle w:val="NormalWeb"/>
        <w:widowControl w:val="0"/>
        <w:shd w:val="clear" w:color="auto" w:fill="FFFFFF"/>
        <w:spacing w:before="0" w:beforeAutospacing="0" w:after="0" w:afterAutospacing="0"/>
        <w:jc w:val="both"/>
        <w:rPr>
          <w:strike/>
          <w:sz w:val="28"/>
          <w:szCs w:val="28"/>
          <w:lang w:val="nl-NL"/>
        </w:rPr>
      </w:pPr>
      <w:r w:rsidRPr="00D25E6F">
        <w:rPr>
          <w:b/>
          <w:sz w:val="28"/>
          <w:szCs w:val="28"/>
          <w:lang w:val="nl-NL"/>
        </w:rPr>
        <w:t xml:space="preserve">Câu 18. </w:t>
      </w:r>
      <w:r w:rsidRPr="00D25E6F">
        <w:rPr>
          <w:sz w:val="28"/>
          <w:szCs w:val="28"/>
          <w:lang w:val="nl-NL"/>
        </w:rPr>
        <w:t>(1,0 điểm):</w:t>
      </w:r>
    </w:p>
    <w:p w14:paraId="127CB6B3" w14:textId="77777777" w:rsidR="00626637" w:rsidRPr="00D25E6F" w:rsidRDefault="00626637" w:rsidP="00D823A7">
      <w:pPr>
        <w:pStyle w:val="NormalWeb"/>
        <w:widowControl w:val="0"/>
        <w:shd w:val="clear" w:color="auto" w:fill="FFFFFF"/>
        <w:spacing w:before="0" w:beforeAutospacing="0" w:after="0" w:afterAutospacing="0"/>
        <w:jc w:val="both"/>
        <w:rPr>
          <w:sz w:val="28"/>
          <w:szCs w:val="28"/>
          <w:shd w:val="clear" w:color="auto" w:fill="FFFFFF"/>
          <w:lang w:val="nl-NL"/>
        </w:rPr>
      </w:pPr>
      <w:r w:rsidRPr="00D25E6F">
        <w:rPr>
          <w:sz w:val="28"/>
          <w:szCs w:val="28"/>
          <w:shd w:val="clear" w:color="auto" w:fill="FFFFFF"/>
          <w:lang w:val="nl-NL"/>
        </w:rPr>
        <w:t xml:space="preserve">a, Giấm ăn (chứa acetic acid) có những tính chất sau: là chất lỏng, không màu, vị chua, hoa tan được một số chất khác, làm giấy quỳ màu tím chuyển sang màu đỏ; khi cho giấm vào bột vỏ trứng thì có hiện tượng sủi bọt khi. Theo em, trong các tính chất trên, </w:t>
      </w:r>
      <w:r w:rsidRPr="00D25E6F">
        <w:rPr>
          <w:sz w:val="28"/>
          <w:szCs w:val="28"/>
          <w:shd w:val="clear" w:color="auto" w:fill="FFFFFF"/>
          <w:lang w:val="nl-NL"/>
        </w:rPr>
        <w:lastRenderedPageBreak/>
        <w:t>đâu là tính chất vật lí, đâu là tính chất hoá học của giấm ăn.</w:t>
      </w:r>
    </w:p>
    <w:p w14:paraId="55799D02" w14:textId="77777777" w:rsidR="00626637" w:rsidRPr="00D25E6F" w:rsidRDefault="00626637" w:rsidP="00D823A7">
      <w:pPr>
        <w:pStyle w:val="NormalWeb"/>
        <w:widowControl w:val="0"/>
        <w:shd w:val="clear" w:color="auto" w:fill="FFFFFF"/>
        <w:spacing w:before="0" w:beforeAutospacing="0" w:after="0" w:afterAutospacing="0"/>
        <w:jc w:val="both"/>
        <w:rPr>
          <w:sz w:val="28"/>
          <w:szCs w:val="28"/>
          <w:shd w:val="clear" w:color="auto" w:fill="FFFFFF"/>
          <w:lang w:val="nl-NL"/>
        </w:rPr>
      </w:pPr>
      <w:r w:rsidRPr="00D25E6F">
        <w:rPr>
          <w:sz w:val="28"/>
          <w:szCs w:val="28"/>
          <w:shd w:val="clear" w:color="auto" w:fill="FFFFFF"/>
          <w:lang w:val="nl-NL"/>
        </w:rPr>
        <w:t>b, Tại sao khi gió thổi mạnh vào đồng lửa to thì nó càng chảy mạnh còn thổi vào ngọn nến thì nó tắt ngay?</w:t>
      </w:r>
    </w:p>
    <w:p w14:paraId="35894778" w14:textId="77777777" w:rsidR="00626637" w:rsidRPr="00D25E6F" w:rsidRDefault="00626637" w:rsidP="00D823A7">
      <w:pPr>
        <w:pStyle w:val="NormalWeb"/>
        <w:widowControl w:val="0"/>
        <w:shd w:val="clear" w:color="auto" w:fill="FFFFFF"/>
        <w:spacing w:before="0" w:beforeAutospacing="0" w:after="0" w:afterAutospacing="0"/>
        <w:jc w:val="both"/>
        <w:rPr>
          <w:sz w:val="28"/>
          <w:szCs w:val="28"/>
          <w:lang w:val="nl-NL"/>
        </w:rPr>
      </w:pPr>
      <w:r w:rsidRPr="00D25E6F">
        <w:rPr>
          <w:b/>
          <w:sz w:val="28"/>
          <w:szCs w:val="28"/>
          <w:lang w:val="nl-NL"/>
        </w:rPr>
        <w:t xml:space="preserve">Câu 19 </w:t>
      </w:r>
      <w:r w:rsidRPr="00D25E6F">
        <w:rPr>
          <w:sz w:val="28"/>
          <w:szCs w:val="28"/>
          <w:lang w:val="nl-NL"/>
        </w:rPr>
        <w:t>(1,5 điểm)</w:t>
      </w:r>
    </w:p>
    <w:p w14:paraId="6E879617" w14:textId="77777777" w:rsidR="00626637" w:rsidRPr="00D25E6F" w:rsidRDefault="00626637" w:rsidP="00D823A7">
      <w:pPr>
        <w:widowControl w:val="0"/>
        <w:pBdr>
          <w:top w:val="nil"/>
          <w:left w:val="nil"/>
          <w:bottom w:val="nil"/>
          <w:right w:val="nil"/>
          <w:between w:val="nil"/>
        </w:pBdr>
        <w:spacing w:after="0" w:line="240" w:lineRule="auto"/>
        <w:jc w:val="both"/>
        <w:rPr>
          <w:rFonts w:ascii="Times New Roman" w:hAnsi="Times New Roman" w:cs="Times New Roman"/>
          <w:sz w:val="28"/>
          <w:szCs w:val="28"/>
          <w:lang w:val="nl-NL"/>
        </w:rPr>
      </w:pPr>
      <w:r w:rsidRPr="00D25E6F">
        <w:rPr>
          <w:rFonts w:ascii="Times New Roman" w:hAnsi="Times New Roman" w:cs="Times New Roman"/>
          <w:sz w:val="28"/>
          <w:szCs w:val="28"/>
          <w:lang w:val="nl-NL"/>
        </w:rPr>
        <w:t>Quan sát sơ đồ cấu tạo tế bào thực vật và tế bào động vật dưới đây.</w:t>
      </w:r>
    </w:p>
    <w:p w14:paraId="6295E5D7" w14:textId="77777777" w:rsidR="00626637" w:rsidRPr="00D25E6F" w:rsidRDefault="00626637" w:rsidP="000C2383">
      <w:pPr>
        <w:widowControl w:val="0"/>
        <w:pBdr>
          <w:top w:val="nil"/>
          <w:left w:val="nil"/>
          <w:bottom w:val="nil"/>
          <w:right w:val="nil"/>
          <w:between w:val="nil"/>
        </w:pBdr>
        <w:spacing w:after="0" w:line="240" w:lineRule="auto"/>
        <w:jc w:val="center"/>
        <w:rPr>
          <w:rFonts w:ascii="Times New Roman" w:eastAsia="Quattrocento Sans" w:hAnsi="Times New Roman" w:cs="Times New Roman"/>
          <w:noProof/>
          <w:sz w:val="28"/>
          <w:szCs w:val="28"/>
        </w:rPr>
      </w:pPr>
      <w:r w:rsidRPr="00D25E6F">
        <w:rPr>
          <w:rFonts w:ascii="Times New Roman" w:eastAsia="Quattrocento Sans" w:hAnsi="Times New Roman" w:cs="Times New Roman"/>
          <w:noProof/>
          <w:sz w:val="28"/>
          <w:szCs w:val="28"/>
        </w:rPr>
        <w:drawing>
          <wp:inline distT="0" distB="0" distL="114300" distR="114300" wp14:anchorId="2342C379" wp14:editId="4331667E">
            <wp:extent cx="4708595" cy="1593215"/>
            <wp:effectExtent l="0" t="0" r="0" b="6985"/>
            <wp:docPr id="30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4730662" cy="1600682"/>
                    </a:xfrm>
                    <a:prstGeom prst="rect">
                      <a:avLst/>
                    </a:prstGeom>
                    <a:ln/>
                  </pic:spPr>
                </pic:pic>
              </a:graphicData>
            </a:graphic>
          </wp:inline>
        </w:drawing>
      </w:r>
    </w:p>
    <w:p w14:paraId="2B9F621E" w14:textId="77777777" w:rsidR="00626637" w:rsidRPr="00D25E6F" w:rsidRDefault="00626637" w:rsidP="00D823A7">
      <w:pPr>
        <w:tabs>
          <w:tab w:val="left" w:pos="3711"/>
        </w:tabs>
        <w:spacing w:after="0" w:line="240" w:lineRule="auto"/>
        <w:jc w:val="both"/>
        <w:rPr>
          <w:rFonts w:ascii="Times New Roman" w:hAnsi="Times New Roman" w:cs="Times New Roman"/>
          <w:sz w:val="28"/>
          <w:szCs w:val="28"/>
        </w:rPr>
      </w:pPr>
      <w:r w:rsidRPr="00D25E6F">
        <w:rPr>
          <w:rFonts w:ascii="Times New Roman" w:hAnsi="Times New Roman" w:cs="Times New Roman"/>
          <w:i/>
          <w:sz w:val="28"/>
          <w:szCs w:val="28"/>
        </w:rPr>
        <w:t>Gợi ý:</w:t>
      </w:r>
      <w:r w:rsidRPr="00D25E6F">
        <w:rPr>
          <w:rFonts w:ascii="Times New Roman" w:hAnsi="Times New Roman" w:cs="Times New Roman"/>
          <w:sz w:val="28"/>
          <w:szCs w:val="28"/>
        </w:rPr>
        <w:t xml:space="preserve"> Thành tế bào tạo thành bộ khung giúp tế bào có hình dạng nhất định, bảo vệ các thành phần bên trong tế bào; Không bào chứa các chất thải, chất dự trữ.</w:t>
      </w:r>
    </w:p>
    <w:p w14:paraId="1C83D9CA" w14:textId="77777777" w:rsidR="00626637" w:rsidRPr="00D25E6F" w:rsidRDefault="00626637" w:rsidP="00D823A7">
      <w:pPr>
        <w:widowControl w:val="0"/>
        <w:pBdr>
          <w:top w:val="nil"/>
          <w:left w:val="nil"/>
          <w:bottom w:val="nil"/>
          <w:right w:val="nil"/>
          <w:between w:val="nil"/>
        </w:pBdr>
        <w:tabs>
          <w:tab w:val="left" w:pos="771"/>
        </w:tabs>
        <w:spacing w:after="0" w:line="240" w:lineRule="auto"/>
        <w:ind w:firstLine="284"/>
        <w:jc w:val="both"/>
        <w:rPr>
          <w:rFonts w:ascii="Times New Roman" w:hAnsi="Times New Roman" w:cs="Times New Roman"/>
          <w:sz w:val="28"/>
          <w:szCs w:val="28"/>
        </w:rPr>
      </w:pPr>
      <w:r w:rsidRPr="00D25E6F">
        <w:rPr>
          <w:rFonts w:ascii="Times New Roman" w:hAnsi="Times New Roman" w:cs="Times New Roman"/>
          <w:sz w:val="28"/>
          <w:szCs w:val="28"/>
        </w:rPr>
        <w:t>a) Hãy chú thích tên các thành phần cấu tạo của hai tế bào trênvà mô tả chức năng của mỗi thành phần.</w:t>
      </w:r>
    </w:p>
    <w:p w14:paraId="0946D967" w14:textId="77777777" w:rsidR="00626637" w:rsidRPr="00D25E6F" w:rsidRDefault="00626637" w:rsidP="00D823A7">
      <w:pPr>
        <w:widowControl w:val="0"/>
        <w:pBdr>
          <w:top w:val="nil"/>
          <w:left w:val="nil"/>
          <w:bottom w:val="nil"/>
          <w:right w:val="nil"/>
          <w:between w:val="nil"/>
        </w:pBdr>
        <w:tabs>
          <w:tab w:val="left" w:pos="798"/>
        </w:tabs>
        <w:spacing w:after="0" w:line="240" w:lineRule="auto"/>
        <w:ind w:firstLine="284"/>
        <w:jc w:val="both"/>
        <w:rPr>
          <w:rFonts w:ascii="Times New Roman" w:hAnsi="Times New Roman" w:cs="Times New Roman"/>
          <w:sz w:val="28"/>
          <w:szCs w:val="28"/>
        </w:rPr>
      </w:pPr>
      <w:r w:rsidRPr="00D25E6F">
        <w:rPr>
          <w:rFonts w:ascii="Times New Roman" w:hAnsi="Times New Roman" w:cs="Times New Roman"/>
          <w:sz w:val="28"/>
          <w:szCs w:val="28"/>
        </w:rPr>
        <w:t>b) Xác định tên của tế bào A và B.</w:t>
      </w:r>
      <w:r w:rsidRPr="00D25E6F">
        <w:rPr>
          <w:rFonts w:ascii="Times New Roman" w:hAnsi="Times New Roman" w:cs="Times New Roman"/>
          <w:noProof/>
          <w:sz w:val="28"/>
          <w:szCs w:val="28"/>
        </w:rPr>
        <w:drawing>
          <wp:anchor distT="0" distB="0" distL="114300" distR="114300" simplePos="0" relativeHeight="251660288" behindDoc="0" locked="0" layoutInCell="1" allowOverlap="1" wp14:anchorId="00E63DC4" wp14:editId="1BDC359D">
            <wp:simplePos x="0" y="0"/>
            <wp:positionH relativeFrom="column">
              <wp:posOffset>4307469</wp:posOffset>
            </wp:positionH>
            <wp:positionV relativeFrom="paragraph">
              <wp:posOffset>527</wp:posOffset>
            </wp:positionV>
            <wp:extent cx="1514475" cy="1457325"/>
            <wp:effectExtent l="0" t="0" r="9525" b="9525"/>
            <wp:wrapSquare wrapText="bothSides"/>
            <wp:docPr id="304"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p>
    <w:p w14:paraId="7E0EEEAD" w14:textId="77777777" w:rsidR="00626637" w:rsidRPr="00D25E6F" w:rsidRDefault="00626637" w:rsidP="00D823A7">
      <w:pPr>
        <w:pStyle w:val="NormalWeb"/>
        <w:widowControl w:val="0"/>
        <w:shd w:val="clear" w:color="auto" w:fill="FFFFFF"/>
        <w:spacing w:before="0" w:beforeAutospacing="0" w:after="0" w:afterAutospacing="0"/>
        <w:jc w:val="both"/>
        <w:rPr>
          <w:sz w:val="28"/>
          <w:szCs w:val="28"/>
        </w:rPr>
      </w:pPr>
      <w:r w:rsidRPr="00D25E6F">
        <w:rPr>
          <w:rStyle w:val="Strong"/>
          <w:rFonts w:eastAsiaTheme="majorEastAsia"/>
          <w:sz w:val="28"/>
          <w:szCs w:val="28"/>
        </w:rPr>
        <w:t>Câu 20</w:t>
      </w:r>
      <w:r w:rsidRPr="00D25E6F">
        <w:rPr>
          <w:sz w:val="28"/>
          <w:szCs w:val="28"/>
        </w:rPr>
        <w:t> (1,5 điểm): Cho hình ảnh cây lạc.</w:t>
      </w:r>
    </w:p>
    <w:p w14:paraId="1DE74DC6" w14:textId="77777777" w:rsidR="00626637" w:rsidRPr="00D25E6F" w:rsidRDefault="00626637" w:rsidP="00D823A7">
      <w:pPr>
        <w:pStyle w:val="NormalWeb"/>
        <w:widowControl w:val="0"/>
        <w:shd w:val="clear" w:color="auto" w:fill="FFFFFF"/>
        <w:spacing w:before="0" w:beforeAutospacing="0" w:after="0" w:afterAutospacing="0"/>
        <w:ind w:firstLine="284"/>
        <w:jc w:val="both"/>
        <w:rPr>
          <w:sz w:val="28"/>
          <w:szCs w:val="28"/>
        </w:rPr>
      </w:pPr>
      <w:r w:rsidRPr="00D25E6F">
        <w:rPr>
          <w:sz w:val="28"/>
          <w:szCs w:val="28"/>
        </w:rPr>
        <w:t>a) Kể tên các cơ quan của cây lạc.</w:t>
      </w:r>
    </w:p>
    <w:p w14:paraId="4D9F6033" w14:textId="77777777" w:rsidR="00626637" w:rsidRPr="00D25E6F" w:rsidRDefault="00626637" w:rsidP="00D823A7">
      <w:pPr>
        <w:pStyle w:val="NormalWeb"/>
        <w:widowControl w:val="0"/>
        <w:shd w:val="clear" w:color="auto" w:fill="FFFFFF"/>
        <w:spacing w:before="0" w:beforeAutospacing="0" w:after="0" w:afterAutospacing="0"/>
        <w:ind w:firstLine="284"/>
        <w:jc w:val="both"/>
        <w:rPr>
          <w:sz w:val="28"/>
          <w:szCs w:val="28"/>
        </w:rPr>
      </w:pPr>
      <w:r w:rsidRPr="00D25E6F">
        <w:rPr>
          <w:sz w:val="28"/>
          <w:szCs w:val="28"/>
        </w:rPr>
        <w:t>b) Xác định các hệ cơ quan của cây lạc.</w:t>
      </w:r>
    </w:p>
    <w:p w14:paraId="763A5200" w14:textId="77777777" w:rsidR="00626637" w:rsidRPr="00D25E6F" w:rsidRDefault="00626637" w:rsidP="00D823A7">
      <w:pPr>
        <w:pStyle w:val="NormalWeb"/>
        <w:widowControl w:val="0"/>
        <w:shd w:val="clear" w:color="auto" w:fill="FFFFFF"/>
        <w:spacing w:before="0" w:beforeAutospacing="0" w:after="0" w:afterAutospacing="0"/>
        <w:ind w:firstLine="284"/>
        <w:jc w:val="both"/>
        <w:rPr>
          <w:rStyle w:val="Strong"/>
          <w:rFonts w:eastAsiaTheme="majorEastAsia"/>
          <w:sz w:val="28"/>
          <w:szCs w:val="28"/>
        </w:rPr>
      </w:pPr>
      <w:r w:rsidRPr="00D25E6F">
        <w:rPr>
          <w:sz w:val="28"/>
          <w:szCs w:val="28"/>
        </w:rPr>
        <w:t>c) Theo em, gọi củ lạc là đúng hay sai? Giải thích.</w:t>
      </w:r>
    </w:p>
    <w:p w14:paraId="3668C329" w14:textId="77777777" w:rsidR="00626637" w:rsidRPr="00D25E6F" w:rsidRDefault="00626637" w:rsidP="00D823A7">
      <w:pPr>
        <w:pStyle w:val="BodyText"/>
        <w:tabs>
          <w:tab w:val="left" w:pos="680"/>
        </w:tabs>
        <w:jc w:val="both"/>
        <w:rPr>
          <w:sz w:val="28"/>
          <w:szCs w:val="28"/>
          <w:lang w:val="vi-VN"/>
        </w:rPr>
      </w:pPr>
      <w:r w:rsidRPr="00D25E6F">
        <w:rPr>
          <w:b/>
          <w:sz w:val="28"/>
          <w:szCs w:val="28"/>
          <w:lang w:val="vi-VN"/>
        </w:rPr>
        <w:t>Câu 21</w:t>
      </w:r>
      <w:r w:rsidRPr="00D25E6F">
        <w:rPr>
          <w:sz w:val="28"/>
          <w:szCs w:val="28"/>
        </w:rPr>
        <w:t>(1,0 điểm)</w:t>
      </w:r>
      <w:r w:rsidRPr="00D25E6F">
        <w:rPr>
          <w:b/>
          <w:sz w:val="28"/>
          <w:szCs w:val="28"/>
          <w:lang w:val="vi-VN"/>
        </w:rPr>
        <w:t>.</w:t>
      </w:r>
      <w:r w:rsidRPr="00D25E6F">
        <w:rPr>
          <w:b/>
          <w:sz w:val="28"/>
          <w:szCs w:val="28"/>
        </w:rPr>
        <w:t xml:space="preserve"> </w:t>
      </w:r>
      <w:r w:rsidRPr="00D25E6F">
        <w:rPr>
          <w:sz w:val="28"/>
          <w:szCs w:val="28"/>
          <w:lang w:val="vi-VN" w:bidi="vi-VN"/>
        </w:rPr>
        <w:t>Hãy kể tên một số loài động vật, thực vật sống xung quanh em. Từ đó hãy cho biết những sinh vật nào được gọi theo tên địa phương, những sinh vật nào được gọi theo tên phổ thông.</w:t>
      </w:r>
    </w:p>
    <w:p w14:paraId="756450DE" w14:textId="7109A5F2" w:rsidR="0015270A" w:rsidRDefault="0015270A" w:rsidP="00D823A7">
      <w:pPr>
        <w:widowControl w:val="0"/>
        <w:spacing w:after="0" w:line="240" w:lineRule="auto"/>
        <w:jc w:val="both"/>
        <w:rPr>
          <w:rFonts w:ascii="Times New Roman" w:hAnsi="Times New Roman" w:cs="Times New Roman"/>
          <w:b/>
          <w:bCs/>
          <w:sz w:val="28"/>
          <w:szCs w:val="28"/>
        </w:rPr>
      </w:pPr>
    </w:p>
    <w:p w14:paraId="448FA75F" w14:textId="77777777" w:rsidR="003573F6" w:rsidRPr="00BD25E3" w:rsidRDefault="003573F6" w:rsidP="003573F6">
      <w:pPr>
        <w:spacing w:after="0" w:line="288" w:lineRule="auto"/>
        <w:jc w:val="center"/>
        <w:rPr>
          <w:rFonts w:ascii="Times New Roman" w:eastAsia="Times New Roman" w:hAnsi="Times New Roman" w:cs="Times New Roman"/>
          <w:iCs/>
          <w:sz w:val="26"/>
          <w:szCs w:val="26"/>
          <w:lang w:val="nl-NL"/>
        </w:rPr>
        <w:sectPr w:rsidR="003573F6" w:rsidRPr="00BD25E3" w:rsidSect="00107803">
          <w:pgSz w:w="11907" w:h="16840" w:code="9"/>
          <w:pgMar w:top="1134" w:right="851" w:bottom="851" w:left="1418" w:header="720" w:footer="720" w:gutter="0"/>
          <w:cols w:space="720"/>
          <w:docGrid w:linePitch="360"/>
        </w:sectPr>
      </w:pPr>
      <w:r w:rsidRPr="00BD25E3">
        <w:rPr>
          <w:rFonts w:ascii="Times New Roman" w:eastAsia="Times New Roman" w:hAnsi="Times New Roman" w:cs="Times New Roman"/>
          <w:iCs/>
          <w:sz w:val="26"/>
          <w:szCs w:val="26"/>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85"/>
      </w:tblGrid>
      <w:tr w:rsidR="0015270A" w:rsidRPr="00185FFC" w14:paraId="23C79C42" w14:textId="77777777" w:rsidTr="00EB7482">
        <w:tc>
          <w:tcPr>
            <w:tcW w:w="3544" w:type="dxa"/>
          </w:tcPr>
          <w:p w14:paraId="67DC443A" w14:textId="77777777" w:rsidR="0015270A" w:rsidRPr="00E426FC" w:rsidRDefault="0015270A" w:rsidP="00EB7482">
            <w:pPr>
              <w:jc w:val="center"/>
              <w:rPr>
                <w:sz w:val="26"/>
                <w:szCs w:val="26"/>
              </w:rPr>
            </w:pPr>
            <w:r>
              <w:rPr>
                <w:sz w:val="26"/>
                <w:szCs w:val="26"/>
              </w:rPr>
              <w:lastRenderedPageBreak/>
              <w:t>UBND PHƯỜNG</w:t>
            </w:r>
            <w:r w:rsidRPr="00E426FC">
              <w:rPr>
                <w:sz w:val="26"/>
                <w:szCs w:val="26"/>
              </w:rPr>
              <w:t xml:space="preserve"> HOA LƯ</w:t>
            </w:r>
          </w:p>
          <w:p w14:paraId="083264C1" w14:textId="77777777" w:rsidR="0015270A" w:rsidRPr="00185FFC" w:rsidRDefault="0015270A" w:rsidP="00EB7482">
            <w:pPr>
              <w:jc w:val="center"/>
              <w:rPr>
                <w:b/>
                <w:sz w:val="26"/>
                <w:szCs w:val="26"/>
              </w:rPr>
            </w:pPr>
            <w:r w:rsidRPr="00185FFC">
              <w:rPr>
                <w:b/>
                <w:sz w:val="26"/>
                <w:szCs w:val="26"/>
              </w:rPr>
              <w:t>TRƯỜNG THCS NINH MỸ</w:t>
            </w:r>
          </w:p>
          <w:p w14:paraId="104FF803" w14:textId="77777777" w:rsidR="0015270A" w:rsidRPr="00185FFC" w:rsidRDefault="0015270A" w:rsidP="00EB7482">
            <w:pPr>
              <w:spacing w:line="288" w:lineRule="auto"/>
              <w:jc w:val="center"/>
              <w:rPr>
                <w:sz w:val="26"/>
                <w:szCs w:val="26"/>
              </w:rPr>
            </w:pPr>
            <w:r w:rsidRPr="00185FFC">
              <w:rPr>
                <w:noProof/>
                <w:sz w:val="26"/>
                <w:szCs w:val="26"/>
              </w:rPr>
              <mc:AlternateContent>
                <mc:Choice Requires="wps">
                  <w:drawing>
                    <wp:anchor distT="0" distB="0" distL="114300" distR="114300" simplePos="0" relativeHeight="251664384" behindDoc="0" locked="0" layoutInCell="1" allowOverlap="1" wp14:anchorId="3BC25489" wp14:editId="2931ED54">
                      <wp:simplePos x="0" y="0"/>
                      <wp:positionH relativeFrom="column">
                        <wp:posOffset>481965</wp:posOffset>
                      </wp:positionH>
                      <wp:positionV relativeFrom="paragraph">
                        <wp:posOffset>37262</wp:posOffset>
                      </wp:positionV>
                      <wp:extent cx="10350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3312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"/>
                  </w:pict>
                </mc:Fallback>
              </mc:AlternateContent>
            </w:r>
          </w:p>
        </w:tc>
        <w:tc>
          <w:tcPr>
            <w:tcW w:w="6385" w:type="dxa"/>
          </w:tcPr>
          <w:p w14:paraId="66EA51E5" w14:textId="77777777" w:rsidR="0015270A" w:rsidRPr="00185FFC" w:rsidRDefault="0015270A" w:rsidP="00EB7482">
            <w:pPr>
              <w:spacing w:line="288" w:lineRule="auto"/>
              <w:jc w:val="center"/>
              <w:rPr>
                <w:b/>
                <w:sz w:val="26"/>
                <w:szCs w:val="26"/>
              </w:rPr>
            </w:pPr>
            <w:r w:rsidRPr="00185FFC">
              <w:rPr>
                <w:b/>
                <w:sz w:val="26"/>
                <w:szCs w:val="26"/>
              </w:rPr>
              <w:t>HƯỚNG DẪN CHẤM</w:t>
            </w:r>
          </w:p>
          <w:p w14:paraId="4654B0FB" w14:textId="77777777" w:rsidR="0015270A" w:rsidRPr="00185FFC" w:rsidRDefault="0015270A" w:rsidP="00EB7482">
            <w:pPr>
              <w:jc w:val="center"/>
              <w:rPr>
                <w:b/>
                <w:sz w:val="26"/>
                <w:szCs w:val="26"/>
              </w:rPr>
            </w:pPr>
            <w:r w:rsidRPr="00185FFC">
              <w:rPr>
                <w:b/>
                <w:sz w:val="26"/>
                <w:szCs w:val="26"/>
              </w:rPr>
              <w:t>ĐỀ KIỂM TRA CHẤT LƯỢNG HỌC KÌ I</w:t>
            </w:r>
          </w:p>
          <w:p w14:paraId="3A167183" w14:textId="77777777" w:rsidR="0015270A" w:rsidRPr="00185FFC" w:rsidRDefault="0015270A" w:rsidP="00EB7482">
            <w:pPr>
              <w:jc w:val="center"/>
              <w:rPr>
                <w:b/>
                <w:sz w:val="26"/>
                <w:szCs w:val="26"/>
              </w:rPr>
            </w:pPr>
            <w:r w:rsidRPr="00185FFC">
              <w:rPr>
                <w:b/>
                <w:sz w:val="26"/>
                <w:szCs w:val="26"/>
              </w:rPr>
              <w:t>Năm học 202</w:t>
            </w:r>
            <w:r>
              <w:rPr>
                <w:b/>
                <w:sz w:val="26"/>
                <w:szCs w:val="26"/>
              </w:rPr>
              <w:t>5</w:t>
            </w:r>
            <w:r w:rsidRPr="00185FFC">
              <w:rPr>
                <w:b/>
                <w:sz w:val="26"/>
                <w:szCs w:val="26"/>
              </w:rPr>
              <w:t xml:space="preserve"> - 202</w:t>
            </w:r>
            <w:r>
              <w:rPr>
                <w:b/>
                <w:sz w:val="26"/>
                <w:szCs w:val="26"/>
              </w:rPr>
              <w:t>6</w:t>
            </w:r>
          </w:p>
          <w:p w14:paraId="0A0D90C0" w14:textId="0EE4E4B3" w:rsidR="0015270A" w:rsidRPr="00185FFC" w:rsidRDefault="0015270A" w:rsidP="00EB7482">
            <w:pPr>
              <w:spacing w:line="288" w:lineRule="auto"/>
              <w:jc w:val="center"/>
              <w:rPr>
                <w:sz w:val="26"/>
                <w:szCs w:val="26"/>
              </w:rPr>
            </w:pPr>
            <w:r w:rsidRPr="00185FFC">
              <w:rPr>
                <w:sz w:val="26"/>
                <w:szCs w:val="26"/>
              </w:rPr>
              <w:t xml:space="preserve">MÔN </w:t>
            </w:r>
            <w:r>
              <w:rPr>
                <w:sz w:val="26"/>
                <w:szCs w:val="26"/>
              </w:rPr>
              <w:t>KHOA HỌC TỰ NHIÊN 6</w:t>
            </w:r>
          </w:p>
          <w:p w14:paraId="4576C747" w14:textId="20737826" w:rsidR="0015270A" w:rsidRPr="00185FFC" w:rsidRDefault="0015270A" w:rsidP="00EB7482">
            <w:pPr>
              <w:spacing w:line="288" w:lineRule="auto"/>
              <w:jc w:val="center"/>
              <w:rPr>
                <w:i/>
                <w:sz w:val="26"/>
                <w:szCs w:val="26"/>
              </w:rPr>
            </w:pPr>
            <w:r w:rsidRPr="00185FFC">
              <w:rPr>
                <w:i/>
                <w:sz w:val="26"/>
                <w:szCs w:val="26"/>
              </w:rPr>
              <w:t xml:space="preserve"> (Hướng dẫn chấm gồm 0</w:t>
            </w:r>
            <w:r>
              <w:rPr>
                <w:i/>
                <w:sz w:val="26"/>
                <w:szCs w:val="26"/>
              </w:rPr>
              <w:t>2</w:t>
            </w:r>
            <w:r w:rsidRPr="00185FFC">
              <w:rPr>
                <w:i/>
                <w:sz w:val="26"/>
                <w:szCs w:val="26"/>
              </w:rPr>
              <w:t xml:space="preserve"> trang)</w:t>
            </w:r>
          </w:p>
          <w:p w14:paraId="78C7CB1A" w14:textId="77777777" w:rsidR="0015270A" w:rsidRPr="00185FFC" w:rsidRDefault="0015270A" w:rsidP="00EB7482">
            <w:pPr>
              <w:spacing w:line="288" w:lineRule="auto"/>
              <w:jc w:val="center"/>
              <w:rPr>
                <w:b/>
                <w:sz w:val="26"/>
                <w:szCs w:val="26"/>
              </w:rPr>
            </w:pPr>
          </w:p>
        </w:tc>
      </w:tr>
    </w:tbl>
    <w:p w14:paraId="3424BBB6" w14:textId="6B4A4148" w:rsidR="00626637" w:rsidRPr="00D25E6F" w:rsidRDefault="007F25C7" w:rsidP="00D823A7">
      <w:pPr>
        <w:pStyle w:val="NormalWeb"/>
        <w:widowControl w:val="0"/>
        <w:shd w:val="clear" w:color="auto" w:fill="FFFFFF"/>
        <w:spacing w:before="0" w:beforeAutospacing="0" w:after="0" w:afterAutospacing="0"/>
        <w:jc w:val="both"/>
        <w:rPr>
          <w:rStyle w:val="Strong"/>
          <w:rFonts w:eastAsiaTheme="majorEastAsia"/>
          <w:sz w:val="28"/>
          <w:szCs w:val="28"/>
          <w:lang w:val="vi-VN"/>
        </w:rPr>
      </w:pPr>
      <w:r>
        <w:rPr>
          <w:rStyle w:val="Strong"/>
          <w:rFonts w:eastAsiaTheme="majorEastAsia"/>
          <w:sz w:val="28"/>
          <w:szCs w:val="28"/>
        </w:rPr>
        <w:t>Phần I</w:t>
      </w:r>
      <w:r w:rsidR="00626637" w:rsidRPr="00D25E6F">
        <w:rPr>
          <w:rStyle w:val="Strong"/>
          <w:rFonts w:eastAsiaTheme="majorEastAsia"/>
          <w:sz w:val="28"/>
          <w:szCs w:val="28"/>
          <w:lang w:val="vi-VN"/>
        </w:rPr>
        <w:t>. T</w:t>
      </w:r>
      <w:r w:rsidRPr="00D25E6F">
        <w:rPr>
          <w:rStyle w:val="Strong"/>
          <w:rFonts w:eastAsiaTheme="majorEastAsia"/>
          <w:sz w:val="28"/>
          <w:szCs w:val="28"/>
          <w:lang w:val="vi-VN"/>
        </w:rPr>
        <w:t>rắc nghiệm</w:t>
      </w:r>
      <w:r w:rsidR="00626637" w:rsidRPr="00D25E6F">
        <w:rPr>
          <w:rStyle w:val="Strong"/>
          <w:rFonts w:eastAsiaTheme="majorEastAsia"/>
          <w:sz w:val="28"/>
          <w:szCs w:val="28"/>
          <w:lang w:val="vi-VN"/>
        </w:rPr>
        <w:t xml:space="preserve"> </w:t>
      </w:r>
      <w:r w:rsidR="00626637" w:rsidRPr="007F25C7">
        <w:rPr>
          <w:rStyle w:val="Strong"/>
          <w:rFonts w:eastAsiaTheme="majorEastAsia"/>
          <w:b w:val="0"/>
          <w:bCs w:val="0"/>
          <w:sz w:val="28"/>
          <w:szCs w:val="28"/>
          <w:lang w:val="vi-VN"/>
        </w:rPr>
        <w:t>(4,0 điểm)</w:t>
      </w:r>
    </w:p>
    <w:p w14:paraId="0042110F" w14:textId="77777777" w:rsidR="00626637" w:rsidRPr="007F25C7" w:rsidRDefault="00D1250F" w:rsidP="00D823A7">
      <w:pPr>
        <w:pStyle w:val="NormalWeb"/>
        <w:widowControl w:val="0"/>
        <w:shd w:val="clear" w:color="auto" w:fill="FFFFFF"/>
        <w:spacing w:before="0" w:beforeAutospacing="0" w:after="0" w:afterAutospacing="0"/>
        <w:jc w:val="both"/>
        <w:rPr>
          <w:rStyle w:val="Strong"/>
          <w:rFonts w:eastAsiaTheme="majorEastAsia"/>
          <w:b w:val="0"/>
          <w:bCs w:val="0"/>
          <w:sz w:val="28"/>
          <w:szCs w:val="28"/>
          <w:lang w:val="vi-VN"/>
        </w:rPr>
      </w:pPr>
      <w:r w:rsidRPr="007F25C7">
        <w:rPr>
          <w:rStyle w:val="Strong"/>
          <w:rFonts w:eastAsiaTheme="majorEastAsia"/>
          <w:b w:val="0"/>
          <w:bCs w:val="0"/>
          <w:sz w:val="28"/>
          <w:szCs w:val="28"/>
          <w:lang w:val="vi-VN"/>
        </w:rPr>
        <w:t xml:space="preserve">      </w:t>
      </w:r>
      <w:r w:rsidR="00626637" w:rsidRPr="007F25C7">
        <w:rPr>
          <w:rStyle w:val="Strong"/>
          <w:rFonts w:eastAsiaTheme="majorEastAsia"/>
          <w:b w:val="0"/>
          <w:bCs w:val="0"/>
          <w:sz w:val="28"/>
          <w:szCs w:val="28"/>
          <w:lang w:val="vi-VN"/>
        </w:rPr>
        <w:t xml:space="preserve"> (đúng mỗi câu được 0,25 điểm)</w:t>
      </w:r>
    </w:p>
    <w:tbl>
      <w:tblPr>
        <w:tblStyle w:val="TableGrid"/>
        <w:tblW w:w="9745" w:type="dxa"/>
        <w:tblLook w:val="04A0" w:firstRow="1" w:lastRow="0" w:firstColumn="1" w:lastColumn="0" w:noHBand="0" w:noVBand="1"/>
      </w:tblPr>
      <w:tblGrid>
        <w:gridCol w:w="1129"/>
        <w:gridCol w:w="1077"/>
        <w:gridCol w:w="1077"/>
        <w:gridCol w:w="1077"/>
        <w:gridCol w:w="1077"/>
        <w:gridCol w:w="1077"/>
        <w:gridCol w:w="1077"/>
        <w:gridCol w:w="1077"/>
        <w:gridCol w:w="1077"/>
      </w:tblGrid>
      <w:tr w:rsidR="00626637" w:rsidRPr="00D25E6F" w14:paraId="423413BF" w14:textId="77777777" w:rsidTr="007F25C7">
        <w:tc>
          <w:tcPr>
            <w:tcW w:w="1129" w:type="dxa"/>
          </w:tcPr>
          <w:p w14:paraId="01951B0F" w14:textId="77777777" w:rsidR="00626637" w:rsidRPr="00D25E6F" w:rsidRDefault="00626637" w:rsidP="00D823A7">
            <w:pPr>
              <w:pStyle w:val="NormalWeb"/>
              <w:widowControl w:val="0"/>
              <w:spacing w:before="0" w:beforeAutospacing="0" w:after="0" w:afterAutospacing="0"/>
              <w:jc w:val="both"/>
              <w:rPr>
                <w:rStyle w:val="Strong"/>
                <w:rFonts w:eastAsiaTheme="majorEastAsia"/>
                <w:b w:val="0"/>
                <w:sz w:val="28"/>
                <w:szCs w:val="28"/>
              </w:rPr>
            </w:pPr>
            <w:r w:rsidRPr="00D25E6F">
              <w:rPr>
                <w:rStyle w:val="Strong"/>
                <w:rFonts w:eastAsiaTheme="majorEastAsia"/>
                <w:sz w:val="28"/>
                <w:szCs w:val="28"/>
              </w:rPr>
              <w:t>Câu</w:t>
            </w:r>
          </w:p>
        </w:tc>
        <w:tc>
          <w:tcPr>
            <w:tcW w:w="1077" w:type="dxa"/>
          </w:tcPr>
          <w:p w14:paraId="503BC12D"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w:t>
            </w:r>
          </w:p>
        </w:tc>
        <w:tc>
          <w:tcPr>
            <w:tcW w:w="1077" w:type="dxa"/>
          </w:tcPr>
          <w:p w14:paraId="1F6EC270"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2</w:t>
            </w:r>
          </w:p>
        </w:tc>
        <w:tc>
          <w:tcPr>
            <w:tcW w:w="1077" w:type="dxa"/>
          </w:tcPr>
          <w:p w14:paraId="77260EBD"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3</w:t>
            </w:r>
          </w:p>
        </w:tc>
        <w:tc>
          <w:tcPr>
            <w:tcW w:w="1077" w:type="dxa"/>
          </w:tcPr>
          <w:p w14:paraId="0A105084"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4</w:t>
            </w:r>
          </w:p>
        </w:tc>
        <w:tc>
          <w:tcPr>
            <w:tcW w:w="1077" w:type="dxa"/>
          </w:tcPr>
          <w:p w14:paraId="2EED8224"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5</w:t>
            </w:r>
          </w:p>
        </w:tc>
        <w:tc>
          <w:tcPr>
            <w:tcW w:w="1077" w:type="dxa"/>
          </w:tcPr>
          <w:p w14:paraId="68A65CAB"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6</w:t>
            </w:r>
          </w:p>
        </w:tc>
        <w:tc>
          <w:tcPr>
            <w:tcW w:w="1077" w:type="dxa"/>
          </w:tcPr>
          <w:p w14:paraId="513DF1CC"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7</w:t>
            </w:r>
          </w:p>
        </w:tc>
        <w:tc>
          <w:tcPr>
            <w:tcW w:w="1077" w:type="dxa"/>
          </w:tcPr>
          <w:p w14:paraId="50720B9B"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8</w:t>
            </w:r>
          </w:p>
        </w:tc>
      </w:tr>
      <w:tr w:rsidR="00626637" w:rsidRPr="00D25E6F" w14:paraId="7CBD4260" w14:textId="77777777" w:rsidTr="007F25C7">
        <w:tc>
          <w:tcPr>
            <w:tcW w:w="1129" w:type="dxa"/>
          </w:tcPr>
          <w:p w14:paraId="62E66971" w14:textId="39487D03" w:rsidR="00626637" w:rsidRPr="00D25E6F" w:rsidRDefault="00626637" w:rsidP="00D823A7">
            <w:pPr>
              <w:pStyle w:val="NormalWeb"/>
              <w:widowControl w:val="0"/>
              <w:spacing w:before="0" w:beforeAutospacing="0" w:after="0" w:afterAutospacing="0"/>
              <w:jc w:val="both"/>
              <w:rPr>
                <w:rStyle w:val="Strong"/>
                <w:rFonts w:eastAsiaTheme="majorEastAsia"/>
                <w:sz w:val="28"/>
                <w:szCs w:val="28"/>
              </w:rPr>
            </w:pPr>
            <w:r w:rsidRPr="00D25E6F">
              <w:rPr>
                <w:rStyle w:val="Strong"/>
                <w:rFonts w:eastAsiaTheme="majorEastAsia"/>
                <w:sz w:val="28"/>
                <w:szCs w:val="28"/>
              </w:rPr>
              <w:t>Đ</w:t>
            </w:r>
            <w:r w:rsidR="007F25C7">
              <w:rPr>
                <w:rStyle w:val="Strong"/>
                <w:rFonts w:eastAsiaTheme="majorEastAsia"/>
                <w:sz w:val="28"/>
                <w:szCs w:val="28"/>
              </w:rPr>
              <w:t>áp án</w:t>
            </w:r>
          </w:p>
        </w:tc>
        <w:tc>
          <w:tcPr>
            <w:tcW w:w="1077" w:type="dxa"/>
          </w:tcPr>
          <w:p w14:paraId="3C67F2D6"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A</w:t>
            </w:r>
          </w:p>
        </w:tc>
        <w:tc>
          <w:tcPr>
            <w:tcW w:w="1077" w:type="dxa"/>
          </w:tcPr>
          <w:p w14:paraId="7ADBCCF6"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5D52F5AC"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52A7AE83"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D</w:t>
            </w:r>
          </w:p>
        </w:tc>
        <w:tc>
          <w:tcPr>
            <w:tcW w:w="1077" w:type="dxa"/>
          </w:tcPr>
          <w:p w14:paraId="05DEA811"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49E24ACC"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095C5DE9"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A</w:t>
            </w:r>
          </w:p>
        </w:tc>
        <w:tc>
          <w:tcPr>
            <w:tcW w:w="1077" w:type="dxa"/>
          </w:tcPr>
          <w:p w14:paraId="378B7967"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A</w:t>
            </w:r>
          </w:p>
        </w:tc>
      </w:tr>
      <w:tr w:rsidR="00626637" w:rsidRPr="00D25E6F" w14:paraId="553BCF3F" w14:textId="77777777" w:rsidTr="007F25C7">
        <w:tc>
          <w:tcPr>
            <w:tcW w:w="1129" w:type="dxa"/>
          </w:tcPr>
          <w:p w14:paraId="03A8548A" w14:textId="77777777" w:rsidR="00626637" w:rsidRPr="00D25E6F" w:rsidRDefault="00626637" w:rsidP="00D823A7">
            <w:pPr>
              <w:pStyle w:val="NormalWeb"/>
              <w:widowControl w:val="0"/>
              <w:spacing w:before="0" w:beforeAutospacing="0" w:after="0" w:afterAutospacing="0"/>
              <w:jc w:val="both"/>
              <w:rPr>
                <w:rStyle w:val="Strong"/>
                <w:rFonts w:eastAsiaTheme="majorEastAsia"/>
                <w:b w:val="0"/>
                <w:sz w:val="28"/>
                <w:szCs w:val="28"/>
              </w:rPr>
            </w:pPr>
            <w:r w:rsidRPr="00D25E6F">
              <w:rPr>
                <w:rStyle w:val="Strong"/>
                <w:rFonts w:eastAsiaTheme="majorEastAsia"/>
                <w:sz w:val="28"/>
                <w:szCs w:val="28"/>
              </w:rPr>
              <w:t>Câu</w:t>
            </w:r>
          </w:p>
        </w:tc>
        <w:tc>
          <w:tcPr>
            <w:tcW w:w="1077" w:type="dxa"/>
          </w:tcPr>
          <w:p w14:paraId="6BBFE8C1"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9</w:t>
            </w:r>
          </w:p>
        </w:tc>
        <w:tc>
          <w:tcPr>
            <w:tcW w:w="1077" w:type="dxa"/>
          </w:tcPr>
          <w:p w14:paraId="3C511DEA"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10</w:t>
            </w:r>
          </w:p>
        </w:tc>
        <w:tc>
          <w:tcPr>
            <w:tcW w:w="1077" w:type="dxa"/>
          </w:tcPr>
          <w:p w14:paraId="0EF55FC5"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11</w:t>
            </w:r>
          </w:p>
        </w:tc>
        <w:tc>
          <w:tcPr>
            <w:tcW w:w="1077" w:type="dxa"/>
          </w:tcPr>
          <w:p w14:paraId="7667C029"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12</w:t>
            </w:r>
          </w:p>
        </w:tc>
        <w:tc>
          <w:tcPr>
            <w:tcW w:w="1077" w:type="dxa"/>
          </w:tcPr>
          <w:p w14:paraId="0543DC8F"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13</w:t>
            </w:r>
          </w:p>
        </w:tc>
        <w:tc>
          <w:tcPr>
            <w:tcW w:w="1077" w:type="dxa"/>
          </w:tcPr>
          <w:p w14:paraId="17711093"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14</w:t>
            </w:r>
          </w:p>
        </w:tc>
        <w:tc>
          <w:tcPr>
            <w:tcW w:w="1077" w:type="dxa"/>
          </w:tcPr>
          <w:p w14:paraId="67959AD6"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15</w:t>
            </w:r>
          </w:p>
        </w:tc>
        <w:tc>
          <w:tcPr>
            <w:tcW w:w="1077" w:type="dxa"/>
          </w:tcPr>
          <w:p w14:paraId="7161EFDC"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16</w:t>
            </w:r>
          </w:p>
        </w:tc>
      </w:tr>
      <w:tr w:rsidR="00626637" w:rsidRPr="00D25E6F" w14:paraId="58D80D18" w14:textId="77777777" w:rsidTr="007F25C7">
        <w:tc>
          <w:tcPr>
            <w:tcW w:w="1129" w:type="dxa"/>
          </w:tcPr>
          <w:p w14:paraId="728A7555" w14:textId="50422966" w:rsidR="00626637" w:rsidRPr="00D25E6F" w:rsidRDefault="00626637" w:rsidP="00D823A7">
            <w:pPr>
              <w:pStyle w:val="NormalWeb"/>
              <w:widowControl w:val="0"/>
              <w:spacing w:before="0" w:beforeAutospacing="0" w:after="0" w:afterAutospacing="0"/>
              <w:jc w:val="both"/>
              <w:rPr>
                <w:rStyle w:val="Strong"/>
                <w:rFonts w:eastAsiaTheme="majorEastAsia"/>
                <w:sz w:val="28"/>
                <w:szCs w:val="28"/>
              </w:rPr>
            </w:pPr>
            <w:r w:rsidRPr="00D25E6F">
              <w:rPr>
                <w:rStyle w:val="Strong"/>
                <w:rFonts w:eastAsiaTheme="majorEastAsia"/>
                <w:sz w:val="28"/>
                <w:szCs w:val="28"/>
              </w:rPr>
              <w:t>Đ</w:t>
            </w:r>
            <w:r w:rsidR="007F25C7">
              <w:rPr>
                <w:rStyle w:val="Strong"/>
                <w:rFonts w:eastAsiaTheme="majorEastAsia"/>
                <w:sz w:val="28"/>
                <w:szCs w:val="28"/>
              </w:rPr>
              <w:t>áp án</w:t>
            </w:r>
          </w:p>
        </w:tc>
        <w:tc>
          <w:tcPr>
            <w:tcW w:w="1077" w:type="dxa"/>
          </w:tcPr>
          <w:p w14:paraId="44C428BA"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345B424F"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D</w:t>
            </w:r>
          </w:p>
        </w:tc>
        <w:tc>
          <w:tcPr>
            <w:tcW w:w="1077" w:type="dxa"/>
          </w:tcPr>
          <w:p w14:paraId="2C0BA944"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D</w:t>
            </w:r>
          </w:p>
        </w:tc>
        <w:tc>
          <w:tcPr>
            <w:tcW w:w="1077" w:type="dxa"/>
          </w:tcPr>
          <w:p w14:paraId="56696401"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D</w:t>
            </w:r>
          </w:p>
        </w:tc>
        <w:tc>
          <w:tcPr>
            <w:tcW w:w="1077" w:type="dxa"/>
          </w:tcPr>
          <w:p w14:paraId="242E4D16"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A</w:t>
            </w:r>
          </w:p>
        </w:tc>
        <w:tc>
          <w:tcPr>
            <w:tcW w:w="1077" w:type="dxa"/>
          </w:tcPr>
          <w:p w14:paraId="1F500CDA"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D</w:t>
            </w:r>
          </w:p>
        </w:tc>
        <w:tc>
          <w:tcPr>
            <w:tcW w:w="1077" w:type="dxa"/>
          </w:tcPr>
          <w:p w14:paraId="5D09C216"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c>
          <w:tcPr>
            <w:tcW w:w="1077" w:type="dxa"/>
          </w:tcPr>
          <w:p w14:paraId="5A67BD5A" w14:textId="77777777" w:rsidR="00626637" w:rsidRPr="007F25C7" w:rsidRDefault="00626637" w:rsidP="007F25C7">
            <w:pPr>
              <w:pStyle w:val="NormalWeb"/>
              <w:widowControl w:val="0"/>
              <w:spacing w:before="0" w:beforeAutospacing="0" w:after="0" w:afterAutospacing="0"/>
              <w:jc w:val="center"/>
              <w:rPr>
                <w:rStyle w:val="Strong"/>
                <w:rFonts w:eastAsiaTheme="majorEastAsia"/>
                <w:b w:val="0"/>
                <w:bCs w:val="0"/>
                <w:sz w:val="28"/>
                <w:szCs w:val="28"/>
              </w:rPr>
            </w:pPr>
            <w:r w:rsidRPr="007F25C7">
              <w:rPr>
                <w:rStyle w:val="Strong"/>
                <w:rFonts w:eastAsiaTheme="majorEastAsia"/>
                <w:b w:val="0"/>
                <w:bCs w:val="0"/>
                <w:sz w:val="28"/>
                <w:szCs w:val="28"/>
              </w:rPr>
              <w:t>B</w:t>
            </w:r>
          </w:p>
        </w:tc>
      </w:tr>
    </w:tbl>
    <w:p w14:paraId="7BC44D8D" w14:textId="77777777" w:rsidR="000C2383" w:rsidRDefault="000C2383" w:rsidP="00D823A7">
      <w:pPr>
        <w:pStyle w:val="NormalWeb"/>
        <w:widowControl w:val="0"/>
        <w:shd w:val="clear" w:color="auto" w:fill="FFFFFF"/>
        <w:spacing w:before="0" w:beforeAutospacing="0" w:after="0" w:afterAutospacing="0"/>
        <w:jc w:val="both"/>
        <w:rPr>
          <w:rStyle w:val="Strong"/>
          <w:rFonts w:eastAsiaTheme="majorEastAsia"/>
          <w:sz w:val="28"/>
          <w:szCs w:val="28"/>
        </w:rPr>
      </w:pPr>
    </w:p>
    <w:p w14:paraId="737B4508" w14:textId="760A1493" w:rsidR="00626637" w:rsidRPr="00D25E6F" w:rsidRDefault="007F25C7" w:rsidP="00D823A7">
      <w:pPr>
        <w:pStyle w:val="NormalWeb"/>
        <w:widowControl w:val="0"/>
        <w:shd w:val="clear" w:color="auto" w:fill="FFFFFF"/>
        <w:spacing w:before="0" w:beforeAutospacing="0" w:after="0" w:afterAutospacing="0"/>
        <w:jc w:val="both"/>
        <w:rPr>
          <w:rStyle w:val="Strong"/>
          <w:rFonts w:eastAsiaTheme="majorEastAsia"/>
          <w:sz w:val="28"/>
          <w:szCs w:val="28"/>
        </w:rPr>
      </w:pPr>
      <w:r>
        <w:rPr>
          <w:rStyle w:val="Strong"/>
          <w:rFonts w:eastAsiaTheme="majorEastAsia"/>
          <w:sz w:val="28"/>
          <w:szCs w:val="28"/>
        </w:rPr>
        <w:t>Phần II</w:t>
      </w:r>
      <w:r w:rsidRPr="00D25E6F">
        <w:rPr>
          <w:rStyle w:val="Strong"/>
          <w:rFonts w:eastAsiaTheme="majorEastAsia"/>
          <w:sz w:val="28"/>
          <w:szCs w:val="28"/>
          <w:lang w:val="vi-VN"/>
        </w:rPr>
        <w:t>.</w:t>
      </w:r>
      <w:r>
        <w:rPr>
          <w:rStyle w:val="Strong"/>
          <w:rFonts w:eastAsiaTheme="majorEastAsia"/>
          <w:sz w:val="28"/>
          <w:szCs w:val="28"/>
        </w:rPr>
        <w:t xml:space="preserve"> </w:t>
      </w:r>
      <w:r w:rsidR="00626637" w:rsidRPr="00D25E6F">
        <w:rPr>
          <w:rStyle w:val="Strong"/>
          <w:rFonts w:eastAsiaTheme="majorEastAsia"/>
          <w:sz w:val="28"/>
          <w:szCs w:val="28"/>
        </w:rPr>
        <w:t>T</w:t>
      </w:r>
      <w:r w:rsidRPr="00D25E6F">
        <w:rPr>
          <w:rStyle w:val="Strong"/>
          <w:rFonts w:eastAsiaTheme="majorEastAsia"/>
          <w:sz w:val="28"/>
          <w:szCs w:val="28"/>
        </w:rPr>
        <w:t>ự luận</w:t>
      </w:r>
      <w:r>
        <w:rPr>
          <w:rStyle w:val="Strong"/>
          <w:rFonts w:eastAsiaTheme="majorEastAsia"/>
          <w:sz w:val="28"/>
          <w:szCs w:val="28"/>
        </w:rPr>
        <w:t xml:space="preserve"> </w:t>
      </w:r>
      <w:r w:rsidR="00D1250F" w:rsidRPr="007F25C7">
        <w:rPr>
          <w:rStyle w:val="Strong"/>
          <w:rFonts w:eastAsiaTheme="majorEastAsia"/>
          <w:b w:val="0"/>
          <w:bCs w:val="0"/>
          <w:sz w:val="28"/>
          <w:szCs w:val="28"/>
        </w:rPr>
        <w:t>(</w:t>
      </w:r>
      <w:r w:rsidR="00626637" w:rsidRPr="007F25C7">
        <w:rPr>
          <w:rStyle w:val="Strong"/>
          <w:rFonts w:eastAsiaTheme="majorEastAsia"/>
          <w:b w:val="0"/>
          <w:bCs w:val="0"/>
          <w:sz w:val="28"/>
          <w:szCs w:val="28"/>
        </w:rPr>
        <w:t>6</w:t>
      </w:r>
      <w:r w:rsidR="00D1250F" w:rsidRPr="007F25C7">
        <w:rPr>
          <w:rStyle w:val="Strong"/>
          <w:rFonts w:eastAsiaTheme="majorEastAsia"/>
          <w:b w:val="0"/>
          <w:bCs w:val="0"/>
          <w:sz w:val="28"/>
          <w:szCs w:val="28"/>
        </w:rPr>
        <w:t>,0</w:t>
      </w:r>
      <w:r w:rsidR="00626637" w:rsidRPr="007F25C7">
        <w:rPr>
          <w:rStyle w:val="Strong"/>
          <w:rFonts w:eastAsiaTheme="majorEastAsia"/>
          <w:b w:val="0"/>
          <w:bCs w:val="0"/>
          <w:sz w:val="28"/>
          <w:szCs w:val="28"/>
        </w:rPr>
        <w:t xml:space="preserve"> điểm</w:t>
      </w:r>
      <w:r w:rsidR="00D1250F" w:rsidRPr="007F25C7">
        <w:rPr>
          <w:rStyle w:val="Strong"/>
          <w:rFonts w:eastAsiaTheme="majorEastAsia"/>
          <w:b w:val="0"/>
          <w:bCs w:val="0"/>
          <w:sz w:val="28"/>
          <w:szCs w:val="28"/>
        </w:rPr>
        <w:t>)</w:t>
      </w:r>
    </w:p>
    <w:tbl>
      <w:tblPr>
        <w:tblStyle w:val="TableGrid"/>
        <w:tblW w:w="9776" w:type="dxa"/>
        <w:tblLook w:val="04A0" w:firstRow="1" w:lastRow="0" w:firstColumn="1" w:lastColumn="0" w:noHBand="0" w:noVBand="1"/>
      </w:tblPr>
      <w:tblGrid>
        <w:gridCol w:w="8359"/>
        <w:gridCol w:w="1417"/>
      </w:tblGrid>
      <w:tr w:rsidR="00626637" w:rsidRPr="00D25E6F" w14:paraId="4DDA1213" w14:textId="77777777" w:rsidTr="007F25C7">
        <w:tc>
          <w:tcPr>
            <w:tcW w:w="8359" w:type="dxa"/>
          </w:tcPr>
          <w:p w14:paraId="5B1432A6" w14:textId="77777777" w:rsidR="00626637" w:rsidRPr="00D25E6F" w:rsidRDefault="00626637" w:rsidP="007F25C7">
            <w:pPr>
              <w:pStyle w:val="NormalWeb"/>
              <w:widowControl w:val="0"/>
              <w:spacing w:before="0" w:beforeAutospacing="0" w:after="0" w:afterAutospacing="0"/>
              <w:jc w:val="center"/>
              <w:rPr>
                <w:rStyle w:val="Strong"/>
                <w:rFonts w:eastAsiaTheme="majorEastAsia"/>
                <w:sz w:val="28"/>
                <w:szCs w:val="28"/>
              </w:rPr>
            </w:pPr>
            <w:r w:rsidRPr="00D25E6F">
              <w:rPr>
                <w:rStyle w:val="Strong"/>
                <w:rFonts w:eastAsiaTheme="majorEastAsia"/>
                <w:sz w:val="28"/>
                <w:szCs w:val="28"/>
              </w:rPr>
              <w:t>Đáp án</w:t>
            </w:r>
          </w:p>
        </w:tc>
        <w:tc>
          <w:tcPr>
            <w:tcW w:w="1417" w:type="dxa"/>
          </w:tcPr>
          <w:p w14:paraId="30E7F621" w14:textId="77777777" w:rsidR="00626637" w:rsidRPr="007F25C7" w:rsidRDefault="00626637" w:rsidP="007F25C7">
            <w:pPr>
              <w:pStyle w:val="NormalWeb"/>
              <w:widowControl w:val="0"/>
              <w:spacing w:before="0" w:beforeAutospacing="0" w:after="0" w:afterAutospacing="0"/>
              <w:jc w:val="center"/>
              <w:rPr>
                <w:rStyle w:val="Strong"/>
                <w:rFonts w:eastAsiaTheme="majorEastAsia"/>
                <w:sz w:val="28"/>
                <w:szCs w:val="28"/>
              </w:rPr>
            </w:pPr>
            <w:r w:rsidRPr="007F25C7">
              <w:rPr>
                <w:rStyle w:val="Strong"/>
                <w:rFonts w:eastAsiaTheme="majorEastAsia"/>
                <w:sz w:val="28"/>
                <w:szCs w:val="28"/>
              </w:rPr>
              <w:t>Điểm</w:t>
            </w:r>
          </w:p>
        </w:tc>
      </w:tr>
      <w:tr w:rsidR="00626637" w:rsidRPr="00D25E6F" w14:paraId="52631925" w14:textId="77777777" w:rsidTr="007F25C7">
        <w:tc>
          <w:tcPr>
            <w:tcW w:w="8359" w:type="dxa"/>
          </w:tcPr>
          <w:p w14:paraId="41F444AF" w14:textId="77777777" w:rsidR="00626637" w:rsidRPr="00D25E6F" w:rsidRDefault="00626637" w:rsidP="00D823A7">
            <w:pPr>
              <w:pStyle w:val="NormalWeb"/>
              <w:widowControl w:val="0"/>
              <w:shd w:val="clear" w:color="auto" w:fill="FFFFFF"/>
              <w:spacing w:before="0" w:beforeAutospacing="0" w:after="0" w:afterAutospacing="0"/>
              <w:jc w:val="both"/>
              <w:rPr>
                <w:b/>
                <w:sz w:val="28"/>
                <w:szCs w:val="28"/>
              </w:rPr>
            </w:pPr>
            <w:r w:rsidRPr="00D25E6F">
              <w:rPr>
                <w:b/>
                <w:sz w:val="28"/>
                <w:szCs w:val="28"/>
              </w:rPr>
              <w:t>Câu 17. (1 điểm)</w:t>
            </w:r>
          </w:p>
          <w:p w14:paraId="52FBC8FC" w14:textId="77777777" w:rsidR="00626637" w:rsidRPr="00D25E6F" w:rsidRDefault="00626637" w:rsidP="00D823A7">
            <w:pPr>
              <w:jc w:val="both"/>
              <w:rPr>
                <w:rFonts w:ascii="Times New Roman" w:hAnsi="Times New Roman" w:cs="Times New Roman"/>
                <w:sz w:val="28"/>
                <w:szCs w:val="28"/>
              </w:rPr>
            </w:pPr>
            <w:r w:rsidRPr="00D25E6F">
              <w:rPr>
                <w:rFonts w:ascii="Times New Roman" w:hAnsi="Times New Roman" w:cs="Times New Roman"/>
                <w:sz w:val="28"/>
                <w:szCs w:val="28"/>
              </w:rPr>
              <w:t>a) Chúng ta cần phân biệt được những kí hiệu cảnh báo nguy hiểm trong phòng thực hành để có thể nhận biết được nguy hiểm và có thể bảo vệ bản thân trước những nguy hiểm đó.</w:t>
            </w:r>
          </w:p>
          <w:p w14:paraId="205A5C77" w14:textId="77777777" w:rsidR="00626637" w:rsidRPr="00D25E6F" w:rsidRDefault="00626637" w:rsidP="00D823A7">
            <w:pPr>
              <w:jc w:val="both"/>
              <w:rPr>
                <w:rFonts w:ascii="Times New Roman" w:hAnsi="Times New Roman" w:cs="Times New Roman"/>
                <w:sz w:val="28"/>
                <w:szCs w:val="28"/>
              </w:rPr>
            </w:pPr>
            <w:r w:rsidRPr="00D25E6F">
              <w:rPr>
                <w:rFonts w:ascii="Times New Roman" w:hAnsi="Times New Roman" w:cs="Times New Roman"/>
                <w:sz w:val="28"/>
                <w:szCs w:val="28"/>
              </w:rPr>
              <w:t>b)   Hình a: cảnh báo điện cao thế</w:t>
            </w:r>
          </w:p>
          <w:p w14:paraId="459A10CE" w14:textId="77777777" w:rsidR="00626637" w:rsidRPr="00D25E6F" w:rsidRDefault="00626637" w:rsidP="00D823A7">
            <w:pPr>
              <w:jc w:val="both"/>
              <w:rPr>
                <w:rFonts w:ascii="Times New Roman" w:hAnsi="Times New Roman" w:cs="Times New Roman"/>
                <w:sz w:val="28"/>
                <w:szCs w:val="28"/>
              </w:rPr>
            </w:pPr>
            <w:r w:rsidRPr="00D25E6F">
              <w:rPr>
                <w:rFonts w:ascii="Times New Roman" w:hAnsi="Times New Roman" w:cs="Times New Roman"/>
                <w:sz w:val="28"/>
                <w:szCs w:val="28"/>
              </w:rPr>
              <w:t>       Hình b: cảnh báo về chất ăn mòn</w:t>
            </w:r>
          </w:p>
          <w:p w14:paraId="428384EE" w14:textId="77777777" w:rsidR="00626637" w:rsidRPr="00D25E6F" w:rsidRDefault="00626637" w:rsidP="00D823A7">
            <w:pPr>
              <w:jc w:val="both"/>
              <w:rPr>
                <w:rFonts w:ascii="Times New Roman" w:hAnsi="Times New Roman" w:cs="Times New Roman"/>
                <w:sz w:val="28"/>
                <w:szCs w:val="28"/>
              </w:rPr>
            </w:pPr>
            <w:r w:rsidRPr="00D25E6F">
              <w:rPr>
                <w:rFonts w:ascii="Times New Roman" w:hAnsi="Times New Roman" w:cs="Times New Roman"/>
                <w:sz w:val="28"/>
                <w:szCs w:val="28"/>
              </w:rPr>
              <w:t>       Hình c: cảnh báo về chất độc</w:t>
            </w:r>
          </w:p>
          <w:p w14:paraId="4A8F6CFC" w14:textId="77777777" w:rsidR="00626637" w:rsidRPr="00D25E6F" w:rsidRDefault="00626637" w:rsidP="00D823A7">
            <w:pPr>
              <w:pStyle w:val="NormalWeb"/>
              <w:widowControl w:val="0"/>
              <w:shd w:val="clear" w:color="auto" w:fill="FFFFFF"/>
              <w:spacing w:before="0" w:beforeAutospacing="0" w:after="0" w:afterAutospacing="0"/>
              <w:ind w:firstLine="313"/>
              <w:jc w:val="both"/>
              <w:rPr>
                <w:rStyle w:val="Strong"/>
                <w:rFonts w:eastAsia="Calibri"/>
                <w:b w:val="0"/>
                <w:bCs w:val="0"/>
                <w:sz w:val="28"/>
                <w:szCs w:val="28"/>
              </w:rPr>
            </w:pPr>
            <w:r w:rsidRPr="00D25E6F">
              <w:rPr>
                <w:sz w:val="28"/>
                <w:szCs w:val="28"/>
              </w:rPr>
              <w:t>  Hình d: cảnh báo về chất độc sinh học</w:t>
            </w:r>
          </w:p>
        </w:tc>
        <w:tc>
          <w:tcPr>
            <w:tcW w:w="1417" w:type="dxa"/>
          </w:tcPr>
          <w:p w14:paraId="7B54E72B"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033564D8"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0,5 điểm</w:t>
            </w:r>
          </w:p>
          <w:p w14:paraId="326A6EA3"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38233796"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3A18543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0,5 điểm</w:t>
            </w:r>
          </w:p>
        </w:tc>
      </w:tr>
      <w:tr w:rsidR="00626637" w:rsidRPr="00D25E6F" w14:paraId="767842A8" w14:textId="77777777" w:rsidTr="007F25C7">
        <w:tc>
          <w:tcPr>
            <w:tcW w:w="8359" w:type="dxa"/>
          </w:tcPr>
          <w:p w14:paraId="3EC87A81" w14:textId="77777777" w:rsidR="00626637" w:rsidRPr="00D25E6F" w:rsidRDefault="00626637" w:rsidP="00D823A7">
            <w:pPr>
              <w:pStyle w:val="NormalWeb"/>
              <w:widowControl w:val="0"/>
              <w:shd w:val="clear" w:color="auto" w:fill="FFFFFF"/>
              <w:spacing w:before="0" w:beforeAutospacing="0" w:after="0" w:afterAutospacing="0"/>
              <w:ind w:firstLine="29"/>
              <w:jc w:val="both"/>
              <w:rPr>
                <w:b/>
                <w:sz w:val="28"/>
                <w:szCs w:val="28"/>
              </w:rPr>
            </w:pPr>
            <w:r w:rsidRPr="00D25E6F">
              <w:rPr>
                <w:b/>
                <w:sz w:val="28"/>
                <w:szCs w:val="28"/>
              </w:rPr>
              <w:t>Câu 18. (1,0 điểm)</w:t>
            </w:r>
          </w:p>
          <w:p w14:paraId="2C108D71" w14:textId="664D621B" w:rsidR="00626637" w:rsidRPr="00D25E6F" w:rsidRDefault="00626637" w:rsidP="007F25C7">
            <w:pPr>
              <w:widowControl w:val="0"/>
              <w:shd w:val="clear" w:color="auto" w:fill="FFFFFF"/>
              <w:jc w:val="both"/>
              <w:rPr>
                <w:rFonts w:ascii="Times New Roman" w:hAnsi="Times New Roman" w:cs="Times New Roman"/>
                <w:sz w:val="28"/>
                <w:szCs w:val="28"/>
              </w:rPr>
            </w:pPr>
            <w:r w:rsidRPr="00D25E6F">
              <w:rPr>
                <w:rFonts w:ascii="Times New Roman" w:hAnsi="Times New Roman" w:cs="Times New Roman"/>
                <w:sz w:val="28"/>
                <w:szCs w:val="28"/>
              </w:rPr>
              <w:t>a</w:t>
            </w:r>
            <w:r w:rsidR="007F25C7">
              <w:rPr>
                <w:rFonts w:ascii="Times New Roman" w:hAnsi="Times New Roman" w:cs="Times New Roman"/>
                <w:sz w:val="28"/>
                <w:szCs w:val="28"/>
              </w:rPr>
              <w:t xml:space="preserve">) </w:t>
            </w:r>
            <w:r w:rsidRPr="00D25E6F">
              <w:rPr>
                <w:rFonts w:ascii="Times New Roman" w:hAnsi="Times New Roman" w:cs="Times New Roman"/>
                <w:sz w:val="28"/>
                <w:szCs w:val="28"/>
              </w:rPr>
              <w:t>Tính chất vật lí chất lỏng, không màu, vị chua, hoà tan được một số chất khác.</w:t>
            </w:r>
          </w:p>
          <w:p w14:paraId="120EF515" w14:textId="77777777" w:rsidR="00626637" w:rsidRPr="00D25E6F" w:rsidRDefault="00626637" w:rsidP="00D823A7">
            <w:pPr>
              <w:shd w:val="clear" w:color="auto" w:fill="FFFFFF"/>
              <w:jc w:val="both"/>
              <w:rPr>
                <w:rFonts w:ascii="Times New Roman" w:hAnsi="Times New Roman" w:cs="Times New Roman"/>
                <w:sz w:val="28"/>
                <w:szCs w:val="28"/>
              </w:rPr>
            </w:pPr>
            <w:r w:rsidRPr="00D25E6F">
              <w:rPr>
                <w:rFonts w:ascii="Times New Roman" w:hAnsi="Times New Roman" w:cs="Times New Roman"/>
                <w:sz w:val="28"/>
                <w:szCs w:val="28"/>
              </w:rPr>
              <w:t> - Tính chất hoá học làm giấy quỳ màu tím chuyển sang màu độ =&gt; khi cho giấm vào bột vỏ trứng thì có hiện tượng sỏi bọt khí,</w:t>
            </w:r>
          </w:p>
          <w:p w14:paraId="4C15A196" w14:textId="1522D065" w:rsidR="00626637" w:rsidRPr="00D25E6F" w:rsidRDefault="00626637" w:rsidP="007F25C7">
            <w:pPr>
              <w:shd w:val="clear" w:color="auto" w:fill="FFFFFF"/>
              <w:jc w:val="both"/>
              <w:rPr>
                <w:sz w:val="28"/>
                <w:szCs w:val="28"/>
              </w:rPr>
            </w:pPr>
            <w:r w:rsidRPr="00D25E6F">
              <w:rPr>
                <w:rFonts w:ascii="Times New Roman" w:hAnsi="Times New Roman" w:cs="Times New Roman"/>
                <w:sz w:val="28"/>
                <w:szCs w:val="28"/>
              </w:rPr>
              <w:t>b</w:t>
            </w:r>
            <w:r w:rsidR="007F25C7">
              <w:rPr>
                <w:rFonts w:ascii="Times New Roman" w:hAnsi="Times New Roman" w:cs="Times New Roman"/>
                <w:sz w:val="28"/>
                <w:szCs w:val="28"/>
              </w:rPr>
              <w:t>)</w:t>
            </w:r>
            <w:r w:rsidRPr="00D25E6F">
              <w:rPr>
                <w:rFonts w:ascii="Times New Roman" w:hAnsi="Times New Roman" w:cs="Times New Roman"/>
                <w:sz w:val="28"/>
                <w:szCs w:val="28"/>
                <w:shd w:val="clear" w:color="auto" w:fill="FFFFFF"/>
              </w:rPr>
              <w:t>- Khi thổi vào đồng lửa to, gió cung cấp thêm nhiều oxygen nên đồng lửa sẽ cháy mạnh hơn, Còn khi gió thổi mạnh vào ngọn nến, nó làm nhiệt độ ngọn nến hạ đột ngột xuống dưới nhiệt độ cháy nên ngọn nến sẽ tắt.</w:t>
            </w:r>
          </w:p>
        </w:tc>
        <w:tc>
          <w:tcPr>
            <w:tcW w:w="1417" w:type="dxa"/>
          </w:tcPr>
          <w:p w14:paraId="74E4D261"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0967B9BE"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0,5 điểm</w:t>
            </w:r>
          </w:p>
          <w:p w14:paraId="6B4D741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156B1D1A"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714F9520"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1518DF7E"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7642A9C8"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tc>
      </w:tr>
      <w:tr w:rsidR="00626637" w:rsidRPr="00D25E6F" w14:paraId="16019B9F" w14:textId="77777777" w:rsidTr="007F25C7">
        <w:tc>
          <w:tcPr>
            <w:tcW w:w="8359" w:type="dxa"/>
          </w:tcPr>
          <w:p w14:paraId="7EA22189" w14:textId="77777777" w:rsidR="00626637" w:rsidRPr="00D25E6F" w:rsidRDefault="00626637" w:rsidP="00D823A7">
            <w:pPr>
              <w:pStyle w:val="NormalWeb"/>
              <w:widowControl w:val="0"/>
              <w:shd w:val="clear" w:color="auto" w:fill="FFFFFF"/>
              <w:spacing w:before="0" w:beforeAutospacing="0" w:after="0" w:afterAutospacing="0"/>
              <w:jc w:val="both"/>
              <w:rPr>
                <w:b/>
                <w:sz w:val="28"/>
                <w:szCs w:val="28"/>
              </w:rPr>
            </w:pPr>
            <w:r w:rsidRPr="00D25E6F">
              <w:rPr>
                <w:b/>
                <w:sz w:val="28"/>
                <w:szCs w:val="28"/>
              </w:rPr>
              <w:t>Câu 19 (1,5 điểm)</w:t>
            </w:r>
          </w:p>
          <w:p w14:paraId="2CED8460" w14:textId="77777777" w:rsidR="00626637" w:rsidRPr="00D25E6F" w:rsidRDefault="00626637" w:rsidP="00DD0CC9">
            <w:pPr>
              <w:widowControl w:val="0"/>
              <w:pBdr>
                <w:top w:val="nil"/>
                <w:left w:val="nil"/>
                <w:bottom w:val="nil"/>
                <w:right w:val="nil"/>
                <w:between w:val="nil"/>
              </w:pBdr>
              <w:jc w:val="both"/>
              <w:rPr>
                <w:rFonts w:ascii="Times New Roman" w:hAnsi="Times New Roman" w:cs="Times New Roman"/>
                <w:sz w:val="28"/>
                <w:szCs w:val="28"/>
              </w:rPr>
            </w:pPr>
            <w:r w:rsidRPr="00D25E6F">
              <w:rPr>
                <w:rFonts w:ascii="Times New Roman" w:hAnsi="Times New Roman" w:cs="Times New Roman"/>
                <w:sz w:val="28"/>
                <w:szCs w:val="28"/>
              </w:rPr>
              <w:t xml:space="preserve">a) </w:t>
            </w:r>
            <w:r w:rsidRPr="00D25E6F">
              <w:rPr>
                <w:rFonts w:ascii="Times New Roman" w:hAnsi="Times New Roman" w:cs="Times New Roman"/>
                <w:sz w:val="28"/>
                <w:szCs w:val="28"/>
              </w:rPr>
              <w:tab/>
            </w:r>
            <w:r w:rsidRPr="00D25E6F">
              <w:rPr>
                <w:rFonts w:ascii="Times New Roman" w:hAnsi="Times New Roman" w:cs="Times New Roman"/>
                <w:sz w:val="28"/>
                <w:szCs w:val="28"/>
              </w:rPr>
              <w:tab/>
            </w:r>
          </w:p>
          <w:p w14:paraId="2EFC173D" w14:textId="77777777" w:rsidR="00626637" w:rsidRPr="00D25E6F" w:rsidRDefault="00626637" w:rsidP="00D823A7">
            <w:pPr>
              <w:widowControl w:val="0"/>
              <w:pBdr>
                <w:top w:val="nil"/>
                <w:left w:val="nil"/>
                <w:bottom w:val="nil"/>
                <w:right w:val="nil"/>
                <w:between w:val="nil"/>
              </w:pBdr>
              <w:jc w:val="both"/>
              <w:rPr>
                <w:rFonts w:ascii="Times New Roman" w:hAnsi="Times New Roman" w:cs="Times New Roman"/>
                <w:sz w:val="28"/>
                <w:szCs w:val="28"/>
              </w:rPr>
            </w:pPr>
            <w:r w:rsidRPr="00D25E6F">
              <w:rPr>
                <w:rFonts w:ascii="Times New Roman" w:hAnsi="Times New Roman" w:cs="Times New Roman"/>
                <w:sz w:val="28"/>
                <w:szCs w:val="28"/>
              </w:rPr>
              <w:t>(l) Màng tế bào bảo vệ và kiểm soát các chất đi vào và đi ra khỏi tế bào.</w:t>
            </w:r>
          </w:p>
          <w:p w14:paraId="18145A20" w14:textId="77777777" w:rsidR="00626637" w:rsidRPr="00D25E6F" w:rsidRDefault="00626637" w:rsidP="00D823A7">
            <w:pPr>
              <w:widowControl w:val="0"/>
              <w:pBdr>
                <w:top w:val="nil"/>
                <w:left w:val="nil"/>
                <w:bottom w:val="nil"/>
                <w:right w:val="nil"/>
                <w:between w:val="nil"/>
              </w:pBdr>
              <w:jc w:val="both"/>
              <w:rPr>
                <w:rFonts w:ascii="Times New Roman" w:hAnsi="Times New Roman" w:cs="Times New Roman"/>
                <w:sz w:val="28"/>
                <w:szCs w:val="28"/>
              </w:rPr>
            </w:pPr>
            <w:r w:rsidRPr="00D25E6F">
              <w:rPr>
                <w:rFonts w:ascii="Times New Roman" w:hAnsi="Times New Roman" w:cs="Times New Roman"/>
                <w:sz w:val="28"/>
                <w:szCs w:val="28"/>
              </w:rPr>
              <w:t>(2) Chất tế bào là nơi diễn ra các hoạt động sống của tế bào.</w:t>
            </w:r>
          </w:p>
          <w:p w14:paraId="5FD244BB" w14:textId="77777777" w:rsidR="00626637" w:rsidRPr="00D25E6F" w:rsidRDefault="00626637" w:rsidP="00D823A7">
            <w:pPr>
              <w:widowControl w:val="0"/>
              <w:pBdr>
                <w:top w:val="nil"/>
                <w:left w:val="nil"/>
                <w:bottom w:val="nil"/>
                <w:right w:val="nil"/>
                <w:between w:val="nil"/>
              </w:pBdr>
              <w:jc w:val="both"/>
              <w:rPr>
                <w:rFonts w:ascii="Times New Roman" w:hAnsi="Times New Roman" w:cs="Times New Roman"/>
                <w:sz w:val="28"/>
                <w:szCs w:val="28"/>
              </w:rPr>
            </w:pPr>
            <w:r w:rsidRPr="00D25E6F">
              <w:rPr>
                <w:rFonts w:ascii="Times New Roman" w:hAnsi="Times New Roman" w:cs="Times New Roman"/>
                <w:sz w:val="28"/>
                <w:szCs w:val="28"/>
              </w:rPr>
              <w:t>(3) Nhân tế bào điều khiển mọi hoạt động sống của tế bào.</w:t>
            </w:r>
          </w:p>
          <w:p w14:paraId="20A3A23C" w14:textId="77777777" w:rsidR="00626637" w:rsidRPr="00D25E6F" w:rsidRDefault="00626637" w:rsidP="00D823A7">
            <w:pPr>
              <w:widowControl w:val="0"/>
              <w:pBdr>
                <w:top w:val="nil"/>
                <w:left w:val="nil"/>
                <w:bottom w:val="nil"/>
                <w:right w:val="nil"/>
                <w:between w:val="nil"/>
              </w:pBdr>
              <w:jc w:val="both"/>
              <w:rPr>
                <w:rFonts w:ascii="Times New Roman" w:hAnsi="Times New Roman" w:cs="Times New Roman"/>
                <w:sz w:val="28"/>
                <w:szCs w:val="28"/>
              </w:rPr>
            </w:pPr>
            <w:r w:rsidRPr="00D25E6F">
              <w:rPr>
                <w:rFonts w:ascii="Times New Roman" w:hAnsi="Times New Roman" w:cs="Times New Roman"/>
                <w:sz w:val="28"/>
                <w:szCs w:val="28"/>
              </w:rPr>
              <w:t>(4) Lục lạp thực hiện chức năng quang hợp.</w:t>
            </w:r>
          </w:p>
          <w:p w14:paraId="4093ABA4" w14:textId="4A50F722" w:rsidR="00626637" w:rsidRPr="00D25E6F" w:rsidRDefault="00626637" w:rsidP="00D823A7">
            <w:pPr>
              <w:widowControl w:val="0"/>
              <w:pBdr>
                <w:top w:val="nil"/>
                <w:left w:val="nil"/>
                <w:bottom w:val="nil"/>
                <w:right w:val="nil"/>
                <w:between w:val="nil"/>
              </w:pBdr>
              <w:tabs>
                <w:tab w:val="left" w:pos="720"/>
              </w:tabs>
              <w:jc w:val="both"/>
              <w:rPr>
                <w:rFonts w:ascii="Times New Roman" w:hAnsi="Times New Roman" w:cs="Times New Roman"/>
                <w:sz w:val="28"/>
                <w:szCs w:val="28"/>
              </w:rPr>
            </w:pPr>
            <w:r w:rsidRPr="00D25E6F">
              <w:rPr>
                <w:rFonts w:ascii="Times New Roman" w:hAnsi="Times New Roman" w:cs="Times New Roman"/>
                <w:sz w:val="28"/>
                <w:szCs w:val="28"/>
              </w:rPr>
              <w:t>b) A -Tế bào động vật</w:t>
            </w:r>
            <w:r w:rsidR="007F25C7">
              <w:rPr>
                <w:rFonts w:ascii="Times New Roman" w:hAnsi="Times New Roman" w:cs="Times New Roman"/>
                <w:sz w:val="28"/>
                <w:szCs w:val="28"/>
              </w:rPr>
              <w:t>…</w:t>
            </w:r>
          </w:p>
          <w:p w14:paraId="558C459A" w14:textId="350C2CEE" w:rsidR="00626637" w:rsidRPr="00D25E6F" w:rsidRDefault="00DD0CC9" w:rsidP="007F25C7">
            <w:pPr>
              <w:pStyle w:val="NormalWeb"/>
              <w:widowControl w:val="0"/>
              <w:shd w:val="clear" w:color="auto" w:fill="FFFFFF"/>
              <w:spacing w:before="0" w:beforeAutospacing="0" w:after="0" w:afterAutospacing="0"/>
              <w:jc w:val="both"/>
              <w:rPr>
                <w:sz w:val="28"/>
                <w:szCs w:val="28"/>
              </w:rPr>
            </w:pPr>
            <w:r>
              <w:rPr>
                <w:sz w:val="28"/>
                <w:szCs w:val="28"/>
              </w:rPr>
              <w:t xml:space="preserve">    </w:t>
            </w:r>
            <w:r w:rsidR="00626637" w:rsidRPr="00D25E6F">
              <w:rPr>
                <w:sz w:val="28"/>
                <w:szCs w:val="28"/>
              </w:rPr>
              <w:t>B -Tế bào thực vật.</w:t>
            </w:r>
          </w:p>
        </w:tc>
        <w:tc>
          <w:tcPr>
            <w:tcW w:w="1417" w:type="dxa"/>
          </w:tcPr>
          <w:p w14:paraId="0156FBA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01007C21"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0AA69E4A"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35132083"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39D2FF7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5EF43F5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5B2E6DE1"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1F3A2DF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tc>
      </w:tr>
      <w:tr w:rsidR="00626637" w:rsidRPr="00D25E6F" w14:paraId="7CC3BE00" w14:textId="77777777" w:rsidTr="007F25C7">
        <w:tc>
          <w:tcPr>
            <w:tcW w:w="8359" w:type="dxa"/>
          </w:tcPr>
          <w:p w14:paraId="56BBDC28" w14:textId="77777777" w:rsidR="00626637" w:rsidRPr="00D25E6F" w:rsidRDefault="00626637" w:rsidP="00D823A7">
            <w:pPr>
              <w:pStyle w:val="NormalWeb"/>
              <w:widowControl w:val="0"/>
              <w:shd w:val="clear" w:color="auto" w:fill="FFFFFF"/>
              <w:spacing w:before="0" w:beforeAutospacing="0" w:after="0" w:afterAutospacing="0"/>
              <w:jc w:val="both"/>
              <w:rPr>
                <w:b/>
                <w:sz w:val="28"/>
                <w:szCs w:val="28"/>
              </w:rPr>
            </w:pPr>
            <w:r w:rsidRPr="00D25E6F">
              <w:rPr>
                <w:b/>
                <w:sz w:val="28"/>
                <w:szCs w:val="28"/>
              </w:rPr>
              <w:t>Câu 20. (1,5 điểm)</w:t>
            </w:r>
          </w:p>
          <w:p w14:paraId="7FF9C99D" w14:textId="77777777" w:rsidR="00626637" w:rsidRPr="00D25E6F" w:rsidRDefault="00626637" w:rsidP="00DD0CC9">
            <w:pPr>
              <w:pStyle w:val="NormalWeb"/>
              <w:widowControl w:val="0"/>
              <w:shd w:val="clear" w:color="auto" w:fill="FFFFFF"/>
              <w:spacing w:before="0" w:beforeAutospacing="0" w:after="0" w:afterAutospacing="0"/>
              <w:jc w:val="both"/>
              <w:rPr>
                <w:sz w:val="28"/>
                <w:szCs w:val="28"/>
              </w:rPr>
            </w:pPr>
            <w:r w:rsidRPr="00D25E6F">
              <w:rPr>
                <w:sz w:val="28"/>
                <w:szCs w:val="28"/>
              </w:rPr>
              <w:t>a) (1) Rễ, (2) Thân, (3) Lá, (4) Hoa, (5) Củ, (6) Hạt.</w:t>
            </w:r>
          </w:p>
          <w:p w14:paraId="2CB87922" w14:textId="77777777" w:rsidR="00626637" w:rsidRPr="00D25E6F" w:rsidRDefault="00626637" w:rsidP="00DD0CC9">
            <w:pPr>
              <w:pStyle w:val="NormalWeb"/>
              <w:widowControl w:val="0"/>
              <w:shd w:val="clear" w:color="auto" w:fill="FFFFFF"/>
              <w:spacing w:before="0" w:beforeAutospacing="0" w:after="0" w:afterAutospacing="0"/>
              <w:jc w:val="both"/>
              <w:rPr>
                <w:sz w:val="28"/>
                <w:szCs w:val="28"/>
              </w:rPr>
            </w:pPr>
            <w:r w:rsidRPr="00D25E6F">
              <w:rPr>
                <w:sz w:val="28"/>
                <w:szCs w:val="28"/>
              </w:rPr>
              <w:t>b) - Hệ rễ: rễ;</w:t>
            </w:r>
          </w:p>
          <w:p w14:paraId="3C0BD2D0" w14:textId="53DB08B7" w:rsidR="00626637" w:rsidRPr="00D25E6F" w:rsidRDefault="00626637" w:rsidP="00D823A7">
            <w:pPr>
              <w:pStyle w:val="NormalWeb"/>
              <w:widowControl w:val="0"/>
              <w:shd w:val="clear" w:color="auto" w:fill="FFFFFF"/>
              <w:spacing w:before="0" w:beforeAutospacing="0" w:after="0" w:afterAutospacing="0"/>
              <w:ind w:firstLine="313"/>
              <w:jc w:val="both"/>
              <w:rPr>
                <w:sz w:val="28"/>
                <w:szCs w:val="28"/>
              </w:rPr>
            </w:pPr>
            <w:r w:rsidRPr="00D25E6F">
              <w:rPr>
                <w:sz w:val="28"/>
                <w:szCs w:val="28"/>
              </w:rPr>
              <w:t>- Hệ chồi: lá, thân, hoa.</w:t>
            </w:r>
          </w:p>
          <w:p w14:paraId="2CA337A7" w14:textId="77777777" w:rsidR="00626637" w:rsidRPr="00D25E6F" w:rsidRDefault="00626637" w:rsidP="00DD0CC9">
            <w:pPr>
              <w:pStyle w:val="NormalWeb"/>
              <w:widowControl w:val="0"/>
              <w:shd w:val="clear" w:color="auto" w:fill="FFFFFF"/>
              <w:spacing w:before="0" w:beforeAutospacing="0" w:after="0" w:afterAutospacing="0"/>
              <w:jc w:val="both"/>
              <w:rPr>
                <w:sz w:val="28"/>
                <w:szCs w:val="28"/>
              </w:rPr>
            </w:pPr>
            <w:r w:rsidRPr="00D25E6F">
              <w:rPr>
                <w:sz w:val="28"/>
                <w:szCs w:val="28"/>
              </w:rPr>
              <w:t>c) Gọi “củ lạc" là chưa chính xác, gọi “quả lạc” là đúng.</w:t>
            </w:r>
          </w:p>
          <w:p w14:paraId="0C9ABD17" w14:textId="77777777" w:rsidR="00626637" w:rsidRPr="00D25E6F" w:rsidRDefault="00626637" w:rsidP="00D823A7">
            <w:pPr>
              <w:pStyle w:val="NormalWeb"/>
              <w:widowControl w:val="0"/>
              <w:shd w:val="clear" w:color="auto" w:fill="FFFFFF"/>
              <w:spacing w:before="0" w:beforeAutospacing="0" w:after="0" w:afterAutospacing="0"/>
              <w:ind w:firstLine="313"/>
              <w:jc w:val="both"/>
              <w:rPr>
                <w:sz w:val="28"/>
                <w:szCs w:val="28"/>
              </w:rPr>
            </w:pPr>
            <w:r w:rsidRPr="00D25E6F">
              <w:rPr>
                <w:sz w:val="28"/>
                <w:szCs w:val="28"/>
              </w:rPr>
              <w:t xml:space="preserve">Thực chất “quả lạc” do hoa biến đổi thành nhưng vì nó nằm dưới mặt </w:t>
            </w:r>
            <w:r w:rsidRPr="00D25E6F">
              <w:rPr>
                <w:sz w:val="28"/>
                <w:szCs w:val="28"/>
              </w:rPr>
              <w:lastRenderedPageBreak/>
              <w:t>đất nên dễ nhầm là củ, vì thế “củ lạc” (theo cách gọi dân gian) chính là “quả lạc”.</w:t>
            </w:r>
          </w:p>
        </w:tc>
        <w:tc>
          <w:tcPr>
            <w:tcW w:w="1417" w:type="dxa"/>
          </w:tcPr>
          <w:p w14:paraId="2754D068"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7BCBF055"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0,50 điểm</w:t>
            </w:r>
          </w:p>
          <w:p w14:paraId="59CFE2D1"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173D422C"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24204816"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057A2D0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0,25 điểm</w:t>
            </w:r>
          </w:p>
          <w:p w14:paraId="3B1DAEB2"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tc>
      </w:tr>
      <w:tr w:rsidR="00626637" w:rsidRPr="00D25E6F" w14:paraId="6C106E16" w14:textId="77777777" w:rsidTr="007F25C7">
        <w:tc>
          <w:tcPr>
            <w:tcW w:w="8359" w:type="dxa"/>
          </w:tcPr>
          <w:p w14:paraId="7C5CEFF2" w14:textId="77777777" w:rsidR="00626637" w:rsidRPr="00D25E6F" w:rsidRDefault="00626637" w:rsidP="00D823A7">
            <w:pPr>
              <w:pStyle w:val="NormalWeb"/>
              <w:widowControl w:val="0"/>
              <w:shd w:val="clear" w:color="auto" w:fill="FFFFFF"/>
              <w:spacing w:before="0" w:beforeAutospacing="0" w:after="0" w:afterAutospacing="0"/>
              <w:jc w:val="both"/>
              <w:rPr>
                <w:b/>
                <w:sz w:val="28"/>
                <w:szCs w:val="28"/>
                <w:lang w:val="vi-VN"/>
              </w:rPr>
            </w:pPr>
            <w:r w:rsidRPr="00D25E6F">
              <w:rPr>
                <w:b/>
                <w:sz w:val="28"/>
                <w:szCs w:val="28"/>
                <w:lang w:val="vi-VN"/>
              </w:rPr>
              <w:t>Câu 21(1,0 điểm)</w:t>
            </w:r>
          </w:p>
          <w:p w14:paraId="146E1120" w14:textId="77777777" w:rsidR="00626637" w:rsidRPr="00D25E6F" w:rsidRDefault="00626637" w:rsidP="00D823A7">
            <w:pPr>
              <w:pStyle w:val="BodyText"/>
              <w:tabs>
                <w:tab w:val="left" w:pos="1102"/>
              </w:tabs>
              <w:jc w:val="both"/>
              <w:rPr>
                <w:sz w:val="28"/>
                <w:szCs w:val="28"/>
                <w:lang w:val="vi-VN"/>
              </w:rPr>
            </w:pPr>
            <w:r w:rsidRPr="00D25E6F">
              <w:rPr>
                <w:sz w:val="28"/>
                <w:szCs w:val="28"/>
                <w:lang w:val="vi-VN" w:bidi="vi-VN"/>
              </w:rPr>
              <w:t>Một số loài sinh vật: con thằn lằn, con sâu nái, cây hoa ngũ sắc, con cá quả,...</w:t>
            </w:r>
          </w:p>
          <w:p w14:paraId="5D93B5FD" w14:textId="77777777" w:rsidR="00626637" w:rsidRPr="00D25E6F" w:rsidRDefault="00626637" w:rsidP="00D823A7">
            <w:pPr>
              <w:pStyle w:val="BodyText"/>
              <w:tabs>
                <w:tab w:val="left" w:pos="780"/>
              </w:tabs>
              <w:ind w:firstLine="284"/>
              <w:jc w:val="both"/>
              <w:rPr>
                <w:sz w:val="28"/>
                <w:szCs w:val="28"/>
                <w:lang w:val="vi-VN"/>
              </w:rPr>
            </w:pPr>
            <w:r w:rsidRPr="00D25E6F">
              <w:rPr>
                <w:sz w:val="28"/>
                <w:szCs w:val="28"/>
                <w:lang w:val="vi-VN" w:bidi="vi-VN"/>
              </w:rPr>
              <w:t>- Sinh vật được gọi theo tên địa phương: con sâu nái, con cá quả;</w:t>
            </w:r>
          </w:p>
          <w:p w14:paraId="1A8A78DC" w14:textId="1F25B416" w:rsidR="00626637" w:rsidRPr="00D25E6F" w:rsidRDefault="00626637" w:rsidP="007F25C7">
            <w:pPr>
              <w:pStyle w:val="BodyText"/>
              <w:tabs>
                <w:tab w:val="left" w:pos="780"/>
              </w:tabs>
              <w:ind w:firstLine="284"/>
              <w:jc w:val="both"/>
              <w:rPr>
                <w:b/>
                <w:sz w:val="28"/>
                <w:szCs w:val="28"/>
                <w:lang w:val="vi-VN"/>
              </w:rPr>
            </w:pPr>
            <w:r w:rsidRPr="00D25E6F">
              <w:rPr>
                <w:sz w:val="28"/>
                <w:szCs w:val="28"/>
                <w:lang w:val="vi-VN" w:bidi="vi-VN"/>
              </w:rPr>
              <w:t>- Sinh vật được gọi theo tên phổ thông: con thằn lằn, cây hoa ngũ sắc.</w:t>
            </w:r>
          </w:p>
        </w:tc>
        <w:tc>
          <w:tcPr>
            <w:tcW w:w="1417" w:type="dxa"/>
          </w:tcPr>
          <w:p w14:paraId="4D4B42DF"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lang w:val="vi-VN"/>
              </w:rPr>
            </w:pPr>
          </w:p>
          <w:p w14:paraId="5B5152A1"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0,50 điểm</w:t>
            </w:r>
          </w:p>
          <w:p w14:paraId="59DBE0B9"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p>
          <w:p w14:paraId="63490B2C"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w:t>
            </w:r>
            <w:r w:rsidRPr="007F25C7">
              <w:rPr>
                <w:rStyle w:val="Strong"/>
                <w:rFonts w:eastAsiaTheme="majorEastAsia"/>
                <w:b w:val="0"/>
                <w:bCs w:val="0"/>
                <w:sz w:val="28"/>
                <w:szCs w:val="28"/>
                <w:lang w:val="vi-VN"/>
              </w:rPr>
              <w:t>2</w:t>
            </w:r>
            <w:r w:rsidRPr="007F25C7">
              <w:rPr>
                <w:rStyle w:val="Strong"/>
                <w:rFonts w:eastAsiaTheme="majorEastAsia"/>
                <w:b w:val="0"/>
                <w:bCs w:val="0"/>
                <w:sz w:val="28"/>
                <w:szCs w:val="28"/>
              </w:rPr>
              <w:t>5 điểm</w:t>
            </w:r>
          </w:p>
          <w:p w14:paraId="043E7B64" w14:textId="77777777" w:rsidR="00626637" w:rsidRPr="007F25C7" w:rsidRDefault="00626637" w:rsidP="00D823A7">
            <w:pPr>
              <w:pStyle w:val="NormalWeb"/>
              <w:widowControl w:val="0"/>
              <w:spacing w:before="0" w:beforeAutospacing="0" w:after="0" w:afterAutospacing="0"/>
              <w:jc w:val="both"/>
              <w:rPr>
                <w:rStyle w:val="Strong"/>
                <w:rFonts w:eastAsiaTheme="majorEastAsia"/>
                <w:b w:val="0"/>
                <w:bCs w:val="0"/>
                <w:sz w:val="28"/>
                <w:szCs w:val="28"/>
              </w:rPr>
            </w:pPr>
            <w:r w:rsidRPr="007F25C7">
              <w:rPr>
                <w:rStyle w:val="Strong"/>
                <w:rFonts w:eastAsiaTheme="majorEastAsia"/>
                <w:b w:val="0"/>
                <w:bCs w:val="0"/>
                <w:sz w:val="28"/>
                <w:szCs w:val="28"/>
              </w:rPr>
              <w:t>0,</w:t>
            </w:r>
            <w:r w:rsidRPr="007F25C7">
              <w:rPr>
                <w:rStyle w:val="Strong"/>
                <w:rFonts w:eastAsiaTheme="majorEastAsia"/>
                <w:b w:val="0"/>
                <w:bCs w:val="0"/>
                <w:sz w:val="28"/>
                <w:szCs w:val="28"/>
                <w:lang w:val="vi-VN"/>
              </w:rPr>
              <w:t>2</w:t>
            </w:r>
            <w:r w:rsidRPr="007F25C7">
              <w:rPr>
                <w:rStyle w:val="Strong"/>
                <w:rFonts w:eastAsiaTheme="majorEastAsia"/>
                <w:b w:val="0"/>
                <w:bCs w:val="0"/>
                <w:sz w:val="28"/>
                <w:szCs w:val="28"/>
              </w:rPr>
              <w:t>5 điểm</w:t>
            </w:r>
          </w:p>
        </w:tc>
      </w:tr>
    </w:tbl>
    <w:p w14:paraId="4D5C3C20" w14:textId="3EE818DE" w:rsidR="00626637" w:rsidRDefault="00626637" w:rsidP="000C2383">
      <w:pPr>
        <w:spacing w:after="0" w:line="240" w:lineRule="auto"/>
        <w:jc w:val="both"/>
        <w:rPr>
          <w:rFonts w:ascii="Times New Roman" w:hAnsi="Times New Roman" w:cs="Times New Roman"/>
          <w:sz w:val="28"/>
          <w:szCs w:val="28"/>
        </w:rPr>
      </w:pPr>
    </w:p>
    <w:p w14:paraId="76140FF0" w14:textId="77777777" w:rsidR="003573F6" w:rsidRPr="00BD25E3" w:rsidRDefault="003573F6" w:rsidP="003573F6">
      <w:pPr>
        <w:spacing w:after="0" w:line="288" w:lineRule="auto"/>
        <w:jc w:val="center"/>
        <w:rPr>
          <w:rFonts w:ascii="Times New Roman" w:eastAsia="Times New Roman" w:hAnsi="Times New Roman" w:cs="Times New Roman"/>
          <w:iCs/>
          <w:sz w:val="26"/>
          <w:szCs w:val="26"/>
          <w:lang w:val="nl-NL"/>
        </w:rPr>
        <w:sectPr w:rsidR="003573F6" w:rsidRPr="00BD25E3" w:rsidSect="00107803">
          <w:pgSz w:w="11907" w:h="16840" w:code="9"/>
          <w:pgMar w:top="1134" w:right="851" w:bottom="851" w:left="1418" w:header="720" w:footer="720" w:gutter="0"/>
          <w:cols w:space="720"/>
          <w:docGrid w:linePitch="360"/>
        </w:sectPr>
      </w:pPr>
      <w:r w:rsidRPr="00BD25E3">
        <w:rPr>
          <w:rFonts w:ascii="Times New Roman" w:eastAsia="Times New Roman" w:hAnsi="Times New Roman" w:cs="Times New Roman"/>
          <w:iCs/>
          <w:sz w:val="26"/>
          <w:szCs w:val="26"/>
          <w:lang w:val="nl-NL"/>
        </w:rPr>
        <w:t>------------------Hết------------------</w:t>
      </w:r>
    </w:p>
    <w:p w14:paraId="5D38FDDA" w14:textId="77777777" w:rsidR="00DC4214" w:rsidRPr="00BD25E3" w:rsidRDefault="00DC4214" w:rsidP="00DC4214">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lastRenderedPageBreak/>
        <w:t>PHẦN KÝ XÁC NHẬN:</w:t>
      </w:r>
    </w:p>
    <w:p w14:paraId="6E6F7D05" w14:textId="1FD9D3E2" w:rsidR="00DC4214" w:rsidRPr="00BD25E3" w:rsidRDefault="00DC4214" w:rsidP="00DC4214">
      <w:pPr>
        <w:spacing w:after="0" w:line="288" w:lineRule="auto"/>
        <w:rPr>
          <w:rFonts w:ascii="Times New Roman" w:eastAsia="Times New Roman" w:hAnsi="Times New Roman" w:cs="Times New Roman"/>
          <w:sz w:val="26"/>
          <w:szCs w:val="26"/>
        </w:rPr>
      </w:pPr>
      <w:r w:rsidRPr="00BD25E3">
        <w:rPr>
          <w:rFonts w:ascii="Times New Roman" w:hAnsi="Times New Roman" w:cs="Times New Roman"/>
          <w:b/>
          <w:sz w:val="26"/>
          <w:szCs w:val="26"/>
        </w:rPr>
        <w:t xml:space="preserve">TÊN ĐỀ </w:t>
      </w:r>
      <w:r w:rsidRPr="00BD25E3">
        <w:rPr>
          <w:rFonts w:ascii="Times New Roman" w:hAnsi="Times New Roman" w:cs="Times New Roman"/>
          <w:b/>
          <w:color w:val="000000"/>
          <w:sz w:val="26"/>
          <w:szCs w:val="26"/>
        </w:rPr>
        <w:t>KIỂM TRA</w:t>
      </w:r>
      <w:r w:rsidRPr="00BD25E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KHTN</w:t>
      </w:r>
      <w:r w:rsidRPr="00BD25E3">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Pr="00BD25E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w:t>
      </w:r>
      <w:r w:rsidRPr="00BD25E3">
        <w:rPr>
          <w:rFonts w:ascii="Times New Roman" w:eastAsia="Times New Roman" w:hAnsi="Times New Roman" w:cs="Times New Roman"/>
          <w:sz w:val="26"/>
          <w:szCs w:val="26"/>
        </w:rPr>
        <w:t>K1-N.My-Thương-2</w:t>
      </w:r>
      <w:r>
        <w:rPr>
          <w:rFonts w:ascii="Times New Roman" w:eastAsia="Times New Roman" w:hAnsi="Times New Roman" w:cs="Times New Roman"/>
          <w:sz w:val="26"/>
          <w:szCs w:val="26"/>
        </w:rPr>
        <w:t>5</w:t>
      </w:r>
      <w:r w:rsidRPr="00BD25E3">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sidRPr="00BD25E3">
        <w:rPr>
          <w:rFonts w:ascii="Times New Roman" w:eastAsia="Times New Roman" w:hAnsi="Times New Roman" w:cs="Times New Roman"/>
          <w:sz w:val="26"/>
          <w:szCs w:val="26"/>
        </w:rPr>
        <w:t>.doc</w:t>
      </w:r>
    </w:p>
    <w:p w14:paraId="461C128A" w14:textId="2CDD3B18" w:rsidR="00DC4214" w:rsidRDefault="00DC4214" w:rsidP="00DC4214">
      <w:pPr>
        <w:spacing w:after="0" w:line="288" w:lineRule="auto"/>
        <w:jc w:val="both"/>
        <w:rPr>
          <w:rFonts w:ascii="Times New Roman" w:eastAsia="Times New Roman" w:hAnsi="Times New Roman" w:cs="Times New Roman"/>
          <w:b/>
          <w:sz w:val="26"/>
          <w:szCs w:val="26"/>
        </w:rPr>
      </w:pPr>
      <w:r w:rsidRPr="00BD25E3">
        <w:rPr>
          <w:rFonts w:ascii="Times New Roman" w:eastAsia="Times New Roman" w:hAnsi="Times New Roman" w:cs="Times New Roman"/>
          <w:b/>
          <w:sz w:val="26"/>
          <w:szCs w:val="26"/>
        </w:rPr>
        <w:t>TỔNG SỐ TRANG (GỒM ĐỀ KIỂM TRA VÀ HƯỚNG DẪN CHẤM) LÀ: 0</w:t>
      </w:r>
      <w:r>
        <w:rPr>
          <w:rFonts w:ascii="Times New Roman" w:eastAsia="Times New Roman" w:hAnsi="Times New Roman" w:cs="Times New Roman"/>
          <w:b/>
          <w:sz w:val="26"/>
          <w:szCs w:val="26"/>
        </w:rPr>
        <w:t>5</w:t>
      </w:r>
      <w:r w:rsidRPr="00BD25E3">
        <w:rPr>
          <w:rFonts w:ascii="Times New Roman" w:eastAsia="Times New Roman" w:hAnsi="Times New Roman" w:cs="Times New Roman"/>
          <w:b/>
          <w:sz w:val="26"/>
          <w:szCs w:val="26"/>
        </w:rPr>
        <w:t xml:space="preserve"> TRANG.</w:t>
      </w:r>
    </w:p>
    <w:p w14:paraId="3E001D5D" w14:textId="77777777" w:rsidR="00DC4214" w:rsidRPr="0087083E" w:rsidRDefault="00DC4214" w:rsidP="00DC4214">
      <w:pPr>
        <w:spacing w:after="0" w:line="288" w:lineRule="auto"/>
        <w:jc w:val="both"/>
        <w:rPr>
          <w:rFonts w:ascii="Times New Roman" w:eastAsia="Times New Roman" w:hAnsi="Times New Roman" w:cs="Times New Roman"/>
          <w:b/>
          <w:sz w:val="26"/>
          <w:szCs w:val="26"/>
        </w:rPr>
      </w:pPr>
    </w:p>
    <w:tbl>
      <w:tblPr>
        <w:tblW w:w="10692" w:type="dxa"/>
        <w:tblInd w:w="-567" w:type="dxa"/>
        <w:tblLook w:val="00A0" w:firstRow="1" w:lastRow="0" w:firstColumn="1" w:lastColumn="0" w:noHBand="0" w:noVBand="0"/>
      </w:tblPr>
      <w:tblGrid>
        <w:gridCol w:w="3323"/>
        <w:gridCol w:w="4049"/>
        <w:gridCol w:w="3320"/>
      </w:tblGrid>
      <w:tr w:rsidR="00DC4214" w:rsidRPr="00BD25E3" w14:paraId="295A23E6" w14:textId="77777777" w:rsidTr="00EB7482">
        <w:trPr>
          <w:trHeight w:val="2831"/>
        </w:trPr>
        <w:tc>
          <w:tcPr>
            <w:tcW w:w="3323" w:type="dxa"/>
          </w:tcPr>
          <w:p w14:paraId="25733B79"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NGƯỜI RA ĐỀ KIỂM TRA VÀ HDC</w:t>
            </w:r>
          </w:p>
          <w:p w14:paraId="50BD5DC2" w14:textId="77777777" w:rsidR="00DC4214" w:rsidRPr="00BD25E3" w:rsidRDefault="00DC4214" w:rsidP="00EB7482">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w:t>
            </w:r>
          </w:p>
          <w:p w14:paraId="0BC2BC4A"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48BE0A12"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3D952E4E"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1F1E310B" w14:textId="77777777" w:rsidR="00DC4214" w:rsidRPr="00BD25E3" w:rsidRDefault="00DC4214" w:rsidP="00EB7482">
            <w:pPr>
              <w:spacing w:after="0" w:line="288" w:lineRule="auto"/>
              <w:jc w:val="center"/>
              <w:rPr>
                <w:rFonts w:ascii="Times New Roman" w:eastAsia="Times New Roman" w:hAnsi="Times New Roman" w:cs="Times New Roman"/>
                <w:b/>
                <w:sz w:val="26"/>
                <w:szCs w:val="26"/>
              </w:rPr>
            </w:pPr>
            <w:r w:rsidRPr="00BD25E3">
              <w:rPr>
                <w:rFonts w:ascii="Times New Roman" w:eastAsia="Times New Roman" w:hAnsi="Times New Roman" w:cs="Times New Roman"/>
                <w:b/>
                <w:sz w:val="26"/>
                <w:szCs w:val="26"/>
              </w:rPr>
              <w:t>Tạ Thị Minh Thương</w:t>
            </w:r>
          </w:p>
        </w:tc>
        <w:tc>
          <w:tcPr>
            <w:tcW w:w="4049" w:type="dxa"/>
          </w:tcPr>
          <w:p w14:paraId="644C2A24"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NGƯỜI THẨM ĐỊNH</w:t>
            </w:r>
          </w:p>
          <w:p w14:paraId="58F99B4A"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VÀ PHẢN BIỆN CỦA TRƯỜNG</w:t>
            </w:r>
          </w:p>
          <w:p w14:paraId="7AC75B84" w14:textId="77777777" w:rsidR="00DC4214" w:rsidRPr="00BD25E3" w:rsidRDefault="00DC4214" w:rsidP="00EB7482">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w:t>
            </w:r>
          </w:p>
          <w:p w14:paraId="4D0EDDE6"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4E639FA3"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5EF01D4F"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3CA14B86" w14:textId="7FBC2438" w:rsidR="00DC4214" w:rsidRPr="00BD25E3" w:rsidRDefault="00DC4214" w:rsidP="00EB7482">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Nguyễn Thị Chạm</w:t>
            </w:r>
          </w:p>
        </w:tc>
        <w:tc>
          <w:tcPr>
            <w:tcW w:w="3320" w:type="dxa"/>
          </w:tcPr>
          <w:p w14:paraId="12DB15C5"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XÁC NHẬN CỦA CBQL</w:t>
            </w:r>
          </w:p>
          <w:p w14:paraId="79DEE1FB" w14:textId="77777777" w:rsidR="00DC4214" w:rsidRPr="00BD25E3" w:rsidRDefault="00DC4214" w:rsidP="00EB7482">
            <w:pPr>
              <w:spacing w:after="0" w:line="288" w:lineRule="auto"/>
              <w:jc w:val="center"/>
              <w:rPr>
                <w:rFonts w:ascii="Times New Roman" w:eastAsia="Times New Roman" w:hAnsi="Times New Roman" w:cs="Times New Roman"/>
                <w:i/>
                <w:sz w:val="26"/>
                <w:szCs w:val="26"/>
                <w:lang w:val="fr-FR"/>
              </w:rPr>
            </w:pPr>
            <w:r w:rsidRPr="00BD25E3">
              <w:rPr>
                <w:rFonts w:ascii="Times New Roman" w:eastAsia="Times New Roman" w:hAnsi="Times New Roman" w:cs="Times New Roman"/>
                <w:sz w:val="26"/>
                <w:szCs w:val="26"/>
                <w:lang w:val="fr-FR"/>
              </w:rPr>
              <w:t>(</w:t>
            </w:r>
            <w:r w:rsidRPr="00BD25E3">
              <w:rPr>
                <w:rFonts w:ascii="Times New Roman" w:eastAsia="Times New Roman" w:hAnsi="Times New Roman" w:cs="Times New Roman"/>
                <w:i/>
                <w:sz w:val="26"/>
                <w:szCs w:val="26"/>
                <w:lang w:val="fr-FR"/>
              </w:rPr>
              <w:t>Họ tên, chữ ký,đóng dấu)</w:t>
            </w:r>
          </w:p>
          <w:p w14:paraId="76905BF5"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p>
          <w:p w14:paraId="1B24B6EC"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p>
          <w:p w14:paraId="6A8A4B62"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567ACBA9" w14:textId="77777777" w:rsidR="00DC4214" w:rsidRPr="00BD25E3" w:rsidRDefault="00DC4214" w:rsidP="00EB7482">
            <w:pPr>
              <w:spacing w:after="0" w:line="288" w:lineRule="auto"/>
              <w:rPr>
                <w:rFonts w:ascii="Times New Roman" w:eastAsia="Times New Roman" w:hAnsi="Times New Roman" w:cs="Times New Roman"/>
                <w:b/>
                <w:sz w:val="26"/>
                <w:szCs w:val="26"/>
                <w:lang w:val="fr-FR"/>
              </w:rPr>
            </w:pPr>
          </w:p>
          <w:p w14:paraId="3FE40329" w14:textId="77777777" w:rsidR="00DC4214" w:rsidRPr="00BD25E3" w:rsidRDefault="00DC4214" w:rsidP="00EB7482">
            <w:pPr>
              <w:spacing w:after="0" w:line="288" w:lineRule="auto"/>
              <w:jc w:val="center"/>
              <w:rPr>
                <w:rFonts w:ascii="Times New Roman" w:eastAsia="Times New Roman" w:hAnsi="Times New Roman" w:cs="Times New Roman"/>
                <w:b/>
                <w:sz w:val="26"/>
                <w:szCs w:val="26"/>
                <w:lang w:val="fr-FR"/>
              </w:rPr>
            </w:pPr>
            <w:r w:rsidRPr="00BD25E3">
              <w:rPr>
                <w:rFonts w:ascii="Times New Roman" w:eastAsia="Times New Roman" w:hAnsi="Times New Roman" w:cs="Times New Roman"/>
                <w:b/>
                <w:sz w:val="26"/>
                <w:szCs w:val="26"/>
                <w:lang w:val="fr-FR"/>
              </w:rPr>
              <w:t>Trần Kim Thoa</w:t>
            </w:r>
          </w:p>
        </w:tc>
      </w:tr>
    </w:tbl>
    <w:p w14:paraId="690EC121" w14:textId="77777777" w:rsidR="003573F6" w:rsidRPr="00D25E6F" w:rsidRDefault="003573F6" w:rsidP="000C2383">
      <w:pPr>
        <w:spacing w:after="0" w:line="240" w:lineRule="auto"/>
        <w:jc w:val="both"/>
        <w:rPr>
          <w:rFonts w:ascii="Times New Roman" w:hAnsi="Times New Roman" w:cs="Times New Roman"/>
          <w:sz w:val="28"/>
          <w:szCs w:val="28"/>
        </w:rPr>
      </w:pPr>
    </w:p>
    <w:sectPr w:rsidR="003573F6" w:rsidRPr="00D25E6F" w:rsidSect="00700345">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418"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0BA0" w14:textId="77777777" w:rsidR="00701490" w:rsidRDefault="00701490" w:rsidP="00496A73">
      <w:pPr>
        <w:spacing w:after="0" w:line="240" w:lineRule="auto"/>
      </w:pPr>
      <w:r>
        <w:separator/>
      </w:r>
    </w:p>
  </w:endnote>
  <w:endnote w:type="continuationSeparator" w:id="0">
    <w:p w14:paraId="01D8419B" w14:textId="77777777" w:rsidR="00701490" w:rsidRDefault="00701490" w:rsidP="0049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NewRoman">
    <w:altName w:val="Yu Gothic UI"/>
    <w:charset w:val="80"/>
    <w:family w:val="auto"/>
    <w:pitch w:val="default"/>
    <w:sig w:usb0="00000000" w:usb1="08070000" w:usb2="00000010" w:usb3="00000000" w:csb0="00020100"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556B" w14:textId="77777777" w:rsidR="00496A73" w:rsidRDefault="00496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122905"/>
      <w:docPartObj>
        <w:docPartGallery w:val="Page Numbers (Bottom of Page)"/>
        <w:docPartUnique/>
      </w:docPartObj>
    </w:sdtPr>
    <w:sdtEndPr>
      <w:rPr>
        <w:noProof/>
      </w:rPr>
    </w:sdtEndPr>
    <w:sdtContent>
      <w:p w14:paraId="6FC2EC2B" w14:textId="0FD3EEC8" w:rsidR="00496A73" w:rsidRDefault="00496A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52E13" w14:textId="77777777" w:rsidR="00496A73" w:rsidRDefault="00496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EBD4" w14:textId="77777777" w:rsidR="00496A73" w:rsidRDefault="0049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4C11" w14:textId="77777777" w:rsidR="00701490" w:rsidRDefault="00701490" w:rsidP="00496A73">
      <w:pPr>
        <w:spacing w:after="0" w:line="240" w:lineRule="auto"/>
      </w:pPr>
      <w:r>
        <w:separator/>
      </w:r>
    </w:p>
  </w:footnote>
  <w:footnote w:type="continuationSeparator" w:id="0">
    <w:p w14:paraId="4EFF2A7C" w14:textId="77777777" w:rsidR="00701490" w:rsidRDefault="00701490" w:rsidP="00496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57AD" w14:textId="77777777" w:rsidR="00496A73" w:rsidRDefault="00496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6223" w14:textId="77777777" w:rsidR="00496A73" w:rsidRDefault="00496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8175" w14:textId="77777777" w:rsidR="00496A73" w:rsidRDefault="00496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37"/>
    <w:rsid w:val="00003729"/>
    <w:rsid w:val="000771DA"/>
    <w:rsid w:val="000A565E"/>
    <w:rsid w:val="000C2383"/>
    <w:rsid w:val="0015270A"/>
    <w:rsid w:val="002A6B1F"/>
    <w:rsid w:val="003573F6"/>
    <w:rsid w:val="00454398"/>
    <w:rsid w:val="00496A73"/>
    <w:rsid w:val="00522C23"/>
    <w:rsid w:val="00544226"/>
    <w:rsid w:val="00626637"/>
    <w:rsid w:val="00652916"/>
    <w:rsid w:val="00700345"/>
    <w:rsid w:val="00701490"/>
    <w:rsid w:val="007815EA"/>
    <w:rsid w:val="007F25C7"/>
    <w:rsid w:val="009137A1"/>
    <w:rsid w:val="00AE6899"/>
    <w:rsid w:val="00BB23A1"/>
    <w:rsid w:val="00BD2525"/>
    <w:rsid w:val="00C26D31"/>
    <w:rsid w:val="00C37596"/>
    <w:rsid w:val="00CC1D8E"/>
    <w:rsid w:val="00CF3AD3"/>
    <w:rsid w:val="00D1250F"/>
    <w:rsid w:val="00D25E6F"/>
    <w:rsid w:val="00D823A7"/>
    <w:rsid w:val="00DC4214"/>
    <w:rsid w:val="00DD0CC9"/>
    <w:rsid w:val="00DE0DD4"/>
    <w:rsid w:val="00E518F1"/>
    <w:rsid w:val="00FB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F326"/>
  <w15:chartTrackingRefBased/>
  <w15:docId w15:val="{EBC25BD8-5072-44B7-925E-02307C89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37"/>
  </w:style>
  <w:style w:type="paragraph" w:styleId="Heading1">
    <w:name w:val="heading 1"/>
    <w:basedOn w:val="Normal"/>
    <w:next w:val="Normal"/>
    <w:link w:val="Heading1Char"/>
    <w:uiPriority w:val="9"/>
    <w:qFormat/>
    <w:rsid w:val="00626637"/>
    <w:pPr>
      <w:keepNext/>
      <w:keepLines/>
      <w:spacing w:before="240" w:after="0" w:line="276"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626637"/>
    <w:pPr>
      <w:keepNext/>
      <w:keepLines/>
      <w:spacing w:before="40" w:after="0" w:line="276" w:lineRule="auto"/>
      <w:jc w:val="center"/>
      <w:outlineLvl w:val="1"/>
    </w:pPr>
    <w:rPr>
      <w:rFonts w:ascii="Times New Roman" w:eastAsiaTheme="majorEastAsia" w:hAnsi="Times New Roman" w:cstheme="majorBidi"/>
      <w:b/>
      <w:color w:val="000000" w:themeColor="text1"/>
      <w:sz w:val="28"/>
      <w:szCs w:val="26"/>
    </w:rPr>
  </w:style>
  <w:style w:type="paragraph" w:styleId="Heading6">
    <w:name w:val="heading 6"/>
    <w:basedOn w:val="Normal"/>
    <w:next w:val="Normal"/>
    <w:link w:val="Heading6Char"/>
    <w:unhideWhenUsed/>
    <w:qFormat/>
    <w:rsid w:val="00626637"/>
    <w:pPr>
      <w:keepNext/>
      <w:keepLines/>
      <w:spacing w:before="40" w:after="0" w:line="276" w:lineRule="auto"/>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37"/>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626637"/>
    <w:rPr>
      <w:rFonts w:ascii="Times New Roman" w:eastAsiaTheme="majorEastAsia" w:hAnsi="Times New Roman" w:cstheme="majorBidi"/>
      <w:b/>
      <w:color w:val="000000" w:themeColor="text1"/>
      <w:sz w:val="28"/>
      <w:szCs w:val="26"/>
    </w:rPr>
  </w:style>
  <w:style w:type="character" w:customStyle="1" w:styleId="Heading6Char">
    <w:name w:val="Heading 6 Char"/>
    <w:basedOn w:val="DefaultParagraphFont"/>
    <w:link w:val="Heading6"/>
    <w:rsid w:val="00626637"/>
    <w:rPr>
      <w:rFonts w:asciiTheme="majorHAnsi" w:eastAsiaTheme="majorEastAsia" w:hAnsiTheme="majorHAnsi" w:cstheme="majorBidi"/>
      <w:color w:val="1F4D78" w:themeColor="accent1" w:themeShade="7F"/>
      <w:sz w:val="28"/>
    </w:rPr>
  </w:style>
  <w:style w:type="table" w:styleId="TableGrid">
    <w:name w:val="Table Grid"/>
    <w:basedOn w:val="TableNormal"/>
    <w:uiPriority w:val="39"/>
    <w:rsid w:val="0062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637"/>
    <w:pPr>
      <w:spacing w:before="120" w:after="120" w:line="360" w:lineRule="auto"/>
    </w:pPr>
    <w:rPr>
      <w:rFonts w:ascii="Times New Roman" w:eastAsia="Calibri" w:hAnsi="Times New Roman" w:cs="Times New Roman"/>
      <w:sz w:val="28"/>
    </w:rPr>
  </w:style>
  <w:style w:type="paragraph" w:styleId="Header">
    <w:name w:val="header"/>
    <w:basedOn w:val="Normal"/>
    <w:link w:val="HeaderChar"/>
    <w:uiPriority w:val="99"/>
    <w:rsid w:val="00626637"/>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626637"/>
    <w:rPr>
      <w:rFonts w:ascii=".VnTime" w:eastAsia="Times New Roman" w:hAnsi=".VnTime" w:cs="Times New Roman"/>
      <w:sz w:val="26"/>
      <w:szCs w:val="24"/>
    </w:rPr>
  </w:style>
  <w:style w:type="paragraph" w:styleId="ListParagraph">
    <w:name w:val="List Paragraph"/>
    <w:basedOn w:val="Normal"/>
    <w:uiPriority w:val="34"/>
    <w:qFormat/>
    <w:rsid w:val="00626637"/>
    <w:pPr>
      <w:spacing w:after="200" w:line="276" w:lineRule="auto"/>
      <w:ind w:left="720"/>
      <w:contextualSpacing/>
    </w:pPr>
    <w:rPr>
      <w:rFonts w:ascii="Times New Roman" w:eastAsia="Calibri" w:hAnsi="Times New Roman" w:cs="Times New Roman"/>
      <w:sz w:val="28"/>
    </w:rPr>
  </w:style>
  <w:style w:type="paragraph" w:styleId="NormalWeb">
    <w:name w:val="Normal (Web)"/>
    <w:aliases w:val="Normal (Web) Char"/>
    <w:basedOn w:val="Normal"/>
    <w:uiPriority w:val="99"/>
    <w:unhideWhenUsed/>
    <w:rsid w:val="00626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637"/>
    <w:rPr>
      <w:b/>
      <w:bCs/>
    </w:rPr>
  </w:style>
  <w:style w:type="paragraph" w:styleId="Footer">
    <w:name w:val="footer"/>
    <w:basedOn w:val="Normal"/>
    <w:link w:val="FooterChar"/>
    <w:uiPriority w:val="99"/>
    <w:unhideWhenUsed/>
    <w:rsid w:val="00626637"/>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626637"/>
    <w:rPr>
      <w:rFonts w:ascii="Times New Roman" w:eastAsia="Calibri" w:hAnsi="Times New Roman" w:cs="Times New Roman"/>
      <w:sz w:val="28"/>
    </w:rPr>
  </w:style>
  <w:style w:type="character" w:customStyle="1" w:styleId="BalloonTextChar">
    <w:name w:val="Balloon Text Char"/>
    <w:basedOn w:val="DefaultParagraphFont"/>
    <w:link w:val="BalloonText"/>
    <w:uiPriority w:val="99"/>
    <w:semiHidden/>
    <w:rsid w:val="00626637"/>
    <w:rPr>
      <w:rFonts w:ascii="Tahoma" w:eastAsia="Calibri" w:hAnsi="Tahoma" w:cs="Tahoma"/>
      <w:sz w:val="16"/>
      <w:szCs w:val="16"/>
    </w:rPr>
  </w:style>
  <w:style w:type="paragraph" w:styleId="BalloonText">
    <w:name w:val="Balloon Text"/>
    <w:basedOn w:val="Normal"/>
    <w:link w:val="BalloonTextChar"/>
    <w:uiPriority w:val="99"/>
    <w:semiHidden/>
    <w:unhideWhenUsed/>
    <w:rsid w:val="00626637"/>
    <w:pPr>
      <w:spacing w:after="0" w:line="240" w:lineRule="auto"/>
    </w:pPr>
    <w:rPr>
      <w:rFonts w:ascii="Tahoma" w:eastAsia="Calibri" w:hAnsi="Tahoma" w:cs="Tahoma"/>
      <w:sz w:val="16"/>
      <w:szCs w:val="16"/>
    </w:rPr>
  </w:style>
  <w:style w:type="paragraph" w:customStyle="1" w:styleId="Normal1">
    <w:name w:val="Normal1"/>
    <w:rsid w:val="00626637"/>
    <w:pPr>
      <w:spacing w:before="60" w:after="60" w:line="312" w:lineRule="auto"/>
    </w:pPr>
    <w:rPr>
      <w:rFonts w:ascii="Times New Roman" w:eastAsia="Times New Roman" w:hAnsi="Times New Roman" w:cs="Times New Roman"/>
      <w:sz w:val="26"/>
      <w:szCs w:val="26"/>
      <w:lang w:eastAsia="vi-VN"/>
    </w:rPr>
  </w:style>
  <w:style w:type="paragraph" w:styleId="BodyText">
    <w:name w:val="Body Text"/>
    <w:basedOn w:val="Normal"/>
    <w:link w:val="BodyTextChar"/>
    <w:qFormat/>
    <w:rsid w:val="00626637"/>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626637"/>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semiHidden/>
    <w:rsid w:val="00626637"/>
    <w:rPr>
      <w:rFonts w:ascii="Times New Roman" w:eastAsia="Calibri" w:hAnsi="Times New Roman" w:cs="Times New Roman"/>
      <w:sz w:val="28"/>
    </w:rPr>
  </w:style>
  <w:style w:type="paragraph" w:styleId="BodyTextIndent">
    <w:name w:val="Body Text Indent"/>
    <w:basedOn w:val="Normal"/>
    <w:link w:val="BodyTextIndentChar"/>
    <w:uiPriority w:val="99"/>
    <w:semiHidden/>
    <w:unhideWhenUsed/>
    <w:rsid w:val="00626637"/>
    <w:pPr>
      <w:spacing w:after="120" w:line="276" w:lineRule="auto"/>
      <w:ind w:left="283"/>
    </w:pPr>
    <w:rPr>
      <w:rFonts w:ascii="Times New Roman" w:eastAsia="Calibri" w:hAnsi="Times New Roman" w:cs="Times New Roman"/>
      <w:sz w:val="28"/>
    </w:rPr>
  </w:style>
  <w:style w:type="character" w:customStyle="1" w:styleId="Bodytext2">
    <w:name w:val="Body text (2)_"/>
    <w:basedOn w:val="DefaultParagraphFont"/>
    <w:link w:val="Bodytext21"/>
    <w:uiPriority w:val="99"/>
    <w:qFormat/>
    <w:locked/>
    <w:rsid w:val="00626637"/>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626637"/>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Other">
    <w:name w:val="Other_"/>
    <w:basedOn w:val="DefaultParagraphFont"/>
    <w:rsid w:val="00626637"/>
    <w:rPr>
      <w:rFonts w:eastAsia="Times New Roman" w:cs="Times New Roman"/>
      <w:szCs w:val="28"/>
      <w:shd w:val="clear" w:color="auto" w:fill="FFFFFF"/>
    </w:rPr>
  </w:style>
  <w:style w:type="paragraph" w:styleId="TOC1">
    <w:name w:val="toc 1"/>
    <w:basedOn w:val="Normal"/>
    <w:next w:val="Normal"/>
    <w:autoRedefine/>
    <w:uiPriority w:val="39"/>
    <w:unhideWhenUsed/>
    <w:rsid w:val="00626637"/>
    <w:pPr>
      <w:spacing w:after="100"/>
    </w:pPr>
    <w:rPr>
      <w:rFonts w:ascii="Times New Roman" w:hAnsi="Times New Roman"/>
      <w:sz w:val="26"/>
    </w:rPr>
  </w:style>
  <w:style w:type="paragraph" w:styleId="TOC2">
    <w:name w:val="toc 2"/>
    <w:basedOn w:val="Normal"/>
    <w:next w:val="Normal"/>
    <w:autoRedefine/>
    <w:uiPriority w:val="39"/>
    <w:unhideWhenUsed/>
    <w:rsid w:val="00626637"/>
    <w:pPr>
      <w:spacing w:after="100"/>
      <w:ind w:left="280"/>
    </w:pPr>
    <w:rPr>
      <w:rFonts w:ascii="Times New Roman" w:hAnsi="Times New Roman"/>
      <w:sz w:val="26"/>
    </w:rPr>
  </w:style>
  <w:style w:type="paragraph" w:styleId="TOCHeading">
    <w:name w:val="TOC Heading"/>
    <w:basedOn w:val="Heading1"/>
    <w:next w:val="Normal"/>
    <w:uiPriority w:val="39"/>
    <w:unhideWhenUsed/>
    <w:qFormat/>
    <w:rsid w:val="00626637"/>
    <w:pPr>
      <w:spacing w:line="259" w:lineRule="auto"/>
      <w:jc w:val="left"/>
      <w:outlineLvl w:val="9"/>
    </w:pPr>
    <w:rPr>
      <w:rFonts w:asciiTheme="majorHAnsi" w:hAnsiTheme="majorHAnsi"/>
      <w:b w:val="0"/>
      <w:color w:val="376092"/>
    </w:rPr>
  </w:style>
  <w:style w:type="character" w:styleId="FootnoteReference">
    <w:name w:val="footnote reference"/>
    <w:aliases w:val="Ref,de nota al pie"/>
    <w:uiPriority w:val="99"/>
    <w:unhideWhenUsed/>
    <w:rsid w:val="00626637"/>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26637"/>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26637"/>
    <w:rPr>
      <w:rFonts w:ascii="Cambria" w:eastAsia="MS Mincho" w:hAnsi="Cambria" w:cs="Times New Roman"/>
      <w:sz w:val="24"/>
      <w:szCs w:val="24"/>
    </w:rPr>
  </w:style>
  <w:style w:type="paragraph" w:styleId="HTMLPreformatted">
    <w:name w:val="HTML Preformatted"/>
    <w:basedOn w:val="Normal"/>
    <w:link w:val="HTMLPreformattedChar"/>
    <w:uiPriority w:val="99"/>
    <w:unhideWhenUsed/>
    <w:rsid w:val="0062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6637"/>
    <w:rPr>
      <w:rFonts w:ascii="Courier New" w:eastAsia="Times New Roman" w:hAnsi="Courier New" w:cs="Courier New"/>
      <w:sz w:val="20"/>
      <w:szCs w:val="20"/>
    </w:rPr>
  </w:style>
  <w:style w:type="character" w:styleId="Hyperlink">
    <w:name w:val="Hyperlink"/>
    <w:basedOn w:val="DefaultParagraphFont"/>
    <w:uiPriority w:val="99"/>
    <w:unhideWhenUsed/>
    <w:rsid w:val="00626637"/>
    <w:rPr>
      <w:color w:val="0000FF"/>
      <w:u w:val="single"/>
    </w:rPr>
  </w:style>
  <w:style w:type="paragraph" w:customStyle="1" w:styleId="Other0">
    <w:name w:val="Other"/>
    <w:basedOn w:val="Normal"/>
    <w:rsid w:val="00626637"/>
    <w:pPr>
      <w:widowControl w:val="0"/>
      <w:shd w:val="clear" w:color="auto" w:fill="FFFFFF"/>
      <w:spacing w:after="40" w:line="276" w:lineRule="auto"/>
    </w:pPr>
    <w:rPr>
      <w:rFonts w:eastAsia="Times New Roman" w:cs="Times New Roman"/>
      <w:szCs w:val="28"/>
    </w:rPr>
  </w:style>
  <w:style w:type="character" w:customStyle="1" w:styleId="ListParagraphChar">
    <w:name w:val="List Paragraph Char"/>
    <w:basedOn w:val="DefaultParagraphFont"/>
    <w:uiPriority w:val="34"/>
    <w:rsid w:val="00626637"/>
    <w:rPr>
      <w:rFonts w:ascii="Times New Roman" w:hAnsi="Times New Roman"/>
      <w:sz w:val="28"/>
    </w:rPr>
  </w:style>
  <w:style w:type="character" w:customStyle="1" w:styleId="hps">
    <w:name w:val="hps"/>
    <w:basedOn w:val="DefaultParagraphFont"/>
    <w:rsid w:val="00626637"/>
  </w:style>
  <w:style w:type="character" w:customStyle="1" w:styleId="fontstyle01">
    <w:name w:val="fontstyle01"/>
    <w:basedOn w:val="DefaultParagraphFont"/>
    <w:rsid w:val="00626637"/>
    <w:rPr>
      <w:rFonts w:ascii="TimesNewRoman" w:hAnsi="TimesNewRoman" w:hint="default"/>
      <w:b w:val="0"/>
      <w:bCs w:val="0"/>
      <w:i w:val="0"/>
      <w:iCs w:val="0"/>
      <w:color w:val="000000"/>
      <w:sz w:val="24"/>
      <w:szCs w:val="24"/>
    </w:rPr>
  </w:style>
  <w:style w:type="character" w:customStyle="1" w:styleId="tr">
    <w:name w:val="tr"/>
    <w:basedOn w:val="DefaultParagraphFont"/>
    <w:rsid w:val="00626637"/>
  </w:style>
  <w:style w:type="table" w:customStyle="1" w:styleId="TableGrid2">
    <w:name w:val="Table Grid2"/>
    <w:basedOn w:val="TableNormal"/>
    <w:next w:val="TableGrid"/>
    <w:uiPriority w:val="39"/>
    <w:rsid w:val="002A6B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27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 Thuong</cp:lastModifiedBy>
  <cp:revision>21</cp:revision>
  <dcterms:created xsi:type="dcterms:W3CDTF">2023-02-03T14:30:00Z</dcterms:created>
  <dcterms:modified xsi:type="dcterms:W3CDTF">2026-01-11T14:00:00Z</dcterms:modified>
</cp:coreProperties>
</file>