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EB27" w14:textId="7BDFD4C4" w:rsidR="00A42F8F" w:rsidRPr="00E732BA" w:rsidRDefault="00A42F8F" w:rsidP="00A42F8F">
      <w:pPr>
        <w:spacing w:line="300" w:lineRule="auto"/>
        <w:jc w:val="center"/>
        <w:rPr>
          <w:rFonts w:eastAsia="Calibri" w:cs="Times New Roman"/>
          <w:b/>
          <w:sz w:val="26"/>
          <w:szCs w:val="26"/>
          <w:lang w:val="da-DK" w:eastAsia="zh-CN"/>
        </w:rPr>
      </w:pPr>
      <w:r w:rsidRPr="00E732BA">
        <w:rPr>
          <w:rFonts w:eastAsia="Calibri" w:cs="Times New Roman"/>
          <w:b/>
          <w:sz w:val="26"/>
          <w:szCs w:val="26"/>
          <w:lang w:val="da-DK" w:eastAsia="zh-CN"/>
        </w:rPr>
        <w:t>ĐỀ KIỂM TRA CHẤT LƯỢNG GIỮA HỌC KỲ I</w:t>
      </w:r>
    </w:p>
    <w:p w14:paraId="140A2910" w14:textId="77777777" w:rsidR="00FC7BF5" w:rsidRPr="00E732BA" w:rsidRDefault="00FC7BF5" w:rsidP="00FC7BF5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E732BA">
        <w:rPr>
          <w:rFonts w:cs="Times New Roman"/>
          <w:b/>
          <w:sz w:val="26"/>
          <w:szCs w:val="26"/>
        </w:rPr>
        <w:t>Năm</w:t>
      </w:r>
      <w:proofErr w:type="spellEnd"/>
      <w:r w:rsidRPr="00E732BA">
        <w:rPr>
          <w:rFonts w:cs="Times New Roman"/>
          <w:b/>
          <w:sz w:val="26"/>
          <w:szCs w:val="26"/>
        </w:rPr>
        <w:t xml:space="preserve"> </w:t>
      </w:r>
      <w:proofErr w:type="spellStart"/>
      <w:r w:rsidRPr="00E732BA">
        <w:rPr>
          <w:rFonts w:cs="Times New Roman"/>
          <w:b/>
          <w:sz w:val="26"/>
          <w:szCs w:val="26"/>
        </w:rPr>
        <w:t>họ</w:t>
      </w:r>
      <w:r w:rsidR="00A42F8F" w:rsidRPr="00E732BA">
        <w:rPr>
          <w:rFonts w:cs="Times New Roman"/>
          <w:b/>
          <w:sz w:val="26"/>
          <w:szCs w:val="26"/>
        </w:rPr>
        <w:t>c</w:t>
      </w:r>
      <w:proofErr w:type="spellEnd"/>
      <w:r w:rsidR="00A42F8F" w:rsidRPr="00E732BA">
        <w:rPr>
          <w:rFonts w:cs="Times New Roman"/>
          <w:b/>
          <w:sz w:val="26"/>
          <w:szCs w:val="26"/>
        </w:rPr>
        <w:t>: 2025-2026</w:t>
      </w:r>
    </w:p>
    <w:p w14:paraId="64D601E2" w14:textId="77777777" w:rsidR="00FC7BF5" w:rsidRPr="00E732BA" w:rsidRDefault="00FC7BF5" w:rsidP="00FC7BF5">
      <w:pPr>
        <w:jc w:val="center"/>
        <w:rPr>
          <w:rFonts w:cs="Times New Roman"/>
          <w:sz w:val="26"/>
          <w:szCs w:val="26"/>
        </w:rPr>
      </w:pPr>
      <w:r w:rsidRPr="00E732BA">
        <w:rPr>
          <w:rFonts w:cs="Times New Roman"/>
          <w:sz w:val="26"/>
          <w:szCs w:val="26"/>
        </w:rPr>
        <w:t>MÔN: TIN HỌC 8</w:t>
      </w:r>
    </w:p>
    <w:p w14:paraId="0113285A" w14:textId="77777777" w:rsidR="00FC7BF5" w:rsidRPr="00E732BA" w:rsidRDefault="00FC7BF5" w:rsidP="00FC7BF5">
      <w:pPr>
        <w:jc w:val="center"/>
        <w:rPr>
          <w:rFonts w:cs="Times New Roman"/>
          <w:i/>
          <w:sz w:val="26"/>
          <w:szCs w:val="26"/>
        </w:rPr>
      </w:pPr>
      <w:r w:rsidRPr="00E732BA">
        <w:rPr>
          <w:rFonts w:cs="Times New Roman"/>
          <w:b/>
          <w:sz w:val="26"/>
          <w:szCs w:val="26"/>
        </w:rPr>
        <w:t xml:space="preserve"> </w:t>
      </w:r>
      <w:proofErr w:type="spellStart"/>
      <w:r w:rsidRPr="00E732BA">
        <w:rPr>
          <w:rFonts w:cs="Times New Roman"/>
          <w:i/>
          <w:sz w:val="26"/>
          <w:szCs w:val="26"/>
        </w:rPr>
        <w:t>Thời</w:t>
      </w:r>
      <w:proofErr w:type="spellEnd"/>
      <w:r w:rsidRPr="00E732BA">
        <w:rPr>
          <w:rFonts w:cs="Times New Roman"/>
          <w:i/>
          <w:sz w:val="26"/>
          <w:szCs w:val="26"/>
        </w:rPr>
        <w:t xml:space="preserve"> </w:t>
      </w:r>
      <w:proofErr w:type="spellStart"/>
      <w:r w:rsidRPr="00E732BA">
        <w:rPr>
          <w:rFonts w:cs="Times New Roman"/>
          <w:i/>
          <w:sz w:val="26"/>
          <w:szCs w:val="26"/>
        </w:rPr>
        <w:t>gian</w:t>
      </w:r>
      <w:proofErr w:type="spellEnd"/>
      <w:r w:rsidRPr="00E732BA">
        <w:rPr>
          <w:rFonts w:cs="Times New Roman"/>
          <w:i/>
          <w:sz w:val="26"/>
          <w:szCs w:val="26"/>
        </w:rPr>
        <w:t xml:space="preserve"> </w:t>
      </w:r>
      <w:proofErr w:type="spellStart"/>
      <w:r w:rsidRPr="00E732BA">
        <w:rPr>
          <w:rFonts w:cs="Times New Roman"/>
          <w:i/>
          <w:sz w:val="26"/>
          <w:szCs w:val="26"/>
        </w:rPr>
        <w:t>làm</w:t>
      </w:r>
      <w:proofErr w:type="spellEnd"/>
      <w:r w:rsidRPr="00E732BA">
        <w:rPr>
          <w:rFonts w:cs="Times New Roman"/>
          <w:i/>
          <w:sz w:val="26"/>
          <w:szCs w:val="26"/>
        </w:rPr>
        <w:t xml:space="preserve"> </w:t>
      </w:r>
      <w:proofErr w:type="spellStart"/>
      <w:r w:rsidRPr="00E732BA">
        <w:rPr>
          <w:rFonts w:cs="Times New Roman"/>
          <w:i/>
          <w:sz w:val="26"/>
          <w:szCs w:val="26"/>
        </w:rPr>
        <w:t>bài</w:t>
      </w:r>
      <w:proofErr w:type="spellEnd"/>
      <w:r w:rsidRPr="00E732BA">
        <w:rPr>
          <w:rFonts w:cs="Times New Roman"/>
          <w:i/>
          <w:sz w:val="26"/>
          <w:szCs w:val="26"/>
        </w:rPr>
        <w:t xml:space="preserve">: 45 </w:t>
      </w:r>
      <w:proofErr w:type="spellStart"/>
      <w:r w:rsidRPr="00E732BA">
        <w:rPr>
          <w:rFonts w:cs="Times New Roman"/>
          <w:i/>
          <w:sz w:val="26"/>
          <w:szCs w:val="26"/>
        </w:rPr>
        <w:t>phút</w:t>
      </w:r>
      <w:proofErr w:type="spellEnd"/>
    </w:p>
    <w:p w14:paraId="56FFB1BA" w14:textId="77777777" w:rsidR="005409F4" w:rsidRPr="00E732BA" w:rsidRDefault="005409F4" w:rsidP="005409F4">
      <w:pPr>
        <w:spacing w:line="288" w:lineRule="auto"/>
        <w:rPr>
          <w:rFonts w:cs="Times New Roman"/>
          <w:b/>
          <w:sz w:val="26"/>
          <w:szCs w:val="26"/>
        </w:rPr>
      </w:pPr>
      <w:r w:rsidRPr="00E732BA">
        <w:rPr>
          <w:rFonts w:cs="Times New Roman"/>
          <w:b/>
          <w:sz w:val="26"/>
          <w:szCs w:val="26"/>
        </w:rPr>
        <w:t xml:space="preserve">I. Ma </w:t>
      </w:r>
      <w:proofErr w:type="spellStart"/>
      <w:r w:rsidRPr="00E732BA">
        <w:rPr>
          <w:rFonts w:cs="Times New Roman"/>
          <w:b/>
          <w:sz w:val="26"/>
          <w:szCs w:val="26"/>
        </w:rPr>
        <w:t>trận</w:t>
      </w:r>
      <w:proofErr w:type="spellEnd"/>
      <w:r w:rsidRPr="00E732BA">
        <w:rPr>
          <w:rFonts w:cs="Times New Roman"/>
          <w:b/>
          <w:sz w:val="26"/>
          <w:szCs w:val="26"/>
        </w:rPr>
        <w:t xml:space="preserve"> </w:t>
      </w:r>
      <w:proofErr w:type="spellStart"/>
      <w:r w:rsidRPr="00E732BA">
        <w:rPr>
          <w:rFonts w:cs="Times New Roman"/>
          <w:b/>
          <w:sz w:val="26"/>
          <w:szCs w:val="26"/>
        </w:rPr>
        <w:t>đề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831"/>
        <w:gridCol w:w="832"/>
        <w:gridCol w:w="832"/>
        <w:gridCol w:w="833"/>
        <w:gridCol w:w="832"/>
        <w:gridCol w:w="833"/>
        <w:gridCol w:w="833"/>
        <w:gridCol w:w="833"/>
        <w:gridCol w:w="1134"/>
      </w:tblGrid>
      <w:tr w:rsidR="005409F4" w:rsidRPr="00E732BA" w14:paraId="005DE0CC" w14:textId="77777777" w:rsidTr="00E732BA">
        <w:trPr>
          <w:trHeight w:val="248"/>
        </w:trPr>
        <w:tc>
          <w:tcPr>
            <w:tcW w:w="2119" w:type="dxa"/>
            <w:vMerge w:val="restart"/>
            <w:tcBorders>
              <w:tl2br w:val="single" w:sz="4" w:space="0" w:color="auto"/>
            </w:tcBorders>
          </w:tcPr>
          <w:p w14:paraId="2A520CC8" w14:textId="77777777" w:rsidR="005409F4" w:rsidRPr="00E732BA" w:rsidRDefault="005409F4" w:rsidP="003D4C0A">
            <w:pPr>
              <w:spacing w:line="288" w:lineRule="auto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 xml:space="preserve">           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Cấp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độ</w:t>
            </w:r>
            <w:proofErr w:type="spellEnd"/>
          </w:p>
          <w:p w14:paraId="28C11C4A" w14:textId="77777777" w:rsidR="005409F4" w:rsidRPr="00E732BA" w:rsidRDefault="005409F4" w:rsidP="003D4C0A">
            <w:pPr>
              <w:spacing w:line="288" w:lineRule="auto"/>
              <w:rPr>
                <w:rFonts w:cs="Times New Roman"/>
                <w:b/>
                <w:sz w:val="26"/>
                <w:szCs w:val="26"/>
              </w:rPr>
            </w:pPr>
          </w:p>
          <w:p w14:paraId="13670F3D" w14:textId="77777777" w:rsidR="005409F4" w:rsidRPr="00E732BA" w:rsidRDefault="005409F4" w:rsidP="003D4C0A">
            <w:pPr>
              <w:spacing w:line="288" w:lineRule="auto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Tên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14:paraId="73C04E28" w14:textId="77777777" w:rsidR="005409F4" w:rsidRPr="00E732BA" w:rsidRDefault="005409F4" w:rsidP="003D4C0A">
            <w:pPr>
              <w:spacing w:line="288" w:lineRule="auto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663" w:type="dxa"/>
            <w:gridSpan w:val="2"/>
          </w:tcPr>
          <w:p w14:paraId="33833ACF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665" w:type="dxa"/>
            <w:gridSpan w:val="2"/>
          </w:tcPr>
          <w:p w14:paraId="4C73EECA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665" w:type="dxa"/>
            <w:gridSpan w:val="2"/>
          </w:tcPr>
          <w:p w14:paraId="169CA230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666" w:type="dxa"/>
            <w:gridSpan w:val="2"/>
          </w:tcPr>
          <w:p w14:paraId="1206C702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134" w:type="dxa"/>
            <w:vMerge w:val="restart"/>
          </w:tcPr>
          <w:p w14:paraId="290D5AB7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Cộng</w:t>
            </w:r>
            <w:proofErr w:type="spellEnd"/>
          </w:p>
        </w:tc>
      </w:tr>
      <w:tr w:rsidR="005409F4" w:rsidRPr="00E732BA" w14:paraId="103DE5EC" w14:textId="77777777" w:rsidTr="00E732BA">
        <w:trPr>
          <w:trHeight w:val="247"/>
        </w:trPr>
        <w:tc>
          <w:tcPr>
            <w:tcW w:w="2119" w:type="dxa"/>
            <w:vMerge/>
            <w:tcBorders>
              <w:tl2br w:val="single" w:sz="4" w:space="0" w:color="auto"/>
            </w:tcBorders>
          </w:tcPr>
          <w:p w14:paraId="2C859C12" w14:textId="77777777" w:rsidR="005409F4" w:rsidRPr="00E732BA" w:rsidRDefault="005409F4" w:rsidP="003D4C0A">
            <w:pPr>
              <w:spacing w:line="288" w:lineRule="auto"/>
              <w:rPr>
                <w:rFonts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831" w:type="dxa"/>
          </w:tcPr>
          <w:p w14:paraId="1CC12D98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32" w:type="dxa"/>
          </w:tcPr>
          <w:p w14:paraId="39FED3EC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32" w:type="dxa"/>
          </w:tcPr>
          <w:p w14:paraId="0014C4F4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33" w:type="dxa"/>
          </w:tcPr>
          <w:p w14:paraId="37D46B4E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32" w:type="dxa"/>
          </w:tcPr>
          <w:p w14:paraId="6B255EAF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33" w:type="dxa"/>
          </w:tcPr>
          <w:p w14:paraId="13AE54C4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33" w:type="dxa"/>
          </w:tcPr>
          <w:p w14:paraId="21F699FA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33" w:type="dxa"/>
          </w:tcPr>
          <w:p w14:paraId="0C7DDD32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134" w:type="dxa"/>
            <w:vMerge/>
          </w:tcPr>
          <w:p w14:paraId="539B84AE" w14:textId="77777777" w:rsidR="005409F4" w:rsidRPr="00E732BA" w:rsidRDefault="005409F4" w:rsidP="003D4C0A">
            <w:pPr>
              <w:spacing w:before="24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5409F4" w:rsidRPr="00E732BA" w14:paraId="6A9301B1" w14:textId="77777777" w:rsidTr="00E732BA">
        <w:tc>
          <w:tcPr>
            <w:tcW w:w="2119" w:type="dxa"/>
          </w:tcPr>
          <w:p w14:paraId="31AA58FD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rPr>
                <w:b/>
                <w:sz w:val="26"/>
                <w:szCs w:val="26"/>
                <w:lang w:val="en-US"/>
              </w:rPr>
            </w:pPr>
            <w:r w:rsidRPr="00E732BA">
              <w:rPr>
                <w:b/>
                <w:sz w:val="26"/>
                <w:szCs w:val="26"/>
              </w:rPr>
              <w:t>Chủ đề A.</w:t>
            </w:r>
            <w:r w:rsidRPr="00E732BA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b/>
                <w:spacing w:val="1"/>
                <w:sz w:val="26"/>
                <w:szCs w:val="26"/>
                <w:lang w:val="en-US"/>
              </w:rPr>
              <w:t>Máy</w:t>
            </w:r>
            <w:proofErr w:type="spellEnd"/>
            <w:r w:rsidRPr="00E732BA">
              <w:rPr>
                <w:b/>
                <w:spacing w:val="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pacing w:val="1"/>
                <w:sz w:val="26"/>
                <w:szCs w:val="26"/>
                <w:lang w:val="en-US"/>
              </w:rPr>
              <w:t>tính</w:t>
            </w:r>
            <w:proofErr w:type="spellEnd"/>
            <w:r w:rsidRPr="00E732BA">
              <w:rPr>
                <w:b/>
                <w:spacing w:val="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pacing w:val="1"/>
                <w:sz w:val="26"/>
                <w:szCs w:val="26"/>
                <w:lang w:val="en-US"/>
              </w:rPr>
              <w:t>và</w:t>
            </w:r>
            <w:proofErr w:type="spellEnd"/>
            <w:r w:rsidRPr="00E732BA">
              <w:rPr>
                <w:b/>
                <w:spacing w:val="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pacing w:val="1"/>
                <w:sz w:val="26"/>
                <w:szCs w:val="26"/>
                <w:lang w:val="en-US"/>
              </w:rPr>
              <w:t>cộng</w:t>
            </w:r>
            <w:proofErr w:type="spellEnd"/>
            <w:r w:rsidRPr="00E732BA">
              <w:rPr>
                <w:b/>
                <w:spacing w:val="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pacing w:val="1"/>
                <w:sz w:val="26"/>
                <w:szCs w:val="26"/>
                <w:lang w:val="en-US"/>
              </w:rPr>
              <w:t>đồng</w:t>
            </w:r>
            <w:proofErr w:type="spellEnd"/>
          </w:p>
        </w:tc>
        <w:tc>
          <w:tcPr>
            <w:tcW w:w="831" w:type="dxa"/>
            <w:vAlign w:val="center"/>
          </w:tcPr>
          <w:p w14:paraId="6F24BBF9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32" w:type="dxa"/>
            <w:vAlign w:val="center"/>
          </w:tcPr>
          <w:p w14:paraId="6F4C2608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14:paraId="575BF45F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33" w:type="dxa"/>
            <w:vAlign w:val="center"/>
          </w:tcPr>
          <w:p w14:paraId="7DBAB6E7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14:paraId="7F07A650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33" w:type="dxa"/>
            <w:vAlign w:val="center"/>
          </w:tcPr>
          <w:p w14:paraId="63844891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33" w:type="dxa"/>
            <w:vAlign w:val="center"/>
          </w:tcPr>
          <w:p w14:paraId="64E0C61B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33" w:type="dxa"/>
            <w:vAlign w:val="center"/>
          </w:tcPr>
          <w:p w14:paraId="1E1CD513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326F685" w14:textId="77777777" w:rsidR="005409F4" w:rsidRPr="00E732BA" w:rsidRDefault="005409F4" w:rsidP="00E732BA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  <w:r w:rsidRPr="00E732BA">
              <w:rPr>
                <w:sz w:val="26"/>
                <w:szCs w:val="26"/>
              </w:rPr>
              <w:t>34%</w:t>
            </w:r>
          </w:p>
          <w:p w14:paraId="18CC2423" w14:textId="77777777" w:rsidR="005409F4" w:rsidRPr="00E732BA" w:rsidRDefault="005409F4" w:rsidP="00E732BA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  <w:r w:rsidRPr="00E732BA">
              <w:rPr>
                <w:sz w:val="26"/>
                <w:szCs w:val="26"/>
              </w:rPr>
              <w:t>(3,4đ)</w:t>
            </w:r>
          </w:p>
        </w:tc>
      </w:tr>
      <w:tr w:rsidR="005409F4" w:rsidRPr="00E732BA" w14:paraId="54A9BCC8" w14:textId="77777777" w:rsidTr="00E732BA">
        <w:tc>
          <w:tcPr>
            <w:tcW w:w="2119" w:type="dxa"/>
          </w:tcPr>
          <w:p w14:paraId="24B4DF3C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rPr>
                <w:b/>
                <w:sz w:val="26"/>
                <w:szCs w:val="26"/>
                <w:lang w:val="en-US"/>
              </w:rPr>
            </w:pPr>
            <w:r w:rsidRPr="00E732BA">
              <w:rPr>
                <w:b/>
                <w:sz w:val="26"/>
                <w:szCs w:val="26"/>
              </w:rPr>
              <w:t xml:space="preserve">Chủ đề C.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Tổ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chức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lưu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trữ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tìm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kiếm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trao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đổi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thông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tin</w:t>
            </w:r>
          </w:p>
        </w:tc>
        <w:tc>
          <w:tcPr>
            <w:tcW w:w="831" w:type="dxa"/>
            <w:vAlign w:val="center"/>
          </w:tcPr>
          <w:p w14:paraId="49E4C4E8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32" w:type="dxa"/>
            <w:vAlign w:val="center"/>
          </w:tcPr>
          <w:p w14:paraId="6862D664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14:paraId="32C79990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33" w:type="dxa"/>
            <w:vAlign w:val="center"/>
          </w:tcPr>
          <w:p w14:paraId="2E5AFDFC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14:paraId="73CE69C3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33" w:type="dxa"/>
            <w:vAlign w:val="center"/>
          </w:tcPr>
          <w:p w14:paraId="50BC470A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33" w:type="dxa"/>
            <w:vAlign w:val="center"/>
          </w:tcPr>
          <w:p w14:paraId="61FE255F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14:paraId="6DEC8613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5E07B91" w14:textId="77777777" w:rsidR="005409F4" w:rsidRPr="00E732BA" w:rsidRDefault="005409F4" w:rsidP="00E732BA">
            <w:pPr>
              <w:pStyle w:val="TableParagraph"/>
              <w:spacing w:line="300" w:lineRule="auto"/>
              <w:contextualSpacing/>
              <w:jc w:val="center"/>
              <w:rPr>
                <w:spacing w:val="-57"/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</w:rPr>
              <w:t>32%</w:t>
            </w:r>
          </w:p>
          <w:p w14:paraId="2FF13C79" w14:textId="77777777" w:rsidR="005409F4" w:rsidRPr="00E732BA" w:rsidRDefault="005409F4" w:rsidP="00E732BA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  <w:r w:rsidRPr="00E732BA">
              <w:rPr>
                <w:spacing w:val="-7"/>
                <w:sz w:val="26"/>
                <w:szCs w:val="26"/>
              </w:rPr>
              <w:t>(3,2</w:t>
            </w:r>
            <w:r w:rsidRPr="00E732BA">
              <w:rPr>
                <w:spacing w:val="-7"/>
                <w:sz w:val="26"/>
                <w:szCs w:val="26"/>
                <w:u w:val="dotted"/>
              </w:rPr>
              <w:t>đ)</w:t>
            </w:r>
          </w:p>
        </w:tc>
      </w:tr>
      <w:tr w:rsidR="005409F4" w:rsidRPr="00E732BA" w14:paraId="273B54F0" w14:textId="77777777" w:rsidTr="00E732BA">
        <w:tc>
          <w:tcPr>
            <w:tcW w:w="2119" w:type="dxa"/>
          </w:tcPr>
          <w:p w14:paraId="0EBC21CC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rPr>
                <w:b/>
                <w:sz w:val="26"/>
                <w:szCs w:val="26"/>
                <w:lang w:val="en-US"/>
              </w:rPr>
            </w:pPr>
            <w:r w:rsidRPr="00E732BA">
              <w:rPr>
                <w:b/>
                <w:sz w:val="26"/>
                <w:szCs w:val="26"/>
              </w:rPr>
              <w:t xml:space="preserve">Chủ đề D.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Đạo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đức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pháp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luật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văn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hóa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trong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môi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trường</w:t>
            </w:r>
            <w:proofErr w:type="spellEnd"/>
            <w:r w:rsidRPr="00E732B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2BA">
              <w:rPr>
                <w:b/>
                <w:sz w:val="26"/>
                <w:szCs w:val="26"/>
                <w:lang w:val="en-US"/>
              </w:rPr>
              <w:t>số</w:t>
            </w:r>
            <w:proofErr w:type="spellEnd"/>
          </w:p>
        </w:tc>
        <w:tc>
          <w:tcPr>
            <w:tcW w:w="831" w:type="dxa"/>
            <w:vAlign w:val="center"/>
          </w:tcPr>
          <w:p w14:paraId="62693A1E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14:paraId="79E774C6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14:paraId="3F77D501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14:paraId="7333519D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14:paraId="12CEF477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33" w:type="dxa"/>
            <w:vAlign w:val="center"/>
          </w:tcPr>
          <w:p w14:paraId="28853998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14:paraId="19FF572F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33" w:type="dxa"/>
            <w:vAlign w:val="center"/>
          </w:tcPr>
          <w:p w14:paraId="73C06D2E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E732B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8296603" w14:textId="77777777" w:rsidR="005409F4" w:rsidRPr="00E732BA" w:rsidRDefault="005409F4" w:rsidP="00E732BA">
            <w:pPr>
              <w:pStyle w:val="TableParagraph"/>
              <w:spacing w:line="300" w:lineRule="auto"/>
              <w:ind w:firstLine="60"/>
              <w:contextualSpacing/>
              <w:jc w:val="center"/>
              <w:rPr>
                <w:sz w:val="26"/>
                <w:szCs w:val="26"/>
              </w:rPr>
            </w:pPr>
            <w:r w:rsidRPr="00E732BA">
              <w:rPr>
                <w:sz w:val="26"/>
                <w:szCs w:val="26"/>
                <w:lang w:val="en-US"/>
              </w:rPr>
              <w:t>3</w:t>
            </w:r>
            <w:r w:rsidRPr="00E732BA">
              <w:rPr>
                <w:sz w:val="26"/>
                <w:szCs w:val="26"/>
              </w:rPr>
              <w:t>4%</w:t>
            </w:r>
            <w:r w:rsidRPr="00E732BA">
              <w:rPr>
                <w:spacing w:val="-57"/>
                <w:sz w:val="26"/>
                <w:szCs w:val="26"/>
              </w:rPr>
              <w:t xml:space="preserve"> </w:t>
            </w:r>
            <w:r w:rsidRPr="00E732BA">
              <w:rPr>
                <w:spacing w:val="-7"/>
                <w:sz w:val="26"/>
                <w:szCs w:val="26"/>
              </w:rPr>
              <w:t>(3,4</w:t>
            </w:r>
            <w:r w:rsidRPr="00E732BA">
              <w:rPr>
                <w:spacing w:val="-7"/>
                <w:sz w:val="26"/>
                <w:szCs w:val="26"/>
                <w:u w:val="dotted"/>
              </w:rPr>
              <w:t>đ)</w:t>
            </w:r>
          </w:p>
        </w:tc>
      </w:tr>
      <w:tr w:rsidR="005409F4" w:rsidRPr="00E732BA" w14:paraId="02F80B16" w14:textId="77777777" w:rsidTr="005409F4">
        <w:tc>
          <w:tcPr>
            <w:tcW w:w="2119" w:type="dxa"/>
          </w:tcPr>
          <w:p w14:paraId="2A36387B" w14:textId="77777777" w:rsidR="005409F4" w:rsidRPr="00E732BA" w:rsidRDefault="005409F4" w:rsidP="005409F4">
            <w:pPr>
              <w:spacing w:line="288" w:lineRule="auto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Tổng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663" w:type="dxa"/>
            <w:gridSpan w:val="2"/>
            <w:vAlign w:val="center"/>
          </w:tcPr>
          <w:p w14:paraId="7D21907C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E732BA">
              <w:rPr>
                <w:b/>
                <w:sz w:val="26"/>
                <w:szCs w:val="26"/>
              </w:rPr>
              <w:t>23%</w:t>
            </w:r>
          </w:p>
        </w:tc>
        <w:tc>
          <w:tcPr>
            <w:tcW w:w="1665" w:type="dxa"/>
            <w:gridSpan w:val="2"/>
            <w:vAlign w:val="center"/>
          </w:tcPr>
          <w:p w14:paraId="0BB0E208" w14:textId="77777777" w:rsidR="005409F4" w:rsidRPr="00E732BA" w:rsidRDefault="005409F4" w:rsidP="005409F4">
            <w:pPr>
              <w:pStyle w:val="TableParagraph"/>
              <w:spacing w:line="300" w:lineRule="auto"/>
              <w:ind w:hanging="264"/>
              <w:contextualSpacing/>
              <w:jc w:val="center"/>
              <w:rPr>
                <w:b/>
                <w:sz w:val="26"/>
                <w:szCs w:val="26"/>
              </w:rPr>
            </w:pPr>
            <w:r w:rsidRPr="00E732BA"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665" w:type="dxa"/>
            <w:gridSpan w:val="2"/>
            <w:vAlign w:val="center"/>
          </w:tcPr>
          <w:p w14:paraId="1BDBFF7C" w14:textId="77777777" w:rsidR="005409F4" w:rsidRPr="00E732BA" w:rsidRDefault="005409F4" w:rsidP="005409F4">
            <w:pPr>
              <w:pStyle w:val="TableParagraph"/>
              <w:spacing w:line="300" w:lineRule="auto"/>
              <w:ind w:hanging="271"/>
              <w:contextualSpacing/>
              <w:jc w:val="center"/>
              <w:rPr>
                <w:b/>
                <w:sz w:val="26"/>
                <w:szCs w:val="26"/>
              </w:rPr>
            </w:pPr>
            <w:r w:rsidRPr="00E732BA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1666" w:type="dxa"/>
            <w:gridSpan w:val="2"/>
            <w:vAlign w:val="center"/>
          </w:tcPr>
          <w:p w14:paraId="61E502D3" w14:textId="77777777" w:rsidR="005409F4" w:rsidRPr="00E732BA" w:rsidRDefault="005409F4" w:rsidP="005409F4">
            <w:pPr>
              <w:pStyle w:val="TableParagraph"/>
              <w:spacing w:line="30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E732BA">
              <w:rPr>
                <w:b/>
                <w:sz w:val="26"/>
                <w:szCs w:val="26"/>
              </w:rPr>
              <w:t>7%</w:t>
            </w:r>
          </w:p>
        </w:tc>
        <w:tc>
          <w:tcPr>
            <w:tcW w:w="1134" w:type="dxa"/>
            <w:vAlign w:val="center"/>
          </w:tcPr>
          <w:p w14:paraId="29AA3D22" w14:textId="77777777" w:rsidR="005409F4" w:rsidRPr="00E732BA" w:rsidRDefault="005409F4" w:rsidP="005409F4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100%</w:t>
            </w:r>
          </w:p>
        </w:tc>
      </w:tr>
      <w:tr w:rsidR="005409F4" w:rsidRPr="00E732BA" w14:paraId="25480BFB" w14:textId="77777777" w:rsidTr="005409F4">
        <w:tc>
          <w:tcPr>
            <w:tcW w:w="2119" w:type="dxa"/>
          </w:tcPr>
          <w:p w14:paraId="00CDF448" w14:textId="77777777" w:rsidR="005409F4" w:rsidRPr="00E732BA" w:rsidRDefault="005409F4" w:rsidP="005409F4">
            <w:pPr>
              <w:spacing w:line="288" w:lineRule="auto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Tỉ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lệ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3328" w:type="dxa"/>
            <w:gridSpan w:val="4"/>
            <w:vAlign w:val="center"/>
          </w:tcPr>
          <w:p w14:paraId="782124DA" w14:textId="77777777" w:rsidR="005409F4" w:rsidRPr="00E732BA" w:rsidRDefault="005409F4" w:rsidP="005409F4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53%</w:t>
            </w:r>
          </w:p>
        </w:tc>
        <w:tc>
          <w:tcPr>
            <w:tcW w:w="3331" w:type="dxa"/>
            <w:gridSpan w:val="4"/>
            <w:vAlign w:val="center"/>
          </w:tcPr>
          <w:p w14:paraId="2A8FC6F6" w14:textId="77777777" w:rsidR="005409F4" w:rsidRPr="00E732BA" w:rsidRDefault="005409F4" w:rsidP="005409F4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47%</w:t>
            </w:r>
          </w:p>
        </w:tc>
        <w:tc>
          <w:tcPr>
            <w:tcW w:w="1134" w:type="dxa"/>
            <w:vAlign w:val="center"/>
          </w:tcPr>
          <w:p w14:paraId="68D09744" w14:textId="77777777" w:rsidR="005409F4" w:rsidRPr="00E732BA" w:rsidRDefault="005409F4" w:rsidP="005409F4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100%</w:t>
            </w:r>
          </w:p>
        </w:tc>
      </w:tr>
    </w:tbl>
    <w:p w14:paraId="580074D3" w14:textId="77777777" w:rsidR="00D66C90" w:rsidRPr="00E732BA" w:rsidRDefault="00D66C90" w:rsidP="001A06A9">
      <w:pPr>
        <w:pStyle w:val="BodyText"/>
        <w:spacing w:before="0" w:line="300" w:lineRule="auto"/>
        <w:ind w:left="0" w:firstLine="0"/>
        <w:contextualSpacing/>
        <w:rPr>
          <w:b/>
          <w:sz w:val="26"/>
          <w:szCs w:val="26"/>
        </w:rPr>
      </w:pPr>
    </w:p>
    <w:p w14:paraId="248E97EC" w14:textId="77777777" w:rsidR="00E732BA" w:rsidRDefault="00E732BA">
      <w:pPr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br w:type="page"/>
      </w:r>
    </w:p>
    <w:p w14:paraId="0D670756" w14:textId="77777777" w:rsidR="00F05024" w:rsidRPr="00E732BA" w:rsidRDefault="005409F4" w:rsidP="005409F4">
      <w:pPr>
        <w:spacing w:line="300" w:lineRule="auto"/>
        <w:contextualSpacing/>
        <w:rPr>
          <w:rFonts w:eastAsia="Times New Roman" w:cs="Times New Roman"/>
          <w:sz w:val="26"/>
          <w:szCs w:val="26"/>
          <w:lang w:eastAsia="vi-VN"/>
        </w:rPr>
      </w:pPr>
      <w:r w:rsidRPr="00E732BA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lastRenderedPageBreak/>
        <w:t xml:space="preserve">II. </w:t>
      </w:r>
      <w:proofErr w:type="spellStart"/>
      <w:r w:rsidRPr="00E732BA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Bảng</w:t>
      </w:r>
      <w:proofErr w:type="spellEnd"/>
      <w:r w:rsidRPr="00E732BA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E732BA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đặc</w:t>
      </w:r>
      <w:proofErr w:type="spellEnd"/>
      <w:r w:rsidRPr="00E732BA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tả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196"/>
        <w:gridCol w:w="1329"/>
        <w:gridCol w:w="3192"/>
        <w:gridCol w:w="881"/>
        <w:gridCol w:w="939"/>
        <w:gridCol w:w="931"/>
        <w:gridCol w:w="881"/>
      </w:tblGrid>
      <w:tr w:rsidR="004C6AA2" w:rsidRPr="00E732BA" w14:paraId="1B70BE14" w14:textId="77777777" w:rsidTr="005C0C7E">
        <w:trPr>
          <w:trHeight w:val="281"/>
          <w:tblHeader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3679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9DB2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Chương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</w:p>
          <w:p w14:paraId="6425720E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Chủ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đề</w:t>
            </w:r>
            <w:proofErr w:type="spellEnd"/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6C5D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Nội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dung/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vị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kiến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thức</w:t>
            </w:r>
            <w:proofErr w:type="spellEnd"/>
          </w:p>
        </w:tc>
        <w:tc>
          <w:tcPr>
            <w:tcW w:w="1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E720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Mức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đô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đánh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gia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́</w:t>
            </w:r>
          </w:p>
        </w:tc>
        <w:tc>
          <w:tcPr>
            <w:tcW w:w="18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B16E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Sô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́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câu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hỏi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theo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mức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đô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nhận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thức</w:t>
            </w:r>
            <w:proofErr w:type="spellEnd"/>
          </w:p>
        </w:tc>
      </w:tr>
      <w:tr w:rsidR="004C6AA2" w:rsidRPr="00E732BA" w14:paraId="2EDD47D3" w14:textId="77777777" w:rsidTr="005C0C7E">
        <w:trPr>
          <w:trHeight w:val="62"/>
          <w:tblHeader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B512" w14:textId="77777777" w:rsidR="00F05024" w:rsidRPr="00E732BA" w:rsidRDefault="00F05024" w:rsidP="001A06A9">
            <w:pPr>
              <w:spacing w:line="300" w:lineRule="auto"/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6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4908" w14:textId="77777777" w:rsidR="00F05024" w:rsidRPr="00E732BA" w:rsidRDefault="00F05024" w:rsidP="001A06A9">
            <w:pPr>
              <w:spacing w:line="300" w:lineRule="auto"/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6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9B69" w14:textId="77777777" w:rsidR="00F05024" w:rsidRPr="00E732BA" w:rsidRDefault="00F05024" w:rsidP="001A06A9">
            <w:pPr>
              <w:spacing w:line="300" w:lineRule="auto"/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6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BED60" w14:textId="77777777" w:rsidR="00F05024" w:rsidRPr="00E732BA" w:rsidRDefault="00F05024" w:rsidP="001A06A9">
            <w:pPr>
              <w:spacing w:line="300" w:lineRule="auto"/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5ABD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Nhận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biết</w:t>
            </w:r>
            <w:proofErr w:type="spellEnd"/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B67D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Thông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hiểu</w:t>
            </w:r>
            <w:proofErr w:type="spellEnd"/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AB3B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Vận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dụng</w:t>
            </w:r>
            <w:proofErr w:type="spellEnd"/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DDC2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Vận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dụng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cao</w:t>
            </w:r>
            <w:proofErr w:type="spellEnd"/>
          </w:p>
        </w:tc>
      </w:tr>
      <w:tr w:rsidR="004C6AA2" w:rsidRPr="00E732BA" w14:paraId="2AA81E9C" w14:textId="77777777" w:rsidTr="005C0C7E">
        <w:trPr>
          <w:trHeight w:val="281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3627" w14:textId="77777777" w:rsidR="00835DAB" w:rsidRPr="00E732BA" w:rsidRDefault="00835DAB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6177" w14:textId="77777777" w:rsidR="00835DAB" w:rsidRPr="00E732BA" w:rsidRDefault="00835DAB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>Máy</w:t>
            </w:r>
            <w:proofErr w:type="spellEnd"/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>tính</w:t>
            </w:r>
            <w:proofErr w:type="spellEnd"/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>và</w:t>
            </w:r>
            <w:proofErr w:type="spellEnd"/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>cộng</w:t>
            </w:r>
            <w:proofErr w:type="spellEnd"/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pacing w:val="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F043" w14:textId="77777777" w:rsidR="00835DAB" w:rsidRPr="00E732BA" w:rsidRDefault="00835DAB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cs="Times New Roman"/>
                <w:spacing w:val="-2"/>
                <w:sz w:val="26"/>
                <w:szCs w:val="26"/>
              </w:rPr>
              <w:t>Vài</w:t>
            </w:r>
            <w:proofErr w:type="spellEnd"/>
            <w:r w:rsidRPr="00E732BA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pacing w:val="-2"/>
                <w:sz w:val="26"/>
                <w:szCs w:val="26"/>
              </w:rPr>
              <w:t>nét</w:t>
            </w:r>
            <w:proofErr w:type="spellEnd"/>
            <w:r w:rsidRPr="00E732BA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pacing w:val="-2"/>
                <w:sz w:val="26"/>
                <w:szCs w:val="26"/>
              </w:rPr>
              <w:t>lịch</w:t>
            </w:r>
            <w:proofErr w:type="spellEnd"/>
            <w:r w:rsidRPr="00E732BA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pacing w:val="-2"/>
                <w:sz w:val="26"/>
                <w:szCs w:val="26"/>
              </w:rPr>
              <w:t>sử</w:t>
            </w:r>
            <w:proofErr w:type="spellEnd"/>
            <w:r w:rsidRPr="00E732BA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pacing w:val="-2"/>
                <w:sz w:val="26"/>
                <w:szCs w:val="26"/>
              </w:rPr>
              <w:t>phát</w:t>
            </w:r>
            <w:proofErr w:type="spellEnd"/>
            <w:r w:rsidRPr="00E732BA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pacing w:val="-2"/>
                <w:sz w:val="26"/>
                <w:szCs w:val="26"/>
              </w:rPr>
              <w:t>triển</w:t>
            </w:r>
            <w:proofErr w:type="spellEnd"/>
            <w:r w:rsidRPr="00E732BA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pacing w:val="-2"/>
                <w:sz w:val="26"/>
                <w:szCs w:val="26"/>
              </w:rPr>
              <w:t>máy</w:t>
            </w:r>
            <w:proofErr w:type="spellEnd"/>
            <w:r w:rsidRPr="00E732BA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pacing w:val="-2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38F8" w14:textId="77777777" w:rsidR="00835DAB" w:rsidRPr="00E732BA" w:rsidRDefault="00835DAB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5C065B08" w14:textId="77777777" w:rsidR="00835DAB" w:rsidRPr="00E732BA" w:rsidRDefault="00835DAB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bày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sơ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lược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lịch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phát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triển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máy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tính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. </w:t>
            </w:r>
          </w:p>
          <w:p w14:paraId="7ADF330B" w14:textId="77777777" w:rsidR="00835DAB" w:rsidRPr="00E732BA" w:rsidRDefault="00835DAB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Thông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5FB637D6" w14:textId="77777777" w:rsidR="003E13F1" w:rsidRPr="00E732BA" w:rsidRDefault="00835DAB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Nêu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một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thành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tựu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phát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triển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giao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tiếp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người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máy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tính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14:paraId="6C88FCE8" w14:textId="77777777" w:rsidR="003E13F1" w:rsidRPr="00E732BA" w:rsidRDefault="003E13F1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color w:val="000000"/>
                <w:sz w:val="26"/>
                <w:szCs w:val="26"/>
                <w:lang w:eastAsia="vi-VN"/>
              </w:rPr>
              <w:t>Vận</w:t>
            </w:r>
            <w:proofErr w:type="spellEnd"/>
            <w:r w:rsidRPr="00E732BA">
              <w:rPr>
                <w:rFonts w:eastAsia="Times New Roman" w:cs="Times New Roman"/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5E5B4D43" w14:textId="77777777" w:rsidR="00835DAB" w:rsidRPr="00E732BA" w:rsidRDefault="003E13F1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Nêu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ví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dụ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về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sự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phát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triển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máy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tính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đã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đem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đến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những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thay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đổi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lớn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lao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cho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xã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hội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loài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người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="00835DAB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DC47" w14:textId="77777777" w:rsidR="00835DAB" w:rsidRPr="00E732BA" w:rsidRDefault="00835DAB" w:rsidP="001A06A9">
            <w:pPr>
              <w:spacing w:line="30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2(TN)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80EF" w14:textId="77777777" w:rsidR="00835DAB" w:rsidRPr="00E732BA" w:rsidRDefault="00835DAB" w:rsidP="001A06A9">
            <w:pPr>
              <w:spacing w:line="30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2(TN)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3575" w14:textId="77777777" w:rsidR="00835DAB" w:rsidRPr="00E732BA" w:rsidRDefault="00835DAB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2(TN), 1(TL)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7ACF" w14:textId="77777777" w:rsidR="00835DAB" w:rsidRPr="00E732BA" w:rsidRDefault="00835DAB" w:rsidP="001A06A9">
            <w:pPr>
              <w:spacing w:line="300" w:lineRule="auto"/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4C6AA2" w:rsidRPr="00E732BA" w14:paraId="6B6A82A8" w14:textId="77777777" w:rsidTr="005C0C7E">
        <w:trPr>
          <w:trHeight w:val="152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AFE1F" w14:textId="77777777" w:rsidR="00F05024" w:rsidRPr="00E732BA" w:rsidRDefault="00F05024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AE9F" w14:textId="77777777" w:rsidR="00F05024" w:rsidRPr="00E732BA" w:rsidRDefault="00F05024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C.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Tổ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chức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lưu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trữ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tìm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kiếm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trao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đổi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thông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tin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EEEA" w14:textId="77777777" w:rsidR="00F05024" w:rsidRPr="00E732BA" w:rsidRDefault="00F05024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cs="Times New Roman"/>
                <w:sz w:val="26"/>
                <w:szCs w:val="26"/>
              </w:rPr>
              <w:t>Dữ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liệu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đại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tin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6916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B9C6848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Nêu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đặc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thông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tin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 w14:paraId="2A594C3A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3ECE1E25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Nêu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ví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dụ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minh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họa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việc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công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cụ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tìm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kiếm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xử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lý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trao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đổi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thông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tin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trong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môi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trường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3974" w14:textId="77777777" w:rsidR="00F05024" w:rsidRPr="00E732BA" w:rsidRDefault="00F05024" w:rsidP="001A06A9">
            <w:pPr>
              <w:spacing w:line="300" w:lineRule="auto"/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B99D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1(TN)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5E6E" w14:textId="77777777" w:rsidR="00F05024" w:rsidRPr="00E732BA" w:rsidRDefault="00A05D8B" w:rsidP="001A06A9">
            <w:pPr>
              <w:spacing w:line="30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  <w:r w:rsidR="00F05024"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(TL)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3BF" w14:textId="77777777" w:rsidR="00F05024" w:rsidRPr="00E732BA" w:rsidRDefault="00F05024" w:rsidP="001A06A9">
            <w:pPr>
              <w:spacing w:line="300" w:lineRule="auto"/>
              <w:contextualSpacing/>
              <w:rPr>
                <w:rFonts w:cs="Times New Roman"/>
                <w:sz w:val="26"/>
                <w:szCs w:val="26"/>
              </w:rPr>
            </w:pPr>
          </w:p>
        </w:tc>
      </w:tr>
      <w:tr w:rsidR="004C6AA2" w:rsidRPr="00E732BA" w14:paraId="3EE24755" w14:textId="77777777" w:rsidTr="005C0C7E">
        <w:trPr>
          <w:trHeight w:val="293"/>
        </w:trPr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5300" w14:textId="77777777" w:rsidR="00F05024" w:rsidRPr="00E732BA" w:rsidRDefault="00F05024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6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1D77" w14:textId="77777777" w:rsidR="00F05024" w:rsidRPr="00E732BA" w:rsidRDefault="00F05024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1873" w14:textId="77777777" w:rsidR="00F05024" w:rsidRPr="00E732BA" w:rsidRDefault="00F05024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cs="Times New Roman"/>
                <w:sz w:val="26"/>
                <w:szCs w:val="26"/>
              </w:rPr>
              <w:t xml:space="preserve">Khai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thác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C6AA2" w:rsidRPr="00E732BA">
              <w:rPr>
                <w:rFonts w:cs="Times New Roman"/>
                <w:sz w:val="26"/>
                <w:szCs w:val="26"/>
              </w:rPr>
              <w:t>đ</w:t>
            </w:r>
            <w:r w:rsidRPr="00E732BA">
              <w:rPr>
                <w:rFonts w:cs="Times New Roman"/>
                <w:sz w:val="26"/>
                <w:szCs w:val="26"/>
              </w:rPr>
              <w:t>ộng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kinh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D2CA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Thông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05344F27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bày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tầm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quan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trọng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việc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khai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thác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nguồn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thông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tin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đáng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tin </w:t>
            </w:r>
            <w:proofErr w:type="spellStart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cậy</w:t>
            </w:r>
            <w:proofErr w:type="spellEnd"/>
            <w:r w:rsidR="004C6AA2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2E62" w14:textId="77777777" w:rsidR="00F05024" w:rsidRPr="00E732BA" w:rsidRDefault="007B5743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 (TN)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4DAD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 (TN)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CB26" w14:textId="77777777" w:rsidR="00F05024" w:rsidRPr="00E732BA" w:rsidRDefault="00F05024" w:rsidP="001A06A9">
            <w:pPr>
              <w:spacing w:line="300" w:lineRule="auto"/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60D3" w14:textId="77777777" w:rsidR="00F05024" w:rsidRPr="00E732BA" w:rsidRDefault="00F05024" w:rsidP="001A06A9">
            <w:pPr>
              <w:spacing w:line="300" w:lineRule="auto"/>
              <w:contextualSpacing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4C6AA2" w:rsidRPr="00E732BA" w14:paraId="28AE0FD5" w14:textId="77777777" w:rsidTr="005C0C7E">
        <w:trPr>
          <w:trHeight w:val="293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6911" w14:textId="77777777" w:rsidR="00F05024" w:rsidRPr="00E732BA" w:rsidRDefault="00F05024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54D8" w14:textId="77777777" w:rsidR="00F05024" w:rsidRPr="00E732BA" w:rsidRDefault="00F05024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D.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Đạo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đức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pháp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luật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văn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hóa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lastRenderedPageBreak/>
              <w:t>trong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môi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trường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A7A1" w14:textId="77777777" w:rsidR="00F05024" w:rsidRPr="00E732BA" w:rsidRDefault="00F05024" w:rsidP="00E85A46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cs="Times New Roman"/>
                <w:sz w:val="26"/>
                <w:szCs w:val="26"/>
              </w:rPr>
              <w:lastRenderedPageBreak/>
              <w:t>Sử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kĩ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thuật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đạo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đức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văn</w:t>
            </w:r>
            <w:proofErr w:type="spellEnd"/>
            <w:r w:rsidRPr="00E732B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89811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</w:p>
          <w:p w14:paraId="2E0E9014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một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biểu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vi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phạm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đạo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đức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pháp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luật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biểu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thiếu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khi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công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nghệ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kĩ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thuật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14:paraId="7FBA292D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 xml:space="preserve">Thông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hiểu</w:t>
            </w:r>
            <w:proofErr w:type="spellEnd"/>
          </w:p>
          <w:p w14:paraId="23CAA25A" w14:textId="77777777" w:rsidR="003E13F1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–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Giải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thích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một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biểu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vi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phạm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đạo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đức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pháp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luật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biểu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thiếu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khi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công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nghệ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kĩ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thuật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14:paraId="2FC32C0A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</w:p>
          <w:p w14:paraId="6D7D5133" w14:textId="77777777" w:rsidR="00F05024" w:rsidRPr="00E732BA" w:rsidRDefault="00F05024" w:rsidP="001A06A9">
            <w:pPr>
              <w:spacing w:line="30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– </w:t>
            </w:r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Bảo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đảm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sản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phẩm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do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em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tạo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ra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thể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đao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đức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tính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không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vi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phạm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pháp</w:t>
            </w:r>
            <w:proofErr w:type="spellEnd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3E13F1"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luật</w:t>
            </w:r>
            <w:proofErr w:type="spellEnd"/>
            <w:r w:rsidRPr="00E732BA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FBFF" w14:textId="77777777" w:rsidR="00F05024" w:rsidRPr="00E732BA" w:rsidRDefault="00F05024" w:rsidP="001A06A9">
            <w:pPr>
              <w:spacing w:line="300" w:lineRule="auto"/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6A2F" w14:textId="77777777" w:rsidR="00F05024" w:rsidRPr="00E732BA" w:rsidRDefault="00F05024" w:rsidP="001A06A9">
            <w:pPr>
              <w:spacing w:line="300" w:lineRule="auto"/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735A" w14:textId="77777777" w:rsidR="00F05024" w:rsidRPr="00E732BA" w:rsidRDefault="004A6A90" w:rsidP="001A06A9">
            <w:pPr>
              <w:spacing w:line="30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  <w:r w:rsidR="00F05024"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(TN)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1B37" w14:textId="77777777" w:rsidR="00F05024" w:rsidRPr="00E732BA" w:rsidRDefault="004A6A90" w:rsidP="001A06A9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  <w:r w:rsidR="00F05024"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(TN)</w:t>
            </w:r>
          </w:p>
          <w:p w14:paraId="6934C673" w14:textId="77777777" w:rsidR="00F05024" w:rsidRPr="00E732BA" w:rsidRDefault="00F05024" w:rsidP="001A06A9">
            <w:pPr>
              <w:spacing w:line="30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sz w:val="26"/>
                <w:szCs w:val="26"/>
                <w:lang w:eastAsia="vi-VN"/>
              </w:rPr>
              <w:t>1(TL)</w:t>
            </w:r>
          </w:p>
        </w:tc>
      </w:tr>
      <w:tr w:rsidR="00E732BA" w:rsidRPr="00E732BA" w14:paraId="3D9CABD7" w14:textId="77777777" w:rsidTr="00E732BA">
        <w:trPr>
          <w:trHeight w:val="293"/>
        </w:trPr>
        <w:tc>
          <w:tcPr>
            <w:tcW w:w="31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20FE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761B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3(TN)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CEBD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4(TN)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F5D7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3(TN)</w:t>
            </w:r>
          </w:p>
          <w:p w14:paraId="7D9DF006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2(TL)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1BDA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1(TN)</w:t>
            </w:r>
          </w:p>
          <w:p w14:paraId="4B4F55D5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1(TL)</w:t>
            </w:r>
          </w:p>
        </w:tc>
      </w:tr>
      <w:tr w:rsidR="00E732BA" w:rsidRPr="00E732BA" w14:paraId="01590F4E" w14:textId="77777777" w:rsidTr="005C0C7E">
        <w:trPr>
          <w:trHeight w:val="293"/>
        </w:trPr>
        <w:tc>
          <w:tcPr>
            <w:tcW w:w="31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1A51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Tỉ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lê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̣ %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6CA4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>23%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B9E8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>30%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A318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>40%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90D5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vi-VN"/>
              </w:rPr>
              <w:t>7%</w:t>
            </w:r>
          </w:p>
        </w:tc>
      </w:tr>
      <w:tr w:rsidR="00E732BA" w:rsidRPr="00E732BA" w14:paraId="0AAD7F7C" w14:textId="77777777" w:rsidTr="005C0C7E">
        <w:trPr>
          <w:trHeight w:val="293"/>
        </w:trPr>
        <w:tc>
          <w:tcPr>
            <w:tcW w:w="31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C13B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Tỉ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lê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̣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chung</w:t>
            </w:r>
            <w:proofErr w:type="spellEnd"/>
          </w:p>
        </w:tc>
        <w:tc>
          <w:tcPr>
            <w:tcW w:w="9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E07C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53%</w:t>
            </w:r>
          </w:p>
        </w:tc>
        <w:tc>
          <w:tcPr>
            <w:tcW w:w="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B125" w14:textId="77777777" w:rsidR="00E732BA" w:rsidRPr="00E732BA" w:rsidRDefault="00E732BA" w:rsidP="00E732BA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eastAsia="vi-VN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vi-VN"/>
              </w:rPr>
              <w:t>47%</w:t>
            </w:r>
          </w:p>
        </w:tc>
      </w:tr>
    </w:tbl>
    <w:p w14:paraId="3D005D83" w14:textId="77777777" w:rsidR="00222759" w:rsidRPr="00E732BA" w:rsidRDefault="00222759" w:rsidP="001A06A9">
      <w:pPr>
        <w:spacing w:line="300" w:lineRule="auto"/>
        <w:contextualSpacing/>
        <w:rPr>
          <w:rStyle w:val="Strong"/>
          <w:rFonts w:eastAsia="Times New Roman" w:cs="Times New Roman"/>
          <w:color w:val="000000" w:themeColor="text1"/>
          <w:sz w:val="26"/>
          <w:szCs w:val="26"/>
        </w:rPr>
      </w:pPr>
      <w:r w:rsidRPr="00E732BA">
        <w:rPr>
          <w:rStyle w:val="Strong"/>
          <w:rFonts w:cs="Times New Roman"/>
          <w:color w:val="000000" w:themeColor="text1"/>
          <w:sz w:val="26"/>
          <w:szCs w:val="26"/>
        </w:rPr>
        <w:br w:type="page"/>
      </w:r>
    </w:p>
    <w:p w14:paraId="52103D89" w14:textId="77777777" w:rsidR="00BF3E38" w:rsidRPr="00E732BA" w:rsidRDefault="00BF3E38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rStyle w:val="Strong"/>
          <w:color w:val="000000" w:themeColor="text1"/>
          <w:sz w:val="26"/>
          <w:szCs w:val="26"/>
        </w:rPr>
        <w:sectPr w:rsidR="00BF3E38" w:rsidRPr="00E732BA" w:rsidSect="00A77265">
          <w:type w:val="continuous"/>
          <w:pgSz w:w="11907" w:h="16840" w:code="9"/>
          <w:pgMar w:top="851" w:right="851" w:bottom="1418" w:left="1134" w:header="720" w:footer="720" w:gutter="0"/>
          <w:cols w:space="720"/>
          <w:docGrid w:linePitch="381"/>
        </w:sectPr>
      </w:pPr>
    </w:p>
    <w:tbl>
      <w:tblPr>
        <w:tblW w:w="5476" w:type="pct"/>
        <w:tblInd w:w="-284" w:type="dxa"/>
        <w:tblLook w:val="04A0" w:firstRow="1" w:lastRow="0" w:firstColumn="1" w:lastColumn="0" w:noHBand="0" w:noVBand="1"/>
      </w:tblPr>
      <w:tblGrid>
        <w:gridCol w:w="3779"/>
        <w:gridCol w:w="6777"/>
      </w:tblGrid>
      <w:tr w:rsidR="004E16AA" w:rsidRPr="00E732BA" w14:paraId="1EDE0835" w14:textId="77777777" w:rsidTr="00C32874">
        <w:trPr>
          <w:trHeight w:val="1932"/>
        </w:trPr>
        <w:tc>
          <w:tcPr>
            <w:tcW w:w="1790" w:type="pct"/>
            <w:hideMark/>
          </w:tcPr>
          <w:p w14:paraId="54158D88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sz w:val="26"/>
                <w:szCs w:val="26"/>
                <w:lang w:val="pt-BR" w:eastAsia="zh-CN"/>
              </w:rPr>
            </w:pPr>
            <w:r w:rsidRPr="00E732BA">
              <w:rPr>
                <w:rFonts w:eastAsia="Calibri" w:cs="Times New Roman"/>
                <w:sz w:val="26"/>
                <w:szCs w:val="26"/>
                <w:lang w:val="pt-BR" w:eastAsia="zh-CN"/>
              </w:rPr>
              <w:lastRenderedPageBreak/>
              <w:t>UBND PHƯỜNG HOA LƯ</w:t>
            </w:r>
          </w:p>
          <w:p w14:paraId="59E36F4C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eastAsia="zh-CN"/>
              </w:rPr>
            </w:pPr>
            <w:r w:rsidRPr="00E732BA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E88594" wp14:editId="6941F479">
                      <wp:simplePos x="0" y="0"/>
                      <wp:positionH relativeFrom="column">
                        <wp:posOffset>399192</wp:posOffset>
                      </wp:positionH>
                      <wp:positionV relativeFrom="paragraph">
                        <wp:posOffset>227965</wp:posOffset>
                      </wp:positionV>
                      <wp:extent cx="157607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A8577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.45pt,17.95pt" to="155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" strokecolor="black [3200]">
                      <v:stroke joinstyle="miter"/>
                    </v:line>
                  </w:pict>
                </mc:Fallback>
              </mc:AlternateContent>
            </w:r>
            <w:r w:rsidRPr="00E732BA">
              <w:rPr>
                <w:rFonts w:eastAsia="Calibri" w:cs="Times New Roman"/>
                <w:b/>
                <w:sz w:val="26"/>
                <w:szCs w:val="26"/>
                <w:lang w:val="pt-BR" w:eastAsia="zh-CN"/>
              </w:rPr>
              <w:t>TRƯỜNG THCS NINH MỸ</w:t>
            </w:r>
          </w:p>
        </w:tc>
        <w:tc>
          <w:tcPr>
            <w:tcW w:w="3210" w:type="pct"/>
            <w:hideMark/>
          </w:tcPr>
          <w:p w14:paraId="0531AF19" w14:textId="5DBA3F25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da-DK" w:eastAsia="zh-CN"/>
              </w:rPr>
            </w:pPr>
            <w:r w:rsidRPr="00E732BA">
              <w:rPr>
                <w:rFonts w:eastAsia="Calibri" w:cs="Times New Roman"/>
                <w:b/>
                <w:sz w:val="26"/>
                <w:szCs w:val="26"/>
                <w:lang w:val="da-DK" w:eastAsia="zh-CN"/>
              </w:rPr>
              <w:t>ĐỀ KIỂM TRA CHẤT LƯỢNG GIỮA HỌC KỲ I</w:t>
            </w:r>
          </w:p>
          <w:p w14:paraId="5E17088E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da-DK" w:eastAsia="zh-CN"/>
              </w:rPr>
            </w:pPr>
            <w:r w:rsidRPr="00E732BA">
              <w:rPr>
                <w:rFonts w:eastAsia="Calibri" w:cs="Times New Roman"/>
                <w:b/>
                <w:sz w:val="26"/>
                <w:szCs w:val="26"/>
                <w:lang w:val="da-DK" w:eastAsia="zh-CN"/>
              </w:rPr>
              <w:t>Năm học: 2025 - 2026</w:t>
            </w:r>
          </w:p>
          <w:p w14:paraId="34B00B73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sz w:val="26"/>
                <w:szCs w:val="26"/>
                <w:lang w:val="da-DK" w:eastAsia="zh-CN"/>
              </w:rPr>
            </w:pPr>
            <w:r w:rsidRPr="00E732BA">
              <w:rPr>
                <w:rFonts w:eastAsia="Calibri" w:cs="Times New Roman"/>
                <w:sz w:val="26"/>
                <w:szCs w:val="26"/>
                <w:lang w:val="da-DK" w:eastAsia="zh-CN"/>
              </w:rPr>
              <w:t>MÔN TIN HỌC 8</w:t>
            </w:r>
          </w:p>
          <w:p w14:paraId="60B408C7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sz w:val="26"/>
                <w:szCs w:val="26"/>
                <w:lang w:eastAsia="zh-CN"/>
              </w:rPr>
            </w:pPr>
            <w:r w:rsidRPr="00E732BA">
              <w:rPr>
                <w:rFonts w:eastAsia="Calibri" w:cs="Times New Roman"/>
                <w:sz w:val="26"/>
                <w:szCs w:val="26"/>
                <w:lang w:val="vi-VN" w:eastAsia="zh-CN"/>
              </w:rPr>
              <w:t>Thời gian làm bài 45 phút</w:t>
            </w:r>
          </w:p>
          <w:p w14:paraId="75C19780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i/>
                <w:sz w:val="26"/>
                <w:szCs w:val="26"/>
                <w:lang w:val="vi-VN" w:eastAsia="zh-CN"/>
              </w:rPr>
            </w:pPr>
            <w:r w:rsidRPr="00E732BA">
              <w:rPr>
                <w:rFonts w:eastAsia="Calibri" w:cs="Times New Roman"/>
                <w:i/>
                <w:sz w:val="26"/>
                <w:szCs w:val="26"/>
                <w:lang w:val="vi-VN" w:eastAsia="zh-CN"/>
              </w:rPr>
              <w:t xml:space="preserve">(Đề kiểm tra gồm </w:t>
            </w:r>
            <w:r w:rsidRPr="00E732BA">
              <w:rPr>
                <w:rFonts w:eastAsia="Calibri" w:cs="Times New Roman"/>
                <w:i/>
                <w:sz w:val="26"/>
                <w:szCs w:val="26"/>
                <w:lang w:eastAsia="zh-CN"/>
              </w:rPr>
              <w:t>13</w:t>
            </w:r>
            <w:r w:rsidRPr="00E732BA">
              <w:rPr>
                <w:rFonts w:eastAsia="Calibri" w:cs="Times New Roman"/>
                <w:i/>
                <w:sz w:val="26"/>
                <w:szCs w:val="26"/>
                <w:lang w:val="vi-VN" w:eastAsia="zh-CN"/>
              </w:rPr>
              <w:t xml:space="preserve"> câu, 02 trang)</w:t>
            </w:r>
          </w:p>
        </w:tc>
      </w:tr>
    </w:tbl>
    <w:p w14:paraId="46ED92B9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rStyle w:val="Strong"/>
          <w:color w:val="000000" w:themeColor="text1"/>
          <w:sz w:val="26"/>
          <w:szCs w:val="26"/>
        </w:rPr>
        <w:t xml:space="preserve">I. </w:t>
      </w:r>
      <w:r w:rsidR="00EE1E83" w:rsidRPr="00E732BA">
        <w:rPr>
          <w:rStyle w:val="Strong"/>
          <w:color w:val="000000" w:themeColor="text1"/>
          <w:sz w:val="26"/>
          <w:szCs w:val="26"/>
        </w:rPr>
        <w:t xml:space="preserve">TRẮC NGHIỆM </w:t>
      </w:r>
      <w:r w:rsidRPr="00E732BA">
        <w:rPr>
          <w:rStyle w:val="Strong"/>
          <w:color w:val="000000" w:themeColor="text1"/>
          <w:sz w:val="26"/>
          <w:szCs w:val="26"/>
        </w:rPr>
        <w:t xml:space="preserve">(4 </w:t>
      </w:r>
      <w:proofErr w:type="spellStart"/>
      <w:r w:rsidRPr="00E732BA">
        <w:rPr>
          <w:rStyle w:val="Strong"/>
          <w:color w:val="000000" w:themeColor="text1"/>
          <w:sz w:val="26"/>
          <w:szCs w:val="26"/>
        </w:rPr>
        <w:t>điểm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>)</w:t>
      </w:r>
    </w:p>
    <w:p w14:paraId="2322A943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1. </w:t>
      </w:r>
      <w:r w:rsidRPr="00E732BA">
        <w:rPr>
          <w:color w:val="000000" w:themeColor="text1"/>
          <w:sz w:val="26"/>
          <w:szCs w:val="26"/>
        </w:rPr>
        <w:t xml:space="preserve">Theo </w:t>
      </w:r>
      <w:proofErr w:type="spellStart"/>
      <w:r w:rsidRPr="00E732BA">
        <w:rPr>
          <w:color w:val="000000" w:themeColor="text1"/>
          <w:sz w:val="26"/>
          <w:szCs w:val="26"/>
        </w:rPr>
        <w:t>em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vì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sao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chiếc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em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dùng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lại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được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gọi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là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tử</w:t>
      </w:r>
      <w:proofErr w:type="spellEnd"/>
      <w:r w:rsidRPr="00E732BA">
        <w:rPr>
          <w:color w:val="000000" w:themeColor="text1"/>
          <w:sz w:val="26"/>
          <w:szCs w:val="26"/>
        </w:rPr>
        <w:t>?</w:t>
      </w:r>
    </w:p>
    <w:p w14:paraId="03C431F5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A. </w:t>
      </w:r>
      <w:proofErr w:type="spellStart"/>
      <w:r w:rsidRPr="00E732BA">
        <w:rPr>
          <w:color w:val="000000" w:themeColor="text1"/>
          <w:sz w:val="26"/>
          <w:szCs w:val="26"/>
        </w:rPr>
        <w:t>Vì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hoạt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động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dựa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nguồn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điện</w:t>
      </w:r>
      <w:proofErr w:type="spellEnd"/>
    </w:p>
    <w:p w14:paraId="18BD237A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B. </w:t>
      </w:r>
      <w:proofErr w:type="spellStart"/>
      <w:r w:rsidRPr="00E732BA">
        <w:rPr>
          <w:color w:val="000000" w:themeColor="text1"/>
          <w:sz w:val="26"/>
          <w:szCs w:val="26"/>
        </w:rPr>
        <w:t>Vì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có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người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đặt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tên</w:t>
      </w:r>
      <w:proofErr w:type="spellEnd"/>
    </w:p>
    <w:p w14:paraId="2B06BDE3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C. </w:t>
      </w:r>
      <w:proofErr w:type="spellStart"/>
      <w:r w:rsidRPr="00E732BA">
        <w:rPr>
          <w:color w:val="000000" w:themeColor="text1"/>
          <w:sz w:val="26"/>
          <w:szCs w:val="26"/>
        </w:rPr>
        <w:t>Kiến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trúc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của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dựa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nguyên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lí</w:t>
      </w:r>
      <w:proofErr w:type="spellEnd"/>
      <w:r w:rsidRPr="00E732BA">
        <w:rPr>
          <w:color w:val="000000" w:themeColor="text1"/>
          <w:sz w:val="26"/>
          <w:szCs w:val="26"/>
        </w:rPr>
        <w:t xml:space="preserve"> Von Neumann</w:t>
      </w:r>
    </w:p>
    <w:p w14:paraId="3CAF7AA4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D. </w:t>
      </w:r>
      <w:proofErr w:type="spellStart"/>
      <w:r w:rsidRPr="00E732BA">
        <w:rPr>
          <w:color w:val="000000" w:themeColor="text1"/>
          <w:sz w:val="26"/>
          <w:szCs w:val="26"/>
        </w:rPr>
        <w:t>Cả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đáp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đều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đúng</w:t>
      </w:r>
      <w:proofErr w:type="spellEnd"/>
    </w:p>
    <w:p w14:paraId="3300C2DD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2.</w:t>
      </w:r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Kiến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trúc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của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dựa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nguyên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lí</w:t>
      </w:r>
      <w:proofErr w:type="spellEnd"/>
      <w:r w:rsidRPr="00E732BA">
        <w:rPr>
          <w:color w:val="000000" w:themeColor="text1"/>
          <w:sz w:val="26"/>
          <w:szCs w:val="26"/>
        </w:rPr>
        <w:t xml:space="preserve"> Von Neumann </w:t>
      </w:r>
      <w:proofErr w:type="spellStart"/>
      <w:r w:rsidRPr="00E732BA">
        <w:rPr>
          <w:color w:val="000000" w:themeColor="text1"/>
          <w:sz w:val="26"/>
          <w:szCs w:val="26"/>
        </w:rPr>
        <w:t>là</w:t>
      </w:r>
      <w:proofErr w:type="spellEnd"/>
      <w:r w:rsidRPr="00E732BA">
        <w:rPr>
          <w:color w:val="000000" w:themeColor="text1"/>
          <w:sz w:val="26"/>
          <w:szCs w:val="26"/>
        </w:rPr>
        <w:t>?</w:t>
      </w:r>
    </w:p>
    <w:p w14:paraId="3F407798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A. </w:t>
      </w:r>
      <w:proofErr w:type="spellStart"/>
      <w:r w:rsidRPr="00E732BA">
        <w:rPr>
          <w:color w:val="000000" w:themeColor="text1"/>
          <w:sz w:val="26"/>
          <w:szCs w:val="26"/>
        </w:rPr>
        <w:t>Một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thiết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bị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điện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có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khả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năng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xử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lý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dữ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liệu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theo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một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tập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hợp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của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các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mệnh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lệnh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> (hay </w:t>
      </w:r>
      <w:proofErr w:type="spellStart"/>
      <w:r w:rsidRPr="00E732BA">
        <w:rPr>
          <w:color w:val="000000" w:themeColor="text1"/>
          <w:sz w:val="26"/>
          <w:szCs w:val="26"/>
        </w:rPr>
        <w:t>câu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lệnh</w:t>
      </w:r>
      <w:proofErr w:type="spellEnd"/>
      <w:r w:rsidRPr="00E732BA">
        <w:rPr>
          <w:color w:val="000000" w:themeColor="text1"/>
          <w:sz w:val="26"/>
          <w:szCs w:val="26"/>
        </w:rPr>
        <w:t>)</w:t>
      </w:r>
    </w:p>
    <w:p w14:paraId="2738DDDC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B. </w:t>
      </w:r>
      <w:proofErr w:type="spellStart"/>
      <w:r w:rsidRPr="00E732BA">
        <w:rPr>
          <w:color w:val="000000" w:themeColor="text1"/>
          <w:sz w:val="26"/>
          <w:szCs w:val="26"/>
        </w:rPr>
        <w:t>Một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thiết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bị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điện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có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khả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năng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xử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lý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dữ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liệu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theo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một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tập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hợp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của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các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mệnh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lệnh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> (hay </w:t>
      </w:r>
      <w:proofErr w:type="spellStart"/>
      <w:r w:rsidRPr="00E732BA">
        <w:rPr>
          <w:color w:val="000000" w:themeColor="text1"/>
          <w:sz w:val="26"/>
          <w:szCs w:val="26"/>
        </w:rPr>
        <w:t>câu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lệnh</w:t>
      </w:r>
      <w:proofErr w:type="spellEnd"/>
      <w:r w:rsidRPr="00E732BA">
        <w:rPr>
          <w:color w:val="000000" w:themeColor="text1"/>
          <w:sz w:val="26"/>
          <w:szCs w:val="26"/>
        </w:rPr>
        <w:t xml:space="preserve">) </w:t>
      </w:r>
      <w:proofErr w:type="spellStart"/>
      <w:r w:rsidRPr="00E732BA">
        <w:rPr>
          <w:color w:val="000000" w:themeColor="text1"/>
          <w:sz w:val="26"/>
          <w:szCs w:val="26"/>
        </w:rPr>
        <w:t>đã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được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chứa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sẵn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trong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một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cách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tạm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thời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</w:p>
    <w:p w14:paraId="4BA3FA04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C. </w:t>
      </w:r>
      <w:proofErr w:type="spellStart"/>
      <w:r w:rsidRPr="00E732BA">
        <w:rPr>
          <w:color w:val="000000" w:themeColor="text1"/>
          <w:sz w:val="26"/>
          <w:szCs w:val="26"/>
        </w:rPr>
        <w:t>Một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thiết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bị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có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khả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năng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xử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lý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dữ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liệu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theo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một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tập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hợp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của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các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mệnh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lệnh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(hay </w:t>
      </w:r>
      <w:proofErr w:type="spellStart"/>
      <w:r w:rsidRPr="00E732BA">
        <w:rPr>
          <w:color w:val="000000" w:themeColor="text1"/>
          <w:sz w:val="26"/>
          <w:szCs w:val="26"/>
        </w:rPr>
        <w:t>câu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lệnh</w:t>
      </w:r>
      <w:proofErr w:type="spellEnd"/>
      <w:r w:rsidRPr="00E732BA">
        <w:rPr>
          <w:color w:val="000000" w:themeColor="text1"/>
          <w:sz w:val="26"/>
          <w:szCs w:val="26"/>
        </w:rPr>
        <w:t xml:space="preserve">) </w:t>
      </w:r>
      <w:proofErr w:type="spellStart"/>
      <w:r w:rsidRPr="00E732BA">
        <w:rPr>
          <w:color w:val="000000" w:themeColor="text1"/>
          <w:sz w:val="26"/>
          <w:szCs w:val="26"/>
        </w:rPr>
        <w:t>đã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được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chứa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sẵn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trong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một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cách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tạm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thời</w:t>
      </w:r>
      <w:proofErr w:type="spellEnd"/>
      <w:r w:rsidRPr="00E732BA">
        <w:rPr>
          <w:color w:val="000000" w:themeColor="text1"/>
          <w:sz w:val="26"/>
          <w:szCs w:val="26"/>
        </w:rPr>
        <w:t xml:space="preserve"> hay </w:t>
      </w:r>
      <w:proofErr w:type="spellStart"/>
      <w:r w:rsidRPr="00E732BA">
        <w:rPr>
          <w:color w:val="000000" w:themeColor="text1"/>
          <w:sz w:val="26"/>
          <w:szCs w:val="26"/>
        </w:rPr>
        <w:t>vĩnh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viễn</w:t>
      </w:r>
      <w:proofErr w:type="spellEnd"/>
    </w:p>
    <w:p w14:paraId="6CBB5506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D. </w:t>
      </w:r>
      <w:proofErr w:type="spellStart"/>
      <w:r w:rsidRPr="00E732BA">
        <w:rPr>
          <w:color w:val="000000" w:themeColor="text1"/>
          <w:sz w:val="26"/>
          <w:szCs w:val="26"/>
        </w:rPr>
        <w:t>Cả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đáp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đều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sai</w:t>
      </w:r>
      <w:proofErr w:type="spellEnd"/>
    </w:p>
    <w:p w14:paraId="69B9C4C2" w14:textId="77777777" w:rsidR="007A2DBF" w:rsidRPr="00E732BA" w:rsidRDefault="00AD7231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3</w:t>
      </w:r>
      <w:r w:rsidR="007A2DBF" w:rsidRPr="00E732BA">
        <w:rPr>
          <w:rStyle w:val="Strong"/>
          <w:color w:val="000000" w:themeColor="text1"/>
          <w:sz w:val="26"/>
          <w:szCs w:val="26"/>
        </w:rPr>
        <w:t>.</w:t>
      </w:r>
      <w:r w:rsidR="007A2DBF" w:rsidRPr="00E732BA">
        <w:rPr>
          <w:color w:val="000000" w:themeColor="text1"/>
          <w:sz w:val="26"/>
          <w:szCs w:val="26"/>
        </w:rPr>
        <w:t xml:space="preserve"> Công </w:t>
      </w:r>
      <w:proofErr w:type="spellStart"/>
      <w:r w:rsidR="007A2DBF" w:rsidRPr="00E732BA">
        <w:rPr>
          <w:color w:val="000000" w:themeColor="text1"/>
          <w:sz w:val="26"/>
          <w:szCs w:val="26"/>
        </w:rPr>
        <w:t>nghệ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được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sử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dụng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ở </w:t>
      </w:r>
      <w:proofErr w:type="spellStart"/>
      <w:r w:rsidR="007A2DBF" w:rsidRPr="00E732BA">
        <w:rPr>
          <w:color w:val="000000" w:themeColor="text1"/>
          <w:sz w:val="26"/>
          <w:szCs w:val="26"/>
        </w:rPr>
        <w:t>thế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hệ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máy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tính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thứ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hai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là</w:t>
      </w:r>
      <w:proofErr w:type="spellEnd"/>
      <w:r w:rsidR="007A2DBF" w:rsidRPr="00E732BA">
        <w:rPr>
          <w:color w:val="000000" w:themeColor="text1"/>
          <w:sz w:val="26"/>
          <w:szCs w:val="26"/>
        </w:rPr>
        <w:t>?</w:t>
      </w:r>
    </w:p>
    <w:p w14:paraId="16BE30CD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A. </w:t>
      </w:r>
      <w:proofErr w:type="spellStart"/>
      <w:r w:rsidRPr="00E732BA">
        <w:rPr>
          <w:color w:val="000000" w:themeColor="text1"/>
          <w:sz w:val="26"/>
          <w:szCs w:val="26"/>
        </w:rPr>
        <w:t>Bóng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bán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dẫn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và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lõi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từ</w:t>
      </w:r>
      <w:proofErr w:type="spellEnd"/>
      <w:r w:rsidRPr="00E732BA">
        <w:rPr>
          <w:color w:val="000000" w:themeColor="text1"/>
          <w:sz w:val="26"/>
          <w:szCs w:val="26"/>
        </w:rPr>
        <w:t xml:space="preserve"> (magnetic core)</w:t>
      </w:r>
    </w:p>
    <w:p w14:paraId="1962F8A6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B. </w:t>
      </w:r>
      <w:proofErr w:type="spellStart"/>
      <w:r w:rsidRPr="00E732BA">
        <w:rPr>
          <w:color w:val="000000" w:themeColor="text1"/>
          <w:sz w:val="26"/>
          <w:szCs w:val="26"/>
        </w:rPr>
        <w:t>Ống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chân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không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hoặc</w:t>
      </w:r>
      <w:proofErr w:type="spellEnd"/>
      <w:r w:rsidRPr="00E732BA">
        <w:rPr>
          <w:color w:val="000000" w:themeColor="text1"/>
          <w:sz w:val="26"/>
          <w:szCs w:val="26"/>
        </w:rPr>
        <w:t xml:space="preserve"> van </w:t>
      </w:r>
      <w:proofErr w:type="spellStart"/>
      <w:r w:rsidRPr="00E732BA">
        <w:rPr>
          <w:color w:val="000000" w:themeColor="text1"/>
          <w:sz w:val="26"/>
          <w:szCs w:val="26"/>
        </w:rPr>
        <w:t>nhiệt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; </w:t>
      </w:r>
      <w:proofErr w:type="spellStart"/>
      <w:r w:rsidRPr="00E732BA">
        <w:rPr>
          <w:color w:val="000000" w:themeColor="text1"/>
          <w:sz w:val="26"/>
          <w:szCs w:val="26"/>
        </w:rPr>
        <w:t>đầu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vào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dùng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thẻ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đục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lỗ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và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băng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giấy</w:t>
      </w:r>
      <w:proofErr w:type="spellEnd"/>
      <w:r w:rsidRPr="00E732BA">
        <w:rPr>
          <w:color w:val="000000" w:themeColor="text1"/>
          <w:sz w:val="26"/>
          <w:szCs w:val="26"/>
        </w:rPr>
        <w:t xml:space="preserve">; </w:t>
      </w:r>
      <w:proofErr w:type="spellStart"/>
      <w:r w:rsidRPr="00E732BA">
        <w:rPr>
          <w:color w:val="000000" w:themeColor="text1"/>
          <w:sz w:val="26"/>
          <w:szCs w:val="26"/>
        </w:rPr>
        <w:t>kết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quả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được</w:t>
      </w:r>
      <w:proofErr w:type="spellEnd"/>
      <w:r w:rsidRPr="00E732BA">
        <w:rPr>
          <w:color w:val="000000" w:themeColor="text1"/>
          <w:sz w:val="26"/>
          <w:szCs w:val="26"/>
        </w:rPr>
        <w:t xml:space="preserve"> in </w:t>
      </w:r>
      <w:proofErr w:type="spellStart"/>
      <w:r w:rsidRPr="00E732BA">
        <w:rPr>
          <w:color w:val="000000" w:themeColor="text1"/>
          <w:sz w:val="26"/>
          <w:szCs w:val="26"/>
        </w:rPr>
        <w:t>ra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giấy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04E9B96C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C. </w:t>
      </w:r>
      <w:proofErr w:type="spellStart"/>
      <w:r w:rsidRPr="00E732BA">
        <w:rPr>
          <w:color w:val="000000" w:themeColor="text1"/>
          <w:sz w:val="26"/>
          <w:szCs w:val="26"/>
        </w:rPr>
        <w:t>Mạch</w:t>
      </w:r>
      <w:proofErr w:type="spellEnd"/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tích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hợp</w:t>
      </w:r>
      <w:proofErr w:type="spellEnd"/>
      <w:r w:rsidRPr="00E732BA">
        <w:rPr>
          <w:color w:val="000000" w:themeColor="text1"/>
          <w:sz w:val="26"/>
          <w:szCs w:val="26"/>
        </w:rPr>
        <w:t xml:space="preserve"> (IC)</w:t>
      </w:r>
    </w:p>
    <w:p w14:paraId="157B11CB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D. </w:t>
      </w:r>
      <w:proofErr w:type="spellStart"/>
      <w:r w:rsidRPr="00E732BA">
        <w:rPr>
          <w:color w:val="000000" w:themeColor="text1"/>
          <w:sz w:val="26"/>
          <w:szCs w:val="26"/>
        </w:rPr>
        <w:t>Tích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hợp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quy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mô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rất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lớn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gồm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hàng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trăm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nghìn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thành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phần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một</w:t>
      </w:r>
      <w:proofErr w:type="spellEnd"/>
      <w:r w:rsidRPr="00E732BA">
        <w:rPr>
          <w:color w:val="000000" w:themeColor="text1"/>
          <w:sz w:val="26"/>
          <w:szCs w:val="26"/>
        </w:rPr>
        <w:t xml:space="preserve"> chip silicon </w:t>
      </w:r>
      <w:proofErr w:type="spellStart"/>
      <w:r w:rsidRPr="00E732BA">
        <w:rPr>
          <w:color w:val="000000" w:themeColor="text1"/>
          <w:sz w:val="26"/>
          <w:szCs w:val="26"/>
        </w:rPr>
        <w:t>duy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nhất</w:t>
      </w:r>
      <w:proofErr w:type="spellEnd"/>
    </w:p>
    <w:p w14:paraId="2D665D02" w14:textId="77777777" w:rsidR="007A2DBF" w:rsidRPr="00E732BA" w:rsidRDefault="00BD356C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4</w:t>
      </w:r>
      <w:r w:rsidR="007A2DBF" w:rsidRPr="00E732BA">
        <w:rPr>
          <w:rStyle w:val="Strong"/>
          <w:color w:val="000000" w:themeColor="text1"/>
          <w:sz w:val="26"/>
          <w:szCs w:val="26"/>
        </w:rPr>
        <w:t>.</w:t>
      </w:r>
      <w:r w:rsidR="007A2DBF" w:rsidRPr="00E732BA">
        <w:rPr>
          <w:color w:val="000000" w:themeColor="text1"/>
          <w:sz w:val="26"/>
          <w:szCs w:val="26"/>
        </w:rPr>
        <w:t> </w:t>
      </w:r>
      <w:proofErr w:type="spellStart"/>
      <w:r w:rsidR="007A2DBF" w:rsidRPr="00E732BA">
        <w:rPr>
          <w:color w:val="000000" w:themeColor="text1"/>
          <w:sz w:val="26"/>
          <w:szCs w:val="26"/>
        </w:rPr>
        <w:t>Chiếc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máy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tính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cơ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học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đầu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liên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của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loài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người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có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tên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là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gì</w:t>
      </w:r>
      <w:proofErr w:type="spellEnd"/>
      <w:r w:rsidR="007A2DBF" w:rsidRPr="00E732BA">
        <w:rPr>
          <w:color w:val="000000" w:themeColor="text1"/>
          <w:sz w:val="26"/>
          <w:szCs w:val="26"/>
        </w:rPr>
        <w:t>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01129D" w:rsidRPr="00E732BA" w14:paraId="2642ECD2" w14:textId="77777777" w:rsidTr="0001129D">
        <w:tc>
          <w:tcPr>
            <w:tcW w:w="2499" w:type="pct"/>
          </w:tcPr>
          <w:p w14:paraId="4B0ADB69" w14:textId="77777777" w:rsidR="0001129D" w:rsidRPr="00E732BA" w:rsidRDefault="0001129D" w:rsidP="001A06A9">
            <w:pPr>
              <w:pStyle w:val="NormalWeb"/>
              <w:spacing w:before="0" w:beforeAutospacing="0" w:after="0" w:afterAutospacing="0" w:line="300" w:lineRule="auto"/>
              <w:ind w:hanging="37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732BA">
              <w:rPr>
                <w:color w:val="000000" w:themeColor="text1"/>
                <w:sz w:val="26"/>
                <w:szCs w:val="26"/>
              </w:rPr>
              <w:t>A. Pascaline</w:t>
            </w:r>
          </w:p>
          <w:p w14:paraId="7A902222" w14:textId="77777777" w:rsidR="0001129D" w:rsidRPr="00E732BA" w:rsidRDefault="0001129D" w:rsidP="001A06A9">
            <w:pPr>
              <w:pStyle w:val="NormalWeb"/>
              <w:spacing w:before="0" w:beforeAutospacing="0" w:after="0" w:afterAutospacing="0" w:line="300" w:lineRule="auto"/>
              <w:ind w:hanging="48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732BA">
              <w:rPr>
                <w:color w:val="000000" w:themeColor="text1"/>
                <w:sz w:val="26"/>
                <w:szCs w:val="26"/>
              </w:rPr>
              <w:t>B. ENIAC</w:t>
            </w:r>
          </w:p>
        </w:tc>
        <w:tc>
          <w:tcPr>
            <w:tcW w:w="2501" w:type="pct"/>
          </w:tcPr>
          <w:p w14:paraId="067A6E23" w14:textId="77777777" w:rsidR="0001129D" w:rsidRPr="00E732BA" w:rsidRDefault="0001129D" w:rsidP="001A06A9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732BA">
              <w:rPr>
                <w:color w:val="000000" w:themeColor="text1"/>
                <w:sz w:val="26"/>
                <w:szCs w:val="26"/>
              </w:rPr>
              <w:t>C. Difference Engine</w:t>
            </w:r>
          </w:p>
          <w:p w14:paraId="21DFEAE4" w14:textId="77777777" w:rsidR="0001129D" w:rsidRPr="00E732BA" w:rsidRDefault="0001129D" w:rsidP="001A06A9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732BA">
              <w:rPr>
                <w:color w:val="000000" w:themeColor="text1"/>
                <w:sz w:val="26"/>
                <w:szCs w:val="26"/>
              </w:rPr>
              <w:t>D. JOHNNIAC</w:t>
            </w:r>
          </w:p>
        </w:tc>
      </w:tr>
    </w:tbl>
    <w:p w14:paraId="7083EC68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</w:t>
      </w:r>
      <w:r w:rsidR="00BD356C" w:rsidRPr="00E732BA">
        <w:rPr>
          <w:rStyle w:val="Strong"/>
          <w:color w:val="000000" w:themeColor="text1"/>
          <w:sz w:val="26"/>
          <w:szCs w:val="26"/>
        </w:rPr>
        <w:t>5</w:t>
      </w:r>
      <w:r w:rsidRPr="00E732BA">
        <w:rPr>
          <w:rStyle w:val="Strong"/>
          <w:color w:val="000000" w:themeColor="text1"/>
          <w:sz w:val="26"/>
          <w:szCs w:val="26"/>
        </w:rPr>
        <w:t>.</w:t>
      </w:r>
      <w:r w:rsidRPr="00E732BA">
        <w:rPr>
          <w:color w:val="000000" w:themeColor="text1"/>
          <w:sz w:val="26"/>
          <w:szCs w:val="26"/>
        </w:rPr>
        <w:t> </w:t>
      </w:r>
      <w:proofErr w:type="spellStart"/>
      <w:r w:rsidRPr="00E732BA">
        <w:rPr>
          <w:color w:val="000000" w:themeColor="text1"/>
          <w:sz w:val="26"/>
          <w:szCs w:val="26"/>
        </w:rPr>
        <w:t>Bộ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xử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lý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là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linh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máy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dựa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nghệ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nào</w:t>
      </w:r>
      <w:proofErr w:type="spellEnd"/>
      <w:r w:rsidRPr="00E732BA">
        <w:rPr>
          <w:color w:val="000000" w:themeColor="text1"/>
          <w:sz w:val="26"/>
          <w:szCs w:val="26"/>
        </w:rPr>
        <w:t>?</w:t>
      </w:r>
    </w:p>
    <w:p w14:paraId="101153DC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A. </w:t>
      </w:r>
      <w:proofErr w:type="spellStart"/>
      <w:r w:rsidRPr="00E732BA">
        <w:rPr>
          <w:color w:val="000000" w:themeColor="text1"/>
          <w:sz w:val="26"/>
          <w:szCs w:val="26"/>
        </w:rPr>
        <w:t>Đèn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chân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không</w:t>
      </w:r>
      <w:proofErr w:type="spellEnd"/>
    </w:p>
    <w:p w14:paraId="03CADEFD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B. Linh </w:t>
      </w:r>
      <w:proofErr w:type="spellStart"/>
      <w:r w:rsidRPr="00E732BA">
        <w:rPr>
          <w:color w:val="000000" w:themeColor="text1"/>
          <w:sz w:val="26"/>
          <w:szCs w:val="26"/>
        </w:rPr>
        <w:t>kiện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dẫn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giản</w:t>
      </w:r>
      <w:proofErr w:type="spellEnd"/>
    </w:p>
    <w:p w14:paraId="18D94F01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C. </w:t>
      </w:r>
      <w:proofErr w:type="spellStart"/>
      <w:r w:rsidRPr="00E732BA">
        <w:rPr>
          <w:color w:val="000000" w:themeColor="text1"/>
          <w:sz w:val="26"/>
          <w:szCs w:val="26"/>
        </w:rPr>
        <w:t>Mạch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hợp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hàng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chục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hàng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trăm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linh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dẫn</w:t>
      </w:r>
      <w:proofErr w:type="spellEnd"/>
    </w:p>
    <w:p w14:paraId="63B88A97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D. </w:t>
      </w:r>
      <w:proofErr w:type="spellStart"/>
      <w:r w:rsidRPr="00E732BA">
        <w:rPr>
          <w:color w:val="000000" w:themeColor="text1"/>
          <w:sz w:val="26"/>
          <w:szCs w:val="26"/>
        </w:rPr>
        <w:t>Mạch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tích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hợp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cỡ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lớn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gồm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hàng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chục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nghìn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đến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hàng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triệu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linh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dẫn</w:t>
      </w:r>
      <w:proofErr w:type="spellEnd"/>
    </w:p>
    <w:p w14:paraId="39A9A9A8" w14:textId="77777777" w:rsidR="007A2DBF" w:rsidRPr="00E732BA" w:rsidRDefault="00AD7231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</w:t>
      </w:r>
      <w:r w:rsidR="00BD356C" w:rsidRPr="00E732BA">
        <w:rPr>
          <w:rStyle w:val="Strong"/>
          <w:color w:val="000000" w:themeColor="text1"/>
          <w:sz w:val="26"/>
          <w:szCs w:val="26"/>
        </w:rPr>
        <w:t>6</w:t>
      </w:r>
      <w:r w:rsidR="007A2DBF" w:rsidRPr="00E732BA">
        <w:rPr>
          <w:rStyle w:val="Strong"/>
          <w:color w:val="000000" w:themeColor="text1"/>
          <w:sz w:val="26"/>
          <w:szCs w:val="26"/>
        </w:rPr>
        <w:t>.</w:t>
      </w:r>
      <w:r w:rsidR="007A2DBF" w:rsidRPr="00E732BA">
        <w:rPr>
          <w:color w:val="000000" w:themeColor="text1"/>
          <w:sz w:val="26"/>
          <w:szCs w:val="26"/>
        </w:rPr>
        <w:t> </w:t>
      </w:r>
      <w:proofErr w:type="spellStart"/>
      <w:r w:rsidR="007A2DBF" w:rsidRPr="00E732BA">
        <w:rPr>
          <w:color w:val="000000" w:themeColor="text1"/>
          <w:sz w:val="26"/>
          <w:szCs w:val="26"/>
        </w:rPr>
        <w:t>Máy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tính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sử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dụng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ống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chân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không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hoặc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van </w:t>
      </w:r>
      <w:proofErr w:type="spellStart"/>
      <w:r w:rsidR="007A2DBF" w:rsidRPr="00E732BA">
        <w:rPr>
          <w:color w:val="000000" w:themeColor="text1"/>
          <w:sz w:val="26"/>
          <w:szCs w:val="26"/>
        </w:rPr>
        <w:t>nhiệt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điện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="007A2DBF" w:rsidRPr="00E732BA">
        <w:rPr>
          <w:color w:val="000000" w:themeColor="text1"/>
          <w:sz w:val="26"/>
          <w:szCs w:val="26"/>
        </w:rPr>
        <w:t>đầu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vào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dùng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thẻ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đục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lỗ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và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băng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giấy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="007A2DBF" w:rsidRPr="00E732BA">
        <w:rPr>
          <w:color w:val="000000" w:themeColor="text1"/>
          <w:sz w:val="26"/>
          <w:szCs w:val="26"/>
        </w:rPr>
        <w:t>kết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quả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được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in </w:t>
      </w:r>
      <w:proofErr w:type="spellStart"/>
      <w:r w:rsidR="007A2DBF" w:rsidRPr="00E732BA">
        <w:rPr>
          <w:color w:val="000000" w:themeColor="text1"/>
          <w:sz w:val="26"/>
          <w:szCs w:val="26"/>
        </w:rPr>
        <w:t>ra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giấy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là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máy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tính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thế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hệ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nào</w:t>
      </w:r>
      <w:proofErr w:type="spellEnd"/>
      <w:r w:rsidR="007A2DBF" w:rsidRPr="00E732BA">
        <w:rPr>
          <w:color w:val="000000" w:themeColor="text1"/>
          <w:sz w:val="26"/>
          <w:szCs w:val="26"/>
        </w:rPr>
        <w:t>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01129D" w:rsidRPr="00E732BA" w14:paraId="6E8BF49B" w14:textId="77777777" w:rsidTr="009B78EB">
        <w:tc>
          <w:tcPr>
            <w:tcW w:w="2499" w:type="pct"/>
          </w:tcPr>
          <w:p w14:paraId="3CDE73F7" w14:textId="77777777" w:rsidR="0001129D" w:rsidRPr="00E732BA" w:rsidRDefault="0001129D" w:rsidP="001A06A9">
            <w:pPr>
              <w:pStyle w:val="NormalWeb"/>
              <w:spacing w:before="0" w:beforeAutospacing="0" w:after="0" w:afterAutospacing="0" w:line="300" w:lineRule="auto"/>
              <w:ind w:hanging="153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732BA">
              <w:rPr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nhất</w:t>
            </w:r>
            <w:proofErr w:type="spellEnd"/>
          </w:p>
          <w:p w14:paraId="3D138DB8" w14:textId="77777777" w:rsidR="0001129D" w:rsidRPr="00E732BA" w:rsidRDefault="0001129D" w:rsidP="001A06A9">
            <w:pPr>
              <w:pStyle w:val="NormalWeb"/>
              <w:spacing w:before="0" w:beforeAutospacing="0" w:after="0" w:afterAutospacing="0" w:line="300" w:lineRule="auto"/>
              <w:ind w:hanging="153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732BA">
              <w:rPr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2501" w:type="pct"/>
          </w:tcPr>
          <w:p w14:paraId="32308E28" w14:textId="77777777" w:rsidR="0001129D" w:rsidRPr="00E732BA" w:rsidRDefault="0001129D" w:rsidP="001A06A9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732BA">
              <w:rPr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ba</w:t>
            </w:r>
            <w:proofErr w:type="spellEnd"/>
          </w:p>
          <w:p w14:paraId="0BCA64DC" w14:textId="77777777" w:rsidR="0001129D" w:rsidRPr="00E732BA" w:rsidRDefault="0001129D" w:rsidP="001A06A9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732BA">
              <w:rPr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E732B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</w:p>
        </w:tc>
      </w:tr>
    </w:tbl>
    <w:p w14:paraId="0A33D05A" w14:textId="77777777" w:rsidR="007A2DBF" w:rsidRPr="00E732BA" w:rsidRDefault="00BD356C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7</w:t>
      </w:r>
      <w:r w:rsidR="007A2DBF" w:rsidRPr="00E732BA">
        <w:rPr>
          <w:rStyle w:val="Strong"/>
          <w:color w:val="000000" w:themeColor="text1"/>
          <w:sz w:val="26"/>
          <w:szCs w:val="26"/>
        </w:rPr>
        <w:t>:</w:t>
      </w:r>
      <w:r w:rsidR="007A2DBF" w:rsidRPr="00E732BA">
        <w:rPr>
          <w:color w:val="000000" w:themeColor="text1"/>
          <w:sz w:val="26"/>
          <w:szCs w:val="26"/>
        </w:rPr>
        <w:t> </w:t>
      </w:r>
      <w:proofErr w:type="spellStart"/>
      <w:r w:rsidR="007A2DBF" w:rsidRPr="00E732BA">
        <w:rPr>
          <w:color w:val="000000" w:themeColor="text1"/>
          <w:sz w:val="26"/>
          <w:szCs w:val="26"/>
        </w:rPr>
        <w:t>Chúng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ta </w:t>
      </w:r>
      <w:proofErr w:type="spellStart"/>
      <w:r w:rsidR="007A2DBF" w:rsidRPr="00E732BA">
        <w:rPr>
          <w:color w:val="000000" w:themeColor="text1"/>
          <w:sz w:val="26"/>
          <w:szCs w:val="26"/>
        </w:rPr>
        <w:t>không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nên</w:t>
      </w:r>
      <w:proofErr w:type="spellEnd"/>
      <w:r w:rsidR="007A2DBF" w:rsidRPr="00E732BA">
        <w:rPr>
          <w:color w:val="000000" w:themeColor="text1"/>
          <w:sz w:val="26"/>
          <w:szCs w:val="26"/>
        </w:rPr>
        <w:t>?</w:t>
      </w:r>
    </w:p>
    <w:p w14:paraId="00CCD1DC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A. </w:t>
      </w:r>
      <w:proofErr w:type="spellStart"/>
      <w:r w:rsidRPr="00E732BA">
        <w:rPr>
          <w:color w:val="000000" w:themeColor="text1"/>
          <w:sz w:val="26"/>
          <w:szCs w:val="26"/>
        </w:rPr>
        <w:t>Sử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dụng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các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tin </w:t>
      </w:r>
      <w:proofErr w:type="spellStart"/>
      <w:r w:rsidRPr="00E732BA">
        <w:rPr>
          <w:color w:val="000000" w:themeColor="text1"/>
          <w:sz w:val="26"/>
          <w:szCs w:val="26"/>
        </w:rPr>
        <w:t>có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độ</w:t>
      </w:r>
      <w:proofErr w:type="spellEnd"/>
      <w:r w:rsidRPr="00E732BA">
        <w:rPr>
          <w:color w:val="000000" w:themeColor="text1"/>
          <w:sz w:val="26"/>
          <w:szCs w:val="26"/>
        </w:rPr>
        <w:t xml:space="preserve"> tin </w:t>
      </w:r>
      <w:proofErr w:type="spellStart"/>
      <w:r w:rsidRPr="00E732BA">
        <w:rPr>
          <w:color w:val="000000" w:themeColor="text1"/>
          <w:sz w:val="26"/>
          <w:szCs w:val="26"/>
        </w:rPr>
        <w:t>cậy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cao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4C9B8B23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lastRenderedPageBreak/>
        <w:t xml:space="preserve">B. </w:t>
      </w:r>
      <w:proofErr w:type="spellStart"/>
      <w:r w:rsidRPr="00E732BA">
        <w:rPr>
          <w:color w:val="000000" w:themeColor="text1"/>
          <w:sz w:val="26"/>
          <w:szCs w:val="26"/>
        </w:rPr>
        <w:t>Sử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dụng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các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tin </w:t>
      </w:r>
      <w:proofErr w:type="spellStart"/>
      <w:r w:rsidRPr="00E732BA">
        <w:rPr>
          <w:color w:val="000000" w:themeColor="text1"/>
          <w:sz w:val="26"/>
          <w:szCs w:val="26"/>
        </w:rPr>
        <w:t>không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có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độ</w:t>
      </w:r>
      <w:proofErr w:type="spellEnd"/>
      <w:r w:rsidRPr="00E732BA">
        <w:rPr>
          <w:color w:val="000000" w:themeColor="text1"/>
          <w:sz w:val="26"/>
          <w:szCs w:val="26"/>
        </w:rPr>
        <w:t xml:space="preserve"> tin </w:t>
      </w:r>
      <w:proofErr w:type="spellStart"/>
      <w:r w:rsidRPr="00E732BA">
        <w:rPr>
          <w:color w:val="000000" w:themeColor="text1"/>
          <w:sz w:val="26"/>
          <w:szCs w:val="26"/>
        </w:rPr>
        <w:t>cậy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cao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0635899F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C. </w:t>
      </w:r>
      <w:proofErr w:type="spellStart"/>
      <w:r w:rsidRPr="00E732BA">
        <w:rPr>
          <w:color w:val="000000" w:themeColor="text1"/>
          <w:sz w:val="26"/>
          <w:szCs w:val="26"/>
        </w:rPr>
        <w:t>Cả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hai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đáp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đều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sai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4EED57C7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D. </w:t>
      </w:r>
      <w:proofErr w:type="spellStart"/>
      <w:r w:rsidRPr="00E732BA">
        <w:rPr>
          <w:color w:val="000000" w:themeColor="text1"/>
          <w:sz w:val="26"/>
          <w:szCs w:val="26"/>
        </w:rPr>
        <w:t>Cả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hai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đáp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đều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đúng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024D3DEB" w14:textId="77777777" w:rsidR="007A2DBF" w:rsidRPr="00E732BA" w:rsidRDefault="00BD356C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8</w:t>
      </w:r>
      <w:r w:rsidR="007A2DBF" w:rsidRPr="00E732BA">
        <w:rPr>
          <w:rStyle w:val="Strong"/>
          <w:color w:val="000000" w:themeColor="text1"/>
          <w:sz w:val="26"/>
          <w:szCs w:val="26"/>
        </w:rPr>
        <w:t>:</w:t>
      </w:r>
      <w:r w:rsidR="007A2DBF" w:rsidRPr="00E732BA">
        <w:rPr>
          <w:color w:val="000000" w:themeColor="text1"/>
          <w:sz w:val="26"/>
          <w:szCs w:val="26"/>
        </w:rPr>
        <w:t> </w:t>
      </w:r>
      <w:proofErr w:type="spellStart"/>
      <w:r w:rsidR="007A2DBF" w:rsidRPr="00E732BA">
        <w:rPr>
          <w:color w:val="000000" w:themeColor="text1"/>
          <w:sz w:val="26"/>
          <w:szCs w:val="26"/>
        </w:rPr>
        <w:t>Chọn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phương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án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sai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. </w:t>
      </w:r>
      <w:proofErr w:type="spellStart"/>
      <w:r w:rsidR="007A2DBF" w:rsidRPr="00E732BA">
        <w:rPr>
          <w:color w:val="000000" w:themeColor="text1"/>
          <w:sz w:val="26"/>
          <w:szCs w:val="26"/>
        </w:rPr>
        <w:t>Để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đánh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giá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độ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tin </w:t>
      </w:r>
      <w:proofErr w:type="spellStart"/>
      <w:r w:rsidR="007A2DBF" w:rsidRPr="00E732BA">
        <w:rPr>
          <w:color w:val="000000" w:themeColor="text1"/>
          <w:sz w:val="26"/>
          <w:szCs w:val="26"/>
        </w:rPr>
        <w:t>cậy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của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thông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tin </w:t>
      </w:r>
      <w:proofErr w:type="spellStart"/>
      <w:r w:rsidR="007A2DBF" w:rsidRPr="00E732BA">
        <w:rPr>
          <w:color w:val="000000" w:themeColor="text1"/>
          <w:sz w:val="26"/>
          <w:szCs w:val="26"/>
        </w:rPr>
        <w:t>tìm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được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trong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giải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quyết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vấn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đề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đặt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ra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, ta </w:t>
      </w:r>
      <w:proofErr w:type="spellStart"/>
      <w:r w:rsidR="007A2DBF" w:rsidRPr="00E732BA">
        <w:rPr>
          <w:color w:val="000000" w:themeColor="text1"/>
          <w:sz w:val="26"/>
          <w:szCs w:val="26"/>
        </w:rPr>
        <w:t>cần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căn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cứ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vào</w:t>
      </w:r>
      <w:proofErr w:type="spellEnd"/>
      <w:r w:rsidR="007A2DBF" w:rsidRPr="00E732BA">
        <w:rPr>
          <w:color w:val="000000" w:themeColor="text1"/>
          <w:sz w:val="26"/>
          <w:szCs w:val="26"/>
        </w:rPr>
        <w:t>:</w:t>
      </w:r>
    </w:p>
    <w:p w14:paraId="684D24EE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A. </w:t>
      </w:r>
      <w:proofErr w:type="spellStart"/>
      <w:r w:rsidRPr="00E732BA">
        <w:rPr>
          <w:color w:val="000000" w:themeColor="text1"/>
          <w:sz w:val="26"/>
          <w:szCs w:val="26"/>
        </w:rPr>
        <w:t>Nguồn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tin, </w:t>
      </w:r>
      <w:proofErr w:type="spellStart"/>
      <w:r w:rsidRPr="00E732BA">
        <w:rPr>
          <w:color w:val="000000" w:themeColor="text1"/>
          <w:sz w:val="26"/>
          <w:szCs w:val="26"/>
        </w:rPr>
        <w:t>tác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giả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của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bài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viết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728EA004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B. </w:t>
      </w:r>
      <w:proofErr w:type="spellStart"/>
      <w:r w:rsidRPr="00E732BA">
        <w:rPr>
          <w:color w:val="000000" w:themeColor="text1"/>
          <w:sz w:val="26"/>
          <w:szCs w:val="26"/>
        </w:rPr>
        <w:t>Mục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đích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của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bài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viết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649DBD53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C. </w:t>
      </w:r>
      <w:proofErr w:type="spellStart"/>
      <w:r w:rsidRPr="00E732BA">
        <w:rPr>
          <w:color w:val="000000" w:themeColor="text1"/>
          <w:sz w:val="26"/>
          <w:szCs w:val="26"/>
        </w:rPr>
        <w:t>Tính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cập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nhật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của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bài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viết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12750D5F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D. </w:t>
      </w:r>
      <w:proofErr w:type="spellStart"/>
      <w:r w:rsidRPr="00E732BA">
        <w:rPr>
          <w:color w:val="000000" w:themeColor="text1"/>
          <w:sz w:val="26"/>
          <w:szCs w:val="26"/>
        </w:rPr>
        <w:t>Số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lượt</w:t>
      </w:r>
      <w:proofErr w:type="spellEnd"/>
      <w:r w:rsidRPr="00E732BA">
        <w:rPr>
          <w:color w:val="000000" w:themeColor="text1"/>
          <w:sz w:val="26"/>
          <w:szCs w:val="26"/>
        </w:rPr>
        <w:t xml:space="preserve"> chia </w:t>
      </w:r>
      <w:proofErr w:type="spellStart"/>
      <w:r w:rsidRPr="00E732BA">
        <w:rPr>
          <w:color w:val="000000" w:themeColor="text1"/>
          <w:sz w:val="26"/>
          <w:szCs w:val="26"/>
        </w:rPr>
        <w:t>sẻ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bình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luận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thích</w:t>
      </w:r>
      <w:proofErr w:type="spellEnd"/>
      <w:r w:rsidRPr="00E732BA">
        <w:rPr>
          <w:color w:val="000000" w:themeColor="text1"/>
          <w:sz w:val="26"/>
          <w:szCs w:val="26"/>
        </w:rPr>
        <w:t xml:space="preserve"> (like) </w:t>
      </w:r>
      <w:proofErr w:type="spellStart"/>
      <w:r w:rsidRPr="00E732BA">
        <w:rPr>
          <w:color w:val="000000" w:themeColor="text1"/>
          <w:sz w:val="26"/>
          <w:szCs w:val="26"/>
        </w:rPr>
        <w:t>bài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viết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2F8E9E6D" w14:textId="77777777" w:rsidR="007A2DBF" w:rsidRPr="00E732BA" w:rsidRDefault="00BD356C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9</w:t>
      </w:r>
      <w:r w:rsidR="007A2DBF" w:rsidRPr="00E732BA">
        <w:rPr>
          <w:rStyle w:val="Strong"/>
          <w:color w:val="000000" w:themeColor="text1"/>
          <w:sz w:val="26"/>
          <w:szCs w:val="26"/>
        </w:rPr>
        <w:t>:</w:t>
      </w:r>
      <w:r w:rsidR="007A2DBF" w:rsidRPr="00E732BA">
        <w:rPr>
          <w:color w:val="000000" w:themeColor="text1"/>
          <w:sz w:val="26"/>
          <w:szCs w:val="26"/>
        </w:rPr>
        <w:t xml:space="preserve"> Phương </w:t>
      </w:r>
      <w:proofErr w:type="spellStart"/>
      <w:r w:rsidR="007A2DBF" w:rsidRPr="00E732BA">
        <w:rPr>
          <w:color w:val="000000" w:themeColor="text1"/>
          <w:sz w:val="26"/>
          <w:szCs w:val="26"/>
        </w:rPr>
        <w:t>tiện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kĩ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thuật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em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có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thể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lựa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chọn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để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chia </w:t>
      </w:r>
      <w:proofErr w:type="spellStart"/>
      <w:r w:rsidR="007A2DBF" w:rsidRPr="00E732BA">
        <w:rPr>
          <w:color w:val="000000" w:themeColor="text1"/>
          <w:sz w:val="26"/>
          <w:szCs w:val="26"/>
        </w:rPr>
        <w:t>sẻ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bài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trình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chiếu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là</w:t>
      </w:r>
      <w:proofErr w:type="spellEnd"/>
      <w:r w:rsidR="007A2DBF" w:rsidRPr="00E732BA">
        <w:rPr>
          <w:color w:val="000000" w:themeColor="text1"/>
          <w:sz w:val="26"/>
          <w:szCs w:val="26"/>
        </w:rPr>
        <w:t>?</w:t>
      </w:r>
    </w:p>
    <w:p w14:paraId="0D6075D2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A. Thư </w:t>
      </w:r>
      <w:proofErr w:type="spellStart"/>
      <w:r w:rsidRPr="00E732BA">
        <w:rPr>
          <w:color w:val="000000" w:themeColor="text1"/>
          <w:sz w:val="26"/>
          <w:szCs w:val="26"/>
        </w:rPr>
        <w:t>điện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tử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4894B1EF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B. </w:t>
      </w:r>
      <w:proofErr w:type="spellStart"/>
      <w:r w:rsidRPr="00E732BA">
        <w:rPr>
          <w:color w:val="000000" w:themeColor="text1"/>
          <w:sz w:val="26"/>
          <w:szCs w:val="26"/>
        </w:rPr>
        <w:t>Mạng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xã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hội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0B7B03F4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C. </w:t>
      </w:r>
      <w:proofErr w:type="spellStart"/>
      <w:r w:rsidRPr="00E732BA">
        <w:rPr>
          <w:color w:val="000000" w:themeColor="text1"/>
          <w:sz w:val="26"/>
          <w:szCs w:val="26"/>
        </w:rPr>
        <w:t>Không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gian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lưu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trữ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dùng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chung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09537139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D. </w:t>
      </w:r>
      <w:proofErr w:type="spellStart"/>
      <w:r w:rsidRPr="00E732BA">
        <w:rPr>
          <w:color w:val="000000" w:themeColor="text1"/>
          <w:sz w:val="26"/>
          <w:szCs w:val="26"/>
        </w:rPr>
        <w:t>Cả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đáp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án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trên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đều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đúng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612B596B" w14:textId="77777777" w:rsidR="007A2DBF" w:rsidRPr="00E732BA" w:rsidRDefault="00BD356C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10</w:t>
      </w:r>
      <w:r w:rsidR="007A2DBF" w:rsidRPr="00E732BA">
        <w:rPr>
          <w:rStyle w:val="Strong"/>
          <w:color w:val="000000" w:themeColor="text1"/>
          <w:sz w:val="26"/>
          <w:szCs w:val="26"/>
        </w:rPr>
        <w:t>:</w:t>
      </w:r>
      <w:r w:rsidR="007A2DBF" w:rsidRPr="00E732BA">
        <w:rPr>
          <w:color w:val="000000" w:themeColor="text1"/>
          <w:sz w:val="26"/>
          <w:szCs w:val="26"/>
        </w:rPr>
        <w:t> </w:t>
      </w:r>
      <w:proofErr w:type="spellStart"/>
      <w:r w:rsidR="007A2DBF" w:rsidRPr="00E732BA">
        <w:rPr>
          <w:color w:val="000000" w:themeColor="text1"/>
          <w:sz w:val="26"/>
          <w:szCs w:val="26"/>
        </w:rPr>
        <w:t>Đáp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án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nào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sau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đây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không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phải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sai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sót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khi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tạo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ra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một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sản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phẩm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số</w:t>
      </w:r>
      <w:proofErr w:type="spellEnd"/>
      <w:r w:rsidR="007A2DBF" w:rsidRPr="00E732BA">
        <w:rPr>
          <w:color w:val="000000" w:themeColor="text1"/>
          <w:sz w:val="26"/>
          <w:szCs w:val="26"/>
        </w:rPr>
        <w:t>:</w:t>
      </w:r>
    </w:p>
    <w:p w14:paraId="5712432C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A. Thông tin </w:t>
      </w:r>
      <w:proofErr w:type="spellStart"/>
      <w:r w:rsidRPr="00E732BA">
        <w:rPr>
          <w:color w:val="000000" w:themeColor="text1"/>
          <w:sz w:val="26"/>
          <w:szCs w:val="26"/>
        </w:rPr>
        <w:t>rõ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ràng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chính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xác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và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nội</w:t>
      </w:r>
      <w:proofErr w:type="spellEnd"/>
      <w:r w:rsidRPr="00E732BA">
        <w:rPr>
          <w:color w:val="000000" w:themeColor="text1"/>
          <w:sz w:val="26"/>
          <w:szCs w:val="26"/>
        </w:rPr>
        <w:t xml:space="preserve"> dung do </w:t>
      </w:r>
      <w:proofErr w:type="spellStart"/>
      <w:r w:rsidRPr="00E732BA">
        <w:rPr>
          <w:color w:val="000000" w:themeColor="text1"/>
          <w:sz w:val="26"/>
          <w:szCs w:val="26"/>
        </w:rPr>
        <w:t>chính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người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tạo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ra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sản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phẫm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biên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soạn</w:t>
      </w:r>
      <w:proofErr w:type="spellEnd"/>
      <w:r w:rsidRPr="00E732BA">
        <w:rPr>
          <w:color w:val="000000" w:themeColor="text1"/>
          <w:sz w:val="26"/>
          <w:szCs w:val="26"/>
        </w:rPr>
        <w:t>.</w:t>
      </w:r>
    </w:p>
    <w:p w14:paraId="72A7DF00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B. </w:t>
      </w:r>
      <w:proofErr w:type="spellStart"/>
      <w:r w:rsidRPr="00E732BA">
        <w:rPr>
          <w:color w:val="000000" w:themeColor="text1"/>
          <w:sz w:val="26"/>
          <w:szCs w:val="26"/>
        </w:rPr>
        <w:t>Lỗi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kỹ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thuật</w:t>
      </w:r>
      <w:proofErr w:type="spellEnd"/>
      <w:r w:rsidRPr="00E732BA">
        <w:rPr>
          <w:color w:val="000000" w:themeColor="text1"/>
          <w:sz w:val="26"/>
          <w:szCs w:val="26"/>
        </w:rPr>
        <w:t xml:space="preserve">: </w:t>
      </w:r>
      <w:proofErr w:type="spellStart"/>
      <w:r w:rsidRPr="00E732BA">
        <w:rPr>
          <w:color w:val="000000" w:themeColor="text1"/>
          <w:sz w:val="26"/>
          <w:szCs w:val="26"/>
        </w:rPr>
        <w:t>như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âm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thanh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kém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chất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lượng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hình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ảnh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bị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mờ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hoặc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kích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thước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không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phù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hợp</w:t>
      </w:r>
      <w:proofErr w:type="spellEnd"/>
      <w:r w:rsidRPr="00E732BA">
        <w:rPr>
          <w:color w:val="000000" w:themeColor="text1"/>
          <w:sz w:val="26"/>
          <w:szCs w:val="26"/>
        </w:rPr>
        <w:t>, …</w:t>
      </w:r>
    </w:p>
    <w:p w14:paraId="2D22F20C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C. Thông tin </w:t>
      </w:r>
      <w:proofErr w:type="spellStart"/>
      <w:r w:rsidRPr="00E732BA">
        <w:rPr>
          <w:color w:val="000000" w:themeColor="text1"/>
          <w:sz w:val="26"/>
          <w:szCs w:val="26"/>
        </w:rPr>
        <w:t>sai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lệch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không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đúng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với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thực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tế</w:t>
      </w:r>
      <w:proofErr w:type="spellEnd"/>
    </w:p>
    <w:p w14:paraId="30AC7154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color w:val="000000" w:themeColor="text1"/>
          <w:sz w:val="26"/>
          <w:szCs w:val="26"/>
        </w:rPr>
        <w:t xml:space="preserve">D. </w:t>
      </w:r>
      <w:proofErr w:type="spellStart"/>
      <w:r w:rsidRPr="00E732BA">
        <w:rPr>
          <w:color w:val="000000" w:themeColor="text1"/>
          <w:sz w:val="26"/>
          <w:szCs w:val="26"/>
        </w:rPr>
        <w:t>Lạm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dụng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hoặc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bị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cấm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về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bản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quyền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như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chứa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nội</w:t>
      </w:r>
      <w:proofErr w:type="spellEnd"/>
      <w:r w:rsidRPr="00E732BA">
        <w:rPr>
          <w:color w:val="000000" w:themeColor="text1"/>
          <w:sz w:val="26"/>
          <w:szCs w:val="26"/>
        </w:rPr>
        <w:t xml:space="preserve"> dung </w:t>
      </w:r>
      <w:proofErr w:type="spellStart"/>
      <w:r w:rsidRPr="00E732BA">
        <w:rPr>
          <w:color w:val="000000" w:themeColor="text1"/>
          <w:sz w:val="26"/>
          <w:szCs w:val="26"/>
        </w:rPr>
        <w:t>bị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cấm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hoặc</w:t>
      </w:r>
      <w:proofErr w:type="spellEnd"/>
      <w:r w:rsidRPr="00E732BA">
        <w:rPr>
          <w:color w:val="000000" w:themeColor="text1"/>
          <w:sz w:val="26"/>
          <w:szCs w:val="26"/>
        </w:rPr>
        <w:t xml:space="preserve"> vi </w:t>
      </w:r>
      <w:proofErr w:type="spellStart"/>
      <w:r w:rsidRPr="00E732BA">
        <w:rPr>
          <w:color w:val="000000" w:themeColor="text1"/>
          <w:sz w:val="26"/>
          <w:szCs w:val="26"/>
        </w:rPr>
        <w:t>phạm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bản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quyền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sử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dụng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hình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ảnh</w:t>
      </w:r>
      <w:proofErr w:type="spellEnd"/>
      <w:r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Pr="00E732BA">
        <w:rPr>
          <w:color w:val="000000" w:themeColor="text1"/>
          <w:sz w:val="26"/>
          <w:szCs w:val="26"/>
        </w:rPr>
        <w:t>bài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viết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không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xin</w:t>
      </w:r>
      <w:proofErr w:type="spellEnd"/>
      <w:r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Pr="00E732BA">
        <w:rPr>
          <w:color w:val="000000" w:themeColor="text1"/>
          <w:sz w:val="26"/>
          <w:szCs w:val="26"/>
        </w:rPr>
        <w:t>phép</w:t>
      </w:r>
      <w:proofErr w:type="spellEnd"/>
      <w:r w:rsidRPr="00E732BA">
        <w:rPr>
          <w:color w:val="000000" w:themeColor="text1"/>
          <w:sz w:val="26"/>
          <w:szCs w:val="26"/>
        </w:rPr>
        <w:t>, …</w:t>
      </w:r>
    </w:p>
    <w:p w14:paraId="62847B7B" w14:textId="77777777" w:rsidR="007A2DBF" w:rsidRPr="00E732BA" w:rsidRDefault="007A2DBF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color w:val="000000" w:themeColor="text1"/>
          <w:sz w:val="26"/>
          <w:szCs w:val="26"/>
        </w:rPr>
      </w:pPr>
      <w:r w:rsidRPr="00E732BA">
        <w:rPr>
          <w:rStyle w:val="Strong"/>
          <w:color w:val="000000" w:themeColor="text1"/>
          <w:sz w:val="26"/>
          <w:szCs w:val="26"/>
        </w:rPr>
        <w:t xml:space="preserve">II. </w:t>
      </w:r>
      <w:r w:rsidR="00EE1E83" w:rsidRPr="00E732BA">
        <w:rPr>
          <w:rStyle w:val="Strong"/>
          <w:color w:val="000000" w:themeColor="text1"/>
          <w:sz w:val="26"/>
          <w:szCs w:val="26"/>
        </w:rPr>
        <w:t xml:space="preserve">TỰ LUẬN </w:t>
      </w:r>
      <w:r w:rsidRPr="00E732BA">
        <w:rPr>
          <w:rStyle w:val="Strong"/>
          <w:color w:val="000000" w:themeColor="text1"/>
          <w:sz w:val="26"/>
          <w:szCs w:val="26"/>
        </w:rPr>
        <w:t xml:space="preserve">(6 </w:t>
      </w:r>
      <w:proofErr w:type="spellStart"/>
      <w:r w:rsidRPr="00E732BA">
        <w:rPr>
          <w:rStyle w:val="Strong"/>
          <w:color w:val="000000" w:themeColor="text1"/>
          <w:sz w:val="26"/>
          <w:szCs w:val="26"/>
        </w:rPr>
        <w:t>điểm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>)</w:t>
      </w:r>
    </w:p>
    <w:p w14:paraId="0F8200F8" w14:textId="77777777" w:rsidR="00AD7231" w:rsidRPr="00E732BA" w:rsidRDefault="0001129D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rStyle w:val="Emphasis"/>
          <w:b/>
          <w:bCs/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1</w:t>
      </w:r>
      <w:r w:rsidR="00BD356C" w:rsidRPr="00E732BA">
        <w:rPr>
          <w:rStyle w:val="Strong"/>
          <w:color w:val="000000" w:themeColor="text1"/>
          <w:sz w:val="26"/>
          <w:szCs w:val="26"/>
        </w:rPr>
        <w:t>1</w:t>
      </w:r>
      <w:r w:rsidRPr="00E732BA">
        <w:rPr>
          <w:rStyle w:val="Strong"/>
          <w:color w:val="000000" w:themeColor="text1"/>
          <w:sz w:val="26"/>
          <w:szCs w:val="26"/>
        </w:rPr>
        <w:t>.</w:t>
      </w:r>
      <w:r w:rsidR="007A2DBF" w:rsidRPr="00E732BA">
        <w:rPr>
          <w:color w:val="000000" w:themeColor="text1"/>
          <w:sz w:val="26"/>
          <w:szCs w:val="26"/>
        </w:rPr>
        <w:t> </w:t>
      </w:r>
      <w:proofErr w:type="spellStart"/>
      <w:r w:rsidR="007A2DBF" w:rsidRPr="00E732BA">
        <w:rPr>
          <w:color w:val="000000" w:themeColor="text1"/>
          <w:sz w:val="26"/>
          <w:szCs w:val="26"/>
        </w:rPr>
        <w:t>Hãy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liệt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kê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các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thế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hệ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máy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tính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và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công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nghệ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được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sử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dụng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tương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ứng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. </w:t>
      </w:r>
      <w:proofErr w:type="spellStart"/>
      <w:r w:rsidR="007A2DBF" w:rsidRPr="00E732BA">
        <w:rPr>
          <w:color w:val="000000" w:themeColor="text1"/>
          <w:sz w:val="26"/>
          <w:szCs w:val="26"/>
        </w:rPr>
        <w:t>Vì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sao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máy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tính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cá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nhân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ngày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càng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trở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nên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thông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dụng</w:t>
      </w:r>
      <w:proofErr w:type="spellEnd"/>
      <w:r w:rsidR="007A2DBF" w:rsidRPr="00E732BA">
        <w:rPr>
          <w:color w:val="000000" w:themeColor="text1"/>
          <w:sz w:val="26"/>
          <w:szCs w:val="26"/>
        </w:rPr>
        <w:t>? </w:t>
      </w:r>
      <w:r w:rsidR="00CD3BD8" w:rsidRPr="00E732BA">
        <w:rPr>
          <w:i/>
          <w:color w:val="000000" w:themeColor="text1"/>
          <w:sz w:val="26"/>
          <w:szCs w:val="26"/>
        </w:rPr>
        <w:t xml:space="preserve">(3 </w:t>
      </w:r>
      <w:proofErr w:type="spellStart"/>
      <w:r w:rsidR="00CD3BD8" w:rsidRPr="00E732BA">
        <w:rPr>
          <w:i/>
          <w:color w:val="000000" w:themeColor="text1"/>
          <w:sz w:val="26"/>
          <w:szCs w:val="26"/>
        </w:rPr>
        <w:t>điểm</w:t>
      </w:r>
      <w:proofErr w:type="spellEnd"/>
      <w:r w:rsidR="00CD3BD8" w:rsidRPr="00E732BA">
        <w:rPr>
          <w:i/>
          <w:color w:val="000000" w:themeColor="text1"/>
          <w:sz w:val="26"/>
          <w:szCs w:val="26"/>
        </w:rPr>
        <w:t>)</w:t>
      </w:r>
    </w:p>
    <w:p w14:paraId="096BD10F" w14:textId="77777777" w:rsidR="007A2DBF" w:rsidRPr="00E732BA" w:rsidRDefault="00BD356C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i/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12</w:t>
      </w:r>
      <w:r w:rsidR="007A2DBF" w:rsidRPr="00E732BA">
        <w:rPr>
          <w:rStyle w:val="Strong"/>
          <w:color w:val="000000" w:themeColor="text1"/>
          <w:sz w:val="26"/>
          <w:szCs w:val="26"/>
        </w:rPr>
        <w:t>.</w:t>
      </w:r>
      <w:r w:rsidR="007A2DBF" w:rsidRPr="00E732BA">
        <w:rPr>
          <w:color w:val="000000" w:themeColor="text1"/>
          <w:sz w:val="26"/>
          <w:szCs w:val="26"/>
        </w:rPr>
        <w:t> </w:t>
      </w:r>
      <w:proofErr w:type="spellStart"/>
      <w:r w:rsidR="007A2DBF" w:rsidRPr="00E732BA">
        <w:rPr>
          <w:color w:val="000000" w:themeColor="text1"/>
          <w:sz w:val="26"/>
          <w:szCs w:val="26"/>
        </w:rPr>
        <w:t>Hãy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kể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một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vài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dịch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vụ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và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tiện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ích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mà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máy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tính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mang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lại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cho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con </w:t>
      </w:r>
      <w:proofErr w:type="spellStart"/>
      <w:r w:rsidR="007A2DBF" w:rsidRPr="00E732BA">
        <w:rPr>
          <w:color w:val="000000" w:themeColor="text1"/>
          <w:sz w:val="26"/>
          <w:szCs w:val="26"/>
        </w:rPr>
        <w:t>người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trong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lĩnh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vực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giao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thông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, </w:t>
      </w:r>
      <w:proofErr w:type="spellStart"/>
      <w:r w:rsidR="007A2DBF" w:rsidRPr="00E732BA">
        <w:rPr>
          <w:color w:val="000000" w:themeColor="text1"/>
          <w:sz w:val="26"/>
          <w:szCs w:val="26"/>
        </w:rPr>
        <w:t>chăm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sóc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sức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khỏe</w:t>
      </w:r>
      <w:proofErr w:type="spellEnd"/>
      <w:r w:rsidR="007A2DBF" w:rsidRPr="00E732BA">
        <w:rPr>
          <w:color w:val="000000" w:themeColor="text1"/>
          <w:sz w:val="26"/>
          <w:szCs w:val="26"/>
        </w:rPr>
        <w:t>.</w:t>
      </w:r>
      <w:r w:rsidR="00CD3BD8" w:rsidRPr="00E732BA">
        <w:rPr>
          <w:color w:val="000000" w:themeColor="text1"/>
          <w:sz w:val="26"/>
          <w:szCs w:val="26"/>
        </w:rPr>
        <w:t xml:space="preserve"> </w:t>
      </w:r>
      <w:r w:rsidR="00CD3BD8" w:rsidRPr="00E732BA">
        <w:rPr>
          <w:i/>
          <w:color w:val="000000" w:themeColor="text1"/>
          <w:sz w:val="26"/>
          <w:szCs w:val="26"/>
        </w:rPr>
        <w:t xml:space="preserve">(2 </w:t>
      </w:r>
      <w:proofErr w:type="spellStart"/>
      <w:r w:rsidR="00CD3BD8" w:rsidRPr="00E732BA">
        <w:rPr>
          <w:i/>
          <w:color w:val="000000" w:themeColor="text1"/>
          <w:sz w:val="26"/>
          <w:szCs w:val="26"/>
        </w:rPr>
        <w:t>điểm</w:t>
      </w:r>
      <w:proofErr w:type="spellEnd"/>
      <w:r w:rsidR="00CD3BD8" w:rsidRPr="00E732BA">
        <w:rPr>
          <w:i/>
          <w:color w:val="000000" w:themeColor="text1"/>
          <w:sz w:val="26"/>
          <w:szCs w:val="26"/>
        </w:rPr>
        <w:t>)</w:t>
      </w:r>
    </w:p>
    <w:p w14:paraId="083FF150" w14:textId="77777777" w:rsidR="007A2DBF" w:rsidRPr="00E732BA" w:rsidRDefault="00BD356C" w:rsidP="001A06A9">
      <w:pPr>
        <w:pStyle w:val="NormalWeb"/>
        <w:spacing w:before="0" w:beforeAutospacing="0" w:after="0" w:afterAutospacing="0" w:line="300" w:lineRule="auto"/>
        <w:contextualSpacing/>
        <w:jc w:val="both"/>
        <w:rPr>
          <w:i/>
          <w:color w:val="000000" w:themeColor="text1"/>
          <w:sz w:val="26"/>
          <w:szCs w:val="26"/>
        </w:rPr>
      </w:pPr>
      <w:proofErr w:type="spellStart"/>
      <w:r w:rsidRPr="00E732BA">
        <w:rPr>
          <w:rStyle w:val="Strong"/>
          <w:color w:val="000000" w:themeColor="text1"/>
          <w:sz w:val="26"/>
          <w:szCs w:val="26"/>
        </w:rPr>
        <w:t>Câu</w:t>
      </w:r>
      <w:proofErr w:type="spellEnd"/>
      <w:r w:rsidRPr="00E732BA">
        <w:rPr>
          <w:rStyle w:val="Strong"/>
          <w:color w:val="000000" w:themeColor="text1"/>
          <w:sz w:val="26"/>
          <w:szCs w:val="26"/>
        </w:rPr>
        <w:t xml:space="preserve"> 13</w:t>
      </w:r>
      <w:r w:rsidR="007A2DBF" w:rsidRPr="00E732BA">
        <w:rPr>
          <w:rStyle w:val="Strong"/>
          <w:color w:val="000000" w:themeColor="text1"/>
          <w:sz w:val="26"/>
          <w:szCs w:val="26"/>
        </w:rPr>
        <w:t>. </w:t>
      </w:r>
      <w:r w:rsidR="007A2DBF" w:rsidRPr="00E732BA">
        <w:rPr>
          <w:color w:val="000000" w:themeColor="text1"/>
          <w:sz w:val="26"/>
          <w:szCs w:val="26"/>
        </w:rPr>
        <w:t xml:space="preserve">Em </w:t>
      </w:r>
      <w:proofErr w:type="spellStart"/>
      <w:r w:rsidR="007A2DBF" w:rsidRPr="00E732BA">
        <w:rPr>
          <w:color w:val="000000" w:themeColor="text1"/>
          <w:sz w:val="26"/>
          <w:szCs w:val="26"/>
        </w:rPr>
        <w:t>hãy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kể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một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số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ví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dụ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về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thông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tin </w:t>
      </w:r>
      <w:proofErr w:type="spellStart"/>
      <w:r w:rsidR="007A2DBF" w:rsidRPr="00E732BA">
        <w:rPr>
          <w:color w:val="000000" w:themeColor="text1"/>
          <w:sz w:val="26"/>
          <w:szCs w:val="26"/>
        </w:rPr>
        <w:t>số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và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cho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biết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nó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</w:t>
      </w:r>
      <w:proofErr w:type="spellStart"/>
      <w:r w:rsidR="007A2DBF" w:rsidRPr="00E732BA">
        <w:rPr>
          <w:color w:val="000000" w:themeColor="text1"/>
          <w:sz w:val="26"/>
          <w:szCs w:val="26"/>
        </w:rPr>
        <w:t>có</w:t>
      </w:r>
      <w:proofErr w:type="spellEnd"/>
      <w:r w:rsidR="007A2DBF" w:rsidRPr="00E732BA">
        <w:rPr>
          <w:color w:val="000000" w:themeColor="text1"/>
          <w:sz w:val="26"/>
          <w:szCs w:val="26"/>
        </w:rPr>
        <w:t xml:space="preserve"> ở </w:t>
      </w:r>
      <w:proofErr w:type="spellStart"/>
      <w:r w:rsidR="007A2DBF" w:rsidRPr="00E732BA">
        <w:rPr>
          <w:color w:val="000000" w:themeColor="text1"/>
          <w:sz w:val="26"/>
          <w:szCs w:val="26"/>
        </w:rPr>
        <w:t>đâu</w:t>
      </w:r>
      <w:proofErr w:type="spellEnd"/>
      <w:r w:rsidR="007A2DBF" w:rsidRPr="00E732BA">
        <w:rPr>
          <w:color w:val="000000" w:themeColor="text1"/>
          <w:sz w:val="26"/>
          <w:szCs w:val="26"/>
        </w:rPr>
        <w:t>.</w:t>
      </w:r>
      <w:r w:rsidR="00CD3BD8" w:rsidRPr="00E732BA">
        <w:rPr>
          <w:color w:val="000000" w:themeColor="text1"/>
          <w:sz w:val="26"/>
          <w:szCs w:val="26"/>
        </w:rPr>
        <w:t xml:space="preserve"> </w:t>
      </w:r>
      <w:r w:rsidR="00CD3BD8" w:rsidRPr="00E732BA">
        <w:rPr>
          <w:i/>
          <w:color w:val="000000" w:themeColor="text1"/>
          <w:sz w:val="26"/>
          <w:szCs w:val="26"/>
        </w:rPr>
        <w:t xml:space="preserve">(1 </w:t>
      </w:r>
      <w:proofErr w:type="spellStart"/>
      <w:r w:rsidR="00CD3BD8" w:rsidRPr="00E732BA">
        <w:rPr>
          <w:i/>
          <w:color w:val="000000" w:themeColor="text1"/>
          <w:sz w:val="26"/>
          <w:szCs w:val="26"/>
        </w:rPr>
        <w:t>điểm</w:t>
      </w:r>
      <w:proofErr w:type="spellEnd"/>
      <w:r w:rsidR="00CD3BD8" w:rsidRPr="00E732BA">
        <w:rPr>
          <w:i/>
          <w:color w:val="000000" w:themeColor="text1"/>
          <w:sz w:val="26"/>
          <w:szCs w:val="26"/>
        </w:rPr>
        <w:t>)</w:t>
      </w:r>
    </w:p>
    <w:p w14:paraId="18193AC5" w14:textId="77777777" w:rsidR="00D854EA" w:rsidRPr="00E732BA" w:rsidRDefault="00D854EA" w:rsidP="001A06A9">
      <w:pPr>
        <w:spacing w:line="300" w:lineRule="auto"/>
        <w:contextualSpacing/>
        <w:rPr>
          <w:rFonts w:eastAsia="Times New Roman" w:cs="Times New Roman"/>
          <w:color w:val="000000" w:themeColor="text1"/>
          <w:sz w:val="26"/>
          <w:szCs w:val="26"/>
        </w:rPr>
      </w:pPr>
      <w:r w:rsidRPr="00E732BA">
        <w:rPr>
          <w:rFonts w:cs="Times New Roman"/>
          <w:color w:val="000000" w:themeColor="text1"/>
          <w:sz w:val="26"/>
          <w:szCs w:val="26"/>
        </w:rPr>
        <w:br w:type="page"/>
      </w:r>
    </w:p>
    <w:tbl>
      <w:tblPr>
        <w:tblW w:w="5605" w:type="pct"/>
        <w:tblInd w:w="-426" w:type="dxa"/>
        <w:tblLook w:val="04A0" w:firstRow="1" w:lastRow="0" w:firstColumn="1" w:lastColumn="0" w:noHBand="0" w:noVBand="1"/>
      </w:tblPr>
      <w:tblGrid>
        <w:gridCol w:w="3868"/>
        <w:gridCol w:w="6936"/>
      </w:tblGrid>
      <w:tr w:rsidR="004E16AA" w:rsidRPr="00E732BA" w14:paraId="46A4C378" w14:textId="77777777" w:rsidTr="00C32874">
        <w:trPr>
          <w:trHeight w:val="1870"/>
        </w:trPr>
        <w:tc>
          <w:tcPr>
            <w:tcW w:w="1790" w:type="pct"/>
            <w:hideMark/>
          </w:tcPr>
          <w:p w14:paraId="1AF04D98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sz w:val="26"/>
                <w:szCs w:val="26"/>
                <w:lang w:val="pt-BR" w:eastAsia="zh-CN"/>
              </w:rPr>
            </w:pPr>
            <w:r w:rsidRPr="00E732BA">
              <w:rPr>
                <w:rFonts w:eastAsia="Calibri" w:cs="Times New Roman"/>
                <w:sz w:val="26"/>
                <w:szCs w:val="26"/>
                <w:lang w:val="pt-BR" w:eastAsia="zh-CN"/>
              </w:rPr>
              <w:lastRenderedPageBreak/>
              <w:t>UBND PHƯỜNG HOA LƯ</w:t>
            </w:r>
          </w:p>
          <w:p w14:paraId="0FDD7246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eastAsia="zh-CN"/>
              </w:rPr>
            </w:pPr>
            <w:r w:rsidRPr="00E732BA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9A4D9B" wp14:editId="23A655AF">
                      <wp:simplePos x="0" y="0"/>
                      <wp:positionH relativeFrom="column">
                        <wp:posOffset>350108</wp:posOffset>
                      </wp:positionH>
                      <wp:positionV relativeFrom="paragraph">
                        <wp:posOffset>227965</wp:posOffset>
                      </wp:positionV>
                      <wp:extent cx="157607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89DC8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.55pt,17.95pt" to="151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" strokecolor="black [3200]">
                      <v:stroke joinstyle="miter"/>
                    </v:line>
                  </w:pict>
                </mc:Fallback>
              </mc:AlternateContent>
            </w:r>
            <w:r w:rsidRPr="00E732BA">
              <w:rPr>
                <w:rFonts w:eastAsia="Calibri" w:cs="Times New Roman"/>
                <w:b/>
                <w:sz w:val="26"/>
                <w:szCs w:val="26"/>
                <w:lang w:val="pt-BR" w:eastAsia="zh-CN"/>
              </w:rPr>
              <w:t>TRƯỜNG THCS NINH MỸ</w:t>
            </w:r>
          </w:p>
        </w:tc>
        <w:tc>
          <w:tcPr>
            <w:tcW w:w="3210" w:type="pct"/>
            <w:hideMark/>
          </w:tcPr>
          <w:p w14:paraId="3D75A7CB" w14:textId="77777777" w:rsidR="004E16AA" w:rsidRPr="00E732BA" w:rsidRDefault="004E16AA">
            <w:pPr>
              <w:spacing w:line="254" w:lineRule="auto"/>
              <w:jc w:val="center"/>
              <w:rPr>
                <w:rFonts w:cs="Times New Roman"/>
                <w:b/>
                <w:sz w:val="26"/>
                <w:szCs w:val="26"/>
                <w:lang w:val="vi-VN" w:eastAsia="zh-CN"/>
              </w:rPr>
            </w:pPr>
            <w:r w:rsidRPr="00E732BA">
              <w:rPr>
                <w:rFonts w:cs="Times New Roman"/>
                <w:b/>
                <w:sz w:val="26"/>
                <w:szCs w:val="26"/>
                <w:lang w:val="vi-VN" w:eastAsia="zh-CN"/>
              </w:rPr>
              <w:t>HƯỚNG DẪN CHẤM</w:t>
            </w:r>
          </w:p>
          <w:p w14:paraId="65B2F1B5" w14:textId="2FDA68DA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da-DK" w:eastAsia="zh-CN"/>
              </w:rPr>
            </w:pPr>
            <w:r w:rsidRPr="00E732BA">
              <w:rPr>
                <w:rFonts w:eastAsia="Calibri" w:cs="Times New Roman"/>
                <w:b/>
                <w:sz w:val="26"/>
                <w:szCs w:val="26"/>
                <w:lang w:val="da-DK" w:eastAsia="zh-CN"/>
              </w:rPr>
              <w:t>ĐỀ KIỂM TRA CHẤT LƯỢNG GIỮA HỌC KỲ I</w:t>
            </w:r>
          </w:p>
          <w:p w14:paraId="1CEF9A3A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da-DK" w:eastAsia="zh-CN"/>
              </w:rPr>
            </w:pPr>
            <w:r w:rsidRPr="00E732BA">
              <w:rPr>
                <w:rFonts w:eastAsia="Calibri" w:cs="Times New Roman"/>
                <w:b/>
                <w:sz w:val="26"/>
                <w:szCs w:val="26"/>
                <w:lang w:val="da-DK" w:eastAsia="zh-CN"/>
              </w:rPr>
              <w:t>Năm học: 2025 - 2026</w:t>
            </w:r>
          </w:p>
          <w:p w14:paraId="2EFC6502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sz w:val="26"/>
                <w:szCs w:val="26"/>
                <w:lang w:val="da-DK" w:eastAsia="zh-CN"/>
              </w:rPr>
            </w:pPr>
            <w:r w:rsidRPr="00E732BA">
              <w:rPr>
                <w:rFonts w:eastAsia="Calibri" w:cs="Times New Roman"/>
                <w:sz w:val="26"/>
                <w:szCs w:val="26"/>
                <w:lang w:val="da-DK" w:eastAsia="zh-CN"/>
              </w:rPr>
              <w:t>MÔN TIN HỌC 8</w:t>
            </w:r>
          </w:p>
          <w:p w14:paraId="23BBD193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sz w:val="26"/>
                <w:szCs w:val="26"/>
                <w:lang w:eastAsia="zh-CN"/>
              </w:rPr>
            </w:pPr>
            <w:r w:rsidRPr="00E732BA">
              <w:rPr>
                <w:rFonts w:eastAsia="Calibri" w:cs="Times New Roman"/>
                <w:sz w:val="26"/>
                <w:szCs w:val="26"/>
                <w:lang w:val="vi-VN" w:eastAsia="zh-CN"/>
              </w:rPr>
              <w:t>Thời gian làm bài 45 phút</w:t>
            </w:r>
          </w:p>
          <w:p w14:paraId="7763B1B1" w14:textId="77777777" w:rsidR="004E16AA" w:rsidRPr="00E732BA" w:rsidRDefault="004E16AA">
            <w:pPr>
              <w:spacing w:line="300" w:lineRule="auto"/>
              <w:jc w:val="center"/>
              <w:rPr>
                <w:rFonts w:eastAsia="Calibri" w:cs="Times New Roman"/>
                <w:i/>
                <w:sz w:val="26"/>
                <w:szCs w:val="26"/>
                <w:lang w:val="vi-VN" w:eastAsia="zh-CN"/>
              </w:rPr>
            </w:pPr>
            <w:r w:rsidRPr="00E732BA">
              <w:rPr>
                <w:rFonts w:cs="Times New Roman"/>
                <w:i/>
                <w:sz w:val="26"/>
                <w:szCs w:val="26"/>
                <w:lang w:val="vi-VN" w:eastAsia="zh-CN"/>
              </w:rPr>
              <w:t>(Hướng dẫn gồm 01 trang)</w:t>
            </w:r>
          </w:p>
        </w:tc>
      </w:tr>
    </w:tbl>
    <w:p w14:paraId="39EBA949" w14:textId="77777777" w:rsidR="004E16AA" w:rsidRPr="00E732BA" w:rsidRDefault="004E16AA" w:rsidP="001A06A9">
      <w:pPr>
        <w:shd w:val="clear" w:color="auto" w:fill="FFFFFF"/>
        <w:spacing w:line="300" w:lineRule="auto"/>
        <w:contextualSpacing/>
        <w:rPr>
          <w:rFonts w:eastAsia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</w:pPr>
      <w:r w:rsidRPr="00E732BA">
        <w:rPr>
          <w:rFonts w:eastAsia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I. </w:t>
      </w:r>
      <w:r w:rsidR="00EE1E83" w:rsidRPr="00E732BA">
        <w:rPr>
          <w:rFonts w:eastAsia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TRẮC NGHIỆM</w:t>
      </w:r>
    </w:p>
    <w:tbl>
      <w:tblPr>
        <w:tblStyle w:val="TableGrid"/>
        <w:tblW w:w="4929" w:type="pct"/>
        <w:tblLook w:val="04A0" w:firstRow="1" w:lastRow="0" w:firstColumn="1" w:lastColumn="0" w:noHBand="0" w:noVBand="1"/>
      </w:tblPr>
      <w:tblGrid>
        <w:gridCol w:w="1233"/>
        <w:gridCol w:w="825"/>
        <w:gridCol w:w="825"/>
        <w:gridCol w:w="826"/>
        <w:gridCol w:w="826"/>
        <w:gridCol w:w="826"/>
        <w:gridCol w:w="826"/>
        <w:gridCol w:w="826"/>
        <w:gridCol w:w="826"/>
        <w:gridCol w:w="826"/>
        <w:gridCol w:w="826"/>
      </w:tblGrid>
      <w:tr w:rsidR="004E16AA" w:rsidRPr="00E732BA" w14:paraId="51CB7685" w14:textId="77777777" w:rsidTr="00374B04">
        <w:tc>
          <w:tcPr>
            <w:tcW w:w="650" w:type="pct"/>
          </w:tcPr>
          <w:p w14:paraId="20CA356E" w14:textId="77777777" w:rsidR="004E16AA" w:rsidRPr="00E732BA" w:rsidRDefault="004E16AA" w:rsidP="00374B04">
            <w:pPr>
              <w:spacing w:line="30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435" w:type="pct"/>
          </w:tcPr>
          <w:p w14:paraId="0870839F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5" w:type="pct"/>
          </w:tcPr>
          <w:p w14:paraId="5F762940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5" w:type="pct"/>
          </w:tcPr>
          <w:p w14:paraId="531968D2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5" w:type="pct"/>
          </w:tcPr>
          <w:p w14:paraId="10D721B3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5" w:type="pct"/>
          </w:tcPr>
          <w:p w14:paraId="2834889A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35" w:type="pct"/>
          </w:tcPr>
          <w:p w14:paraId="026934BF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35" w:type="pct"/>
          </w:tcPr>
          <w:p w14:paraId="19192ABA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35" w:type="pct"/>
          </w:tcPr>
          <w:p w14:paraId="7588E2E8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35" w:type="pct"/>
          </w:tcPr>
          <w:p w14:paraId="1F75DE1C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35" w:type="pct"/>
          </w:tcPr>
          <w:p w14:paraId="07D6AD85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4E16AA" w:rsidRPr="00E732BA" w14:paraId="78FF5390" w14:textId="77777777" w:rsidTr="00374B04">
        <w:tc>
          <w:tcPr>
            <w:tcW w:w="650" w:type="pct"/>
          </w:tcPr>
          <w:p w14:paraId="058EB6CB" w14:textId="77777777" w:rsidR="004E16AA" w:rsidRPr="00E732BA" w:rsidRDefault="004E16AA" w:rsidP="00374B04">
            <w:pPr>
              <w:spacing w:line="30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435" w:type="pct"/>
          </w:tcPr>
          <w:p w14:paraId="4F07417E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35" w:type="pct"/>
          </w:tcPr>
          <w:p w14:paraId="64685E01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35" w:type="pct"/>
          </w:tcPr>
          <w:p w14:paraId="12EB4766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35" w:type="pct"/>
          </w:tcPr>
          <w:p w14:paraId="671ED145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35" w:type="pct"/>
          </w:tcPr>
          <w:p w14:paraId="244F2D45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35" w:type="pct"/>
          </w:tcPr>
          <w:p w14:paraId="0C886472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35" w:type="pct"/>
          </w:tcPr>
          <w:p w14:paraId="67821B9D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35" w:type="pct"/>
          </w:tcPr>
          <w:p w14:paraId="056A4AB4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35" w:type="pct"/>
          </w:tcPr>
          <w:p w14:paraId="59C087BF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35" w:type="pct"/>
          </w:tcPr>
          <w:p w14:paraId="4A24989B" w14:textId="77777777" w:rsidR="004E16AA" w:rsidRPr="00E732BA" w:rsidRDefault="004E16AA" w:rsidP="00374B04">
            <w:pPr>
              <w:spacing w:line="300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7635B2AC" w14:textId="77777777" w:rsidR="004E16AA" w:rsidRPr="00E732BA" w:rsidRDefault="00EE1E83" w:rsidP="001A06A9">
      <w:pPr>
        <w:shd w:val="clear" w:color="auto" w:fill="FFFFFF"/>
        <w:spacing w:line="300" w:lineRule="auto"/>
        <w:contextualSpacing/>
        <w:rPr>
          <w:rFonts w:eastAsia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</w:pPr>
      <w:r w:rsidRPr="00E732BA">
        <w:rPr>
          <w:rFonts w:eastAsia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II. TỰ LUẬN</w:t>
      </w:r>
    </w:p>
    <w:p w14:paraId="051457F7" w14:textId="77777777" w:rsidR="00F560CF" w:rsidRPr="00E732BA" w:rsidRDefault="00B531E8" w:rsidP="001A06A9">
      <w:pPr>
        <w:shd w:val="clear" w:color="auto" w:fill="FFFFFF"/>
        <w:spacing w:line="300" w:lineRule="auto"/>
        <w:contextualSpacing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E732BA">
        <w:rPr>
          <w:rFonts w:eastAsia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Câu</w:t>
      </w:r>
      <w:proofErr w:type="spellEnd"/>
      <w:r w:rsidRPr="00E732BA">
        <w:rPr>
          <w:rFonts w:eastAsia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11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7344"/>
      </w:tblGrid>
      <w:tr w:rsidR="00F560CF" w:rsidRPr="00E732BA" w14:paraId="3693F604" w14:textId="77777777" w:rsidTr="001A06A9"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F4C5C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Thế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hệ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máy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tính</w:t>
            </w:r>
            <w:proofErr w:type="spellEnd"/>
          </w:p>
        </w:tc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15703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Công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nghệ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được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sử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dụng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tương</w:t>
            </w:r>
            <w:proofErr w:type="spellEnd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ứng</w:t>
            </w:r>
            <w:proofErr w:type="spellEnd"/>
          </w:p>
        </w:tc>
      </w:tr>
      <w:tr w:rsidR="00F560CF" w:rsidRPr="00E732BA" w14:paraId="3177995F" w14:textId="77777777" w:rsidTr="001A06A9"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1CED1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82030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560CF" w:rsidRPr="00E732BA" w14:paraId="36992B87" w14:textId="77777777" w:rsidTr="001A06A9"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3935F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996C0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Bóng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bán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lõi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(magnetic core).</w:t>
            </w:r>
          </w:p>
        </w:tc>
      </w:tr>
      <w:tr w:rsidR="00F560CF" w:rsidRPr="00E732BA" w14:paraId="63300D43" w14:textId="77777777" w:rsidTr="001A06A9"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7A379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ba</w:t>
            </w:r>
            <w:proofErr w:type="spellEnd"/>
          </w:p>
        </w:tc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73318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Mạch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(IC).</w:t>
            </w:r>
          </w:p>
        </w:tc>
      </w:tr>
      <w:tr w:rsidR="00F560CF" w:rsidRPr="00E732BA" w14:paraId="095838B9" w14:textId="77777777" w:rsidTr="001A06A9"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9B29C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5DA65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rất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gồm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trăm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nghìn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chip silicon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F560CF" w:rsidRPr="00E732BA" w14:paraId="63E2FFD5" w14:textId="77777777" w:rsidTr="001A06A9"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4D77E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BBEC9" w14:textId="77777777" w:rsidR="00F560CF" w:rsidRPr="00E732BA" w:rsidRDefault="00F560CF" w:rsidP="001A06A9">
            <w:pPr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Các chip vi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xử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triệu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linh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167D6DEA" w14:textId="77777777" w:rsidR="00CD3BD8" w:rsidRPr="00E732BA" w:rsidRDefault="00CD3BD8" w:rsidP="001A06A9">
      <w:pPr>
        <w:shd w:val="clear" w:color="auto" w:fill="FFFFFF"/>
        <w:spacing w:line="300" w:lineRule="auto"/>
        <w:contextualSpacing/>
        <w:rPr>
          <w:rFonts w:eastAsia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7628"/>
        <w:gridCol w:w="1155"/>
      </w:tblGrid>
      <w:tr w:rsidR="00CD3BD8" w:rsidRPr="00E732BA" w14:paraId="4C64DC76" w14:textId="77777777" w:rsidTr="007B7D9C">
        <w:tc>
          <w:tcPr>
            <w:tcW w:w="845" w:type="dxa"/>
            <w:vAlign w:val="center"/>
          </w:tcPr>
          <w:p w14:paraId="64EE742F" w14:textId="77777777" w:rsidR="00CD3BD8" w:rsidRPr="00E732BA" w:rsidRDefault="00CD3BD8" w:rsidP="00CD3BD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628" w:type="dxa"/>
          </w:tcPr>
          <w:p w14:paraId="2AEC2889" w14:textId="77777777" w:rsidR="00CD3BD8" w:rsidRPr="00E732BA" w:rsidRDefault="00CD3BD8" w:rsidP="0064137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Đáp</w:t>
            </w:r>
            <w:proofErr w:type="spellEnd"/>
            <w:r w:rsidRPr="00E732BA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155" w:type="dxa"/>
          </w:tcPr>
          <w:p w14:paraId="40DBD41B" w14:textId="77777777" w:rsidR="00CD3BD8" w:rsidRPr="00E732BA" w:rsidRDefault="00CD3BD8" w:rsidP="0064137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E732BA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CD3BD8" w:rsidRPr="00E732BA" w14:paraId="4E82A39E" w14:textId="77777777" w:rsidTr="007B7D9C">
        <w:tc>
          <w:tcPr>
            <w:tcW w:w="845" w:type="dxa"/>
            <w:vAlign w:val="center"/>
          </w:tcPr>
          <w:p w14:paraId="546A6DBD" w14:textId="77777777" w:rsidR="00CD3BD8" w:rsidRPr="00E732BA" w:rsidRDefault="00CD3BD8" w:rsidP="00CD3BD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628" w:type="dxa"/>
          </w:tcPr>
          <w:p w14:paraId="1200C175" w14:textId="77777777" w:rsidR="00CD3BD8" w:rsidRPr="00E732BA" w:rsidRDefault="00CD3BD8" w:rsidP="00CD3BD8">
            <w:pPr>
              <w:shd w:val="clear" w:color="auto" w:fill="FFFFFF"/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Lĩnh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vực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giao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:</w:t>
            </w:r>
          </w:p>
          <w:p w14:paraId="420A5828" w14:textId="77777777" w:rsidR="00CD3BD8" w:rsidRPr="00E732BA" w:rsidRDefault="00CD3BD8" w:rsidP="00CD3BD8">
            <w:pPr>
              <w:shd w:val="clear" w:color="auto" w:fill="FFFFFF"/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tiện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21E4C848" w14:textId="77777777" w:rsidR="00CD3BD8" w:rsidRPr="00E732BA" w:rsidRDefault="00CD3BD8" w:rsidP="00CD3BD8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142"/>
              </w:tabs>
              <w:spacing w:line="300" w:lineRule="auto"/>
              <w:ind w:left="0" w:firstLine="0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Tra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0E42C26" w14:textId="77777777" w:rsidR="00CD3BD8" w:rsidRPr="00E732BA" w:rsidRDefault="00CD3BD8" w:rsidP="00CD3BD8">
            <w:pPr>
              <w:shd w:val="clear" w:color="auto" w:fill="FFFFFF"/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Lĩnh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vực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chăm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sóc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sức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khỏe</w:t>
            </w:r>
            <w:proofErr w:type="spellEnd"/>
            <w:r w:rsidRPr="00E732BA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:</w:t>
            </w:r>
          </w:p>
          <w:p w14:paraId="2C7E9E46" w14:textId="77777777" w:rsidR="00CD3BD8" w:rsidRPr="00E732BA" w:rsidRDefault="00CD3BD8" w:rsidP="00CD3BD8">
            <w:pPr>
              <w:shd w:val="clear" w:color="auto" w:fill="FFFFFF"/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108AAF8F" w14:textId="77777777" w:rsidR="00CD3BD8" w:rsidRPr="00E732BA" w:rsidRDefault="00CD3BD8" w:rsidP="00CD3BD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2"/>
              </w:tabs>
              <w:spacing w:line="300" w:lineRule="auto"/>
              <w:ind w:left="0" w:firstLine="0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337DC968" w14:textId="77777777" w:rsidR="00CD3BD8" w:rsidRPr="00E732BA" w:rsidRDefault="00CD3BD8" w:rsidP="00CD3BD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2"/>
              </w:tabs>
              <w:spacing w:line="300" w:lineRule="auto"/>
              <w:ind w:left="0" w:firstLine="0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Cổng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dành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bệnh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7BA4670E" w14:textId="77777777" w:rsidR="00CD3BD8" w:rsidRPr="00E732BA" w:rsidRDefault="00CD3BD8" w:rsidP="00CD3BD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2"/>
              </w:tabs>
              <w:spacing w:line="300" w:lineRule="auto"/>
              <w:ind w:left="0" w:firstLine="0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Theo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khám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chữa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bệnh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xa.</w:t>
            </w:r>
          </w:p>
          <w:p w14:paraId="6D1280D7" w14:textId="77777777" w:rsidR="00CD3BD8" w:rsidRPr="00E732BA" w:rsidRDefault="00CD3BD8" w:rsidP="00CD3BD8">
            <w:pPr>
              <w:shd w:val="clear" w:color="auto" w:fill="FFFFFF"/>
              <w:tabs>
                <w:tab w:val="num" w:pos="142"/>
              </w:tabs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tiện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ích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79E5A293" w14:textId="77777777" w:rsidR="00CD3BD8" w:rsidRPr="00E732BA" w:rsidRDefault="00CD3BD8" w:rsidP="00CD3BD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42"/>
              </w:tabs>
              <w:spacing w:line="300" w:lineRule="auto"/>
              <w:ind w:left="0" w:firstLine="0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bệnh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dễ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dàng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chăm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sóc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sức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khỏe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mạng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lưới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bệnh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799AE5F3" w14:textId="77777777" w:rsidR="00CD3BD8" w:rsidRPr="00E732BA" w:rsidRDefault="00CD3BD8" w:rsidP="00CD3BD8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42"/>
              </w:tabs>
              <w:spacing w:line="300" w:lineRule="auto"/>
              <w:ind w:left="0" w:firstLine="0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Cung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cận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tùy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chỉnh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4674818E" w14:textId="77777777" w:rsidR="00CD3BD8" w:rsidRPr="00E732BA" w:rsidRDefault="00CD3BD8" w:rsidP="0064137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14:paraId="7E9AFC2C" w14:textId="77777777" w:rsidR="00CD3BD8" w:rsidRPr="00E732BA" w:rsidRDefault="00CD3BD8" w:rsidP="00641378">
            <w:pPr>
              <w:rPr>
                <w:rFonts w:cs="Times New Roman"/>
                <w:sz w:val="26"/>
                <w:szCs w:val="26"/>
              </w:rPr>
            </w:pPr>
            <w:r w:rsidRPr="00E732BA">
              <w:rPr>
                <w:rFonts w:cs="Times New Roman"/>
                <w:sz w:val="26"/>
                <w:szCs w:val="26"/>
              </w:rPr>
              <w:t xml:space="preserve">1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điểm</w:t>
            </w:r>
            <w:proofErr w:type="spellEnd"/>
          </w:p>
          <w:p w14:paraId="1AC93127" w14:textId="77777777" w:rsidR="00CD3BD8" w:rsidRPr="00E732BA" w:rsidRDefault="00CD3BD8" w:rsidP="00641378">
            <w:pPr>
              <w:rPr>
                <w:rFonts w:cs="Times New Roman"/>
                <w:sz w:val="26"/>
                <w:szCs w:val="26"/>
              </w:rPr>
            </w:pPr>
          </w:p>
          <w:p w14:paraId="336F60BD" w14:textId="77777777" w:rsidR="00CD3BD8" w:rsidRPr="00E732BA" w:rsidRDefault="00CD3BD8" w:rsidP="00641378">
            <w:pPr>
              <w:rPr>
                <w:rFonts w:cs="Times New Roman"/>
                <w:sz w:val="26"/>
                <w:szCs w:val="26"/>
              </w:rPr>
            </w:pPr>
          </w:p>
          <w:p w14:paraId="52DEF5A5" w14:textId="77777777" w:rsidR="00CD3BD8" w:rsidRPr="00E732BA" w:rsidRDefault="00CD3BD8" w:rsidP="00641378">
            <w:pPr>
              <w:rPr>
                <w:rFonts w:cs="Times New Roman"/>
                <w:sz w:val="26"/>
                <w:szCs w:val="26"/>
              </w:rPr>
            </w:pPr>
            <w:r w:rsidRPr="00E732BA">
              <w:rPr>
                <w:rFonts w:cs="Times New Roman"/>
                <w:sz w:val="26"/>
                <w:szCs w:val="26"/>
              </w:rPr>
              <w:t xml:space="preserve">2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CD3BD8" w:rsidRPr="00E732BA" w14:paraId="588A51B6" w14:textId="77777777" w:rsidTr="007B7D9C">
        <w:tc>
          <w:tcPr>
            <w:tcW w:w="845" w:type="dxa"/>
            <w:vAlign w:val="center"/>
          </w:tcPr>
          <w:p w14:paraId="04CBB4BA" w14:textId="77777777" w:rsidR="00CD3BD8" w:rsidRPr="00E732BA" w:rsidRDefault="00CD3BD8" w:rsidP="00CD3BD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732BA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628" w:type="dxa"/>
          </w:tcPr>
          <w:p w14:paraId="15E0EC42" w14:textId="77777777" w:rsidR="00CD3BD8" w:rsidRPr="00E732BA" w:rsidRDefault="00CD3BD8" w:rsidP="00CD3BD8">
            <w:pPr>
              <w:shd w:val="clear" w:color="auto" w:fill="FFFFFF"/>
              <w:spacing w:line="300" w:lineRule="auto"/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Thông tin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ảnh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âm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video. Thông tin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Internet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kho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dữ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khổng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lồ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xuyên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cập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nhật</w:t>
            </w:r>
            <w:proofErr w:type="spellEnd"/>
            <w:r w:rsidRPr="00E732B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70D46BA7" w14:textId="77777777" w:rsidR="00CD3BD8" w:rsidRPr="00E732BA" w:rsidRDefault="00CD3BD8" w:rsidP="0064137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14:paraId="2032D10B" w14:textId="77777777" w:rsidR="00CD3BD8" w:rsidRPr="00E732BA" w:rsidRDefault="00CD3BD8" w:rsidP="00641378">
            <w:pPr>
              <w:rPr>
                <w:rFonts w:cs="Times New Roman"/>
                <w:sz w:val="26"/>
                <w:szCs w:val="26"/>
              </w:rPr>
            </w:pPr>
            <w:r w:rsidRPr="00E732BA">
              <w:rPr>
                <w:rFonts w:cs="Times New Roman"/>
                <w:sz w:val="26"/>
                <w:szCs w:val="26"/>
              </w:rPr>
              <w:t xml:space="preserve">1 </w:t>
            </w:r>
            <w:proofErr w:type="spellStart"/>
            <w:r w:rsidRPr="00E732BA">
              <w:rPr>
                <w:rFonts w:cs="Times New Roman"/>
                <w:sz w:val="26"/>
                <w:szCs w:val="26"/>
              </w:rPr>
              <w:t>điểm</w:t>
            </w:r>
            <w:proofErr w:type="spellEnd"/>
          </w:p>
        </w:tc>
      </w:tr>
    </w:tbl>
    <w:p w14:paraId="4D6D8E3B" w14:textId="77777777" w:rsidR="007B7D9C" w:rsidRDefault="007B7D9C" w:rsidP="007B7D9C">
      <w:pPr>
        <w:spacing w:line="288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lastRenderedPageBreak/>
        <w:t xml:space="preserve">PHẦN KÝ XÁC </w:t>
      </w:r>
      <w:proofErr w:type="gramStart"/>
      <w:r>
        <w:rPr>
          <w:b/>
          <w:sz w:val="26"/>
          <w:szCs w:val="26"/>
          <w:lang w:val="fr-FR"/>
        </w:rPr>
        <w:t>NHẬN:</w:t>
      </w:r>
      <w:proofErr w:type="gramEnd"/>
    </w:p>
    <w:p w14:paraId="7EF64279" w14:textId="77777777" w:rsidR="007B7D9C" w:rsidRDefault="007B7D9C" w:rsidP="007B7D9C">
      <w:pPr>
        <w:rPr>
          <w:rFonts w:eastAsia="Calibri"/>
          <w:b/>
          <w:sz w:val="26"/>
          <w:szCs w:val="26"/>
        </w:rPr>
      </w:pPr>
    </w:p>
    <w:p w14:paraId="48612261" w14:textId="77777777" w:rsidR="007B7D9C" w:rsidRDefault="007B7D9C" w:rsidP="007B7D9C">
      <w:pPr>
        <w:rPr>
          <w:rFonts w:eastAsia="Times New Roman"/>
          <w:sz w:val="26"/>
          <w:szCs w:val="26"/>
          <w:lang w:val="vi-VN"/>
        </w:rPr>
      </w:pPr>
      <w:r>
        <w:rPr>
          <w:rFonts w:eastAsia="Calibri"/>
          <w:b/>
          <w:sz w:val="26"/>
          <w:szCs w:val="26"/>
          <w:lang w:val="vi-VN"/>
        </w:rPr>
        <w:t xml:space="preserve">TÊN ĐỀ </w:t>
      </w:r>
      <w:r>
        <w:rPr>
          <w:rFonts w:eastAsia="Calibri"/>
          <w:b/>
          <w:sz w:val="26"/>
          <w:szCs w:val="26"/>
          <w:lang w:val="pt-BR"/>
        </w:rPr>
        <w:t>KIỂM TRA</w:t>
      </w:r>
      <w:r>
        <w:rPr>
          <w:b/>
          <w:sz w:val="26"/>
          <w:szCs w:val="26"/>
          <w:lang w:val="fr-FR"/>
        </w:rPr>
        <w:t xml:space="preserve">: </w:t>
      </w:r>
      <w:r>
        <w:rPr>
          <w:sz w:val="26"/>
          <w:szCs w:val="26"/>
          <w:lang w:val="vi-VN"/>
        </w:rPr>
        <w:t>TI-8- GHKI-N.My-Hằng-25-26.doc</w:t>
      </w:r>
    </w:p>
    <w:p w14:paraId="5170B7FB" w14:textId="1097BEF4" w:rsidR="007B7D9C" w:rsidRDefault="007B7D9C" w:rsidP="007B7D9C">
      <w:pPr>
        <w:spacing w:before="120" w:after="12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TỔNG SỐ TRANG (GỒM ĐỀ KIỂM TRA VÀ HƯỚNG DẪN CHẤM) LÀ: 03 TRANG.</w:t>
      </w:r>
    </w:p>
    <w:tbl>
      <w:tblPr>
        <w:tblW w:w="10743" w:type="dxa"/>
        <w:tblInd w:w="-828" w:type="dxa"/>
        <w:tblLook w:val="00A0" w:firstRow="1" w:lastRow="0" w:firstColumn="1" w:lastColumn="0" w:noHBand="0" w:noVBand="0"/>
      </w:tblPr>
      <w:tblGrid>
        <w:gridCol w:w="4089"/>
        <w:gridCol w:w="3473"/>
        <w:gridCol w:w="3181"/>
      </w:tblGrid>
      <w:tr w:rsidR="007B7D9C" w14:paraId="598BBC91" w14:textId="77777777" w:rsidTr="007B7D9C">
        <w:trPr>
          <w:trHeight w:val="2555"/>
        </w:trPr>
        <w:tc>
          <w:tcPr>
            <w:tcW w:w="4089" w:type="dxa"/>
          </w:tcPr>
          <w:p w14:paraId="6C4F02BB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>
              <w:rPr>
                <w:b/>
                <w:sz w:val="26"/>
                <w:szCs w:val="26"/>
                <w:lang w:val="fr-FR" w:eastAsia="zh-CN"/>
              </w:rPr>
              <w:t xml:space="preserve">NGƯỜI RA ĐỀ </w:t>
            </w:r>
          </w:p>
          <w:p w14:paraId="2E28A503" w14:textId="3AAA771E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  <w:lang w:val="fr-FR" w:eastAsia="zh-CN"/>
              </w:rPr>
              <w:t>KIỂM TRA</w:t>
            </w:r>
            <w:r>
              <w:rPr>
                <w:b/>
                <w:sz w:val="26"/>
                <w:szCs w:val="26"/>
                <w:lang w:val="vi-VN" w:eastAsia="zh-CN"/>
              </w:rPr>
              <w:t xml:space="preserve"> VÀ HƯỚNG DẪN CHẤM</w:t>
            </w:r>
          </w:p>
          <w:p w14:paraId="684F3F47" w14:textId="77777777" w:rsidR="007B7D9C" w:rsidRDefault="007B7D9C">
            <w:pPr>
              <w:spacing w:line="254" w:lineRule="auto"/>
              <w:jc w:val="center"/>
              <w:rPr>
                <w:i/>
                <w:sz w:val="26"/>
                <w:szCs w:val="26"/>
                <w:lang w:val="fr-FR" w:eastAsia="zh-CN"/>
              </w:rPr>
            </w:pPr>
            <w:r>
              <w:rPr>
                <w:sz w:val="26"/>
                <w:szCs w:val="26"/>
                <w:lang w:val="fr-FR" w:eastAsia="zh-CN"/>
              </w:rPr>
              <w:t>(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Họ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tên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chữ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ký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>)</w:t>
            </w:r>
          </w:p>
          <w:p w14:paraId="433B62CE" w14:textId="77777777" w:rsidR="007B7D9C" w:rsidRDefault="007B7D9C">
            <w:pPr>
              <w:spacing w:line="254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584A54C6" w14:textId="77777777" w:rsidR="007B7D9C" w:rsidRDefault="007B7D9C">
            <w:pPr>
              <w:spacing w:line="254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36A304E6" w14:textId="77777777" w:rsidR="007B7D9C" w:rsidRDefault="007B7D9C">
            <w:pPr>
              <w:spacing w:line="254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26FFC4A5" w14:textId="77777777" w:rsidR="007B7D9C" w:rsidRDefault="007B7D9C">
            <w:pPr>
              <w:spacing w:line="254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3D27C6A8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  <w:lang w:val="vi-VN" w:eastAsia="zh-CN"/>
              </w:rPr>
              <w:t>Phạm Thị Thu Hằng</w:t>
            </w:r>
          </w:p>
        </w:tc>
        <w:tc>
          <w:tcPr>
            <w:tcW w:w="3473" w:type="dxa"/>
          </w:tcPr>
          <w:p w14:paraId="39FCF745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>
              <w:rPr>
                <w:b/>
                <w:sz w:val="26"/>
                <w:szCs w:val="26"/>
                <w:lang w:val="fr-FR" w:eastAsia="zh-CN"/>
              </w:rPr>
              <w:t>NGƯỜI THẨM ĐỊNH</w:t>
            </w:r>
          </w:p>
          <w:p w14:paraId="38A6DC8C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>
              <w:rPr>
                <w:b/>
                <w:sz w:val="26"/>
                <w:szCs w:val="26"/>
                <w:lang w:val="fr-FR" w:eastAsia="zh-CN"/>
              </w:rPr>
              <w:t>VÀ PHẢN BIỆN CỦA TRƯỜNG</w:t>
            </w:r>
          </w:p>
          <w:p w14:paraId="7467AF76" w14:textId="77777777" w:rsidR="007B7D9C" w:rsidRDefault="007B7D9C">
            <w:pPr>
              <w:spacing w:line="254" w:lineRule="auto"/>
              <w:jc w:val="center"/>
              <w:rPr>
                <w:i/>
                <w:sz w:val="26"/>
                <w:szCs w:val="26"/>
                <w:lang w:val="fr-FR" w:eastAsia="zh-CN"/>
              </w:rPr>
            </w:pPr>
            <w:r>
              <w:rPr>
                <w:sz w:val="26"/>
                <w:szCs w:val="26"/>
                <w:lang w:val="fr-FR" w:eastAsia="zh-CN"/>
              </w:rPr>
              <w:t>(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Họ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tên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chữ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ký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>)</w:t>
            </w:r>
          </w:p>
          <w:p w14:paraId="48C34272" w14:textId="77777777" w:rsidR="007B7D9C" w:rsidRDefault="007B7D9C">
            <w:pPr>
              <w:spacing w:line="254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05D8DD91" w14:textId="77777777" w:rsidR="007B7D9C" w:rsidRDefault="007B7D9C">
            <w:pPr>
              <w:spacing w:line="254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6BB8C875" w14:textId="77777777" w:rsidR="007B7D9C" w:rsidRDefault="007B7D9C">
            <w:pPr>
              <w:spacing w:line="254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2AEF26F8" w14:textId="77777777" w:rsidR="007B7D9C" w:rsidRDefault="007B7D9C">
            <w:pPr>
              <w:spacing w:line="254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33B6B250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>
              <w:rPr>
                <w:b/>
                <w:sz w:val="26"/>
                <w:szCs w:val="26"/>
                <w:lang w:val="vi-VN" w:eastAsia="zh-CN"/>
              </w:rPr>
              <w:t>Phạm Thị Tuyết Nhung</w:t>
            </w:r>
          </w:p>
        </w:tc>
        <w:tc>
          <w:tcPr>
            <w:tcW w:w="3181" w:type="dxa"/>
          </w:tcPr>
          <w:p w14:paraId="02E38613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>
              <w:rPr>
                <w:b/>
                <w:sz w:val="26"/>
                <w:szCs w:val="26"/>
                <w:lang w:val="fr-FR" w:eastAsia="zh-CN"/>
              </w:rPr>
              <w:t>XÁC NHẬN CỦA CBQL</w:t>
            </w:r>
          </w:p>
          <w:p w14:paraId="6D9B46AA" w14:textId="77777777" w:rsidR="007B7D9C" w:rsidRDefault="007B7D9C">
            <w:pPr>
              <w:spacing w:line="254" w:lineRule="auto"/>
              <w:jc w:val="center"/>
              <w:rPr>
                <w:i/>
                <w:sz w:val="26"/>
                <w:szCs w:val="26"/>
                <w:lang w:val="fr-FR" w:eastAsia="zh-CN"/>
              </w:rPr>
            </w:pPr>
            <w:r>
              <w:rPr>
                <w:sz w:val="26"/>
                <w:szCs w:val="26"/>
                <w:lang w:val="fr-FR" w:eastAsia="zh-CN"/>
              </w:rPr>
              <w:t>(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Họ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tên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chữ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 xml:space="preserve"> </w:t>
            </w:r>
            <w:proofErr w:type="spellStart"/>
            <w:proofErr w:type="gramStart"/>
            <w:r>
              <w:rPr>
                <w:i/>
                <w:sz w:val="26"/>
                <w:szCs w:val="26"/>
                <w:lang w:val="fr-FR" w:eastAsia="zh-CN"/>
              </w:rPr>
              <w:t>ký,đóng</w:t>
            </w:r>
            <w:proofErr w:type="spellEnd"/>
            <w:proofErr w:type="gramEnd"/>
            <w:r>
              <w:rPr>
                <w:i/>
                <w:sz w:val="26"/>
                <w:szCs w:val="26"/>
                <w:lang w:val="fr-FR" w:eastAsia="zh-CN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fr-FR" w:eastAsia="zh-CN"/>
              </w:rPr>
              <w:t>dấu</w:t>
            </w:r>
            <w:proofErr w:type="spellEnd"/>
            <w:r>
              <w:rPr>
                <w:i/>
                <w:sz w:val="26"/>
                <w:szCs w:val="26"/>
                <w:lang w:val="fr-FR" w:eastAsia="zh-CN"/>
              </w:rPr>
              <w:t>)</w:t>
            </w:r>
          </w:p>
          <w:p w14:paraId="78F2D7B3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1749ED2F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0A1CE0FF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10F03D9A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6B7801CD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75EA12E6" w14:textId="77777777" w:rsidR="007B7D9C" w:rsidRDefault="007B7D9C">
            <w:pPr>
              <w:spacing w:line="254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2FE40475" w14:textId="77777777" w:rsidR="007B7D9C" w:rsidRDefault="007B7D9C">
            <w:pPr>
              <w:spacing w:line="254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proofErr w:type="spellStart"/>
            <w:r>
              <w:rPr>
                <w:b/>
                <w:sz w:val="26"/>
                <w:szCs w:val="26"/>
                <w:lang w:val="fr-FR" w:eastAsia="zh-CN"/>
              </w:rPr>
              <w:t>Trần</w:t>
            </w:r>
            <w:proofErr w:type="spellEnd"/>
            <w:r>
              <w:rPr>
                <w:b/>
                <w:sz w:val="26"/>
                <w:szCs w:val="26"/>
                <w:lang w:val="fr-FR" w:eastAsia="zh-CN"/>
              </w:rPr>
              <w:t xml:space="preserve"> Kim </w:t>
            </w:r>
            <w:proofErr w:type="spellStart"/>
            <w:r>
              <w:rPr>
                <w:b/>
                <w:sz w:val="26"/>
                <w:szCs w:val="26"/>
                <w:lang w:val="fr-FR" w:eastAsia="zh-CN"/>
              </w:rPr>
              <w:t>Thoa</w:t>
            </w:r>
            <w:proofErr w:type="spellEnd"/>
          </w:p>
        </w:tc>
      </w:tr>
    </w:tbl>
    <w:p w14:paraId="60CDEC21" w14:textId="77777777" w:rsidR="00C06607" w:rsidRPr="00E732BA" w:rsidRDefault="00C06607" w:rsidP="001A06A9">
      <w:pPr>
        <w:shd w:val="clear" w:color="auto" w:fill="FFFFFF"/>
        <w:spacing w:line="300" w:lineRule="auto"/>
        <w:contextualSpacing/>
        <w:rPr>
          <w:rFonts w:eastAsia="Times New Roman" w:cs="Times New Roman"/>
          <w:color w:val="000000" w:themeColor="text1"/>
          <w:sz w:val="26"/>
          <w:szCs w:val="26"/>
        </w:rPr>
      </w:pPr>
    </w:p>
    <w:sectPr w:rsidR="00C06607" w:rsidRPr="00E732BA" w:rsidSect="00940EEB">
      <w:type w:val="continuous"/>
      <w:pgSz w:w="11907" w:h="16840" w:code="9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327"/>
    <w:multiLevelType w:val="multilevel"/>
    <w:tmpl w:val="8B38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5D5198"/>
    <w:multiLevelType w:val="multilevel"/>
    <w:tmpl w:val="1438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590704"/>
    <w:multiLevelType w:val="multilevel"/>
    <w:tmpl w:val="9316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265269">
    <w:abstractNumId w:val="0"/>
  </w:num>
  <w:num w:numId="2" w16cid:durableId="1320496323">
    <w:abstractNumId w:val="2"/>
  </w:num>
  <w:num w:numId="3" w16cid:durableId="170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BF"/>
    <w:rsid w:val="00003393"/>
    <w:rsid w:val="0001129D"/>
    <w:rsid w:val="0003392E"/>
    <w:rsid w:val="00073B5B"/>
    <w:rsid w:val="00073C42"/>
    <w:rsid w:val="000A13BB"/>
    <w:rsid w:val="00145845"/>
    <w:rsid w:val="001502F3"/>
    <w:rsid w:val="00180021"/>
    <w:rsid w:val="001817C6"/>
    <w:rsid w:val="001A06A9"/>
    <w:rsid w:val="001B1BB0"/>
    <w:rsid w:val="00222759"/>
    <w:rsid w:val="002723FD"/>
    <w:rsid w:val="002747D0"/>
    <w:rsid w:val="002B2168"/>
    <w:rsid w:val="002C0EA7"/>
    <w:rsid w:val="002D1AB2"/>
    <w:rsid w:val="002E5688"/>
    <w:rsid w:val="00366583"/>
    <w:rsid w:val="003675EA"/>
    <w:rsid w:val="003E13F1"/>
    <w:rsid w:val="004047B3"/>
    <w:rsid w:val="004A6A90"/>
    <w:rsid w:val="004C48B2"/>
    <w:rsid w:val="004C6AA2"/>
    <w:rsid w:val="004E16AA"/>
    <w:rsid w:val="004E3C38"/>
    <w:rsid w:val="004F785A"/>
    <w:rsid w:val="00506C38"/>
    <w:rsid w:val="0053281E"/>
    <w:rsid w:val="0053475A"/>
    <w:rsid w:val="005348E9"/>
    <w:rsid w:val="00535BBC"/>
    <w:rsid w:val="005409F4"/>
    <w:rsid w:val="0056112A"/>
    <w:rsid w:val="00574642"/>
    <w:rsid w:val="0058645B"/>
    <w:rsid w:val="005C0C7E"/>
    <w:rsid w:val="005D607F"/>
    <w:rsid w:val="006421F7"/>
    <w:rsid w:val="006B242F"/>
    <w:rsid w:val="006D4D2B"/>
    <w:rsid w:val="006E7C88"/>
    <w:rsid w:val="00734923"/>
    <w:rsid w:val="00777FB2"/>
    <w:rsid w:val="007A2DBF"/>
    <w:rsid w:val="007B5743"/>
    <w:rsid w:val="007B7D9C"/>
    <w:rsid w:val="007D6BE7"/>
    <w:rsid w:val="007E241F"/>
    <w:rsid w:val="007F58D5"/>
    <w:rsid w:val="00803C90"/>
    <w:rsid w:val="00810628"/>
    <w:rsid w:val="00813C0A"/>
    <w:rsid w:val="00817734"/>
    <w:rsid w:val="008339BB"/>
    <w:rsid w:val="00835DAB"/>
    <w:rsid w:val="008615E6"/>
    <w:rsid w:val="00881F58"/>
    <w:rsid w:val="00882AFE"/>
    <w:rsid w:val="00916A25"/>
    <w:rsid w:val="00932E67"/>
    <w:rsid w:val="00940EEB"/>
    <w:rsid w:val="009449EC"/>
    <w:rsid w:val="00957F55"/>
    <w:rsid w:val="009E3757"/>
    <w:rsid w:val="009F42D4"/>
    <w:rsid w:val="00A05D8B"/>
    <w:rsid w:val="00A42F8F"/>
    <w:rsid w:val="00A52364"/>
    <w:rsid w:val="00A72780"/>
    <w:rsid w:val="00A77265"/>
    <w:rsid w:val="00AD7231"/>
    <w:rsid w:val="00B531E8"/>
    <w:rsid w:val="00B67233"/>
    <w:rsid w:val="00B7514A"/>
    <w:rsid w:val="00BA0100"/>
    <w:rsid w:val="00BD356C"/>
    <w:rsid w:val="00BD383F"/>
    <w:rsid w:val="00BE58F6"/>
    <w:rsid w:val="00BF3E38"/>
    <w:rsid w:val="00C06607"/>
    <w:rsid w:val="00C32874"/>
    <w:rsid w:val="00C33BBD"/>
    <w:rsid w:val="00C5299D"/>
    <w:rsid w:val="00CB43CD"/>
    <w:rsid w:val="00CC5B5C"/>
    <w:rsid w:val="00CD3BD8"/>
    <w:rsid w:val="00D32131"/>
    <w:rsid w:val="00D66C90"/>
    <w:rsid w:val="00D81BFC"/>
    <w:rsid w:val="00D854EA"/>
    <w:rsid w:val="00D8607B"/>
    <w:rsid w:val="00E046CF"/>
    <w:rsid w:val="00E27F67"/>
    <w:rsid w:val="00E6753E"/>
    <w:rsid w:val="00E724AC"/>
    <w:rsid w:val="00E732BA"/>
    <w:rsid w:val="00E85A46"/>
    <w:rsid w:val="00E96494"/>
    <w:rsid w:val="00E96F38"/>
    <w:rsid w:val="00EB57FA"/>
    <w:rsid w:val="00EC0553"/>
    <w:rsid w:val="00ED6A91"/>
    <w:rsid w:val="00EE1E83"/>
    <w:rsid w:val="00F05024"/>
    <w:rsid w:val="00F24E07"/>
    <w:rsid w:val="00F279E3"/>
    <w:rsid w:val="00F560CF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7A1A"/>
  <w15:chartTrackingRefBased/>
  <w15:docId w15:val="{74367ADF-6CFC-4693-BDF2-FE92DC9F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2BA"/>
  </w:style>
  <w:style w:type="paragraph" w:styleId="Heading1">
    <w:name w:val="heading 1"/>
    <w:basedOn w:val="Normal"/>
    <w:link w:val="Heading1Char"/>
    <w:uiPriority w:val="1"/>
    <w:qFormat/>
    <w:rsid w:val="00D66C90"/>
    <w:pPr>
      <w:widowControl w:val="0"/>
      <w:autoSpaceDE w:val="0"/>
      <w:autoSpaceDN w:val="0"/>
      <w:ind w:left="832"/>
      <w:outlineLvl w:val="0"/>
    </w:pPr>
    <w:rPr>
      <w:rFonts w:eastAsia="Times New Roman" w:cs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DB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2DBF"/>
    <w:rPr>
      <w:b/>
      <w:bCs/>
    </w:rPr>
  </w:style>
  <w:style w:type="character" w:styleId="Emphasis">
    <w:name w:val="Emphasis"/>
    <w:basedOn w:val="DefaultParagraphFont"/>
    <w:uiPriority w:val="20"/>
    <w:qFormat/>
    <w:rsid w:val="007A2DB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D66C90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D66C90"/>
    <w:pPr>
      <w:widowControl w:val="0"/>
      <w:autoSpaceDE w:val="0"/>
      <w:autoSpaceDN w:val="0"/>
      <w:spacing w:before="41"/>
      <w:ind w:left="1048" w:hanging="293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66C90"/>
    <w:rPr>
      <w:rFonts w:eastAsia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D66C90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uiPriority w:val="39"/>
    <w:rsid w:val="0022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C6CA-362E-40BE-B284-4764E6BC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MDC</cp:lastModifiedBy>
  <cp:revision>11</cp:revision>
  <dcterms:created xsi:type="dcterms:W3CDTF">2025-11-04T13:35:00Z</dcterms:created>
  <dcterms:modified xsi:type="dcterms:W3CDTF">2025-11-10T13:46:00Z</dcterms:modified>
</cp:coreProperties>
</file>