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1CC" w:rsidRPr="00CC0820" w:rsidRDefault="00750DD6" w:rsidP="00750DD6">
      <w:pPr>
        <w:widowControl w:val="0"/>
        <w:tabs>
          <w:tab w:val="left" w:pos="284"/>
        </w:tabs>
        <w:autoSpaceDE w:val="0"/>
        <w:autoSpaceDN w:val="0"/>
        <w:spacing w:after="0" w:line="320" w:lineRule="atLeast"/>
        <w:jc w:val="both"/>
        <w:rPr>
          <w:rFonts w:ascii="Times New Roman" w:eastAsia="Times New Roman" w:hAnsi="Times New Roman" w:cs="Times New Roman"/>
          <w:b/>
          <w:bCs/>
        </w:rPr>
      </w:pPr>
      <w:bookmarkStart w:id="0" w:name="_GoBack"/>
      <w:bookmarkEnd w:id="0"/>
      <w:r w:rsidRPr="00CC0820">
        <w:rPr>
          <w:rFonts w:ascii="Times New Roman" w:eastAsia="Times New Roman" w:hAnsi="Times New Roman" w:cs="Times New Roman"/>
          <w:b/>
          <w:bCs/>
          <w:sz w:val="24"/>
          <w:szCs w:val="24"/>
        </w:rPr>
        <w:t xml:space="preserve">   </w:t>
      </w:r>
      <w:r w:rsidR="008A01CC" w:rsidRPr="00CC0820">
        <w:rPr>
          <w:rFonts w:ascii="Times New Roman" w:eastAsia="Times New Roman" w:hAnsi="Times New Roman" w:cs="Times New Roman"/>
          <w:b/>
          <w:bCs/>
        </w:rPr>
        <w:t>SỞ GIÁO DỤC VÀ ĐÀO TẠO THÁI BÌNH</w:t>
      </w:r>
      <w:r w:rsidR="00246D78" w:rsidRPr="00CC0820">
        <w:rPr>
          <w:rFonts w:ascii="Times New Roman" w:eastAsia="Times New Roman" w:hAnsi="Times New Roman" w:cs="Times New Roman"/>
          <w:b/>
          <w:bCs/>
        </w:rPr>
        <w:t xml:space="preserve">     </w:t>
      </w:r>
      <w:r w:rsidRPr="00CC0820">
        <w:rPr>
          <w:rFonts w:ascii="Times New Roman" w:eastAsia="Times New Roman" w:hAnsi="Times New Roman" w:cs="Times New Roman"/>
          <w:b/>
          <w:bCs/>
          <w:sz w:val="24"/>
          <w:szCs w:val="24"/>
        </w:rPr>
        <w:t xml:space="preserve"> </w:t>
      </w:r>
      <w:r w:rsidR="008A01CC" w:rsidRPr="00CC0820">
        <w:rPr>
          <w:rFonts w:ascii="Times New Roman" w:eastAsia="Times New Roman" w:hAnsi="Times New Roman" w:cs="Times New Roman"/>
          <w:b/>
          <w:bCs/>
        </w:rPr>
        <w:t xml:space="preserve">ĐỀ THI KHẢO SÁT CHẤT LƯỢNG HSG </w:t>
      </w:r>
      <w:r w:rsidRPr="00CC0820">
        <w:rPr>
          <w:rFonts w:ascii="Times New Roman" w:eastAsia="Times New Roman" w:hAnsi="Times New Roman" w:cs="Times New Roman"/>
          <w:b/>
          <w:bCs/>
        </w:rPr>
        <w:t>LỚP 12</w:t>
      </w:r>
    </w:p>
    <w:p w:rsidR="00750DD6" w:rsidRPr="00CC0820" w:rsidRDefault="00750DD6" w:rsidP="00750DD6">
      <w:pPr>
        <w:widowControl w:val="0"/>
        <w:tabs>
          <w:tab w:val="left" w:pos="284"/>
        </w:tabs>
        <w:autoSpaceDE w:val="0"/>
        <w:autoSpaceDN w:val="0"/>
        <w:spacing w:after="0" w:line="320" w:lineRule="atLeast"/>
        <w:jc w:val="both"/>
        <w:rPr>
          <w:rFonts w:ascii="Times New Roman" w:eastAsia="Times New Roman" w:hAnsi="Times New Roman" w:cs="Times New Roman"/>
          <w:b/>
          <w:bCs/>
          <w:sz w:val="24"/>
          <w:szCs w:val="24"/>
        </w:rPr>
      </w:pPr>
      <w:r w:rsidRPr="00CC0820">
        <w:rPr>
          <w:rFonts w:ascii="Times New Roman" w:eastAsia="Times New Roman" w:hAnsi="Times New Roman" w:cs="Times New Roman"/>
          <w:b/>
          <w:bCs/>
          <w:sz w:val="24"/>
          <w:szCs w:val="24"/>
        </w:rPr>
        <w:t xml:space="preserve">           </w:t>
      </w:r>
      <w:r w:rsidR="008A01CC" w:rsidRPr="00CC0820">
        <w:rPr>
          <w:rFonts w:ascii="Times New Roman" w:eastAsia="Times New Roman" w:hAnsi="Times New Roman" w:cs="Times New Roman"/>
          <w:b/>
          <w:bCs/>
        </w:rPr>
        <w:t>TRƯỜNG THPT BÌNH THANH</w:t>
      </w:r>
      <w:r w:rsidR="008A01CC" w:rsidRPr="00CC0820">
        <w:rPr>
          <w:rFonts w:ascii="Times New Roman" w:eastAsia="Times New Roman" w:hAnsi="Times New Roman" w:cs="Times New Roman"/>
          <w:b/>
          <w:bCs/>
          <w:sz w:val="24"/>
          <w:szCs w:val="24"/>
        </w:rPr>
        <w:t xml:space="preserve"> </w:t>
      </w:r>
      <w:r w:rsidRPr="00CC0820">
        <w:rPr>
          <w:rFonts w:ascii="Times New Roman" w:eastAsia="Times New Roman" w:hAnsi="Times New Roman" w:cs="Times New Roman"/>
          <w:b/>
          <w:bCs/>
          <w:sz w:val="24"/>
          <w:szCs w:val="24"/>
        </w:rPr>
        <w:t xml:space="preserve">                                  </w:t>
      </w:r>
      <w:r w:rsidRPr="00CC0820">
        <w:rPr>
          <w:rFonts w:ascii="Times New Roman" w:eastAsia="Times New Roman" w:hAnsi="Times New Roman" w:cs="Times New Roman"/>
          <w:b/>
          <w:bCs/>
        </w:rPr>
        <w:t>NĂM HỌC</w:t>
      </w:r>
      <w:r w:rsidR="0047143E">
        <w:rPr>
          <w:rFonts w:ascii="Times New Roman" w:eastAsia="Times New Roman" w:hAnsi="Times New Roman" w:cs="Times New Roman"/>
          <w:b/>
          <w:bCs/>
        </w:rPr>
        <w:t>:</w:t>
      </w:r>
      <w:r w:rsidRPr="00CC0820">
        <w:rPr>
          <w:rFonts w:ascii="Times New Roman" w:eastAsia="Times New Roman" w:hAnsi="Times New Roman" w:cs="Times New Roman"/>
          <w:b/>
          <w:bCs/>
        </w:rPr>
        <w:t xml:space="preserve"> 2024 – 2025</w:t>
      </w:r>
      <w:r w:rsidRPr="00CC0820">
        <w:rPr>
          <w:rFonts w:ascii="Times New Roman" w:eastAsia="Times New Roman" w:hAnsi="Times New Roman" w:cs="Times New Roman"/>
          <w:b/>
          <w:bCs/>
          <w:sz w:val="24"/>
          <w:szCs w:val="24"/>
        </w:rPr>
        <w:t xml:space="preserve">                           </w:t>
      </w:r>
    </w:p>
    <w:p w:rsidR="008A01CC" w:rsidRPr="00CC0820" w:rsidRDefault="00750DD6" w:rsidP="00750DD6">
      <w:pPr>
        <w:widowControl w:val="0"/>
        <w:tabs>
          <w:tab w:val="left" w:pos="284"/>
        </w:tabs>
        <w:autoSpaceDE w:val="0"/>
        <w:autoSpaceDN w:val="0"/>
        <w:spacing w:after="0" w:line="320" w:lineRule="atLeast"/>
        <w:jc w:val="both"/>
        <w:rPr>
          <w:rFonts w:ascii="Times New Roman" w:eastAsia="Times New Roman" w:hAnsi="Times New Roman" w:cs="Times New Roman"/>
          <w:b/>
          <w:bCs/>
          <w:sz w:val="24"/>
          <w:szCs w:val="24"/>
        </w:rPr>
      </w:pPr>
      <w:r w:rsidRPr="00CC0820">
        <w:rPr>
          <w:rFonts w:ascii="Times New Roman" w:eastAsia="Times New Roman" w:hAnsi="Times New Roman" w:cs="Times New Roman"/>
          <w:b/>
          <w:bCs/>
          <w:sz w:val="24"/>
          <w:szCs w:val="24"/>
        </w:rPr>
        <w:t xml:space="preserve">                                                                                                                  </w:t>
      </w:r>
      <w:r w:rsidR="008A01CC" w:rsidRPr="00CC0820">
        <w:rPr>
          <w:rFonts w:ascii="Times New Roman" w:eastAsia="Times New Roman" w:hAnsi="Times New Roman" w:cs="Times New Roman"/>
          <w:b/>
          <w:bCs/>
          <w:sz w:val="24"/>
          <w:szCs w:val="24"/>
        </w:rPr>
        <w:t>Môn</w:t>
      </w:r>
      <w:r w:rsidRPr="00CC0820">
        <w:rPr>
          <w:rFonts w:ascii="Times New Roman" w:eastAsia="Times New Roman" w:hAnsi="Times New Roman" w:cs="Times New Roman"/>
          <w:b/>
          <w:bCs/>
          <w:sz w:val="24"/>
          <w:szCs w:val="24"/>
        </w:rPr>
        <w:t>:</w:t>
      </w:r>
      <w:r w:rsidR="008A01CC" w:rsidRPr="00CC0820">
        <w:rPr>
          <w:rFonts w:ascii="Times New Roman" w:eastAsia="Times New Roman" w:hAnsi="Times New Roman" w:cs="Times New Roman"/>
          <w:b/>
          <w:bCs/>
          <w:sz w:val="24"/>
          <w:szCs w:val="24"/>
        </w:rPr>
        <w:t xml:space="preserve"> Địa lí </w:t>
      </w:r>
    </w:p>
    <w:p w:rsidR="008A01CC" w:rsidRPr="00CC0820" w:rsidRDefault="00750DD6" w:rsidP="00750DD6">
      <w:pPr>
        <w:widowControl w:val="0"/>
        <w:tabs>
          <w:tab w:val="left" w:pos="284"/>
        </w:tabs>
        <w:autoSpaceDE w:val="0"/>
        <w:autoSpaceDN w:val="0"/>
        <w:spacing w:after="0" w:line="320" w:lineRule="atLeast"/>
        <w:jc w:val="both"/>
        <w:rPr>
          <w:rFonts w:ascii="Times New Roman" w:eastAsia="Times New Roman" w:hAnsi="Times New Roman" w:cs="Times New Roman"/>
          <w:bCs/>
          <w:i/>
          <w:sz w:val="24"/>
          <w:szCs w:val="24"/>
        </w:rPr>
      </w:pPr>
      <w:r w:rsidRPr="00CC0820">
        <w:rPr>
          <w:rFonts w:ascii="Times New Roman" w:eastAsia="Times New Roman" w:hAnsi="Times New Roman" w:cs="Times New Roman"/>
          <w:b/>
          <w:bCs/>
          <w:sz w:val="24"/>
          <w:szCs w:val="24"/>
        </w:rPr>
        <w:t xml:space="preserve">                                                                           </w:t>
      </w:r>
      <w:r w:rsidR="008A01CC" w:rsidRPr="00CC0820">
        <w:rPr>
          <w:rFonts w:ascii="Times New Roman" w:eastAsia="Times New Roman" w:hAnsi="Times New Roman" w:cs="Times New Roman"/>
          <w:bCs/>
          <w:i/>
          <w:sz w:val="24"/>
          <w:szCs w:val="24"/>
        </w:rPr>
        <w:t>Thời gian làm bài 90 phút không kể thời gian giao đề</w:t>
      </w:r>
    </w:p>
    <w:p w:rsidR="00246D78" w:rsidRPr="0012331E" w:rsidRDefault="00246D78" w:rsidP="00750DD6">
      <w:pPr>
        <w:widowControl w:val="0"/>
        <w:tabs>
          <w:tab w:val="left" w:pos="284"/>
        </w:tabs>
        <w:autoSpaceDE w:val="0"/>
        <w:autoSpaceDN w:val="0"/>
        <w:spacing w:after="0" w:line="320" w:lineRule="atLeast"/>
        <w:jc w:val="both"/>
        <w:rPr>
          <w:rFonts w:ascii="Times New Roman" w:eastAsia="Times New Roman" w:hAnsi="Times New Roman" w:cs="Times New Roman"/>
          <w:b/>
          <w:bCs/>
        </w:rPr>
      </w:pPr>
    </w:p>
    <w:p w:rsidR="008A01CC" w:rsidRPr="00CC0820" w:rsidRDefault="008A01CC" w:rsidP="00750DD6">
      <w:pPr>
        <w:widowControl w:val="0"/>
        <w:tabs>
          <w:tab w:val="left" w:pos="284"/>
        </w:tabs>
        <w:autoSpaceDE w:val="0"/>
        <w:autoSpaceDN w:val="0"/>
        <w:spacing w:after="0" w:line="320" w:lineRule="atLeast"/>
        <w:jc w:val="both"/>
        <w:rPr>
          <w:rFonts w:ascii="Times New Roman" w:eastAsia="Times New Roman" w:hAnsi="Times New Roman" w:cs="Times New Roman"/>
          <w:b/>
          <w:bCs/>
          <w:sz w:val="24"/>
          <w:szCs w:val="24"/>
        </w:rPr>
      </w:pPr>
      <w:r w:rsidRPr="0012331E">
        <w:rPr>
          <w:rFonts w:ascii="Times New Roman" w:eastAsia="Times New Roman" w:hAnsi="Times New Roman" w:cs="Times New Roman"/>
          <w:b/>
          <w:bCs/>
        </w:rPr>
        <w:t>PHẦN I. TRẮC NGHIỆM NHIỀU PHƯƠNG ÁN LỰA CHỌN(9 điểm)</w:t>
      </w:r>
    </w:p>
    <w:p w:rsidR="008A01CC" w:rsidRPr="00CC0820" w:rsidRDefault="008A01CC" w:rsidP="00750DD6">
      <w:pPr>
        <w:widowControl w:val="0"/>
        <w:tabs>
          <w:tab w:val="left" w:pos="284"/>
        </w:tabs>
        <w:autoSpaceDE w:val="0"/>
        <w:autoSpaceDN w:val="0"/>
        <w:spacing w:after="0" w:line="320" w:lineRule="atLeast"/>
        <w:jc w:val="both"/>
        <w:rPr>
          <w:rFonts w:ascii="Times New Roman" w:eastAsia="Times New Roman" w:hAnsi="Times New Roman" w:cs="Times New Roman"/>
          <w:b/>
          <w:bCs/>
          <w:sz w:val="24"/>
          <w:szCs w:val="24"/>
        </w:rPr>
      </w:pPr>
      <w:r w:rsidRPr="00CC0820">
        <w:rPr>
          <w:rFonts w:ascii="Times New Roman" w:eastAsia="Times New Roman" w:hAnsi="Times New Roman" w:cs="Times New Roman"/>
          <w:b/>
          <w:bCs/>
          <w:sz w:val="24"/>
          <w:szCs w:val="24"/>
        </w:rPr>
        <w:t>Thí sinh trả lời từ câu 1 đến câu 36. Mỗi câu hỏi thí sinh chỉ chọn một phương án</w:t>
      </w:r>
      <w:r w:rsidR="00750DD6" w:rsidRPr="00CC0820">
        <w:rPr>
          <w:rFonts w:ascii="Times New Roman" w:eastAsia="Times New Roman" w:hAnsi="Times New Roman" w:cs="Times New Roman"/>
          <w:b/>
          <w:bCs/>
          <w:sz w:val="24"/>
          <w:szCs w:val="24"/>
        </w:rPr>
        <w:t>.</w:t>
      </w:r>
    </w:p>
    <w:p w:rsidR="008A01CC" w:rsidRPr="00CC0820" w:rsidRDefault="008A01CC" w:rsidP="00750DD6">
      <w:pPr>
        <w:tabs>
          <w:tab w:val="left" w:pos="284"/>
          <w:tab w:val="left" w:pos="2835"/>
          <w:tab w:val="left" w:pos="5387"/>
          <w:tab w:val="left" w:pos="7938"/>
        </w:tabs>
        <w:spacing w:after="0" w:line="320" w:lineRule="atLeast"/>
        <w:contextualSpacing/>
        <w:jc w:val="both"/>
        <w:rPr>
          <w:rFonts w:ascii="Times New Roman" w:eastAsia="Calibri" w:hAnsi="Times New Roman" w:cs="Times New Roman"/>
          <w:kern w:val="2"/>
          <w:sz w:val="24"/>
          <w:szCs w:val="24"/>
          <w14:ligatures w14:val="standardContextual"/>
        </w:rPr>
      </w:pPr>
      <w:r w:rsidRPr="00CC0820">
        <w:rPr>
          <w:rFonts w:ascii="Times New Roman" w:eastAsia="Calibri" w:hAnsi="Times New Roman" w:cs="Times New Roman"/>
          <w:b/>
          <w:kern w:val="2"/>
          <w:sz w:val="24"/>
          <w:szCs w:val="24"/>
          <w:lang w:val="vi-VN"/>
          <w14:ligatures w14:val="standardContextual"/>
        </w:rPr>
        <w:t xml:space="preserve">Câu </w:t>
      </w:r>
      <w:r w:rsidRPr="00CC0820">
        <w:rPr>
          <w:rFonts w:ascii="Times New Roman" w:eastAsia="Calibri" w:hAnsi="Times New Roman" w:cs="Times New Roman"/>
          <w:b/>
          <w:kern w:val="2"/>
          <w:sz w:val="24"/>
          <w:szCs w:val="24"/>
          <w14:ligatures w14:val="standardContextual"/>
        </w:rPr>
        <w:t>1</w:t>
      </w:r>
      <w:r w:rsidRPr="00CC0820">
        <w:rPr>
          <w:rFonts w:ascii="Times New Roman" w:eastAsia="Calibri" w:hAnsi="Times New Roman" w:cs="Times New Roman"/>
          <w:b/>
          <w:kern w:val="2"/>
          <w:sz w:val="24"/>
          <w:szCs w:val="24"/>
          <w:lang w:val="vi-VN"/>
          <w14:ligatures w14:val="standardContextual"/>
        </w:rPr>
        <w:t xml:space="preserve">: </w:t>
      </w:r>
      <w:r w:rsidRPr="00CC0820">
        <w:rPr>
          <w:rFonts w:ascii="Times New Roman" w:eastAsia="Calibri" w:hAnsi="Times New Roman" w:cs="Times New Roman"/>
          <w:kern w:val="2"/>
          <w:sz w:val="24"/>
          <w:szCs w:val="24"/>
          <w:lang w:val="vi-VN"/>
          <w14:ligatures w14:val="standardContextual"/>
        </w:rPr>
        <w:t>Nước ta có vị trí nằm trong khu vực gió mùa điển hình trên thế giới nên có</w:t>
      </w:r>
      <w:r w:rsidRPr="00CC0820">
        <w:rPr>
          <w:rFonts w:ascii="Times New Roman" w:eastAsia="Calibri" w:hAnsi="Times New Roman" w:cs="Times New Roman"/>
          <w:kern w:val="2"/>
          <w:sz w:val="24"/>
          <w:szCs w:val="24"/>
          <w14:ligatures w14:val="standardContextual"/>
        </w:rPr>
        <w:t>:</w:t>
      </w:r>
    </w:p>
    <w:p w:rsidR="008A01CC" w:rsidRPr="00CC0820" w:rsidRDefault="008A01CC" w:rsidP="00750DD6">
      <w:pPr>
        <w:tabs>
          <w:tab w:val="left" w:pos="284"/>
          <w:tab w:val="left" w:pos="2835"/>
          <w:tab w:val="left" w:pos="5387"/>
          <w:tab w:val="left" w:pos="5528"/>
          <w:tab w:val="left" w:pos="7938"/>
        </w:tabs>
        <w:spacing w:after="0" w:line="320" w:lineRule="atLeast"/>
        <w:contextualSpacing/>
        <w:jc w:val="both"/>
        <w:rPr>
          <w:rFonts w:ascii="Times New Roman" w:eastAsia="Calibri" w:hAnsi="Times New Roman" w:cs="Times New Roman"/>
          <w:b/>
          <w:kern w:val="2"/>
          <w:sz w:val="24"/>
          <w:szCs w:val="24"/>
          <w:lang w:val="vi-VN"/>
          <w14:ligatures w14:val="standardContextual"/>
        </w:rPr>
      </w:pPr>
      <w:r w:rsidRPr="00CC0820">
        <w:rPr>
          <w:rFonts w:ascii="Times New Roman" w:eastAsia="Calibri" w:hAnsi="Times New Roman" w:cs="Times New Roman"/>
          <w:b/>
          <w:kern w:val="2"/>
          <w:sz w:val="24"/>
          <w:szCs w:val="24"/>
          <w:lang w:val="vi-VN"/>
          <w14:ligatures w14:val="standardContextual"/>
        </w:rPr>
        <w:tab/>
        <w:t xml:space="preserve">A. </w:t>
      </w:r>
      <w:r w:rsidRPr="00CC0820">
        <w:rPr>
          <w:rFonts w:ascii="Times New Roman" w:eastAsia="Calibri" w:hAnsi="Times New Roman" w:cs="Times New Roman"/>
          <w:kern w:val="2"/>
          <w:sz w:val="24"/>
          <w:szCs w:val="24"/>
          <w:lang w:val="vi-VN"/>
          <w14:ligatures w14:val="standardContextual"/>
        </w:rPr>
        <w:t>các thành phần tự nhiên thay đổi theo mùa.</w:t>
      </w:r>
      <w:r w:rsidR="00750DD6" w:rsidRPr="00CC0820">
        <w:rPr>
          <w:rFonts w:ascii="Times New Roman" w:eastAsia="Calibri" w:hAnsi="Times New Roman" w:cs="Times New Roman"/>
          <w:b/>
          <w:kern w:val="2"/>
          <w:sz w:val="24"/>
          <w:szCs w:val="24"/>
          <w14:ligatures w14:val="standardContextual"/>
        </w:rPr>
        <w:t xml:space="preserve">          </w:t>
      </w:r>
      <w:r w:rsidRPr="00CC0820">
        <w:rPr>
          <w:rFonts w:ascii="Times New Roman" w:eastAsia="Calibri" w:hAnsi="Times New Roman" w:cs="Times New Roman"/>
          <w:b/>
          <w:kern w:val="2"/>
          <w:sz w:val="24"/>
          <w:szCs w:val="24"/>
          <w:lang w:val="vi-VN"/>
          <w14:ligatures w14:val="standardContextual"/>
        </w:rPr>
        <w:t xml:space="preserve">B. </w:t>
      </w:r>
      <w:r w:rsidRPr="00CC0820">
        <w:rPr>
          <w:rFonts w:ascii="Times New Roman" w:eastAsia="Calibri" w:hAnsi="Times New Roman" w:cs="Times New Roman"/>
          <w:kern w:val="2"/>
          <w:sz w:val="24"/>
          <w:szCs w:val="24"/>
          <w:lang w:val="vi-VN"/>
          <w14:ligatures w14:val="standardContextual"/>
        </w:rPr>
        <w:t>chế độ nhiệt phân hóa rõ theo không gian.</w:t>
      </w:r>
    </w:p>
    <w:p w:rsidR="008A01CC" w:rsidRPr="00CC0820" w:rsidRDefault="008A01CC" w:rsidP="00750DD6">
      <w:pPr>
        <w:tabs>
          <w:tab w:val="left" w:pos="284"/>
          <w:tab w:val="left" w:pos="2835"/>
          <w:tab w:val="left" w:pos="5387"/>
          <w:tab w:val="left" w:pos="5528"/>
          <w:tab w:val="left" w:pos="7938"/>
        </w:tabs>
        <w:spacing w:after="0" w:line="320" w:lineRule="atLeast"/>
        <w:jc w:val="both"/>
        <w:rPr>
          <w:rFonts w:ascii="Times New Roman" w:eastAsia="Calibri" w:hAnsi="Times New Roman" w:cs="Times New Roman"/>
          <w:kern w:val="2"/>
          <w:sz w:val="24"/>
          <w:szCs w:val="24"/>
          <w:lang w:val="vi-VN"/>
          <w14:ligatures w14:val="standardContextual"/>
        </w:rPr>
      </w:pPr>
      <w:r w:rsidRPr="00CC0820">
        <w:rPr>
          <w:rFonts w:ascii="Times New Roman" w:eastAsia="Calibri" w:hAnsi="Times New Roman" w:cs="Times New Roman"/>
          <w:b/>
          <w:kern w:val="2"/>
          <w:sz w:val="24"/>
          <w:szCs w:val="24"/>
          <w:lang w:val="vi-VN"/>
          <w14:ligatures w14:val="standardContextual"/>
        </w:rPr>
        <w:tab/>
        <w:t xml:space="preserve">C. </w:t>
      </w:r>
      <w:r w:rsidRPr="00CC0820">
        <w:rPr>
          <w:rFonts w:ascii="Times New Roman" w:eastAsia="Calibri" w:hAnsi="Times New Roman" w:cs="Times New Roman"/>
          <w:bCs/>
          <w:kern w:val="2"/>
          <w:sz w:val="24"/>
          <w:szCs w:val="24"/>
          <w:lang w:val="vi-VN"/>
          <w14:ligatures w14:val="standardContextual"/>
        </w:rPr>
        <w:t>nhiều thiên tai của vùng biển nhiệt đới ẩm</w:t>
      </w:r>
      <w:r w:rsidRPr="00CC0820">
        <w:rPr>
          <w:rFonts w:ascii="Times New Roman" w:eastAsia="Calibri" w:hAnsi="Times New Roman" w:cs="Times New Roman"/>
          <w:kern w:val="2"/>
          <w:sz w:val="24"/>
          <w:szCs w:val="24"/>
          <w:lang w:val="vi-VN"/>
          <w14:ligatures w14:val="standardContextual"/>
        </w:rPr>
        <w:t>.</w:t>
      </w:r>
      <w:r w:rsidR="00750DD6" w:rsidRPr="00CC0820">
        <w:rPr>
          <w:rFonts w:ascii="Times New Roman" w:eastAsia="Calibri" w:hAnsi="Times New Roman" w:cs="Times New Roman"/>
          <w:b/>
          <w:kern w:val="2"/>
          <w:sz w:val="24"/>
          <w:szCs w:val="24"/>
          <w14:ligatures w14:val="standardContextual"/>
        </w:rPr>
        <w:t xml:space="preserve">          </w:t>
      </w:r>
      <w:r w:rsidRPr="00CC0820">
        <w:rPr>
          <w:rFonts w:ascii="Times New Roman" w:eastAsia="Calibri" w:hAnsi="Times New Roman" w:cs="Times New Roman"/>
          <w:b/>
          <w:kern w:val="2"/>
          <w:sz w:val="24"/>
          <w:szCs w:val="24"/>
          <w:lang w:val="vi-VN"/>
          <w14:ligatures w14:val="standardContextual"/>
        </w:rPr>
        <w:t xml:space="preserve">D. </w:t>
      </w:r>
      <w:r w:rsidRPr="00CC0820">
        <w:rPr>
          <w:rFonts w:ascii="Times New Roman" w:eastAsia="Calibri" w:hAnsi="Times New Roman" w:cs="Times New Roman"/>
          <w:kern w:val="2"/>
          <w:sz w:val="24"/>
          <w:szCs w:val="24"/>
          <w:lang w:val="vi-VN"/>
          <w14:ligatures w14:val="standardContextual"/>
        </w:rPr>
        <w:t>hệ sinh thái rừng nhiệt đới ẩm trên đá vôi.</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2. </w:t>
      </w:r>
      <w:r w:rsidRPr="00CC0820">
        <w:rPr>
          <w:rFonts w:ascii="Times New Roman" w:eastAsia="Times New Roman" w:hAnsi="Times New Roman" w:cs="Times New Roman"/>
          <w:sz w:val="24"/>
          <w:szCs w:val="24"/>
        </w:rPr>
        <w:t>Vị trí nằm trong vùng nội chí tuyến</w:t>
      </w:r>
      <w:r w:rsidR="00750DD6" w:rsidRPr="00CC0820">
        <w:rPr>
          <w:rFonts w:ascii="Times New Roman" w:eastAsia="Times New Roman" w:hAnsi="Times New Roman" w:cs="Times New Roman"/>
          <w:sz w:val="24"/>
          <w:szCs w:val="24"/>
        </w:rPr>
        <w:t xml:space="preserve"> Bắc bán cầu</w:t>
      </w:r>
      <w:r w:rsidRPr="00CC0820">
        <w:rPr>
          <w:rFonts w:ascii="Times New Roman" w:eastAsia="Times New Roman" w:hAnsi="Times New Roman" w:cs="Times New Roman"/>
          <w:sz w:val="24"/>
          <w:szCs w:val="24"/>
        </w:rPr>
        <w:t>, gần trung tâm gió mùa châu Á nên khí hậu nước ta có đặc điểm:</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 xml:space="preserve">độ ẩm cao và chịu ảnh hưởng bởi </w:t>
      </w:r>
      <w:r w:rsidR="00750DD6" w:rsidRPr="00CC0820">
        <w:rPr>
          <w:rFonts w:ascii="Times New Roman" w:eastAsia="Times New Roman" w:hAnsi="Times New Roman" w:cs="Times New Roman"/>
          <w:sz w:val="24"/>
          <w:szCs w:val="24"/>
        </w:rPr>
        <w:t xml:space="preserve">gió </w:t>
      </w:r>
      <w:r w:rsidRPr="00CC0820">
        <w:rPr>
          <w:rFonts w:ascii="Times New Roman" w:eastAsia="Times New Roman" w:hAnsi="Times New Roman" w:cs="Times New Roman"/>
          <w:sz w:val="24"/>
          <w:szCs w:val="24"/>
        </w:rPr>
        <w:t>Tín phong.</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bức xạ Mặt trời lớn, cân bằng ẩm luôn dương.</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lượng mưa nhiều và nhiệt độ có sự phân mùa.</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D. </w:t>
      </w:r>
      <w:r w:rsidRPr="00CC0820">
        <w:rPr>
          <w:rFonts w:ascii="Times New Roman" w:eastAsia="Times New Roman" w:hAnsi="Times New Roman" w:cs="Times New Roman"/>
          <w:sz w:val="24"/>
          <w:szCs w:val="24"/>
        </w:rPr>
        <w:t>nhiệt độ cao và có sự phân hóa theo thời gian.</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3: </w:t>
      </w:r>
      <w:r w:rsidRPr="00CC0820">
        <w:rPr>
          <w:rFonts w:ascii="Times New Roman" w:eastAsia="Times New Roman" w:hAnsi="Times New Roman" w:cs="Times New Roman"/>
          <w:sz w:val="24"/>
          <w:szCs w:val="24"/>
        </w:rPr>
        <w:t>Nguyên nhân nào sau đây dẫn đến sự hình thành gió mùa ở Việt Nam?</w:t>
      </w:r>
    </w:p>
    <w:p w:rsidR="008A01CC" w:rsidRPr="00CC0820" w:rsidRDefault="008A01CC" w:rsidP="00750DD6">
      <w:pPr>
        <w:tabs>
          <w:tab w:val="left" w:pos="5420"/>
        </w:tabs>
        <w:spacing w:after="0" w:line="320" w:lineRule="atLeast"/>
        <w:ind w:firstLine="283"/>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A. </w:t>
      </w:r>
      <w:r w:rsidRPr="00CC0820">
        <w:rPr>
          <w:rFonts w:ascii="Times New Roman" w:eastAsia="Times New Roman" w:hAnsi="Times New Roman" w:cs="Times New Roman"/>
          <w:sz w:val="24"/>
          <w:szCs w:val="24"/>
        </w:rPr>
        <w:t>Sự chênh lệch khí áp giữa đất liền và biển.</w:t>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 xml:space="preserve">B. </w:t>
      </w:r>
      <w:r w:rsidRPr="00CC0820">
        <w:rPr>
          <w:rFonts w:ascii="Times New Roman" w:eastAsia="Times New Roman" w:hAnsi="Times New Roman" w:cs="Times New Roman"/>
          <w:sz w:val="24"/>
          <w:szCs w:val="24"/>
        </w:rPr>
        <w:t>Sự chênh lệch độ ẩm giữa ngày và đêm.</w:t>
      </w:r>
    </w:p>
    <w:p w:rsidR="008A01CC" w:rsidRPr="00CC0820" w:rsidRDefault="008A01CC" w:rsidP="00750DD6">
      <w:pPr>
        <w:tabs>
          <w:tab w:val="left" w:pos="5420"/>
        </w:tabs>
        <w:spacing w:after="0" w:line="320" w:lineRule="atLeast"/>
        <w:ind w:firstLine="283"/>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 </w:t>
      </w:r>
      <w:r w:rsidRPr="00CC0820">
        <w:rPr>
          <w:rFonts w:ascii="Times New Roman" w:eastAsia="Times New Roman" w:hAnsi="Times New Roman" w:cs="Times New Roman"/>
          <w:sz w:val="24"/>
          <w:szCs w:val="24"/>
        </w:rPr>
        <w:t>Sự tăng và hạ khí áp một cách đột ngột.</w:t>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 xml:space="preserve">D. </w:t>
      </w:r>
      <w:r w:rsidRPr="00CC0820">
        <w:rPr>
          <w:rFonts w:ascii="Times New Roman" w:eastAsia="Times New Roman" w:hAnsi="Times New Roman" w:cs="Times New Roman"/>
          <w:sz w:val="24"/>
          <w:szCs w:val="24"/>
        </w:rPr>
        <w:t>sự chênh lệch nhiệt, ẩm giữa đất và biển.</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4. </w:t>
      </w:r>
      <w:r w:rsidRPr="00CC0820">
        <w:rPr>
          <w:rFonts w:ascii="Times New Roman" w:eastAsia="Times New Roman" w:hAnsi="Times New Roman" w:cs="Times New Roman"/>
          <w:sz w:val="24"/>
          <w:szCs w:val="24"/>
        </w:rPr>
        <w:t>Nhân tố nào dưới đây quyết định tính phong phú về thành phần loài của giới thực vật nước ta?</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Sự phong phú, đa dạng của các nhóm đất và sông ngòi.</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B.</w:t>
      </w:r>
      <w:r w:rsidRPr="00CC0820">
        <w:rPr>
          <w:rFonts w:ascii="Times New Roman" w:eastAsia="Times New Roman" w:hAnsi="Times New Roman" w:cs="Times New Roman"/>
          <w:sz w:val="24"/>
          <w:szCs w:val="24"/>
        </w:rPr>
        <w:t xml:space="preserve"> Khí hậu nhiệt đới ẩm gió mùa, có sự phân hóa đa dạng.</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C.</w:t>
      </w:r>
      <w:r w:rsidRPr="00CC0820">
        <w:rPr>
          <w:rFonts w:ascii="Times New Roman" w:eastAsia="Times New Roman" w:hAnsi="Times New Roman" w:cs="Times New Roman"/>
          <w:sz w:val="24"/>
          <w:szCs w:val="24"/>
        </w:rPr>
        <w:t xml:space="preserve"> Địa hình đồi núi chiếm ưu thế, có sự phân hóa phức tạp.</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D.</w:t>
      </w:r>
      <w:r w:rsidRPr="00CC0820">
        <w:rPr>
          <w:rFonts w:ascii="Times New Roman" w:eastAsia="Times New Roman" w:hAnsi="Times New Roman" w:cs="Times New Roman"/>
          <w:sz w:val="24"/>
          <w:szCs w:val="24"/>
        </w:rPr>
        <w:t xml:space="preserve"> Vị trí trên đường di cư và di lưu của nhiều loài thực vật.</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Câu 5.</w:t>
      </w:r>
      <w:r w:rsidRPr="00CC0820">
        <w:rPr>
          <w:rFonts w:ascii="Times New Roman" w:eastAsia="Times New Roman" w:hAnsi="Times New Roman" w:cs="Times New Roman"/>
          <w:sz w:val="24"/>
          <w:szCs w:val="24"/>
        </w:rPr>
        <w:t xml:space="preserve"> Gió mùa Tây Nam và dải hội tụ nhiệt đới là nguyên nhân chủ yếu?</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làm cho miền Bắc nước ta có mùa đông lạnh.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B.</w:t>
      </w:r>
      <w:r w:rsidRPr="00CC0820">
        <w:rPr>
          <w:rFonts w:ascii="Times New Roman" w:eastAsia="Times New Roman" w:hAnsi="Times New Roman" w:cs="Times New Roman"/>
          <w:sz w:val="24"/>
          <w:szCs w:val="24"/>
        </w:rPr>
        <w:t xml:space="preserve"> gây mưa phùn vào đầu xuân trên toàn lãnh thổ nước ta.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C.</w:t>
      </w:r>
      <w:r w:rsidRPr="00CC0820">
        <w:rPr>
          <w:rFonts w:ascii="Times New Roman" w:eastAsia="Times New Roman" w:hAnsi="Times New Roman" w:cs="Times New Roman"/>
          <w:sz w:val="24"/>
          <w:szCs w:val="24"/>
        </w:rPr>
        <w:t xml:space="preserve"> gây thời tiết lạnh, khô cho miền Bắc nước ta.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xml:space="preserve"> gây mưa vào mùa hạ trên toàn lãnh thổ nước ta. </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6. </w:t>
      </w:r>
      <w:r w:rsidRPr="00CC0820">
        <w:rPr>
          <w:rFonts w:ascii="Times New Roman" w:eastAsia="Times New Roman" w:hAnsi="Times New Roman" w:cs="Times New Roman"/>
          <w:sz w:val="24"/>
          <w:szCs w:val="24"/>
        </w:rPr>
        <w:t>Hệ sinh thái rừng nhiệt đới gió mùa là cảnh quan tiêu biểu cho thiên nhiên nước ta chủ yếu do:</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đồi núi rộng, khí hậu nhiệt đới gió mùa, đất đai đa dạng.</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khí hậu nóng ẩm, mưa theo mùa, đất feralit phân bố rộng.</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sinh vật nhiệt đới, nhiệt độ cao, nhiều cao nguyên lớn.</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D. </w:t>
      </w:r>
      <w:r w:rsidRPr="00CC0820">
        <w:rPr>
          <w:rFonts w:ascii="Times New Roman" w:eastAsia="Times New Roman" w:hAnsi="Times New Roman" w:cs="Times New Roman"/>
          <w:sz w:val="24"/>
          <w:szCs w:val="24"/>
        </w:rPr>
        <w:t>lượng mưa lớn, đồng bằng rộng, đất phù sa màu mỡ.</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7. </w:t>
      </w:r>
      <w:r w:rsidRPr="00CC0820">
        <w:rPr>
          <w:rFonts w:ascii="Times New Roman" w:eastAsia="Times New Roman" w:hAnsi="Times New Roman" w:cs="Times New Roman"/>
          <w:sz w:val="24"/>
          <w:szCs w:val="24"/>
        </w:rPr>
        <w:t>Sông ngòi nước ta có hàm lượng phù sa lớn chủ yếu do:</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địa hình dốc, mưa lớn theo mùa, vỏ phong hóa vụn bở.</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thiên tai xảy ra nhiều, địa hình dốc, mất lớp phủ thực vật.</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khí hậu nhiệt đới ẩm, tàn phá rừng, canh tác thiếu hợp lí.</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D. </w:t>
      </w:r>
      <w:r w:rsidRPr="00CC0820">
        <w:rPr>
          <w:rFonts w:ascii="Times New Roman" w:eastAsia="Times New Roman" w:hAnsi="Times New Roman" w:cs="Times New Roman"/>
          <w:sz w:val="24"/>
          <w:szCs w:val="24"/>
        </w:rPr>
        <w:t>cấu trúc địa hình núi, lượng mưa lớn, đất dễ bị xói mòn.</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8. </w:t>
      </w:r>
      <w:r w:rsidRPr="00CC0820">
        <w:rPr>
          <w:rFonts w:ascii="Times New Roman" w:eastAsia="Times New Roman" w:hAnsi="Times New Roman" w:cs="Times New Roman"/>
          <w:sz w:val="24"/>
          <w:szCs w:val="24"/>
        </w:rPr>
        <w:t>Đất feralit có mùn xuất hiện ở đai cận nhiệt đới gió mùa trên núi chủ yếu do:</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sinh vật thấp nhỏ, bóc mòn mạnh, lượng mưa ít.</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phong hóa ngừng trệ, nhiệt độ thấp, độ ẩm tăng.</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rừng kém phát triển, khí hậu mát mẻ, đồi núi dốc.</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lastRenderedPageBreak/>
        <w:tab/>
        <w:t xml:space="preserve">D. </w:t>
      </w:r>
      <w:r w:rsidRPr="00CC0820">
        <w:rPr>
          <w:rFonts w:ascii="Times New Roman" w:eastAsia="Times New Roman" w:hAnsi="Times New Roman" w:cs="Times New Roman"/>
          <w:sz w:val="24"/>
          <w:szCs w:val="24"/>
        </w:rPr>
        <w:t>mưa nhiều, nhiệt độ giảm, quá trình feralit yếu đi.</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9. </w:t>
      </w:r>
      <w:r w:rsidRPr="00CC0820">
        <w:rPr>
          <w:rFonts w:ascii="Times New Roman" w:eastAsia="Times New Roman" w:hAnsi="Times New Roman" w:cs="Times New Roman"/>
          <w:sz w:val="24"/>
          <w:szCs w:val="24"/>
        </w:rPr>
        <w:t>Thiên nhiên miền Bắc và Đông Bắc Bắc Bộ khác với miền Nam Trung Bộ và Nam Bộ được thể hiện ở:</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độ cao núi, đường bờ biển khúc khuỷu, Tín phong bán cầu Bắc mạnh.</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tính nhiệt đới suy giảm, bán bình nguyên rộng, hướng núi vòng cung.</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nhiều đồi núi thấp, gió đông nam hoạt động, khí hậu thiếu ổn định.</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D. </w:t>
      </w:r>
      <w:r w:rsidRPr="00CC0820">
        <w:rPr>
          <w:rFonts w:ascii="Times New Roman" w:eastAsia="Times New Roman" w:hAnsi="Times New Roman" w:cs="Times New Roman"/>
          <w:sz w:val="24"/>
          <w:szCs w:val="24"/>
        </w:rPr>
        <w:t>gió từ Xích đạo tới hoạt động, gió đông bắc yếu, mùa đông đến sớm.</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10. </w:t>
      </w:r>
      <w:r w:rsidRPr="00CC0820">
        <w:rPr>
          <w:rFonts w:ascii="Times New Roman" w:eastAsia="Times New Roman" w:hAnsi="Times New Roman" w:cs="Times New Roman"/>
          <w:sz w:val="24"/>
          <w:szCs w:val="24"/>
        </w:rPr>
        <w:t>Miền Tây Bắc và Bắc Trung Bộ có thời gian mùa mưa chậm dần về phía nam chủ yếu do tác động của:</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gió mùa mùa đông, Tín phong, dải hội tụ, độ cao núi, dãy Trường Sơn Bắc.</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gió đông bắc, gió tây nam, frông cực, hình dạng lãnh thổ, bề mặt địa hình.</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gió mùa hạ, gió mùa đông, hướng núi tây bắc - đông nam, dải hội tụ, bão.</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D. </w:t>
      </w:r>
      <w:r w:rsidRPr="00CC0820">
        <w:rPr>
          <w:rFonts w:ascii="Times New Roman" w:eastAsia="Times New Roman" w:hAnsi="Times New Roman" w:cs="Times New Roman"/>
          <w:sz w:val="24"/>
          <w:szCs w:val="24"/>
        </w:rPr>
        <w:t>gió mùa Đông Bắc, gió mùa Tây Nam, gió phơn, cấu trúc địa hình, áp thấp.</w:t>
      </w:r>
    </w:p>
    <w:p w:rsidR="00DA5E73" w:rsidRPr="00DA5E73" w:rsidRDefault="00DA5E73" w:rsidP="00DA5E73">
      <w:pPr>
        <w:widowControl w:val="0"/>
        <w:autoSpaceDE w:val="0"/>
        <w:autoSpaceDN w:val="0"/>
        <w:spacing w:after="0" w:line="240" w:lineRule="auto"/>
        <w:jc w:val="both"/>
        <w:rPr>
          <w:rFonts w:ascii="Times New Roman" w:eastAsia="Times New Roman" w:hAnsi="Times New Roman" w:cs="Times New Roman"/>
          <w:sz w:val="24"/>
          <w:szCs w:val="24"/>
        </w:rPr>
      </w:pPr>
      <w:r w:rsidRPr="00DA5E73">
        <w:rPr>
          <w:rFonts w:ascii="Times New Roman" w:eastAsia="Times New Roman" w:hAnsi="Times New Roman" w:cs="Times New Roman"/>
          <w:b/>
          <w:bCs/>
          <w:sz w:val="24"/>
          <w:szCs w:val="24"/>
        </w:rPr>
        <w:t>Câu 1</w:t>
      </w:r>
      <w:r w:rsidRPr="00CC0820">
        <w:rPr>
          <w:rFonts w:ascii="Times New Roman" w:eastAsia="Times New Roman" w:hAnsi="Times New Roman" w:cs="Times New Roman"/>
          <w:b/>
          <w:bCs/>
          <w:sz w:val="24"/>
          <w:szCs w:val="24"/>
        </w:rPr>
        <w:t xml:space="preserve">1. </w:t>
      </w:r>
      <w:r w:rsidRPr="00DA5E73">
        <w:rPr>
          <w:rFonts w:ascii="Times New Roman" w:eastAsia="Times New Roman" w:hAnsi="Times New Roman" w:cs="Times New Roman"/>
          <w:sz w:val="24"/>
          <w:szCs w:val="24"/>
        </w:rPr>
        <w:t>Mục tiêu ban hành “sách đỏ Việt Nam” là</w:t>
      </w:r>
    </w:p>
    <w:p w:rsidR="00DA5E73" w:rsidRPr="00DA5E73" w:rsidRDefault="00DA5E73" w:rsidP="00DA5E73">
      <w:pPr>
        <w:widowControl w:val="0"/>
        <w:autoSpaceDE w:val="0"/>
        <w:autoSpaceDN w:val="0"/>
        <w:spacing w:after="0" w:line="240" w:lineRule="auto"/>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DA5E73">
        <w:rPr>
          <w:rFonts w:ascii="Times New Roman" w:eastAsia="Times New Roman" w:hAnsi="Times New Roman" w:cs="Times New Roman"/>
          <w:b/>
          <w:sz w:val="24"/>
          <w:szCs w:val="24"/>
        </w:rPr>
        <w:t>A</w:t>
      </w:r>
      <w:r w:rsidRPr="00DA5E73">
        <w:rPr>
          <w:rFonts w:ascii="Times New Roman" w:eastAsia="Times New Roman" w:hAnsi="Times New Roman" w:cs="Times New Roman"/>
          <w:sz w:val="24"/>
          <w:szCs w:val="24"/>
        </w:rPr>
        <w:t>. đảm bảo sử dụng lâu dài các nguồn tài nguyên sinh vật của đất nước.</w:t>
      </w:r>
    </w:p>
    <w:p w:rsidR="00DA5E73" w:rsidRPr="00DA5E73" w:rsidRDefault="00DA5E73" w:rsidP="00DA5E73">
      <w:pPr>
        <w:widowControl w:val="0"/>
        <w:autoSpaceDE w:val="0"/>
        <w:autoSpaceDN w:val="0"/>
        <w:spacing w:after="0" w:line="240" w:lineRule="auto"/>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DA5E73">
        <w:rPr>
          <w:rFonts w:ascii="Times New Roman" w:eastAsia="Times New Roman" w:hAnsi="Times New Roman" w:cs="Times New Roman"/>
          <w:b/>
          <w:sz w:val="24"/>
          <w:szCs w:val="24"/>
        </w:rPr>
        <w:t>B.</w:t>
      </w:r>
      <w:r w:rsidRPr="00DA5E73">
        <w:rPr>
          <w:rFonts w:ascii="Times New Roman" w:eastAsia="Times New Roman" w:hAnsi="Times New Roman" w:cs="Times New Roman"/>
          <w:sz w:val="24"/>
          <w:szCs w:val="24"/>
        </w:rPr>
        <w:t xml:space="preserve"> bảo vệ nguồn gen động, thực vật quý hiếm khỏi nguy cơ tuyệt chủng.</w:t>
      </w:r>
    </w:p>
    <w:p w:rsidR="00DA5E73" w:rsidRPr="00DA5E73" w:rsidRDefault="00DA5E73" w:rsidP="00DA5E73">
      <w:pPr>
        <w:widowControl w:val="0"/>
        <w:autoSpaceDE w:val="0"/>
        <w:autoSpaceDN w:val="0"/>
        <w:spacing w:after="0" w:line="240" w:lineRule="auto"/>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DA5E73">
        <w:rPr>
          <w:rFonts w:ascii="Times New Roman" w:eastAsia="Times New Roman" w:hAnsi="Times New Roman" w:cs="Times New Roman"/>
          <w:b/>
          <w:sz w:val="24"/>
          <w:szCs w:val="24"/>
        </w:rPr>
        <w:t>C.</w:t>
      </w:r>
      <w:r w:rsidRPr="00DA5E73">
        <w:rPr>
          <w:rFonts w:ascii="Times New Roman" w:eastAsia="Times New Roman" w:hAnsi="Times New Roman" w:cs="Times New Roman"/>
          <w:sz w:val="24"/>
          <w:szCs w:val="24"/>
        </w:rPr>
        <w:t xml:space="preserve"> lưu giữ các loài động, thực vật ở trong các viện bảo tàng thiên nhiên.</w:t>
      </w:r>
    </w:p>
    <w:p w:rsidR="00DA5E73" w:rsidRPr="00DA5E73" w:rsidRDefault="00DA5E73" w:rsidP="00DA5E73">
      <w:pPr>
        <w:widowControl w:val="0"/>
        <w:autoSpaceDE w:val="0"/>
        <w:autoSpaceDN w:val="0"/>
        <w:spacing w:after="0" w:line="240" w:lineRule="auto"/>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DA5E73">
        <w:rPr>
          <w:rFonts w:ascii="Times New Roman" w:eastAsia="Times New Roman" w:hAnsi="Times New Roman" w:cs="Times New Roman"/>
          <w:b/>
          <w:sz w:val="24"/>
          <w:szCs w:val="24"/>
        </w:rPr>
        <w:t>D.</w:t>
      </w:r>
      <w:r w:rsidRPr="00DA5E73">
        <w:rPr>
          <w:rFonts w:ascii="Times New Roman" w:eastAsia="Times New Roman" w:hAnsi="Times New Roman" w:cs="Times New Roman"/>
          <w:sz w:val="24"/>
          <w:szCs w:val="24"/>
        </w:rPr>
        <w:t xml:space="preserve"> kiểm kê các loài động, thực vật ở Việt Nam có số lượng loài đa dạng.</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12. </w:t>
      </w:r>
      <w:r w:rsidRPr="00CC0820">
        <w:rPr>
          <w:rFonts w:ascii="Times New Roman" w:eastAsia="Times New Roman" w:hAnsi="Times New Roman" w:cs="Times New Roman"/>
          <w:sz w:val="24"/>
          <w:szCs w:val="24"/>
        </w:rPr>
        <w:t>Miền Nam có biên độ nhiệt độ năm thấp hơn so với miền Bắc chủ yếu do tác động của:</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vị trí gần xích đạo, các loại gió, hai lần Mặt Trời lên thiên đỉnh.</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cấu trúc địa hình, Tín phong bán cầu Bắc, gió tây nam thổi tới.</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góc chiếu sáng ít thay đổi, gió mùa, bức xạ Mặt Trời nhận được.</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D. </w:t>
      </w:r>
      <w:r w:rsidRPr="00CC0820">
        <w:rPr>
          <w:rFonts w:ascii="Times New Roman" w:eastAsia="Times New Roman" w:hAnsi="Times New Roman" w:cs="Times New Roman"/>
          <w:sz w:val="24"/>
          <w:szCs w:val="24"/>
        </w:rPr>
        <w:t>gió mùa Đông Bắc, gió mùa Tây Nam, diện tích đồng bằng lớn.</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13. </w:t>
      </w:r>
      <w:r w:rsidRPr="00CC0820">
        <w:rPr>
          <w:rFonts w:ascii="Times New Roman" w:eastAsia="Times New Roman" w:hAnsi="Times New Roman" w:cs="Times New Roman"/>
          <w:sz w:val="24"/>
          <w:szCs w:val="24"/>
        </w:rPr>
        <w:t xml:space="preserve">Giải pháp bảo vệ tài nguyên đất ở khu vực đồng bằng nước ta là: </w:t>
      </w:r>
    </w:p>
    <w:p w:rsidR="008A01CC" w:rsidRPr="00CC0820" w:rsidRDefault="008A01CC" w:rsidP="00750DD6">
      <w:pPr>
        <w:tabs>
          <w:tab w:val="left" w:pos="283"/>
          <w:tab w:val="left" w:pos="5528"/>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bón phân thích hợp.</w:t>
      </w: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củng cố đê ven biển.</w:t>
      </w:r>
    </w:p>
    <w:p w:rsidR="008A01CC" w:rsidRPr="00CC0820" w:rsidRDefault="008A01CC" w:rsidP="00750DD6">
      <w:pPr>
        <w:tabs>
          <w:tab w:val="left" w:pos="283"/>
          <w:tab w:val="left" w:pos="5528"/>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làm ruộng bậc thang</w:t>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đào hồ kiểu vảy cá.</w:t>
      </w:r>
    </w:p>
    <w:p w:rsidR="008A01CC" w:rsidRPr="00CC0820" w:rsidRDefault="008A01CC" w:rsidP="00750DD6">
      <w:pPr>
        <w:tabs>
          <w:tab w:val="left" w:pos="851"/>
        </w:tabs>
        <w:spacing w:after="0" w:line="320" w:lineRule="atLeast"/>
        <w:contextualSpacing/>
        <w:jc w:val="both"/>
        <w:rPr>
          <w:rFonts w:ascii="Times New Roman" w:eastAsia="Calibri" w:hAnsi="Times New Roman" w:cs="Times New Roman"/>
          <w:sz w:val="24"/>
          <w:szCs w:val="24"/>
          <w:lang w:val="fr-FR"/>
        </w:rPr>
      </w:pPr>
      <w:r w:rsidRPr="00CC0820">
        <w:rPr>
          <w:rFonts w:ascii="Times New Roman" w:eastAsia="Calibri" w:hAnsi="Times New Roman" w:cs="Times New Roman"/>
          <w:b/>
          <w:sz w:val="24"/>
          <w:szCs w:val="24"/>
          <w:lang w:val="fr-FR"/>
        </w:rPr>
        <w:t>Câu 14</w:t>
      </w:r>
      <w:r w:rsidRPr="00CC0820">
        <w:rPr>
          <w:rFonts w:ascii="Times New Roman" w:eastAsia="Calibri" w:hAnsi="Times New Roman" w:cs="Times New Roman"/>
          <w:sz w:val="24"/>
          <w:szCs w:val="24"/>
          <w:lang w:val="fr-FR"/>
        </w:rPr>
        <w:t>. Vấn đề nào sau đây là trở ngại lớn nhất trong việc sử dụng tài nguyên nước vào mục đích sản xuất ?</w:t>
      </w:r>
    </w:p>
    <w:p w:rsidR="008A01CC" w:rsidRPr="00CC0820" w:rsidRDefault="008A01CC" w:rsidP="00750DD6">
      <w:pPr>
        <w:tabs>
          <w:tab w:val="left" w:pos="567"/>
        </w:tabs>
        <w:spacing w:after="0" w:line="320" w:lineRule="atLeast"/>
        <w:contextualSpacing/>
        <w:jc w:val="both"/>
        <w:rPr>
          <w:rFonts w:ascii="Times New Roman" w:eastAsia="Calibri" w:hAnsi="Times New Roman" w:cs="Times New Roman"/>
          <w:sz w:val="24"/>
          <w:szCs w:val="24"/>
          <w:lang w:val="fr-FR"/>
        </w:rPr>
      </w:pPr>
      <w:r w:rsidRPr="00CC0820">
        <w:rPr>
          <w:rFonts w:ascii="Times New Roman" w:eastAsia="Calibri" w:hAnsi="Times New Roman" w:cs="Times New Roman"/>
          <w:b/>
          <w:bCs/>
          <w:sz w:val="24"/>
          <w:szCs w:val="24"/>
          <w:lang w:val="fr-FR"/>
        </w:rPr>
        <w:t xml:space="preserve">    A</w:t>
      </w:r>
      <w:r w:rsidRPr="00CC0820">
        <w:rPr>
          <w:rFonts w:ascii="Times New Roman" w:eastAsia="Calibri" w:hAnsi="Times New Roman" w:cs="Times New Roman"/>
          <w:sz w:val="24"/>
          <w:szCs w:val="24"/>
          <w:lang w:val="fr-FR"/>
        </w:rPr>
        <w:t>. Phân bố lượng nước không đồng đều giữa các vùng.</w:t>
      </w:r>
    </w:p>
    <w:p w:rsidR="008A01CC" w:rsidRPr="00CC0820" w:rsidRDefault="008A01CC" w:rsidP="00750DD6">
      <w:pPr>
        <w:tabs>
          <w:tab w:val="left" w:pos="567"/>
        </w:tabs>
        <w:spacing w:after="0" w:line="320" w:lineRule="atLeast"/>
        <w:contextualSpacing/>
        <w:jc w:val="both"/>
        <w:rPr>
          <w:rFonts w:ascii="Times New Roman" w:eastAsia="Calibri" w:hAnsi="Times New Roman" w:cs="Times New Roman"/>
          <w:bCs/>
          <w:sz w:val="24"/>
          <w:szCs w:val="24"/>
          <w:lang w:val="fr-FR"/>
        </w:rPr>
      </w:pPr>
      <w:r w:rsidRPr="00CC0820">
        <w:rPr>
          <w:rFonts w:ascii="Times New Roman" w:eastAsia="Calibri" w:hAnsi="Times New Roman" w:cs="Times New Roman"/>
          <w:b/>
          <w:bCs/>
          <w:sz w:val="24"/>
          <w:szCs w:val="24"/>
          <w:lang w:val="fr-FR"/>
        </w:rPr>
        <w:t xml:space="preserve">    B</w:t>
      </w:r>
      <w:r w:rsidRPr="00CC0820">
        <w:rPr>
          <w:rFonts w:ascii="Times New Roman" w:eastAsia="Calibri" w:hAnsi="Times New Roman" w:cs="Times New Roman"/>
          <w:bCs/>
          <w:sz w:val="24"/>
          <w:szCs w:val="24"/>
          <w:lang w:val="fr-FR"/>
        </w:rPr>
        <w:t>. Nước ngọt ở nhiều vùng bị nhiễm mặn, nhiễm phèn.</w:t>
      </w:r>
    </w:p>
    <w:p w:rsidR="008A01CC" w:rsidRPr="00CC0820" w:rsidRDefault="008A01CC" w:rsidP="00750DD6">
      <w:pPr>
        <w:tabs>
          <w:tab w:val="left" w:pos="567"/>
        </w:tabs>
        <w:spacing w:after="0" w:line="320" w:lineRule="atLeast"/>
        <w:contextualSpacing/>
        <w:jc w:val="both"/>
        <w:rPr>
          <w:rFonts w:ascii="Times New Roman" w:eastAsia="Calibri" w:hAnsi="Times New Roman" w:cs="Times New Roman"/>
          <w:sz w:val="24"/>
          <w:szCs w:val="24"/>
          <w:lang w:val="fr-FR"/>
        </w:rPr>
      </w:pPr>
      <w:r w:rsidRPr="00CC0820">
        <w:rPr>
          <w:rFonts w:ascii="Times New Roman" w:eastAsia="Calibri" w:hAnsi="Times New Roman" w:cs="Times New Roman"/>
          <w:b/>
          <w:bCs/>
          <w:sz w:val="24"/>
          <w:szCs w:val="24"/>
          <w:lang w:val="fr-FR"/>
        </w:rPr>
        <w:t xml:space="preserve">    C</w:t>
      </w:r>
      <w:r w:rsidRPr="00CC0820">
        <w:rPr>
          <w:rFonts w:ascii="Times New Roman" w:eastAsia="Calibri" w:hAnsi="Times New Roman" w:cs="Times New Roman"/>
          <w:bCs/>
          <w:sz w:val="24"/>
          <w:szCs w:val="24"/>
          <w:lang w:val="fr-FR"/>
        </w:rPr>
        <w:t xml:space="preserve">. </w:t>
      </w:r>
      <w:r w:rsidRPr="00CC0820">
        <w:rPr>
          <w:rFonts w:ascii="Times New Roman" w:eastAsia="Calibri" w:hAnsi="Times New Roman" w:cs="Times New Roman"/>
          <w:sz w:val="24"/>
          <w:szCs w:val="24"/>
          <w:lang w:val="fr-FR"/>
        </w:rPr>
        <w:t>Phân bố lượng nước chênh lệch lớn giữa các mùa.</w:t>
      </w:r>
    </w:p>
    <w:p w:rsidR="008A01CC" w:rsidRPr="00CC0820" w:rsidRDefault="008A01CC" w:rsidP="00750DD6">
      <w:pPr>
        <w:tabs>
          <w:tab w:val="left" w:pos="567"/>
        </w:tabs>
        <w:spacing w:after="0" w:line="320" w:lineRule="atLeast"/>
        <w:contextualSpacing/>
        <w:jc w:val="both"/>
        <w:rPr>
          <w:rFonts w:ascii="Times New Roman" w:eastAsia="Calibri" w:hAnsi="Times New Roman" w:cs="Times New Roman"/>
          <w:bCs/>
          <w:sz w:val="24"/>
          <w:szCs w:val="24"/>
          <w:lang w:val="fr-FR"/>
        </w:rPr>
      </w:pPr>
      <w:r w:rsidRPr="00CC0820">
        <w:rPr>
          <w:rFonts w:ascii="Times New Roman" w:eastAsia="Calibri" w:hAnsi="Times New Roman" w:cs="Times New Roman"/>
          <w:b/>
          <w:bCs/>
          <w:sz w:val="24"/>
          <w:szCs w:val="24"/>
          <w:lang w:val="fr-FR"/>
        </w:rPr>
        <w:t xml:space="preserve">    D</w:t>
      </w:r>
      <w:r w:rsidRPr="00CC0820">
        <w:rPr>
          <w:rFonts w:ascii="Times New Roman" w:eastAsia="Calibri" w:hAnsi="Times New Roman" w:cs="Times New Roman"/>
          <w:sz w:val="24"/>
          <w:szCs w:val="24"/>
          <w:lang w:val="fr-FR"/>
        </w:rPr>
        <w:t xml:space="preserve">. Môi trường nước ở cửa sông ngày càng bị ô nhiễm. </w:t>
      </w:r>
    </w:p>
    <w:p w:rsidR="008A01CC" w:rsidRPr="00CC0820" w:rsidRDefault="008A01CC" w:rsidP="00750DD6">
      <w:pPr>
        <w:spacing w:after="0" w:line="320" w:lineRule="atLeast"/>
        <w:contextualSpacing/>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 xml:space="preserve">Câu 15. </w:t>
      </w:r>
      <w:r w:rsidRPr="00CC0820">
        <w:rPr>
          <w:rFonts w:ascii="Times New Roman" w:eastAsia="Times New Roman" w:hAnsi="Times New Roman" w:cs="Times New Roman"/>
          <w:bCs/>
          <w:sz w:val="24"/>
          <w:szCs w:val="24"/>
        </w:rPr>
        <w:t>Tính chất nhiệt đới ẩm gió mùa của thổ nhưỡng nước ta được thể hiện ở</w:t>
      </w:r>
      <w:r w:rsidR="00DA5E73" w:rsidRPr="00CC0820">
        <w:rPr>
          <w:rFonts w:ascii="Times New Roman" w:eastAsia="Times New Roman" w:hAnsi="Times New Roman" w:cs="Times New Roman"/>
          <w:bCs/>
          <w:sz w:val="24"/>
          <w:szCs w:val="24"/>
        </w:rPr>
        <w:t>?</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Đất bị rửa trôi các chất bazơ dễ tan, tích tụ oxit sắt và nhôm.</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B.</w:t>
      </w:r>
      <w:r w:rsidRPr="00CC0820">
        <w:rPr>
          <w:rFonts w:ascii="Times New Roman" w:eastAsia="Times New Roman" w:hAnsi="Times New Roman" w:cs="Times New Roman"/>
          <w:sz w:val="24"/>
          <w:szCs w:val="24"/>
        </w:rPr>
        <w:t xml:space="preserve"> Phong hoá mạnh ở đồi núi, xâm thực mạnh ở đồng bằng.</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C.</w:t>
      </w:r>
      <w:r w:rsidRPr="00CC0820">
        <w:rPr>
          <w:rFonts w:ascii="Times New Roman" w:eastAsia="Times New Roman" w:hAnsi="Times New Roman" w:cs="Times New Roman"/>
          <w:sz w:val="24"/>
          <w:szCs w:val="24"/>
        </w:rPr>
        <w:t xml:space="preserve"> Sông ngòi có lượng nước dồi dào, mang theo nhiều phù sa.</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xml:space="preserve"> Năng suất sinh học cao của các quần xã động, thực vật.</w:t>
      </w:r>
    </w:p>
    <w:p w:rsidR="008A01CC" w:rsidRPr="00CC0820" w:rsidRDefault="008A01CC" w:rsidP="00DA5E73">
      <w:pPr>
        <w:spacing w:after="0" w:line="320" w:lineRule="atLeast"/>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 xml:space="preserve">Câu 16. </w:t>
      </w:r>
      <w:r w:rsidRPr="00CC0820">
        <w:rPr>
          <w:rFonts w:ascii="Times New Roman" w:eastAsia="Times New Roman" w:hAnsi="Times New Roman" w:cs="Times New Roman"/>
          <w:bCs/>
          <w:sz w:val="24"/>
          <w:szCs w:val="24"/>
        </w:rPr>
        <w:t xml:space="preserve">Phát biểu nào sau đây </w:t>
      </w:r>
      <w:r w:rsidRPr="00CC0820">
        <w:rPr>
          <w:rFonts w:ascii="Times New Roman" w:eastAsia="Times New Roman" w:hAnsi="Times New Roman" w:cs="Times New Roman"/>
          <w:bCs/>
          <w:i/>
          <w:sz w:val="24"/>
          <w:szCs w:val="24"/>
        </w:rPr>
        <w:t>không phải</w:t>
      </w:r>
      <w:r w:rsidRPr="00CC0820">
        <w:rPr>
          <w:rFonts w:ascii="Times New Roman" w:eastAsia="Times New Roman" w:hAnsi="Times New Roman" w:cs="Times New Roman"/>
          <w:bCs/>
          <w:sz w:val="24"/>
          <w:szCs w:val="24"/>
        </w:rPr>
        <w:t xml:space="preserve"> là nguyên nhân dẫn đến sự phân hoá Đông – Tây của thiên nhiên nước ta?</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Tác động của gió mùa và hướng của các dãy núi.</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B.</w:t>
      </w:r>
      <w:r w:rsidRPr="00CC0820">
        <w:rPr>
          <w:rFonts w:ascii="Times New Roman" w:eastAsia="Times New Roman" w:hAnsi="Times New Roman" w:cs="Times New Roman"/>
          <w:sz w:val="24"/>
          <w:szCs w:val="24"/>
        </w:rPr>
        <w:t xml:space="preserve"> Hướng của các dãy núi và sự phân hoá độ cao.</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C.</w:t>
      </w:r>
      <w:r w:rsidRPr="00CC0820">
        <w:rPr>
          <w:rFonts w:ascii="Times New Roman" w:eastAsia="Times New Roman" w:hAnsi="Times New Roman" w:cs="Times New Roman"/>
          <w:sz w:val="24"/>
          <w:szCs w:val="24"/>
        </w:rPr>
        <w:t xml:space="preserve"> Tác động của biển và sự phân hoá địa hình.</w:t>
      </w:r>
      <w:r w:rsidRPr="00CC0820">
        <w:rPr>
          <w:rFonts w:ascii="Times New Roman" w:eastAsia="Times New Roman" w:hAnsi="Times New Roman" w:cs="Times New Roman"/>
          <w:sz w:val="24"/>
          <w:szCs w:val="24"/>
        </w:rPr>
        <w:br/>
      </w:r>
      <w:r w:rsidRPr="00CC0820">
        <w:rPr>
          <w:rFonts w:ascii="Times New Roman" w:eastAsia="Times New Roman" w:hAnsi="Times New Roman" w:cs="Times New Roman"/>
          <w:b/>
          <w:sz w:val="24"/>
          <w:szCs w:val="24"/>
        </w:rPr>
        <w:t xml:space="preserve">    D</w:t>
      </w:r>
      <w:r w:rsidRPr="00CC0820">
        <w:rPr>
          <w:rFonts w:ascii="Times New Roman" w:eastAsia="Times New Roman" w:hAnsi="Times New Roman" w:cs="Times New Roman"/>
          <w:sz w:val="24"/>
          <w:szCs w:val="24"/>
        </w:rPr>
        <w:t>. Sự phân hoá của sinh vật và mạng lưới sông ngòi.</w:t>
      </w:r>
    </w:p>
    <w:p w:rsidR="008A01CC" w:rsidRPr="00CC0820" w:rsidRDefault="008A01CC" w:rsidP="00DA5E73">
      <w:pPr>
        <w:spacing w:after="0" w:line="320" w:lineRule="atLeast"/>
        <w:ind w:left="90"/>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 xml:space="preserve">Câu 17. </w:t>
      </w:r>
      <w:r w:rsidRPr="00CC0820">
        <w:rPr>
          <w:rFonts w:ascii="Times New Roman" w:eastAsia="Times New Roman" w:hAnsi="Times New Roman" w:cs="Times New Roman"/>
          <w:bCs/>
          <w:sz w:val="24"/>
          <w:szCs w:val="24"/>
        </w:rPr>
        <w:t xml:space="preserve">Tình trạng ô nhiễm môi trường không khí ở nước ta </w:t>
      </w:r>
      <w:r w:rsidRPr="00CC0820">
        <w:rPr>
          <w:rFonts w:ascii="Times New Roman" w:eastAsia="Times New Roman" w:hAnsi="Times New Roman" w:cs="Times New Roman"/>
          <w:bCs/>
          <w:i/>
          <w:sz w:val="24"/>
          <w:szCs w:val="24"/>
        </w:rPr>
        <w:t xml:space="preserve">không </w:t>
      </w:r>
      <w:r w:rsidRPr="00CC0820">
        <w:rPr>
          <w:rFonts w:ascii="Times New Roman" w:eastAsia="Times New Roman" w:hAnsi="Times New Roman" w:cs="Times New Roman"/>
          <w:bCs/>
          <w:sz w:val="24"/>
          <w:szCs w:val="24"/>
        </w:rPr>
        <w:t xml:space="preserve">biểu hiện </w:t>
      </w:r>
      <w:r w:rsidR="00DA5E73" w:rsidRPr="00CC0820">
        <w:rPr>
          <w:rFonts w:ascii="Times New Roman" w:eastAsia="Times New Roman" w:hAnsi="Times New Roman" w:cs="Times New Roman"/>
          <w:bCs/>
          <w:sz w:val="24"/>
          <w:szCs w:val="24"/>
        </w:rPr>
        <w:t>ở</w:t>
      </w:r>
      <w:r w:rsidRPr="00CC0820">
        <w:rPr>
          <w:rFonts w:ascii="Times New Roman" w:eastAsia="Times New Roman" w:hAnsi="Times New Roman" w:cs="Times New Roman"/>
          <w:bCs/>
          <w:sz w:val="24"/>
          <w:szCs w:val="24"/>
        </w:rPr>
        <w:t xml:space="preserve"> dấu hiệu nào sau đây?</w:t>
      </w:r>
      <w:r w:rsidRPr="00CC0820">
        <w:rPr>
          <w:rFonts w:ascii="Times New Roman" w:eastAsia="Times New Roman" w:hAnsi="Times New Roman" w:cs="Times New Roman"/>
          <w:sz w:val="24"/>
          <w:szCs w:val="24"/>
        </w:rPr>
        <w:br/>
      </w:r>
      <w:r w:rsidRPr="00CC0820">
        <w:rPr>
          <w:rFonts w:ascii="Times New Roman" w:eastAsia="Times New Roman" w:hAnsi="Times New Roman" w:cs="Times New Roman"/>
          <w:b/>
          <w:sz w:val="24"/>
          <w:szCs w:val="24"/>
        </w:rPr>
        <w:lastRenderedPageBreak/>
        <w:t xml:space="preserve">    A.</w:t>
      </w:r>
      <w:r w:rsidRPr="00CC0820">
        <w:rPr>
          <w:rFonts w:ascii="Times New Roman" w:eastAsia="Times New Roman" w:hAnsi="Times New Roman" w:cs="Times New Roman"/>
          <w:sz w:val="24"/>
          <w:szCs w:val="24"/>
        </w:rPr>
        <w:t xml:space="preserve"> Các chất khí SO</w:t>
      </w:r>
      <w:r w:rsidRPr="00CC0820">
        <w:rPr>
          <w:rFonts w:ascii="Cambria Math" w:eastAsia="Times New Roman" w:hAnsi="Cambria Math" w:cs="Cambria Math"/>
          <w:sz w:val="24"/>
          <w:szCs w:val="24"/>
        </w:rPr>
        <w:t>₂</w:t>
      </w:r>
      <w:r w:rsidRPr="00CC0820">
        <w:rPr>
          <w:rFonts w:ascii="Times New Roman" w:eastAsia="Times New Roman" w:hAnsi="Times New Roman" w:cs="Times New Roman"/>
          <w:sz w:val="24"/>
          <w:szCs w:val="24"/>
        </w:rPr>
        <w:t>, CO, NO và nồng độ bụi trong không khí vượt tiêu chuẩn cho phép.</w:t>
      </w:r>
      <w:r w:rsidRPr="00CC0820">
        <w:rPr>
          <w:rFonts w:ascii="Times New Roman" w:eastAsia="Times New Roman" w:hAnsi="Times New Roman" w:cs="Times New Roman"/>
          <w:sz w:val="24"/>
          <w:szCs w:val="24"/>
        </w:rPr>
        <w:br/>
      </w:r>
      <w:r w:rsidRPr="00CC0820">
        <w:rPr>
          <w:rFonts w:ascii="Times New Roman" w:eastAsia="Times New Roman" w:hAnsi="Times New Roman" w:cs="Times New Roman"/>
          <w:b/>
          <w:sz w:val="24"/>
          <w:szCs w:val="24"/>
        </w:rPr>
        <w:t xml:space="preserve">    B.</w:t>
      </w:r>
      <w:r w:rsidRPr="00CC0820">
        <w:rPr>
          <w:rFonts w:ascii="Times New Roman" w:eastAsia="Times New Roman" w:hAnsi="Times New Roman" w:cs="Times New Roman"/>
          <w:sz w:val="24"/>
          <w:szCs w:val="24"/>
        </w:rPr>
        <w:t xml:space="preserve"> Chất lượng không khí tại các đô thị lớn như Hà Nội, Thành phố Hồ Chí Minh ngày càng suy giảm.</w:t>
      </w:r>
      <w:r w:rsidRPr="00CC0820">
        <w:rPr>
          <w:rFonts w:ascii="Times New Roman" w:eastAsia="Times New Roman" w:hAnsi="Times New Roman" w:cs="Times New Roman"/>
          <w:sz w:val="24"/>
          <w:szCs w:val="24"/>
        </w:rPr>
        <w:br/>
      </w:r>
      <w:r w:rsidRPr="00CC0820">
        <w:rPr>
          <w:rFonts w:ascii="Times New Roman" w:eastAsia="Times New Roman" w:hAnsi="Times New Roman" w:cs="Times New Roman"/>
          <w:b/>
          <w:sz w:val="24"/>
          <w:szCs w:val="24"/>
        </w:rPr>
        <w:t xml:space="preserve">    C.</w:t>
      </w:r>
      <w:r w:rsidRPr="00CC0820">
        <w:rPr>
          <w:rFonts w:ascii="Times New Roman" w:eastAsia="Times New Roman" w:hAnsi="Times New Roman" w:cs="Times New Roman"/>
          <w:sz w:val="24"/>
          <w:szCs w:val="24"/>
        </w:rPr>
        <w:t xml:space="preserve"> Sự biến đổi các tính chất vật lí, hóa học,... của thành phần không khí gây ảnh hưởng đến sức khoẻ con người.</w:t>
      </w:r>
      <w:r w:rsidRPr="00CC0820">
        <w:rPr>
          <w:rFonts w:ascii="Times New Roman" w:eastAsia="Times New Roman" w:hAnsi="Times New Roman" w:cs="Times New Roman"/>
          <w:sz w:val="24"/>
          <w:szCs w:val="24"/>
        </w:rPr>
        <w:br/>
      </w:r>
      <w:r w:rsidRPr="00CC0820">
        <w:rPr>
          <w:rFonts w:ascii="Times New Roman" w:eastAsia="Times New Roman" w:hAnsi="Times New Roman" w:cs="Times New Roman"/>
          <w:b/>
          <w:sz w:val="24"/>
          <w:szCs w:val="24"/>
        </w:rPr>
        <w:t xml:space="preserve">    D.</w:t>
      </w:r>
      <w:r w:rsidRPr="00CC0820">
        <w:rPr>
          <w:rFonts w:ascii="Times New Roman" w:eastAsia="Times New Roman" w:hAnsi="Times New Roman" w:cs="Times New Roman"/>
          <w:sz w:val="24"/>
          <w:szCs w:val="24"/>
        </w:rPr>
        <w:t xml:space="preserve"> Ô nhiễm không khí có nhiều nguyên nhân như sản xuất công nghiệp, nông nghiệp, hoạt động các làng nghề...</w:t>
      </w:r>
    </w:p>
    <w:p w:rsidR="008A01CC" w:rsidRPr="00CC0820" w:rsidRDefault="008A01CC" w:rsidP="00750DD6">
      <w:pPr>
        <w:spacing w:after="0" w:line="320" w:lineRule="atLeast"/>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Câu 18.</w:t>
      </w:r>
      <w:r w:rsidRPr="00CC0820">
        <w:rPr>
          <w:rFonts w:ascii="Times New Roman" w:eastAsia="Calibri" w:hAnsi="Times New Roman" w:cs="Times New Roman"/>
          <w:sz w:val="24"/>
          <w:szCs w:val="24"/>
        </w:rPr>
        <w:t xml:space="preserve"> Nguyên nhân chủ yếu làm cho đất đai nước ta dễ bị suy thoái là do:</w:t>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 xml:space="preserve">A. </w:t>
      </w:r>
      <w:r w:rsidRPr="00CC0820">
        <w:rPr>
          <w:rFonts w:ascii="Times New Roman" w:eastAsia="Calibri" w:hAnsi="Times New Roman" w:cs="Times New Roman"/>
          <w:sz w:val="24"/>
          <w:szCs w:val="24"/>
        </w:rPr>
        <w:t>Địa hình đồi núi thấp, mưa lớn và tập trung theo mùa.</w:t>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 xml:space="preserve">B. </w:t>
      </w:r>
      <w:r w:rsidRPr="00CC0820">
        <w:rPr>
          <w:rFonts w:ascii="Times New Roman" w:eastAsia="Calibri" w:hAnsi="Times New Roman" w:cs="Times New Roman"/>
          <w:sz w:val="24"/>
          <w:szCs w:val="24"/>
        </w:rPr>
        <w:t>Chế độ mưa phân hóa theo mùa, độ dốc của địa hình.</w:t>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 xml:space="preserve">C. </w:t>
      </w:r>
      <w:r w:rsidRPr="00CC0820">
        <w:rPr>
          <w:rFonts w:ascii="Times New Roman" w:eastAsia="Calibri" w:hAnsi="Times New Roman" w:cs="Times New Roman"/>
          <w:sz w:val="24"/>
          <w:szCs w:val="24"/>
        </w:rPr>
        <w:t>Nhiệt ẩm cao, mưa theo mùa, địa hình nhiều đồi núi.</w:t>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 xml:space="preserve">D. </w:t>
      </w:r>
      <w:r w:rsidRPr="00CC0820">
        <w:rPr>
          <w:rFonts w:ascii="Times New Roman" w:eastAsia="Calibri" w:hAnsi="Times New Roman" w:cs="Times New Roman"/>
          <w:sz w:val="24"/>
          <w:szCs w:val="24"/>
        </w:rPr>
        <w:t>Địa hình nhiều đồi núi, đất đá vụn bở và dễ bóc mòn.</w:t>
      </w:r>
    </w:p>
    <w:p w:rsidR="008A01CC" w:rsidRPr="00CC0820" w:rsidRDefault="008A01CC" w:rsidP="00750DD6">
      <w:pPr>
        <w:widowControl w:val="0"/>
        <w:autoSpaceDE w:val="0"/>
        <w:autoSpaceDN w:val="0"/>
        <w:spacing w:after="0" w:line="320" w:lineRule="atLeast"/>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Câu 19.</w:t>
      </w:r>
      <w:r w:rsidRPr="00CC0820">
        <w:rPr>
          <w:rFonts w:ascii="Times New Roman" w:eastAsia="Calibri" w:hAnsi="Times New Roman" w:cs="Times New Roman"/>
          <w:sz w:val="24"/>
          <w:szCs w:val="24"/>
        </w:rPr>
        <w:t xml:space="preserve"> Cho biểu đồ</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Diện tích và tỉ lệ che phủ rừng của nước ta giai đoạn 2008 - 2021</w:t>
      </w:r>
    </w:p>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bCs/>
          <w:sz w:val="24"/>
          <w:szCs w:val="24"/>
        </w:rPr>
      </w:pPr>
      <w:r w:rsidRPr="00CC0820">
        <w:rPr>
          <w:rFonts w:ascii="Times New Roman" w:eastAsia="Times New Roman" w:hAnsi="Times New Roman" w:cs="Times New Roman"/>
          <w:b/>
          <w:noProof/>
          <w:sz w:val="24"/>
          <w:szCs w:val="24"/>
        </w:rPr>
        <w:drawing>
          <wp:inline distT="0" distB="0" distL="0" distR="0" wp14:anchorId="26284E8E" wp14:editId="735A6BE2">
            <wp:extent cx="2766951" cy="138941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6025" cy="1388948"/>
                    </a:xfrm>
                    <a:prstGeom prst="rect">
                      <a:avLst/>
                    </a:prstGeom>
                    <a:noFill/>
                    <a:ln>
                      <a:noFill/>
                    </a:ln>
                  </pic:spPr>
                </pic:pic>
              </a:graphicData>
            </a:graphic>
          </wp:inline>
        </w:drawing>
      </w:r>
    </w:p>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bCs/>
          <w:i/>
          <w:sz w:val="24"/>
          <w:szCs w:val="24"/>
        </w:rPr>
      </w:pPr>
      <w:r w:rsidRPr="00CC0820">
        <w:rPr>
          <w:rFonts w:ascii="Times New Roman" w:eastAsia="Times New Roman" w:hAnsi="Times New Roman" w:cs="Times New Roman"/>
          <w:bCs/>
          <w:i/>
          <w:sz w:val="24"/>
          <w:szCs w:val="24"/>
        </w:rPr>
        <w:t>(Nguồn: Tổng cục thống kê, năm 2022)</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Nhận xét nào sau đây đúng với sự biến động diện tích rừng của nước ta giai đoạn 1943 – 2021?</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 xml:space="preserve">    </w:t>
      </w:r>
      <w:r w:rsidRPr="00CC0820">
        <w:rPr>
          <w:rFonts w:ascii="Times New Roman" w:eastAsia="Times New Roman" w:hAnsi="Times New Roman" w:cs="Times New Roman"/>
          <w:b/>
          <w:bCs/>
          <w:sz w:val="24"/>
          <w:szCs w:val="24"/>
        </w:rPr>
        <w:t>A.</w:t>
      </w:r>
      <w:r w:rsidRPr="00CC0820">
        <w:rPr>
          <w:rFonts w:ascii="Times New Roman" w:eastAsia="Times New Roman" w:hAnsi="Times New Roman" w:cs="Times New Roman"/>
          <w:bCs/>
          <w:sz w:val="24"/>
          <w:szCs w:val="24"/>
        </w:rPr>
        <w:t xml:space="preserve"> Tổng diện tích rừng nước ta tăng liên tục.</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 xml:space="preserve">    </w:t>
      </w:r>
      <w:r w:rsidRPr="00CC0820">
        <w:rPr>
          <w:rFonts w:ascii="Times New Roman" w:eastAsia="Times New Roman" w:hAnsi="Times New Roman" w:cs="Times New Roman"/>
          <w:b/>
          <w:bCs/>
          <w:sz w:val="24"/>
          <w:szCs w:val="24"/>
        </w:rPr>
        <w:t>B.</w:t>
      </w:r>
      <w:r w:rsidRPr="00CC0820">
        <w:rPr>
          <w:rFonts w:ascii="Times New Roman" w:eastAsia="Times New Roman" w:hAnsi="Times New Roman" w:cs="Times New Roman"/>
          <w:bCs/>
          <w:sz w:val="24"/>
          <w:szCs w:val="24"/>
        </w:rPr>
        <w:t xml:space="preserve"> Tỉ lệ che phủ rừng nước ta tăng 3,3%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 xml:space="preserve">    </w:t>
      </w:r>
      <w:r w:rsidRPr="00CC0820">
        <w:rPr>
          <w:rFonts w:ascii="Times New Roman" w:eastAsia="Times New Roman" w:hAnsi="Times New Roman" w:cs="Times New Roman"/>
          <w:b/>
          <w:bCs/>
          <w:sz w:val="24"/>
          <w:szCs w:val="24"/>
        </w:rPr>
        <w:t>C.</w:t>
      </w:r>
      <w:r w:rsidRPr="00CC0820">
        <w:rPr>
          <w:rFonts w:ascii="Times New Roman" w:eastAsia="Times New Roman" w:hAnsi="Times New Roman" w:cs="Times New Roman"/>
          <w:bCs/>
          <w:sz w:val="24"/>
          <w:szCs w:val="24"/>
        </w:rPr>
        <w:t xml:space="preserve"> Diện tích rừng trồng giảm qua các năm.</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 xml:space="preserve">    </w:t>
      </w:r>
      <w:r w:rsidRPr="00CC0820">
        <w:rPr>
          <w:rFonts w:ascii="Times New Roman" w:eastAsia="Times New Roman" w:hAnsi="Times New Roman" w:cs="Times New Roman"/>
          <w:b/>
          <w:bCs/>
          <w:sz w:val="24"/>
          <w:szCs w:val="24"/>
        </w:rPr>
        <w:t>D.</w:t>
      </w:r>
      <w:r w:rsidRPr="00CC0820">
        <w:rPr>
          <w:rFonts w:ascii="Times New Roman" w:eastAsia="Times New Roman" w:hAnsi="Times New Roman" w:cs="Times New Roman"/>
          <w:bCs/>
          <w:sz w:val="24"/>
          <w:szCs w:val="24"/>
        </w:rPr>
        <w:t xml:space="preserve"> Diện tích rừng không đổi qua các năm.</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 xml:space="preserve">Câu 20. </w:t>
      </w:r>
      <w:r w:rsidRPr="00CC0820">
        <w:rPr>
          <w:rFonts w:ascii="Times New Roman" w:eastAsia="Times New Roman" w:hAnsi="Times New Roman" w:cs="Times New Roman"/>
          <w:sz w:val="24"/>
          <w:szCs w:val="24"/>
        </w:rPr>
        <w:t>Cho bảng số liệu sau:</w:t>
      </w:r>
    </w:p>
    <w:p w:rsidR="008A01CC" w:rsidRPr="00CC0820" w:rsidRDefault="008A01CC" w:rsidP="00DA5E73">
      <w:pPr>
        <w:spacing w:after="0" w:line="320" w:lineRule="atLeast"/>
        <w:jc w:val="center"/>
        <w:rPr>
          <w:rFonts w:ascii="Times New Roman" w:eastAsia="Times New Roman" w:hAnsi="Times New Roman" w:cs="Times New Roman"/>
          <w:sz w:val="20"/>
          <w:szCs w:val="20"/>
        </w:rPr>
      </w:pPr>
      <w:r w:rsidRPr="00CC0820">
        <w:rPr>
          <w:rFonts w:ascii="Times New Roman" w:eastAsia="Times New Roman" w:hAnsi="Times New Roman" w:cs="Times New Roman"/>
          <w:sz w:val="20"/>
          <w:szCs w:val="20"/>
        </w:rPr>
        <w:t xml:space="preserve">DIỆN TÍCH RỪNG TRỒNG MỚI TẬP TRUNG </w:t>
      </w:r>
      <w:r w:rsidR="00DA5E73" w:rsidRPr="00CC0820">
        <w:rPr>
          <w:rFonts w:ascii="Times New Roman" w:eastAsia="Times New Roman" w:hAnsi="Times New Roman" w:cs="Times New Roman"/>
          <w:sz w:val="20"/>
          <w:szCs w:val="20"/>
        </w:rPr>
        <w:t>PHÂN THEO LOẠI RỪNG CỦA NƯỚC TA</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0"/>
          <w:szCs w:val="20"/>
        </w:rPr>
        <w:t xml:space="preserve">                </w:t>
      </w:r>
      <w:r w:rsidR="00DA5E73" w:rsidRPr="00CC0820">
        <w:rPr>
          <w:rFonts w:ascii="Times New Roman" w:eastAsia="Times New Roman" w:hAnsi="Times New Roman" w:cs="Times New Roman"/>
          <w:sz w:val="20"/>
          <w:szCs w:val="20"/>
        </w:rPr>
        <w:t xml:space="preserve">                                                 </w:t>
      </w:r>
      <w:r w:rsidRPr="00CC0820">
        <w:rPr>
          <w:rFonts w:ascii="Times New Roman" w:eastAsia="Times New Roman" w:hAnsi="Times New Roman" w:cs="Times New Roman"/>
          <w:sz w:val="20"/>
          <w:szCs w:val="20"/>
        </w:rPr>
        <w:t>GIAI ĐOẠN 2018 - 2021</w:t>
      </w: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i/>
          <w:iCs/>
          <w:sz w:val="24"/>
          <w:szCs w:val="24"/>
        </w:rPr>
        <w:t>(Đơn vị: Nghìn 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713"/>
        <w:gridCol w:w="2084"/>
        <w:gridCol w:w="2089"/>
        <w:gridCol w:w="2085"/>
      </w:tblGrid>
      <w:tr w:rsidR="00CC0820" w:rsidRPr="00CC0820" w:rsidTr="00DA5E73">
        <w:trPr>
          <w:trHeight w:val="154"/>
          <w:jc w:val="center"/>
        </w:trPr>
        <w:tc>
          <w:tcPr>
            <w:tcW w:w="1023" w:type="dxa"/>
            <w:vMerge w:val="restart"/>
            <w:vAlign w:val="center"/>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Năm</w:t>
            </w:r>
          </w:p>
        </w:tc>
        <w:tc>
          <w:tcPr>
            <w:tcW w:w="1713" w:type="dxa"/>
            <w:vMerge w:val="restart"/>
            <w:vAlign w:val="center"/>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Tổng số</w:t>
            </w:r>
          </w:p>
        </w:tc>
        <w:tc>
          <w:tcPr>
            <w:tcW w:w="6258" w:type="dxa"/>
            <w:gridSpan w:val="3"/>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Trong đó</w:t>
            </w:r>
          </w:p>
        </w:tc>
      </w:tr>
      <w:tr w:rsidR="00CC0820" w:rsidRPr="00CC0820" w:rsidTr="00DA5E73">
        <w:trPr>
          <w:trHeight w:val="153"/>
          <w:jc w:val="center"/>
        </w:trPr>
        <w:tc>
          <w:tcPr>
            <w:tcW w:w="1023" w:type="dxa"/>
            <w:vMerge/>
            <w:vAlign w:val="center"/>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bCs/>
                <w:sz w:val="24"/>
                <w:szCs w:val="24"/>
              </w:rPr>
            </w:pPr>
          </w:p>
        </w:tc>
        <w:tc>
          <w:tcPr>
            <w:tcW w:w="1713" w:type="dxa"/>
            <w:vMerge/>
            <w:vAlign w:val="center"/>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p>
        </w:tc>
        <w:tc>
          <w:tcPr>
            <w:tcW w:w="2084"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Rừng sản xuất</w:t>
            </w:r>
          </w:p>
        </w:tc>
        <w:tc>
          <w:tcPr>
            <w:tcW w:w="2089"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Rừng phòng hộ</w:t>
            </w:r>
          </w:p>
        </w:tc>
        <w:tc>
          <w:tcPr>
            <w:tcW w:w="2085"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Rừng đặc dụng</w:t>
            </w:r>
          </w:p>
        </w:tc>
      </w:tr>
      <w:tr w:rsidR="00CC0820" w:rsidRPr="00CC0820" w:rsidTr="00DA5E73">
        <w:trPr>
          <w:jc w:val="center"/>
        </w:trPr>
        <w:tc>
          <w:tcPr>
            <w:tcW w:w="1023"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2018</w:t>
            </w:r>
          </w:p>
        </w:tc>
        <w:tc>
          <w:tcPr>
            <w:tcW w:w="1713"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282,1</w:t>
            </w:r>
          </w:p>
        </w:tc>
        <w:tc>
          <w:tcPr>
            <w:tcW w:w="2084"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267,7</w:t>
            </w:r>
          </w:p>
        </w:tc>
        <w:tc>
          <w:tcPr>
            <w:tcW w:w="2089"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12,5</w:t>
            </w:r>
          </w:p>
        </w:tc>
        <w:tc>
          <w:tcPr>
            <w:tcW w:w="2085"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1,9</w:t>
            </w:r>
          </w:p>
        </w:tc>
      </w:tr>
      <w:tr w:rsidR="00CC0820" w:rsidRPr="00CC0820" w:rsidTr="00DA5E73">
        <w:trPr>
          <w:jc w:val="center"/>
        </w:trPr>
        <w:tc>
          <w:tcPr>
            <w:tcW w:w="1023"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2019</w:t>
            </w:r>
          </w:p>
        </w:tc>
        <w:tc>
          <w:tcPr>
            <w:tcW w:w="1713"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267,9</w:t>
            </w:r>
          </w:p>
        </w:tc>
        <w:tc>
          <w:tcPr>
            <w:tcW w:w="2084"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255,4</w:t>
            </w:r>
          </w:p>
        </w:tc>
        <w:tc>
          <w:tcPr>
            <w:tcW w:w="2089"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11,1</w:t>
            </w:r>
          </w:p>
        </w:tc>
        <w:tc>
          <w:tcPr>
            <w:tcW w:w="2085"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1,4</w:t>
            </w:r>
          </w:p>
        </w:tc>
      </w:tr>
      <w:tr w:rsidR="00CC0820" w:rsidRPr="00CC0820" w:rsidTr="00DA5E73">
        <w:trPr>
          <w:jc w:val="center"/>
        </w:trPr>
        <w:tc>
          <w:tcPr>
            <w:tcW w:w="1023"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2020</w:t>
            </w:r>
          </w:p>
        </w:tc>
        <w:tc>
          <w:tcPr>
            <w:tcW w:w="1713"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269,9</w:t>
            </w:r>
          </w:p>
        </w:tc>
        <w:tc>
          <w:tcPr>
            <w:tcW w:w="2084"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260,3</w:t>
            </w:r>
          </w:p>
        </w:tc>
        <w:tc>
          <w:tcPr>
            <w:tcW w:w="2089"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7,8</w:t>
            </w:r>
          </w:p>
        </w:tc>
        <w:tc>
          <w:tcPr>
            <w:tcW w:w="2085"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1,8</w:t>
            </w:r>
          </w:p>
        </w:tc>
      </w:tr>
      <w:tr w:rsidR="00CC0820" w:rsidRPr="00CC0820" w:rsidTr="00DA5E73">
        <w:trPr>
          <w:jc w:val="center"/>
        </w:trPr>
        <w:tc>
          <w:tcPr>
            <w:tcW w:w="1023"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2021</w:t>
            </w:r>
          </w:p>
        </w:tc>
        <w:tc>
          <w:tcPr>
            <w:tcW w:w="1713"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290,0</w:t>
            </w:r>
          </w:p>
        </w:tc>
        <w:tc>
          <w:tcPr>
            <w:tcW w:w="2084"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281,0</w:t>
            </w:r>
          </w:p>
        </w:tc>
        <w:tc>
          <w:tcPr>
            <w:tcW w:w="2089"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8,0</w:t>
            </w:r>
          </w:p>
        </w:tc>
        <w:tc>
          <w:tcPr>
            <w:tcW w:w="2085" w:type="dxa"/>
            <w:hideMark/>
          </w:tcPr>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1,0</w:t>
            </w:r>
          </w:p>
        </w:tc>
      </w:tr>
    </w:tbl>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Theo bảng số liệu, để thể hiện quy mô diện tích rừng trồng mới tập trung phân theo loại rừng của nước ta giai đoạn 2018 - 2021, các dạng biểu đồ nào sau đây là thích hợp?</w:t>
      </w:r>
    </w:p>
    <w:p w:rsidR="008A01CC" w:rsidRPr="00CC0820" w:rsidRDefault="008A01CC" w:rsidP="00750DD6">
      <w:pPr>
        <w:widowControl w:val="0"/>
        <w:tabs>
          <w:tab w:val="left" w:pos="2708"/>
          <w:tab w:val="left" w:pos="5138"/>
          <w:tab w:val="left" w:pos="7569"/>
        </w:tabs>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A. </w:t>
      </w:r>
      <w:r w:rsidRPr="00CC0820">
        <w:rPr>
          <w:rFonts w:ascii="Times New Roman" w:eastAsia="Times New Roman" w:hAnsi="Times New Roman" w:cs="Times New Roman"/>
          <w:sz w:val="24"/>
          <w:szCs w:val="24"/>
        </w:rPr>
        <w:t>Miền, đường.</w:t>
      </w:r>
      <w:r w:rsidRPr="00CC0820">
        <w:rPr>
          <w:rFonts w:ascii="Times New Roman" w:eastAsia="Times New Roman" w:hAnsi="Times New Roman" w:cs="Times New Roman"/>
          <w:sz w:val="24"/>
          <w:szCs w:val="24"/>
        </w:rPr>
        <w:tab/>
        <w:t xml:space="preserve">    </w:t>
      </w:r>
      <w:r w:rsidRPr="00CC0820">
        <w:rPr>
          <w:rFonts w:ascii="Times New Roman" w:eastAsia="Times New Roman" w:hAnsi="Times New Roman" w:cs="Times New Roman"/>
          <w:b/>
          <w:sz w:val="24"/>
          <w:szCs w:val="24"/>
        </w:rPr>
        <w:t xml:space="preserve">B. </w:t>
      </w:r>
      <w:r w:rsidRPr="00CC0820">
        <w:rPr>
          <w:rFonts w:ascii="Times New Roman" w:eastAsia="Times New Roman" w:hAnsi="Times New Roman" w:cs="Times New Roman"/>
          <w:sz w:val="24"/>
          <w:szCs w:val="24"/>
        </w:rPr>
        <w:t>Cột, đường.</w:t>
      </w:r>
      <w:r w:rsidRPr="00CC0820">
        <w:rPr>
          <w:rFonts w:ascii="Times New Roman" w:eastAsia="Times New Roman" w:hAnsi="Times New Roman" w:cs="Times New Roman"/>
          <w:sz w:val="24"/>
          <w:szCs w:val="24"/>
        </w:rPr>
        <w:tab/>
        <w:t xml:space="preserve">     </w:t>
      </w:r>
      <w:r w:rsidRPr="00CC0820">
        <w:rPr>
          <w:rFonts w:ascii="Times New Roman" w:eastAsia="Times New Roman" w:hAnsi="Times New Roman" w:cs="Times New Roman"/>
          <w:b/>
          <w:sz w:val="24"/>
          <w:szCs w:val="24"/>
        </w:rPr>
        <w:t xml:space="preserve">C. </w:t>
      </w:r>
      <w:r w:rsidRPr="00CC0820">
        <w:rPr>
          <w:rFonts w:ascii="Times New Roman" w:eastAsia="Times New Roman" w:hAnsi="Times New Roman" w:cs="Times New Roman"/>
          <w:sz w:val="24"/>
          <w:szCs w:val="24"/>
        </w:rPr>
        <w:t>Tròn, miền.</w:t>
      </w:r>
      <w:r w:rsidRPr="00CC0820">
        <w:rPr>
          <w:rFonts w:ascii="Times New Roman" w:eastAsia="Times New Roman" w:hAnsi="Times New Roman" w:cs="Times New Roman"/>
          <w:sz w:val="24"/>
          <w:szCs w:val="24"/>
        </w:rPr>
        <w:tab/>
        <w:t xml:space="preserve">     </w:t>
      </w:r>
      <w:r w:rsidRPr="00CC0820">
        <w:rPr>
          <w:rFonts w:ascii="Times New Roman" w:eastAsia="Times New Roman" w:hAnsi="Times New Roman" w:cs="Times New Roman"/>
          <w:b/>
          <w:sz w:val="24"/>
          <w:szCs w:val="24"/>
        </w:rPr>
        <w:t xml:space="preserve">D. </w:t>
      </w:r>
      <w:r w:rsidRPr="00CC0820">
        <w:rPr>
          <w:rFonts w:ascii="Times New Roman" w:eastAsia="Times New Roman" w:hAnsi="Times New Roman" w:cs="Times New Roman"/>
          <w:sz w:val="24"/>
          <w:szCs w:val="24"/>
        </w:rPr>
        <w:t>Kết hợp, cột.</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21. </w:t>
      </w:r>
      <w:r w:rsidRPr="00CC0820">
        <w:rPr>
          <w:rFonts w:ascii="Times New Roman" w:eastAsia="Times New Roman" w:hAnsi="Times New Roman" w:cs="Times New Roman"/>
          <w:sz w:val="24"/>
          <w:szCs w:val="24"/>
        </w:rPr>
        <w:t>Các nhân tố chủ yếu gây ra ô nhiễm không khí ở vùng nông thôn nước ta là:</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hóa chất bay hơi, sản xuất điện, khai khoáng.</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đốt rơm rạ, thuốc bảo vệ thực vật, chăn nuôi.</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khói bụi giao thông, các sinh hoạt, trồng trọt.</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D. </w:t>
      </w:r>
      <w:r w:rsidRPr="00CC0820">
        <w:rPr>
          <w:rFonts w:ascii="Times New Roman" w:eastAsia="Times New Roman" w:hAnsi="Times New Roman" w:cs="Times New Roman"/>
          <w:sz w:val="24"/>
          <w:szCs w:val="24"/>
        </w:rPr>
        <w:t>chất thải, trang trại, ngành vật liệu xây dựng.</w:t>
      </w:r>
    </w:p>
    <w:p w:rsidR="008A01CC" w:rsidRPr="00CC0820" w:rsidRDefault="008A01CC" w:rsidP="00750DD6">
      <w:pPr>
        <w:tabs>
          <w:tab w:val="left" w:pos="284"/>
          <w:tab w:val="left" w:pos="2835"/>
          <w:tab w:val="left" w:pos="5387"/>
          <w:tab w:val="left" w:pos="7938"/>
        </w:tabs>
        <w:spacing w:after="0" w:line="320" w:lineRule="atLeast"/>
        <w:jc w:val="both"/>
        <w:rPr>
          <w:rFonts w:ascii="Times New Roman" w:eastAsia="Calibri" w:hAnsi="Times New Roman" w:cs="Times New Roman"/>
          <w:kern w:val="2"/>
          <w:sz w:val="24"/>
          <w:szCs w:val="24"/>
          <w14:ligatures w14:val="standardContextual"/>
        </w:rPr>
      </w:pPr>
      <w:bookmarkStart w:id="1" w:name="_Hlk161064280"/>
      <w:r w:rsidRPr="00CC0820">
        <w:rPr>
          <w:rFonts w:ascii="Times New Roman" w:eastAsia="Calibri" w:hAnsi="Times New Roman" w:cs="Times New Roman"/>
          <w:b/>
          <w:kern w:val="2"/>
          <w:sz w:val="24"/>
          <w:szCs w:val="24"/>
          <w:lang w:val="vi-VN"/>
          <w14:ligatures w14:val="standardContextual"/>
        </w:rPr>
        <w:lastRenderedPageBreak/>
        <w:t xml:space="preserve">Câu </w:t>
      </w:r>
      <w:r w:rsidRPr="00CC0820">
        <w:rPr>
          <w:rFonts w:ascii="Times New Roman" w:eastAsia="Calibri" w:hAnsi="Times New Roman" w:cs="Times New Roman"/>
          <w:b/>
          <w:kern w:val="2"/>
          <w:sz w:val="24"/>
          <w:szCs w:val="24"/>
          <w14:ligatures w14:val="standardContextual"/>
        </w:rPr>
        <w:t>22</w:t>
      </w:r>
      <w:r w:rsidRPr="00CC0820">
        <w:rPr>
          <w:rFonts w:ascii="Times New Roman" w:eastAsia="Calibri" w:hAnsi="Times New Roman" w:cs="Times New Roman"/>
          <w:b/>
          <w:kern w:val="2"/>
          <w:sz w:val="24"/>
          <w:szCs w:val="24"/>
          <w:lang w:val="vi-VN"/>
          <w14:ligatures w14:val="standardContextual"/>
        </w:rPr>
        <w:t xml:space="preserve">: </w:t>
      </w:r>
      <w:r w:rsidRPr="00CC0820">
        <w:rPr>
          <w:rFonts w:ascii="Times New Roman" w:eastAsia="Calibri" w:hAnsi="Times New Roman" w:cs="Times New Roman"/>
          <w:kern w:val="2"/>
          <w:sz w:val="24"/>
          <w:szCs w:val="24"/>
          <w:lang w:val="vi-VN"/>
          <w14:ligatures w14:val="standardContextual"/>
        </w:rPr>
        <w:t>Phân bố dân cư nước ta hiện nay</w:t>
      </w:r>
      <w:r w:rsidR="00DA5E73" w:rsidRPr="00CC0820">
        <w:rPr>
          <w:rFonts w:ascii="Times New Roman" w:eastAsia="Calibri" w:hAnsi="Times New Roman" w:cs="Times New Roman"/>
          <w:kern w:val="2"/>
          <w:sz w:val="24"/>
          <w:szCs w:val="24"/>
          <w14:ligatures w14:val="standardContextual"/>
        </w:rPr>
        <w:t>:</w:t>
      </w:r>
    </w:p>
    <w:p w:rsidR="008A01CC" w:rsidRPr="00CC0820" w:rsidRDefault="008A01CC" w:rsidP="00750DD6">
      <w:pPr>
        <w:tabs>
          <w:tab w:val="left" w:pos="284"/>
          <w:tab w:val="left" w:pos="2835"/>
          <w:tab w:val="left" w:pos="5387"/>
          <w:tab w:val="left" w:pos="7938"/>
        </w:tabs>
        <w:spacing w:after="0" w:line="320" w:lineRule="atLeast"/>
        <w:jc w:val="both"/>
        <w:rPr>
          <w:rFonts w:ascii="Times New Roman" w:eastAsia="Calibri" w:hAnsi="Times New Roman" w:cs="Times New Roman"/>
          <w:kern w:val="2"/>
          <w:sz w:val="24"/>
          <w:szCs w:val="24"/>
          <w:shd w:val="clear" w:color="auto" w:fill="FFE599"/>
          <w:lang w:val="vi-VN"/>
          <w14:ligatures w14:val="standardContextual"/>
        </w:rPr>
      </w:pPr>
      <w:r w:rsidRPr="00CC0820">
        <w:rPr>
          <w:rFonts w:ascii="Times New Roman" w:eastAsia="Calibri" w:hAnsi="Times New Roman" w:cs="Times New Roman"/>
          <w:b/>
          <w:kern w:val="2"/>
          <w:sz w:val="24"/>
          <w:szCs w:val="24"/>
          <w:lang w:val="vi-VN"/>
          <w14:ligatures w14:val="standardContextual"/>
        </w:rPr>
        <w:tab/>
        <w:t xml:space="preserve">A. </w:t>
      </w:r>
      <w:r w:rsidRPr="00CC0820">
        <w:rPr>
          <w:rFonts w:ascii="Times New Roman" w:eastAsia="Calibri" w:hAnsi="Times New Roman" w:cs="Times New Roman"/>
          <w:kern w:val="2"/>
          <w:sz w:val="24"/>
          <w:szCs w:val="24"/>
          <w:lang w:val="vi-VN"/>
          <w14:ligatures w14:val="standardContextual"/>
        </w:rPr>
        <w:t>đồng đều ở các vùng kinh tế phát triển.</w:t>
      </w:r>
      <w:r w:rsidRPr="00CC0820">
        <w:rPr>
          <w:rFonts w:ascii="Times New Roman" w:eastAsia="Calibri" w:hAnsi="Times New Roman" w:cs="Times New Roman"/>
          <w:kern w:val="2"/>
          <w:sz w:val="24"/>
          <w:szCs w:val="24"/>
          <w:lang w:val="vi-VN"/>
          <w14:ligatures w14:val="standardContextual"/>
        </w:rPr>
        <w:tab/>
      </w:r>
      <w:r w:rsidRPr="00CC0820">
        <w:rPr>
          <w:rFonts w:ascii="Times New Roman" w:eastAsia="Calibri" w:hAnsi="Times New Roman" w:cs="Times New Roman"/>
          <w:b/>
          <w:kern w:val="2"/>
          <w:sz w:val="24"/>
          <w:szCs w:val="24"/>
          <w:lang w:val="vi-VN"/>
          <w14:ligatures w14:val="standardContextual"/>
        </w:rPr>
        <w:t xml:space="preserve">B. </w:t>
      </w:r>
      <w:r w:rsidRPr="00CC0820">
        <w:rPr>
          <w:rFonts w:ascii="Times New Roman" w:eastAsia="Calibri" w:hAnsi="Times New Roman" w:cs="Times New Roman"/>
          <w:kern w:val="2"/>
          <w:sz w:val="24"/>
          <w:szCs w:val="24"/>
          <w:lang w:val="vi-VN"/>
          <w14:ligatures w14:val="standardContextual"/>
        </w:rPr>
        <w:t>gắn liền với trình độ phát triển kinh tế.</w:t>
      </w:r>
    </w:p>
    <w:p w:rsidR="008A01CC" w:rsidRPr="00CC0820" w:rsidRDefault="008A01CC" w:rsidP="00750DD6">
      <w:pPr>
        <w:tabs>
          <w:tab w:val="left" w:pos="284"/>
          <w:tab w:val="left" w:pos="2835"/>
          <w:tab w:val="left" w:pos="5387"/>
          <w:tab w:val="left" w:pos="7938"/>
        </w:tabs>
        <w:spacing w:after="0" w:line="320" w:lineRule="atLeast"/>
        <w:jc w:val="both"/>
        <w:rPr>
          <w:rFonts w:ascii="Times New Roman" w:eastAsia="Calibri" w:hAnsi="Times New Roman" w:cs="Times New Roman"/>
          <w:kern w:val="2"/>
          <w:sz w:val="24"/>
          <w:szCs w:val="24"/>
          <w:lang w:val="vi-VN"/>
          <w14:ligatures w14:val="standardContextual"/>
        </w:rPr>
      </w:pPr>
      <w:r w:rsidRPr="00CC0820">
        <w:rPr>
          <w:rFonts w:ascii="Times New Roman" w:eastAsia="Calibri" w:hAnsi="Times New Roman" w:cs="Times New Roman"/>
          <w:b/>
          <w:kern w:val="2"/>
          <w:sz w:val="24"/>
          <w:szCs w:val="24"/>
          <w:lang w:val="vi-VN"/>
          <w14:ligatures w14:val="standardContextual"/>
        </w:rPr>
        <w:tab/>
        <w:t xml:space="preserve">C. </w:t>
      </w:r>
      <w:r w:rsidRPr="00CC0820">
        <w:rPr>
          <w:rFonts w:ascii="Times New Roman" w:eastAsia="Calibri" w:hAnsi="Times New Roman" w:cs="Times New Roman"/>
          <w:bCs/>
          <w:kern w:val="2"/>
          <w:sz w:val="24"/>
          <w:szCs w:val="24"/>
          <w:lang w:val="vi-VN"/>
          <w14:ligatures w14:val="standardContextual"/>
        </w:rPr>
        <w:t>rất p</w:t>
      </w:r>
      <w:r w:rsidRPr="00CC0820">
        <w:rPr>
          <w:rFonts w:ascii="Times New Roman" w:eastAsia="Calibri" w:hAnsi="Times New Roman" w:cs="Times New Roman"/>
          <w:kern w:val="2"/>
          <w:sz w:val="24"/>
          <w:szCs w:val="24"/>
          <w:lang w:val="vi-VN"/>
          <w14:ligatures w14:val="standardContextual"/>
        </w:rPr>
        <w:t>hù hợp với sự phân bố tài nguyên.</w:t>
      </w:r>
      <w:r w:rsidRPr="00CC0820">
        <w:rPr>
          <w:rFonts w:ascii="Times New Roman" w:eastAsia="Calibri" w:hAnsi="Times New Roman" w:cs="Times New Roman"/>
          <w:kern w:val="2"/>
          <w:sz w:val="24"/>
          <w:szCs w:val="24"/>
          <w:lang w:val="vi-VN"/>
          <w14:ligatures w14:val="standardContextual"/>
        </w:rPr>
        <w:tab/>
      </w:r>
      <w:r w:rsidRPr="00CC0820">
        <w:rPr>
          <w:rFonts w:ascii="Times New Roman" w:eastAsia="Calibri" w:hAnsi="Times New Roman" w:cs="Times New Roman"/>
          <w:b/>
          <w:kern w:val="2"/>
          <w:sz w:val="24"/>
          <w:szCs w:val="24"/>
          <w:lang w:val="vi-VN"/>
          <w14:ligatures w14:val="standardContextual"/>
        </w:rPr>
        <w:t xml:space="preserve">D. </w:t>
      </w:r>
      <w:r w:rsidRPr="00CC0820">
        <w:rPr>
          <w:rFonts w:ascii="Times New Roman" w:eastAsia="Calibri" w:hAnsi="Times New Roman" w:cs="Times New Roman"/>
          <w:kern w:val="2"/>
          <w:sz w:val="24"/>
          <w:szCs w:val="24"/>
          <w:lang w:val="vi-VN"/>
          <w14:ligatures w14:val="standardContextual"/>
        </w:rPr>
        <w:t>tập trung đông đúc ở những đảo xa bờ.</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lang w:val="vi-VN"/>
        </w:rPr>
        <w:t xml:space="preserve">Câu </w:t>
      </w:r>
      <w:r w:rsidRPr="00CC0820">
        <w:rPr>
          <w:rFonts w:ascii="Times New Roman" w:eastAsia="Times New Roman" w:hAnsi="Times New Roman" w:cs="Times New Roman"/>
          <w:b/>
          <w:sz w:val="24"/>
          <w:szCs w:val="24"/>
        </w:rPr>
        <w:t>23.</w:t>
      </w:r>
      <w:r w:rsidRPr="00CC0820">
        <w:rPr>
          <w:rFonts w:ascii="Times New Roman" w:eastAsia="Times New Roman" w:hAnsi="Times New Roman" w:cs="Times New Roman"/>
          <w:b/>
          <w:sz w:val="24"/>
          <w:szCs w:val="24"/>
          <w:lang w:val="vi-VN"/>
        </w:rPr>
        <w:t xml:space="preserve"> </w:t>
      </w:r>
      <w:r w:rsidRPr="00CC0820">
        <w:rPr>
          <w:rFonts w:ascii="Times New Roman" w:eastAsia="Times New Roman" w:hAnsi="Times New Roman" w:cs="Times New Roman"/>
          <w:sz w:val="24"/>
          <w:szCs w:val="24"/>
          <w:lang w:val="vi-VN"/>
        </w:rPr>
        <w:t>Việc đẩy mạnh phát triển công nghiệp ở nông thôn nước ta nhằm</w:t>
      </w:r>
      <w:r w:rsidRPr="00CC0820">
        <w:rPr>
          <w:rFonts w:ascii="Times New Roman" w:eastAsia="Times New Roman" w:hAnsi="Times New Roman" w:cs="Times New Roman"/>
          <w:sz w:val="24"/>
          <w:szCs w:val="24"/>
        </w:rPr>
        <w:t>:</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 xml:space="preserve">    </w:t>
      </w:r>
      <w:r w:rsidRPr="00CC0820">
        <w:rPr>
          <w:rFonts w:ascii="Times New Roman" w:eastAsia="Times New Roman" w:hAnsi="Times New Roman" w:cs="Times New Roman"/>
          <w:b/>
          <w:bCs/>
          <w:sz w:val="24"/>
          <w:szCs w:val="24"/>
          <w:lang w:val="vi-VN"/>
        </w:rPr>
        <w:t>A.</w:t>
      </w:r>
      <w:r w:rsidRPr="00CC0820">
        <w:rPr>
          <w:rFonts w:ascii="Times New Roman" w:eastAsia="Times New Roman" w:hAnsi="Times New Roman" w:cs="Times New Roman"/>
          <w:bCs/>
          <w:sz w:val="24"/>
          <w:szCs w:val="24"/>
          <w:lang w:val="vi-VN"/>
        </w:rPr>
        <w:t xml:space="preserve"> khai thác hiệu quả nguồn tài nguyên và sử dụng tối đa lao động.</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 xml:space="preserve">    </w:t>
      </w:r>
      <w:r w:rsidRPr="00CC0820">
        <w:rPr>
          <w:rFonts w:ascii="Times New Roman" w:eastAsia="Times New Roman" w:hAnsi="Times New Roman" w:cs="Times New Roman"/>
          <w:b/>
          <w:bCs/>
          <w:sz w:val="24"/>
          <w:szCs w:val="24"/>
          <w:lang w:val="vi-VN"/>
        </w:rPr>
        <w:t>B.</w:t>
      </w:r>
      <w:r w:rsidRPr="00CC0820">
        <w:rPr>
          <w:rFonts w:ascii="Times New Roman" w:eastAsia="Times New Roman" w:hAnsi="Times New Roman" w:cs="Times New Roman"/>
          <w:bCs/>
          <w:sz w:val="24"/>
          <w:szCs w:val="24"/>
          <w:lang w:val="vi-VN"/>
        </w:rPr>
        <w:t xml:space="preserve"> hạn chế việc di dân tự do từ </w:t>
      </w:r>
      <w:r w:rsidRPr="00CC0820">
        <w:rPr>
          <w:rFonts w:ascii="Times New Roman" w:eastAsia="Times New Roman" w:hAnsi="Times New Roman" w:cs="Times New Roman"/>
          <w:bCs/>
          <w:sz w:val="24"/>
          <w:szCs w:val="24"/>
        </w:rPr>
        <w:t xml:space="preserve">vùng </w:t>
      </w:r>
      <w:r w:rsidRPr="00CC0820">
        <w:rPr>
          <w:rFonts w:ascii="Times New Roman" w:eastAsia="Times New Roman" w:hAnsi="Times New Roman" w:cs="Times New Roman"/>
          <w:bCs/>
          <w:sz w:val="24"/>
          <w:szCs w:val="24"/>
          <w:lang w:val="vi-VN"/>
        </w:rPr>
        <w:t xml:space="preserve">đồng bằng lên </w:t>
      </w:r>
      <w:r w:rsidRPr="00CC0820">
        <w:rPr>
          <w:rFonts w:ascii="Times New Roman" w:eastAsia="Times New Roman" w:hAnsi="Times New Roman" w:cs="Times New Roman"/>
          <w:bCs/>
          <w:sz w:val="24"/>
          <w:szCs w:val="24"/>
        </w:rPr>
        <w:t>vùng đồi</w:t>
      </w:r>
      <w:r w:rsidRPr="00CC0820">
        <w:rPr>
          <w:rFonts w:ascii="Times New Roman" w:eastAsia="Times New Roman" w:hAnsi="Times New Roman" w:cs="Times New Roman"/>
          <w:bCs/>
          <w:sz w:val="24"/>
          <w:szCs w:val="24"/>
          <w:lang w:val="vi-VN"/>
        </w:rPr>
        <w:t xml:space="preserve"> núi.</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bCs/>
          <w:sz w:val="24"/>
          <w:szCs w:val="24"/>
        </w:rPr>
      </w:pPr>
      <w:r w:rsidRPr="00CC0820">
        <w:rPr>
          <w:rFonts w:ascii="Times New Roman" w:eastAsia="Times New Roman" w:hAnsi="Times New Roman" w:cs="Times New Roman"/>
          <w:bCs/>
          <w:sz w:val="24"/>
          <w:szCs w:val="24"/>
        </w:rPr>
        <w:t xml:space="preserve">    </w:t>
      </w:r>
      <w:r w:rsidRPr="00CC0820">
        <w:rPr>
          <w:rFonts w:ascii="Times New Roman" w:eastAsia="Times New Roman" w:hAnsi="Times New Roman" w:cs="Times New Roman"/>
          <w:b/>
          <w:bCs/>
          <w:sz w:val="24"/>
          <w:szCs w:val="24"/>
          <w:lang w:val="vi-VN"/>
        </w:rPr>
        <w:t>C.</w:t>
      </w:r>
      <w:r w:rsidRPr="00CC0820">
        <w:rPr>
          <w:rFonts w:ascii="Times New Roman" w:eastAsia="Times New Roman" w:hAnsi="Times New Roman" w:cs="Times New Roman"/>
          <w:bCs/>
          <w:sz w:val="24"/>
          <w:szCs w:val="24"/>
          <w:lang w:val="vi-VN"/>
        </w:rPr>
        <w:t xml:space="preserve"> chuyển quỹ đất nông nghiệp thành đất </w:t>
      </w:r>
      <w:r w:rsidRPr="00CC0820">
        <w:rPr>
          <w:rFonts w:ascii="Times New Roman" w:eastAsia="Times New Roman" w:hAnsi="Times New Roman" w:cs="Times New Roman"/>
          <w:bCs/>
          <w:sz w:val="24"/>
          <w:szCs w:val="24"/>
        </w:rPr>
        <w:t xml:space="preserve">thổ cư và </w:t>
      </w:r>
      <w:r w:rsidRPr="00CC0820">
        <w:rPr>
          <w:rFonts w:ascii="Times New Roman" w:eastAsia="Times New Roman" w:hAnsi="Times New Roman" w:cs="Times New Roman"/>
          <w:bCs/>
          <w:sz w:val="24"/>
          <w:szCs w:val="24"/>
          <w:lang w:val="vi-VN"/>
        </w:rPr>
        <w:t>chuyên dùng.</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Cs/>
          <w:sz w:val="24"/>
          <w:szCs w:val="24"/>
        </w:rPr>
        <w:t xml:space="preserve">    </w:t>
      </w:r>
      <w:r w:rsidRPr="00CC0820">
        <w:rPr>
          <w:rFonts w:ascii="Times New Roman" w:eastAsia="Times New Roman" w:hAnsi="Times New Roman" w:cs="Times New Roman"/>
          <w:b/>
          <w:bCs/>
          <w:sz w:val="24"/>
          <w:szCs w:val="24"/>
          <w:lang w:val="vi-VN"/>
        </w:rPr>
        <w:t>D.</w:t>
      </w:r>
      <w:r w:rsidRPr="00CC0820">
        <w:rPr>
          <w:rFonts w:ascii="Times New Roman" w:eastAsia="Times New Roman" w:hAnsi="Times New Roman" w:cs="Times New Roman"/>
          <w:b/>
          <w:sz w:val="24"/>
          <w:szCs w:val="24"/>
          <w:lang w:val="vi-VN"/>
        </w:rPr>
        <w:t xml:space="preserve"> </w:t>
      </w:r>
      <w:r w:rsidRPr="00CC0820">
        <w:rPr>
          <w:rFonts w:ascii="Times New Roman" w:eastAsia="Times New Roman" w:hAnsi="Times New Roman" w:cs="Times New Roman"/>
          <w:sz w:val="24"/>
          <w:szCs w:val="24"/>
          <w:lang w:val="vi-VN"/>
        </w:rPr>
        <w:t>hình thành các đô thị, tăng tỉ lệ dân thành thị trong tổng số dân.</w:t>
      </w:r>
    </w:p>
    <w:p w:rsidR="008A01CC" w:rsidRPr="00CC0820" w:rsidRDefault="008A01CC" w:rsidP="00750DD6">
      <w:pPr>
        <w:tabs>
          <w:tab w:val="left" w:pos="284"/>
          <w:tab w:val="left" w:pos="2835"/>
          <w:tab w:val="left" w:pos="5387"/>
          <w:tab w:val="left" w:pos="7938"/>
        </w:tabs>
        <w:spacing w:after="0" w:line="320" w:lineRule="atLeast"/>
        <w:jc w:val="both"/>
        <w:rPr>
          <w:rFonts w:ascii="Times New Roman" w:eastAsia="Calibri" w:hAnsi="Times New Roman" w:cs="Times New Roman"/>
          <w:kern w:val="2"/>
          <w:sz w:val="24"/>
          <w:szCs w:val="24"/>
          <w14:ligatures w14:val="standardContextual"/>
        </w:rPr>
      </w:pPr>
      <w:r w:rsidRPr="00CC0820">
        <w:rPr>
          <w:rFonts w:ascii="Times New Roman" w:eastAsia="Calibri" w:hAnsi="Times New Roman" w:cs="Times New Roman"/>
          <w:b/>
          <w:kern w:val="2"/>
          <w:sz w:val="24"/>
          <w:szCs w:val="24"/>
          <w:lang w:val="vi-VN"/>
          <w14:ligatures w14:val="standardContextual"/>
        </w:rPr>
        <w:t xml:space="preserve">Câu </w:t>
      </w:r>
      <w:r w:rsidRPr="00CC0820">
        <w:rPr>
          <w:rFonts w:ascii="Times New Roman" w:eastAsia="Calibri" w:hAnsi="Times New Roman" w:cs="Times New Roman"/>
          <w:b/>
          <w:kern w:val="2"/>
          <w:sz w:val="24"/>
          <w:szCs w:val="24"/>
          <w14:ligatures w14:val="standardContextual"/>
        </w:rPr>
        <w:t>24</w:t>
      </w:r>
      <w:r w:rsidRPr="00CC0820">
        <w:rPr>
          <w:rFonts w:ascii="Times New Roman" w:eastAsia="Calibri" w:hAnsi="Times New Roman" w:cs="Times New Roman"/>
          <w:b/>
          <w:kern w:val="2"/>
          <w:sz w:val="24"/>
          <w:szCs w:val="24"/>
          <w:lang w:val="vi-VN"/>
          <w14:ligatures w14:val="standardContextual"/>
        </w:rPr>
        <w:t xml:space="preserve">: </w:t>
      </w:r>
      <w:r w:rsidRPr="00CC0820">
        <w:rPr>
          <w:rFonts w:ascii="Times New Roman" w:eastAsia="Calibri" w:hAnsi="Times New Roman" w:cs="Times New Roman"/>
          <w:kern w:val="2"/>
          <w:sz w:val="24"/>
          <w:szCs w:val="24"/>
          <w:lang w:val="vi-VN"/>
          <w14:ligatures w14:val="standardContextual"/>
        </w:rPr>
        <w:t>Lao động nước ta hiện nay</w:t>
      </w:r>
      <w:r w:rsidRPr="00CC0820">
        <w:rPr>
          <w:rFonts w:ascii="Times New Roman" w:eastAsia="Calibri" w:hAnsi="Times New Roman" w:cs="Times New Roman"/>
          <w:kern w:val="2"/>
          <w:sz w:val="24"/>
          <w:szCs w:val="24"/>
          <w14:ligatures w14:val="standardContextual"/>
        </w:rPr>
        <w:t>:</w:t>
      </w:r>
    </w:p>
    <w:p w:rsidR="008A01CC" w:rsidRPr="00CC0820" w:rsidRDefault="008A01CC" w:rsidP="00750DD6">
      <w:pPr>
        <w:tabs>
          <w:tab w:val="left" w:pos="284"/>
          <w:tab w:val="left" w:pos="2835"/>
          <w:tab w:val="left" w:pos="5387"/>
          <w:tab w:val="left" w:pos="7938"/>
        </w:tabs>
        <w:spacing w:after="0" w:line="320" w:lineRule="atLeast"/>
        <w:jc w:val="both"/>
        <w:rPr>
          <w:rFonts w:ascii="Times New Roman" w:eastAsia="Calibri" w:hAnsi="Times New Roman" w:cs="Times New Roman"/>
          <w:kern w:val="2"/>
          <w:sz w:val="24"/>
          <w:szCs w:val="24"/>
          <w:lang w:val="vi-VN"/>
          <w14:ligatures w14:val="standardContextual"/>
        </w:rPr>
      </w:pPr>
      <w:r w:rsidRPr="00CC0820">
        <w:rPr>
          <w:rFonts w:ascii="Times New Roman" w:eastAsia="Calibri" w:hAnsi="Times New Roman" w:cs="Times New Roman"/>
          <w:b/>
          <w:kern w:val="2"/>
          <w:sz w:val="24"/>
          <w:szCs w:val="24"/>
          <w:lang w:val="vi-VN"/>
          <w14:ligatures w14:val="standardContextual"/>
        </w:rPr>
        <w:tab/>
        <w:t xml:space="preserve">A. </w:t>
      </w:r>
      <w:r w:rsidRPr="00CC0820">
        <w:rPr>
          <w:rFonts w:ascii="Times New Roman" w:eastAsia="Calibri" w:hAnsi="Times New Roman" w:cs="Times New Roman"/>
          <w:kern w:val="2"/>
          <w:sz w:val="24"/>
          <w:szCs w:val="24"/>
          <w:lang w:val="vi-VN"/>
          <w14:ligatures w14:val="standardContextual"/>
        </w:rPr>
        <w:t>có sự thích nghi với xu thế hội nhập.</w:t>
      </w:r>
      <w:r w:rsidRPr="00CC0820">
        <w:rPr>
          <w:rFonts w:ascii="Times New Roman" w:eastAsia="Calibri" w:hAnsi="Times New Roman" w:cs="Times New Roman"/>
          <w:kern w:val="2"/>
          <w:sz w:val="24"/>
          <w:szCs w:val="24"/>
          <w:lang w:val="vi-VN"/>
          <w14:ligatures w14:val="standardContextual"/>
        </w:rPr>
        <w:tab/>
      </w:r>
      <w:r w:rsidRPr="00CC0820">
        <w:rPr>
          <w:rFonts w:ascii="Times New Roman" w:eastAsia="Calibri" w:hAnsi="Times New Roman" w:cs="Times New Roman"/>
          <w:b/>
          <w:kern w:val="2"/>
          <w:sz w:val="24"/>
          <w:szCs w:val="24"/>
          <w:lang w:val="vi-VN"/>
          <w14:ligatures w14:val="standardContextual"/>
        </w:rPr>
        <w:t xml:space="preserve">B. </w:t>
      </w:r>
      <w:r w:rsidRPr="00CC0820">
        <w:rPr>
          <w:rFonts w:ascii="Times New Roman" w:eastAsia="Calibri" w:hAnsi="Times New Roman" w:cs="Times New Roman"/>
          <w:kern w:val="2"/>
          <w:sz w:val="24"/>
          <w:szCs w:val="24"/>
          <w:lang w:val="vi-VN"/>
          <w14:ligatures w14:val="standardContextual"/>
        </w:rPr>
        <w:t>hầu hết có trình độ cao đẳng, đại học.</w:t>
      </w:r>
    </w:p>
    <w:p w:rsidR="008A01CC" w:rsidRPr="00CC0820" w:rsidRDefault="008A01CC" w:rsidP="00750DD6">
      <w:pPr>
        <w:tabs>
          <w:tab w:val="left" w:pos="284"/>
          <w:tab w:val="left" w:pos="2835"/>
          <w:tab w:val="left" w:pos="5387"/>
          <w:tab w:val="left" w:pos="7938"/>
        </w:tabs>
        <w:spacing w:after="0" w:line="320" w:lineRule="atLeast"/>
        <w:jc w:val="both"/>
        <w:rPr>
          <w:rFonts w:ascii="Times New Roman" w:eastAsia="Calibri" w:hAnsi="Times New Roman" w:cs="Times New Roman"/>
          <w:kern w:val="2"/>
          <w:sz w:val="24"/>
          <w:szCs w:val="24"/>
          <w:lang w:val="vi-VN"/>
          <w14:ligatures w14:val="standardContextual"/>
        </w:rPr>
      </w:pPr>
      <w:r w:rsidRPr="00CC0820">
        <w:rPr>
          <w:rFonts w:ascii="Times New Roman" w:eastAsia="Calibri" w:hAnsi="Times New Roman" w:cs="Times New Roman"/>
          <w:b/>
          <w:kern w:val="2"/>
          <w:sz w:val="24"/>
          <w:szCs w:val="24"/>
          <w:lang w:val="vi-VN"/>
          <w14:ligatures w14:val="standardContextual"/>
        </w:rPr>
        <w:tab/>
        <w:t xml:space="preserve">C. </w:t>
      </w:r>
      <w:r w:rsidRPr="00CC0820">
        <w:rPr>
          <w:rFonts w:ascii="Times New Roman" w:eastAsia="Calibri" w:hAnsi="Times New Roman" w:cs="Times New Roman"/>
          <w:kern w:val="2"/>
          <w:sz w:val="24"/>
          <w:szCs w:val="24"/>
          <w:lang w:val="vi-VN"/>
          <w14:ligatures w14:val="standardContextual"/>
        </w:rPr>
        <w:t>phần lớn làm việc trong lâm nghiệp.</w:t>
      </w:r>
      <w:r w:rsidRPr="00CC0820">
        <w:rPr>
          <w:rFonts w:ascii="Times New Roman" w:eastAsia="Calibri" w:hAnsi="Times New Roman" w:cs="Times New Roman"/>
          <w:kern w:val="2"/>
          <w:sz w:val="24"/>
          <w:szCs w:val="24"/>
          <w:lang w:val="vi-VN"/>
          <w14:ligatures w14:val="standardContextual"/>
        </w:rPr>
        <w:tab/>
      </w:r>
      <w:r w:rsidRPr="00CC0820">
        <w:rPr>
          <w:rFonts w:ascii="Times New Roman" w:eastAsia="Calibri" w:hAnsi="Times New Roman" w:cs="Times New Roman"/>
          <w:b/>
          <w:kern w:val="2"/>
          <w:sz w:val="24"/>
          <w:szCs w:val="24"/>
          <w:lang w:val="vi-VN"/>
          <w14:ligatures w14:val="standardContextual"/>
        </w:rPr>
        <w:t xml:space="preserve">D. </w:t>
      </w:r>
      <w:r w:rsidRPr="00CC0820">
        <w:rPr>
          <w:rFonts w:ascii="Times New Roman" w:eastAsia="Calibri" w:hAnsi="Times New Roman" w:cs="Times New Roman"/>
          <w:kern w:val="2"/>
          <w:sz w:val="24"/>
          <w:szCs w:val="24"/>
          <w:lang w:val="vi-VN"/>
          <w14:ligatures w14:val="standardContextual"/>
        </w:rPr>
        <w:t>chủ yếu phân bố ở trung du, núi cao.</w:t>
      </w:r>
    </w:p>
    <w:bookmarkEnd w:id="1"/>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25. </w:t>
      </w:r>
      <w:r w:rsidRPr="00CC0820">
        <w:rPr>
          <w:rFonts w:ascii="Times New Roman" w:eastAsia="Times New Roman" w:hAnsi="Times New Roman" w:cs="Times New Roman"/>
          <w:sz w:val="24"/>
          <w:szCs w:val="24"/>
        </w:rPr>
        <w:t>Mục đích chủ yếu của việc thu hút các nguồn đầu tư ở các đô thị nước ta hiện nay là:</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A. </w:t>
      </w:r>
      <w:r w:rsidRPr="00CC0820">
        <w:rPr>
          <w:rFonts w:ascii="Times New Roman" w:eastAsia="Times New Roman" w:hAnsi="Times New Roman" w:cs="Times New Roman"/>
          <w:sz w:val="24"/>
          <w:szCs w:val="24"/>
        </w:rPr>
        <w:t>phát triển kinh tế, hiện đại hóa hạ tầng, giải quyết tốt việc làm.</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B. </w:t>
      </w:r>
      <w:r w:rsidRPr="00CC0820">
        <w:rPr>
          <w:rFonts w:ascii="Times New Roman" w:eastAsia="Times New Roman" w:hAnsi="Times New Roman" w:cs="Times New Roman"/>
          <w:sz w:val="24"/>
          <w:szCs w:val="24"/>
        </w:rPr>
        <w:t>phát triển công nghiệp, mở rộng thị trường, tăng dân thành thị.</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C. </w:t>
      </w:r>
      <w:r w:rsidRPr="00CC0820">
        <w:rPr>
          <w:rFonts w:ascii="Times New Roman" w:eastAsia="Times New Roman" w:hAnsi="Times New Roman" w:cs="Times New Roman"/>
          <w:sz w:val="24"/>
          <w:szCs w:val="24"/>
        </w:rPr>
        <w:t>mở rộng đô thị, tăng sản phẩm hàng hóa, nâng cao mức sống.</w:t>
      </w:r>
    </w:p>
    <w:p w:rsidR="008A01CC" w:rsidRPr="00CC0820" w:rsidRDefault="008A01CC" w:rsidP="00750DD6">
      <w:pPr>
        <w:tabs>
          <w:tab w:val="left" w:pos="283"/>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ab/>
        <w:t xml:space="preserve">D. </w:t>
      </w:r>
      <w:r w:rsidRPr="00CC0820">
        <w:rPr>
          <w:rFonts w:ascii="Times New Roman" w:eastAsia="Times New Roman" w:hAnsi="Times New Roman" w:cs="Times New Roman"/>
          <w:sz w:val="24"/>
          <w:szCs w:val="24"/>
        </w:rPr>
        <w:t>thu hút lao động, chuyển dịch cơ cấu ngành, liên kết các đô thị.</w:t>
      </w:r>
    </w:p>
    <w:p w:rsidR="008A01CC" w:rsidRPr="00CC0820" w:rsidRDefault="008A01CC" w:rsidP="00750DD6">
      <w:pPr>
        <w:widowControl w:val="0"/>
        <w:spacing w:after="0" w:line="320" w:lineRule="atLeast"/>
        <w:jc w:val="both"/>
        <w:rPr>
          <w:rFonts w:ascii="Times New Roman" w:eastAsia="Times New Roman" w:hAnsi="Times New Roman" w:cs="Times New Roman"/>
          <w:sz w:val="24"/>
          <w:szCs w:val="24"/>
          <w:lang w:eastAsia="vi-VN" w:bidi="vi-VN"/>
        </w:rPr>
      </w:pPr>
      <w:r w:rsidRPr="00CC0820">
        <w:rPr>
          <w:rFonts w:ascii="Times New Roman" w:eastAsia="Times New Roman" w:hAnsi="Times New Roman" w:cs="Times New Roman"/>
          <w:b/>
          <w:bCs/>
          <w:sz w:val="24"/>
          <w:szCs w:val="24"/>
          <w:lang w:val="vi-VN" w:eastAsia="vi-VN" w:bidi="vi-VN"/>
        </w:rPr>
        <w:t xml:space="preserve">Câu </w:t>
      </w:r>
      <w:r w:rsidRPr="00CC0820">
        <w:rPr>
          <w:rFonts w:ascii="Times New Roman" w:eastAsia="Times New Roman" w:hAnsi="Times New Roman" w:cs="Times New Roman"/>
          <w:b/>
          <w:bCs/>
          <w:sz w:val="24"/>
          <w:szCs w:val="24"/>
          <w:lang w:eastAsia="vi-VN" w:bidi="vi-VN"/>
        </w:rPr>
        <w:t>26</w:t>
      </w:r>
      <w:r w:rsidRPr="00CC0820">
        <w:rPr>
          <w:rFonts w:ascii="Times New Roman" w:eastAsia="Times New Roman" w:hAnsi="Times New Roman" w:cs="Times New Roman"/>
          <w:b/>
          <w:bCs/>
          <w:sz w:val="24"/>
          <w:szCs w:val="24"/>
          <w:lang w:val="vi-VN" w:eastAsia="vi-VN" w:bidi="vi-VN"/>
        </w:rPr>
        <w:t xml:space="preserve">: </w:t>
      </w:r>
      <w:r w:rsidRPr="00CC0820">
        <w:rPr>
          <w:rFonts w:ascii="Times New Roman" w:eastAsia="Times New Roman" w:hAnsi="Times New Roman" w:cs="Times New Roman"/>
          <w:sz w:val="24"/>
          <w:szCs w:val="24"/>
          <w:lang w:val="vi-VN" w:eastAsia="vi-VN" w:bidi="vi-VN"/>
        </w:rPr>
        <w:t>V</w:t>
      </w:r>
      <w:r w:rsidRPr="00CC0820">
        <w:rPr>
          <w:rFonts w:ascii="Times New Roman" w:eastAsia="Times New Roman" w:hAnsi="Times New Roman" w:cs="Times New Roman"/>
          <w:sz w:val="24"/>
          <w:szCs w:val="24"/>
          <w:lang w:eastAsia="vi-VN" w:bidi="vi-VN"/>
        </w:rPr>
        <w:t>ấ</w:t>
      </w:r>
      <w:r w:rsidRPr="00CC0820">
        <w:rPr>
          <w:rFonts w:ascii="Times New Roman" w:eastAsia="Times New Roman" w:hAnsi="Times New Roman" w:cs="Times New Roman"/>
          <w:sz w:val="24"/>
          <w:szCs w:val="24"/>
          <w:lang w:val="vi-VN" w:eastAsia="vi-VN" w:bidi="vi-VN"/>
        </w:rPr>
        <w:t>n đ</w:t>
      </w:r>
      <w:r w:rsidRPr="00CC0820">
        <w:rPr>
          <w:rFonts w:ascii="Times New Roman" w:eastAsia="Times New Roman" w:hAnsi="Times New Roman" w:cs="Times New Roman"/>
          <w:sz w:val="24"/>
          <w:szCs w:val="24"/>
          <w:lang w:eastAsia="vi-VN" w:bidi="vi-VN"/>
        </w:rPr>
        <w:t>ề</w:t>
      </w:r>
      <w:r w:rsidRPr="00CC0820">
        <w:rPr>
          <w:rFonts w:ascii="Times New Roman" w:eastAsia="Times New Roman" w:hAnsi="Times New Roman" w:cs="Times New Roman"/>
          <w:sz w:val="24"/>
          <w:szCs w:val="24"/>
          <w:lang w:val="vi-VN" w:eastAsia="vi-VN" w:bidi="vi-VN"/>
        </w:rPr>
        <w:t xml:space="preserve"> có ý nghĩa chiến lược quan trọng trong quá trình c</w:t>
      </w:r>
      <w:r w:rsidRPr="00CC0820">
        <w:rPr>
          <w:rFonts w:ascii="Times New Roman" w:eastAsia="Times New Roman" w:hAnsi="Times New Roman" w:cs="Times New Roman"/>
          <w:sz w:val="24"/>
          <w:szCs w:val="24"/>
          <w:lang w:eastAsia="vi-VN" w:bidi="vi-VN"/>
        </w:rPr>
        <w:t>ông</w:t>
      </w:r>
      <w:r w:rsidRPr="00CC0820">
        <w:rPr>
          <w:rFonts w:ascii="Times New Roman" w:eastAsia="Times New Roman" w:hAnsi="Times New Roman" w:cs="Times New Roman"/>
          <w:sz w:val="24"/>
          <w:szCs w:val="24"/>
          <w:lang w:val="vi-VN" w:eastAsia="vi-VN" w:bidi="vi-VN"/>
        </w:rPr>
        <w:t xml:space="preserve"> nghiệp hóa - hiện đại hóa đất nước là</w:t>
      </w:r>
      <w:r w:rsidRPr="00CC0820">
        <w:rPr>
          <w:rFonts w:ascii="Times New Roman" w:eastAsia="Times New Roman" w:hAnsi="Times New Roman" w:cs="Times New Roman"/>
          <w:sz w:val="24"/>
          <w:szCs w:val="24"/>
          <w:lang w:eastAsia="vi-VN" w:bidi="vi-VN"/>
        </w:rPr>
        <w:t>:</w:t>
      </w:r>
    </w:p>
    <w:p w:rsidR="008A01CC" w:rsidRPr="00CC0820" w:rsidRDefault="008A01CC" w:rsidP="00750DD6">
      <w:pPr>
        <w:widowControl w:val="0"/>
        <w:tabs>
          <w:tab w:val="left" w:pos="1825"/>
        </w:tabs>
        <w:spacing w:after="0" w:line="320" w:lineRule="atLeast"/>
        <w:jc w:val="both"/>
        <w:rPr>
          <w:rFonts w:ascii="Times New Roman" w:eastAsia="Times New Roman" w:hAnsi="Times New Roman" w:cs="Times New Roman"/>
          <w:sz w:val="24"/>
          <w:szCs w:val="24"/>
          <w:lang w:val="vi-VN" w:eastAsia="vi-VN" w:bidi="vi-VN"/>
        </w:rPr>
      </w:pPr>
      <w:bookmarkStart w:id="2" w:name="bookmark433"/>
      <w:bookmarkEnd w:id="2"/>
      <w:r w:rsidRPr="00CC0820">
        <w:rPr>
          <w:rFonts w:ascii="Times New Roman" w:eastAsia="Times New Roman" w:hAnsi="Times New Roman" w:cs="Times New Roman"/>
          <w:sz w:val="24"/>
          <w:szCs w:val="24"/>
          <w:lang w:eastAsia="vi-VN" w:bidi="vi-VN"/>
        </w:rPr>
        <w:t xml:space="preserve">    </w:t>
      </w:r>
      <w:r w:rsidRPr="00CC0820">
        <w:rPr>
          <w:rFonts w:ascii="Times New Roman" w:eastAsia="Times New Roman" w:hAnsi="Times New Roman" w:cs="Times New Roman"/>
          <w:b/>
          <w:bCs/>
          <w:sz w:val="24"/>
          <w:szCs w:val="24"/>
          <w:lang w:eastAsia="vi-VN" w:bidi="vi-VN"/>
        </w:rPr>
        <w:t>A</w:t>
      </w:r>
      <w:r w:rsidRPr="00CC0820">
        <w:rPr>
          <w:rFonts w:ascii="Times New Roman" w:eastAsia="Times New Roman" w:hAnsi="Times New Roman" w:cs="Times New Roman"/>
          <w:sz w:val="24"/>
          <w:szCs w:val="24"/>
          <w:lang w:eastAsia="vi-VN" w:bidi="vi-VN"/>
        </w:rPr>
        <w:t xml:space="preserve">. </w:t>
      </w:r>
      <w:r w:rsidRPr="00CC0820">
        <w:rPr>
          <w:rFonts w:ascii="Times New Roman" w:eastAsia="Times New Roman" w:hAnsi="Times New Roman" w:cs="Times New Roman"/>
          <w:sz w:val="24"/>
          <w:szCs w:val="24"/>
          <w:lang w:val="vi-VN" w:eastAsia="vi-VN" w:bidi="vi-VN"/>
        </w:rPr>
        <w:t>ưu tiên công nghiệp công nghệ cao.</w:t>
      </w:r>
      <w:bookmarkStart w:id="3" w:name="bookmark434"/>
      <w:bookmarkEnd w:id="3"/>
      <w:r w:rsidRPr="00CC0820">
        <w:rPr>
          <w:rFonts w:ascii="Times New Roman" w:eastAsia="Times New Roman" w:hAnsi="Times New Roman" w:cs="Times New Roman"/>
          <w:sz w:val="24"/>
          <w:szCs w:val="24"/>
          <w:lang w:val="vi-VN" w:eastAsia="vi-VN" w:bidi="vi-VN"/>
        </w:rPr>
        <w:tab/>
      </w:r>
      <w:r w:rsidRPr="00CC0820">
        <w:rPr>
          <w:rFonts w:ascii="Times New Roman" w:eastAsia="Times New Roman" w:hAnsi="Times New Roman" w:cs="Times New Roman"/>
          <w:sz w:val="24"/>
          <w:szCs w:val="24"/>
          <w:lang w:val="vi-VN" w:eastAsia="vi-VN" w:bidi="vi-VN"/>
        </w:rPr>
        <w:tab/>
      </w:r>
      <w:r w:rsidRPr="00CC0820">
        <w:rPr>
          <w:rFonts w:ascii="Times New Roman" w:eastAsia="Times New Roman" w:hAnsi="Times New Roman" w:cs="Times New Roman"/>
          <w:sz w:val="24"/>
          <w:szCs w:val="24"/>
          <w:lang w:eastAsia="vi-VN" w:bidi="vi-VN"/>
        </w:rPr>
        <w:t xml:space="preserve">      </w:t>
      </w:r>
      <w:r w:rsidRPr="00CC0820">
        <w:rPr>
          <w:rFonts w:ascii="Times New Roman" w:eastAsia="Times New Roman" w:hAnsi="Times New Roman" w:cs="Times New Roman"/>
          <w:sz w:val="24"/>
          <w:szCs w:val="24"/>
          <w:lang w:eastAsia="vi-VN" w:bidi="vi-VN"/>
        </w:rPr>
        <w:tab/>
      </w:r>
      <w:r w:rsidRPr="00CC0820">
        <w:rPr>
          <w:rFonts w:ascii="Times New Roman" w:eastAsia="Times New Roman" w:hAnsi="Times New Roman" w:cs="Times New Roman"/>
          <w:b/>
          <w:bCs/>
          <w:sz w:val="24"/>
          <w:szCs w:val="24"/>
          <w:lang w:eastAsia="vi-VN" w:bidi="vi-VN"/>
        </w:rPr>
        <w:t>B</w:t>
      </w:r>
      <w:r w:rsidRPr="00CC0820">
        <w:rPr>
          <w:rFonts w:ascii="Times New Roman" w:eastAsia="Times New Roman" w:hAnsi="Times New Roman" w:cs="Times New Roman"/>
          <w:sz w:val="24"/>
          <w:szCs w:val="24"/>
          <w:lang w:eastAsia="vi-VN" w:bidi="vi-VN"/>
        </w:rPr>
        <w:t xml:space="preserve">. </w:t>
      </w:r>
      <w:r w:rsidRPr="00CC0820">
        <w:rPr>
          <w:rFonts w:ascii="Times New Roman" w:eastAsia="Times New Roman" w:hAnsi="Times New Roman" w:cs="Times New Roman"/>
          <w:sz w:val="24"/>
          <w:szCs w:val="24"/>
          <w:lang w:val="vi-VN" w:eastAsia="vi-VN" w:bidi="vi-VN"/>
        </w:rPr>
        <w:t>ứng dụng tiến bộ khoa học kĩ thuật.</w:t>
      </w:r>
    </w:p>
    <w:p w:rsidR="008A01CC" w:rsidRPr="00CC0820" w:rsidRDefault="008A01CC" w:rsidP="00750DD6">
      <w:pPr>
        <w:widowControl w:val="0"/>
        <w:spacing w:after="0" w:line="320" w:lineRule="atLeast"/>
        <w:jc w:val="both"/>
        <w:rPr>
          <w:rFonts w:ascii="Times New Roman" w:eastAsia="Times New Roman" w:hAnsi="Times New Roman" w:cs="Times New Roman"/>
          <w:sz w:val="24"/>
          <w:szCs w:val="24"/>
          <w:lang w:val="vi-VN" w:eastAsia="vi-VN" w:bidi="vi-VN"/>
        </w:rPr>
      </w:pPr>
      <w:r w:rsidRPr="00CC0820">
        <w:rPr>
          <w:rFonts w:ascii="Times New Roman" w:eastAsia="Times New Roman" w:hAnsi="Times New Roman" w:cs="Times New Roman"/>
          <w:sz w:val="24"/>
          <w:szCs w:val="24"/>
          <w:lang w:eastAsia="vi-VN" w:bidi="vi-VN"/>
        </w:rPr>
        <w:t xml:space="preserve">    </w:t>
      </w:r>
      <w:r w:rsidRPr="00CC0820">
        <w:rPr>
          <w:rFonts w:ascii="Times New Roman" w:eastAsia="Times New Roman" w:hAnsi="Times New Roman" w:cs="Times New Roman"/>
          <w:b/>
          <w:bCs/>
          <w:sz w:val="24"/>
          <w:szCs w:val="24"/>
          <w:lang w:eastAsia="vi-VN" w:bidi="vi-VN"/>
        </w:rPr>
        <w:t>C</w:t>
      </w:r>
      <w:r w:rsidRPr="00CC0820">
        <w:rPr>
          <w:rFonts w:ascii="Times New Roman" w:eastAsia="Times New Roman" w:hAnsi="Times New Roman" w:cs="Times New Roman"/>
          <w:sz w:val="24"/>
          <w:szCs w:val="24"/>
          <w:lang w:val="vi-VN" w:eastAsia="vi-VN" w:bidi="vi-VN"/>
        </w:rPr>
        <w:t>. khai thác lãnh thổ theo chiều rộng.</w:t>
      </w:r>
      <w:r w:rsidRPr="00CC0820">
        <w:rPr>
          <w:rFonts w:ascii="Times New Roman" w:eastAsia="Times New Roman" w:hAnsi="Times New Roman" w:cs="Times New Roman"/>
          <w:sz w:val="24"/>
          <w:szCs w:val="24"/>
          <w:lang w:val="vi-VN" w:eastAsia="vi-VN" w:bidi="vi-VN"/>
        </w:rPr>
        <w:tab/>
      </w:r>
      <w:r w:rsidRPr="00CC0820">
        <w:rPr>
          <w:rFonts w:ascii="Times New Roman" w:eastAsia="Times New Roman" w:hAnsi="Times New Roman" w:cs="Times New Roman"/>
          <w:sz w:val="24"/>
          <w:szCs w:val="24"/>
          <w:lang w:val="vi-VN" w:eastAsia="vi-VN" w:bidi="vi-VN"/>
        </w:rPr>
        <w:tab/>
      </w:r>
      <w:r w:rsidRPr="00CC0820">
        <w:rPr>
          <w:rFonts w:ascii="Times New Roman" w:eastAsia="Times New Roman" w:hAnsi="Times New Roman" w:cs="Times New Roman"/>
          <w:sz w:val="24"/>
          <w:szCs w:val="24"/>
          <w:lang w:eastAsia="vi-VN" w:bidi="vi-VN"/>
        </w:rPr>
        <w:t xml:space="preserve">      </w:t>
      </w:r>
      <w:r w:rsidRPr="00CC0820">
        <w:rPr>
          <w:rFonts w:ascii="Times New Roman" w:eastAsia="Times New Roman" w:hAnsi="Times New Roman" w:cs="Times New Roman"/>
          <w:sz w:val="24"/>
          <w:szCs w:val="24"/>
          <w:lang w:eastAsia="vi-VN" w:bidi="vi-VN"/>
        </w:rPr>
        <w:tab/>
      </w:r>
      <w:r w:rsidRPr="00CC0820">
        <w:rPr>
          <w:rFonts w:ascii="Times New Roman" w:eastAsia="Courier New" w:hAnsi="Times New Roman" w:cs="Times New Roman"/>
          <w:b/>
          <w:bCs/>
          <w:sz w:val="24"/>
          <w:szCs w:val="24"/>
          <w:lang w:val="vi-VN" w:eastAsia="vi-VN" w:bidi="vi-VN"/>
        </w:rPr>
        <w:t>D</w:t>
      </w:r>
      <w:r w:rsidRPr="00CC0820">
        <w:rPr>
          <w:rFonts w:ascii="Times New Roman" w:eastAsia="Courier New" w:hAnsi="Times New Roman" w:cs="Times New Roman"/>
          <w:sz w:val="24"/>
          <w:szCs w:val="24"/>
          <w:lang w:val="vi-VN" w:eastAsia="vi-VN" w:bidi="vi-VN"/>
        </w:rPr>
        <w:t>. thúc đẩy chuyển dịch cơ cấu kinh tế.</w:t>
      </w:r>
    </w:p>
    <w:p w:rsidR="008A01CC" w:rsidRPr="00CC0820" w:rsidRDefault="008A01CC" w:rsidP="00750DD6">
      <w:pPr>
        <w:spacing w:after="0" w:line="320" w:lineRule="atLeast"/>
        <w:jc w:val="both"/>
        <w:rPr>
          <w:rFonts w:ascii="Times New Roman" w:eastAsia="Times New Roman" w:hAnsi="Times New Roman" w:cs="Times New Roman"/>
          <w:sz w:val="24"/>
          <w:szCs w:val="24"/>
        </w:rPr>
      </w:pPr>
      <w:bookmarkStart w:id="4" w:name="_Hlk159854629"/>
      <w:r w:rsidRPr="00CC0820">
        <w:rPr>
          <w:rFonts w:ascii="Times New Roman" w:eastAsia="Times New Roman" w:hAnsi="Times New Roman" w:cs="Times New Roman"/>
          <w:b/>
          <w:sz w:val="24"/>
          <w:szCs w:val="24"/>
        </w:rPr>
        <w:t xml:space="preserve">Câu 27: </w:t>
      </w:r>
      <w:r w:rsidRPr="00CC0820">
        <w:rPr>
          <w:rFonts w:ascii="Times New Roman" w:eastAsia="Times New Roman" w:hAnsi="Times New Roman" w:cs="Times New Roman"/>
          <w:sz w:val="24"/>
          <w:szCs w:val="24"/>
          <w:lang w:val="pt-BR"/>
        </w:rPr>
        <w:t>Mục</w:t>
      </w:r>
      <w:r w:rsidRPr="00CC0820">
        <w:rPr>
          <w:rFonts w:ascii="Times New Roman" w:eastAsia="Times New Roman" w:hAnsi="Times New Roman" w:cs="Times New Roman"/>
          <w:sz w:val="24"/>
          <w:szCs w:val="24"/>
          <w:lang w:val="vi-VN"/>
        </w:rPr>
        <w:t xml:space="preserve"> đích chủ yếu của việc </w:t>
      </w:r>
      <w:r w:rsidRPr="00CC0820">
        <w:rPr>
          <w:rFonts w:ascii="Times New Roman" w:eastAsia="Times New Roman" w:hAnsi="Times New Roman" w:cs="Times New Roman"/>
          <w:sz w:val="24"/>
          <w:szCs w:val="24"/>
          <w:lang w:val="pt-BR"/>
        </w:rPr>
        <w:t xml:space="preserve">tăng cường áp dụng khoa học - kĩ thuật và giống mới trong sản xuất nông nghiệp </w:t>
      </w:r>
      <w:r w:rsidRPr="00CC0820">
        <w:rPr>
          <w:rFonts w:ascii="Times New Roman" w:eastAsia="Times New Roman" w:hAnsi="Times New Roman" w:cs="Times New Roman"/>
          <w:sz w:val="24"/>
          <w:szCs w:val="24"/>
          <w:lang w:val="vi-VN"/>
        </w:rPr>
        <w:t xml:space="preserve">nước ta </w:t>
      </w:r>
      <w:r w:rsidRPr="00CC0820">
        <w:rPr>
          <w:rFonts w:ascii="Times New Roman" w:eastAsia="Times New Roman" w:hAnsi="Times New Roman" w:cs="Times New Roman"/>
          <w:sz w:val="24"/>
          <w:szCs w:val="24"/>
          <w:lang w:val="pt-BR"/>
        </w:rPr>
        <w:t>là:</w:t>
      </w:r>
    </w:p>
    <w:p w:rsidR="008A01CC" w:rsidRPr="00CC0820" w:rsidRDefault="008A01CC" w:rsidP="00750DD6">
      <w:pPr>
        <w:tabs>
          <w:tab w:val="left" w:pos="200"/>
          <w:tab w:val="left" w:pos="5200"/>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 xml:space="preserve">A. </w:t>
      </w:r>
      <w:r w:rsidRPr="00CC0820">
        <w:rPr>
          <w:rFonts w:ascii="Times New Roman" w:eastAsia="Times New Roman" w:hAnsi="Times New Roman" w:cs="Times New Roman"/>
          <w:sz w:val="24"/>
          <w:szCs w:val="24"/>
          <w:lang w:val="pt-BR"/>
        </w:rPr>
        <w:t>phát huy lợi thế về đất đai, khí hậu.</w:t>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 xml:space="preserve">B. </w:t>
      </w:r>
      <w:r w:rsidRPr="00CC0820">
        <w:rPr>
          <w:rFonts w:ascii="Times New Roman" w:eastAsia="Times New Roman" w:hAnsi="Times New Roman" w:cs="Times New Roman"/>
          <w:sz w:val="24"/>
          <w:szCs w:val="24"/>
          <w:lang w:val="pt-BR"/>
        </w:rPr>
        <w:t>tạo</w:t>
      </w:r>
      <w:r w:rsidRPr="00CC0820">
        <w:rPr>
          <w:rFonts w:ascii="Times New Roman" w:eastAsia="Times New Roman" w:hAnsi="Times New Roman" w:cs="Times New Roman"/>
          <w:sz w:val="24"/>
          <w:szCs w:val="24"/>
          <w:lang w:val="vi-VN"/>
        </w:rPr>
        <w:t xml:space="preserve"> ra nhiều </w:t>
      </w:r>
      <w:r w:rsidRPr="00CC0820">
        <w:rPr>
          <w:rFonts w:ascii="Times New Roman" w:eastAsia="Times New Roman" w:hAnsi="Times New Roman" w:cs="Times New Roman"/>
          <w:sz w:val="24"/>
          <w:szCs w:val="24"/>
          <w:lang w:val="pt-BR"/>
        </w:rPr>
        <w:t>sản phẩm xuất khẩu chủ lực.</w:t>
      </w:r>
    </w:p>
    <w:p w:rsidR="008A01CC" w:rsidRPr="00CC0820" w:rsidRDefault="008A01CC" w:rsidP="00750DD6">
      <w:pPr>
        <w:tabs>
          <w:tab w:val="left" w:pos="200"/>
          <w:tab w:val="left" w:pos="5200"/>
        </w:tabs>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 xml:space="preserve">C. </w:t>
      </w:r>
      <w:r w:rsidRPr="00CC0820">
        <w:rPr>
          <w:rFonts w:ascii="Times New Roman" w:eastAsia="Times New Roman" w:hAnsi="Times New Roman" w:cs="Times New Roman"/>
          <w:sz w:val="24"/>
          <w:szCs w:val="24"/>
          <w:lang w:val="pt-BR"/>
        </w:rPr>
        <w:t>nâng cao hiệu quả kinh tế</w:t>
      </w:r>
      <w:r w:rsidRPr="00CC0820">
        <w:rPr>
          <w:rFonts w:ascii="Times New Roman" w:eastAsia="Times New Roman" w:hAnsi="Times New Roman" w:cs="Times New Roman"/>
          <w:sz w:val="24"/>
          <w:szCs w:val="24"/>
          <w:lang w:val="vi-VN"/>
        </w:rPr>
        <w:t>, xã hội</w:t>
      </w:r>
      <w:r w:rsidRPr="00CC0820">
        <w:rPr>
          <w:rFonts w:ascii="Times New Roman" w:eastAsia="Times New Roman" w:hAnsi="Times New Roman" w:cs="Times New Roman"/>
          <w:sz w:val="24"/>
          <w:szCs w:val="24"/>
          <w:lang w:val="pt-BR"/>
        </w:rPr>
        <w:t>.</w:t>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 xml:space="preserve">D. </w:t>
      </w:r>
      <w:r w:rsidRPr="00CC0820">
        <w:rPr>
          <w:rFonts w:ascii="Times New Roman" w:eastAsia="Times New Roman" w:hAnsi="Times New Roman" w:cs="Times New Roman"/>
          <w:bCs/>
          <w:sz w:val="24"/>
          <w:szCs w:val="24"/>
          <w:lang w:val="vi-VN"/>
        </w:rPr>
        <w:t xml:space="preserve">đẩy </w:t>
      </w:r>
      <w:r w:rsidRPr="00CC0820">
        <w:rPr>
          <w:rFonts w:ascii="Times New Roman" w:eastAsia="Times New Roman" w:hAnsi="Times New Roman" w:cs="Times New Roman"/>
          <w:bCs/>
          <w:sz w:val="24"/>
          <w:szCs w:val="24"/>
        </w:rPr>
        <w:t>mạnh</w:t>
      </w:r>
      <w:r w:rsidRPr="00CC0820">
        <w:rPr>
          <w:rFonts w:ascii="Times New Roman" w:eastAsia="Times New Roman" w:hAnsi="Times New Roman" w:cs="Times New Roman"/>
          <w:bCs/>
          <w:sz w:val="24"/>
          <w:szCs w:val="24"/>
          <w:lang w:val="vi-VN"/>
        </w:rPr>
        <w:t xml:space="preserve"> sản xuất theo hướng </w:t>
      </w:r>
      <w:r w:rsidRPr="00CC0820">
        <w:rPr>
          <w:rFonts w:ascii="Times New Roman" w:eastAsia="Times New Roman" w:hAnsi="Times New Roman" w:cs="Times New Roman"/>
          <w:sz w:val="24"/>
          <w:szCs w:val="24"/>
          <w:lang w:val="pt-BR"/>
        </w:rPr>
        <w:t>hàng hóa.</w:t>
      </w:r>
    </w:p>
    <w:p w:rsidR="008A01CC" w:rsidRPr="00CC0820" w:rsidRDefault="008A01CC" w:rsidP="00750DD6">
      <w:pPr>
        <w:spacing w:after="0" w:line="320" w:lineRule="atLeast"/>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 xml:space="preserve">Câu 28. </w:t>
      </w:r>
      <w:r w:rsidRPr="00CC0820">
        <w:rPr>
          <w:rFonts w:ascii="Times New Roman" w:eastAsia="Calibri" w:hAnsi="Times New Roman" w:cs="Times New Roman"/>
          <w:sz w:val="24"/>
          <w:szCs w:val="24"/>
        </w:rPr>
        <w:t>Nông nghiệp công nghệ cao đang là xu hướng phát triển mạnh ở nước ta chủ yếu do</w:t>
      </w:r>
      <w:r w:rsidR="00DA5E73" w:rsidRPr="00CC0820">
        <w:rPr>
          <w:rFonts w:ascii="Times New Roman" w:eastAsia="Calibri" w:hAnsi="Times New Roman" w:cs="Times New Roman"/>
          <w:sz w:val="24"/>
          <w:szCs w:val="24"/>
        </w:rPr>
        <w:t>?</w:t>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A.</w:t>
      </w:r>
      <w:r w:rsidRPr="00CC0820">
        <w:rPr>
          <w:rFonts w:ascii="Times New Roman" w:eastAsia="Calibri" w:hAnsi="Times New Roman" w:cs="Times New Roman"/>
          <w:sz w:val="24"/>
          <w:szCs w:val="24"/>
        </w:rPr>
        <w:t xml:space="preserve"> tăng sản lượng, kiểm soát tốt dịch bệnh.</w:t>
      </w:r>
      <w:r w:rsidRPr="00CC0820">
        <w:rPr>
          <w:rFonts w:ascii="Times New Roman" w:eastAsia="Calibri" w:hAnsi="Times New Roman" w:cs="Times New Roman"/>
          <w:sz w:val="24"/>
          <w:szCs w:val="24"/>
        </w:rPr>
        <w:tab/>
      </w:r>
      <w:r w:rsidRPr="00CC0820">
        <w:rPr>
          <w:rFonts w:ascii="Times New Roman" w:eastAsia="Calibri" w:hAnsi="Times New Roman" w:cs="Times New Roman"/>
          <w:sz w:val="24"/>
          <w:szCs w:val="24"/>
        </w:rPr>
        <w:tab/>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B</w:t>
      </w:r>
      <w:r w:rsidRPr="00CC0820">
        <w:rPr>
          <w:rFonts w:ascii="Times New Roman" w:eastAsia="Calibri" w:hAnsi="Times New Roman" w:cs="Times New Roman"/>
          <w:b/>
          <w:bCs/>
          <w:sz w:val="24"/>
          <w:szCs w:val="24"/>
        </w:rPr>
        <w:t>.</w:t>
      </w:r>
      <w:r w:rsidRPr="00CC0820">
        <w:rPr>
          <w:rFonts w:ascii="Times New Roman" w:eastAsia="Calibri" w:hAnsi="Times New Roman" w:cs="Times New Roman"/>
          <w:sz w:val="24"/>
          <w:szCs w:val="24"/>
        </w:rPr>
        <w:t xml:space="preserve"> </w:t>
      </w:r>
      <w:r w:rsidRPr="00CC0820">
        <w:rPr>
          <w:rFonts w:ascii="Times New Roman" w:eastAsia="Calibri" w:hAnsi="Times New Roman" w:cs="Times New Roman"/>
          <w:sz w:val="24"/>
          <w:szCs w:val="24"/>
          <w:shd w:val="clear" w:color="auto" w:fill="FFFFFF"/>
        </w:rPr>
        <w:t>hiệu quả sản xuất cao, bảo vệ môi trường.</w:t>
      </w:r>
    </w:p>
    <w:p w:rsidR="008A01CC" w:rsidRPr="00CC0820" w:rsidRDefault="008A01CC" w:rsidP="00750DD6">
      <w:pPr>
        <w:spacing w:after="0" w:line="320" w:lineRule="atLeast"/>
        <w:ind w:firstLine="284"/>
        <w:jc w:val="both"/>
        <w:rPr>
          <w:rFonts w:ascii="Times New Roman" w:eastAsia="Calibri" w:hAnsi="Times New Roman" w:cs="Times New Roman"/>
          <w:sz w:val="24"/>
          <w:szCs w:val="24"/>
          <w:shd w:val="clear" w:color="auto" w:fill="FFFFFF"/>
        </w:rPr>
      </w:pPr>
      <w:r w:rsidRPr="00CC0820">
        <w:rPr>
          <w:rFonts w:ascii="Times New Roman" w:eastAsia="Calibri" w:hAnsi="Times New Roman" w:cs="Times New Roman"/>
          <w:b/>
          <w:sz w:val="24"/>
          <w:szCs w:val="24"/>
          <w:shd w:val="clear" w:color="auto" w:fill="FFFFFF"/>
        </w:rPr>
        <w:t>C.</w:t>
      </w:r>
      <w:r w:rsidRPr="00CC0820">
        <w:rPr>
          <w:rFonts w:ascii="Times New Roman" w:eastAsia="Calibri" w:hAnsi="Times New Roman" w:cs="Times New Roman"/>
          <w:sz w:val="24"/>
          <w:szCs w:val="24"/>
          <w:shd w:val="clear" w:color="auto" w:fill="FFFFFF"/>
        </w:rPr>
        <w:t xml:space="preserve"> phù hợp tiêu chuẩn quốc tế, dễ tiêu thụ.</w:t>
      </w:r>
      <w:r w:rsidRPr="00CC0820">
        <w:rPr>
          <w:rFonts w:ascii="Times New Roman" w:eastAsia="Calibri" w:hAnsi="Times New Roman" w:cs="Times New Roman"/>
          <w:sz w:val="24"/>
          <w:szCs w:val="24"/>
          <w:shd w:val="clear" w:color="auto" w:fill="FFFFFF"/>
        </w:rPr>
        <w:tab/>
      </w:r>
      <w:r w:rsidRPr="00CC0820">
        <w:rPr>
          <w:rFonts w:ascii="Times New Roman" w:eastAsia="Calibri" w:hAnsi="Times New Roman" w:cs="Times New Roman"/>
          <w:sz w:val="24"/>
          <w:szCs w:val="24"/>
          <w:shd w:val="clear" w:color="auto" w:fill="FFFFFF"/>
        </w:rPr>
        <w:tab/>
      </w:r>
    </w:p>
    <w:p w:rsidR="008A01CC" w:rsidRPr="00CC0820" w:rsidRDefault="008A01CC" w:rsidP="00750DD6">
      <w:pPr>
        <w:spacing w:after="0" w:line="320" w:lineRule="atLeast"/>
        <w:ind w:firstLine="284"/>
        <w:jc w:val="both"/>
        <w:rPr>
          <w:rFonts w:ascii="Times New Roman" w:eastAsia="Calibri" w:hAnsi="Times New Roman" w:cs="Times New Roman"/>
          <w:sz w:val="24"/>
          <w:szCs w:val="24"/>
          <w:shd w:val="clear" w:color="auto" w:fill="FFFFFF"/>
        </w:rPr>
      </w:pPr>
      <w:r w:rsidRPr="00CC0820">
        <w:rPr>
          <w:rFonts w:ascii="Times New Roman" w:eastAsia="Calibri" w:hAnsi="Times New Roman" w:cs="Times New Roman"/>
          <w:b/>
          <w:sz w:val="24"/>
          <w:szCs w:val="24"/>
          <w:shd w:val="clear" w:color="auto" w:fill="FFFFFF"/>
        </w:rPr>
        <w:t>D.</w:t>
      </w:r>
      <w:r w:rsidRPr="00CC0820">
        <w:rPr>
          <w:rFonts w:ascii="Times New Roman" w:eastAsia="Calibri" w:hAnsi="Times New Roman" w:cs="Times New Roman"/>
          <w:sz w:val="24"/>
          <w:szCs w:val="24"/>
          <w:shd w:val="clear" w:color="auto" w:fill="FFFFFF"/>
        </w:rPr>
        <w:t xml:space="preserve"> tiết kiệm chi phí, hạ giá thành sản phẩm.</w:t>
      </w:r>
    </w:p>
    <w:p w:rsidR="008A01CC" w:rsidRPr="00CC0820" w:rsidRDefault="008A01CC" w:rsidP="00750DD6">
      <w:pPr>
        <w:spacing w:after="0" w:line="320" w:lineRule="atLeast"/>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Câu 29.</w:t>
      </w:r>
      <w:r w:rsidRPr="00CC0820">
        <w:rPr>
          <w:rFonts w:ascii="Times New Roman" w:eastAsia="Times New Roman" w:hAnsi="Times New Roman" w:cs="Times New Roman"/>
          <w:sz w:val="24"/>
          <w:szCs w:val="24"/>
        </w:rPr>
        <w:t xml:space="preserve"> Việc phát triển nông nghiệp nước ta trong tương lai không bao gồm xu hướng nào sau đây?</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Phát triển nông nghiệp hiệu quả, bền vững, tích hợp đa giá trị.</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B.</w:t>
      </w:r>
      <w:r w:rsidRPr="00CC0820">
        <w:rPr>
          <w:rFonts w:ascii="Times New Roman" w:eastAsia="Times New Roman" w:hAnsi="Times New Roman" w:cs="Times New Roman"/>
          <w:sz w:val="24"/>
          <w:szCs w:val="24"/>
        </w:rPr>
        <w:t xml:space="preserve"> Chuyển từ tư duy sản xuất nông nghiệp sang phát triển kinh tế nông nghiệp.</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C.</w:t>
      </w:r>
      <w:r w:rsidRPr="00CC0820">
        <w:rPr>
          <w:rFonts w:ascii="Times New Roman" w:eastAsia="Times New Roman" w:hAnsi="Times New Roman" w:cs="Times New Roman"/>
          <w:sz w:val="24"/>
          <w:szCs w:val="24"/>
        </w:rPr>
        <w:t xml:space="preserve"> Phát triển nông nghiệp gắn với xây dựng nông thôn mới, hiện đại.</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xml:space="preserve"> Mở rộng diện tích các vùng chuyên canh cây công nghiệp hàng năm.</w:t>
      </w:r>
    </w:p>
    <w:p w:rsidR="008A01CC" w:rsidRPr="00CC0820" w:rsidRDefault="008A01CC" w:rsidP="00750DD6">
      <w:pPr>
        <w:spacing w:after="0" w:line="320" w:lineRule="atLeast"/>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rPr>
        <w:t>Câu 30</w:t>
      </w:r>
      <w:r w:rsidRPr="00CC0820">
        <w:rPr>
          <w:rFonts w:ascii="Times New Roman" w:eastAsia="Calibri" w:hAnsi="Times New Roman" w:cs="Times New Roman"/>
          <w:b/>
          <w:sz w:val="24"/>
          <w:szCs w:val="24"/>
          <w:lang w:val="vi-VN"/>
        </w:rPr>
        <w:t>:</w:t>
      </w:r>
      <w:r w:rsidRPr="00CC0820">
        <w:rPr>
          <w:rFonts w:ascii="Times New Roman" w:eastAsia="Calibri" w:hAnsi="Times New Roman" w:cs="Times New Roman"/>
          <w:b/>
          <w:sz w:val="24"/>
          <w:szCs w:val="24"/>
        </w:rPr>
        <w:t xml:space="preserve"> </w:t>
      </w:r>
      <w:r w:rsidRPr="00CC0820">
        <w:rPr>
          <w:rFonts w:ascii="Times New Roman" w:eastAsia="Calibri" w:hAnsi="Times New Roman" w:cs="Times New Roman"/>
          <w:sz w:val="24"/>
          <w:szCs w:val="24"/>
        </w:rPr>
        <w:t>Việc hình thành các vùng động lực phát triển kinh tế ở nước ta nhằm mục đích chủ yếu nào sau đây?</w:t>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lang w:val="vi-VN"/>
        </w:rPr>
        <w:t xml:space="preserve">A. </w:t>
      </w:r>
      <w:r w:rsidRPr="00CC0820">
        <w:rPr>
          <w:rFonts w:ascii="Times New Roman" w:eastAsia="Calibri" w:hAnsi="Times New Roman" w:cs="Times New Roman"/>
          <w:sz w:val="24"/>
          <w:szCs w:val="24"/>
        </w:rPr>
        <w:t>Thu hút các nguồn đầu tư, thúc đẩy sự tăng trưởng kinh tế</w:t>
      </w:r>
      <w:r w:rsidRPr="00CC0820">
        <w:rPr>
          <w:rFonts w:ascii="Times New Roman" w:eastAsia="Calibri" w:hAnsi="Times New Roman" w:cs="Times New Roman"/>
          <w:sz w:val="24"/>
          <w:szCs w:val="24"/>
          <w:lang w:val="vi-VN"/>
        </w:rPr>
        <w:t>.</w:t>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lang w:val="vi-VN"/>
        </w:rPr>
        <w:t xml:space="preserve">B. </w:t>
      </w:r>
      <w:r w:rsidRPr="00CC0820">
        <w:rPr>
          <w:rFonts w:ascii="Times New Roman" w:eastAsia="Calibri" w:hAnsi="Times New Roman" w:cs="Times New Roman"/>
          <w:sz w:val="24"/>
          <w:szCs w:val="24"/>
        </w:rPr>
        <w:t>T</w:t>
      </w:r>
      <w:r w:rsidRPr="00CC0820">
        <w:rPr>
          <w:rFonts w:ascii="Times New Roman" w:eastAsia="Calibri" w:hAnsi="Times New Roman" w:cs="Times New Roman"/>
          <w:sz w:val="24"/>
          <w:szCs w:val="24"/>
          <w:lang w:val="vi-VN"/>
        </w:rPr>
        <w:t>ăng cường chất lượng nguồn lao động và hội nhập quốc tế.</w:t>
      </w:r>
    </w:p>
    <w:p w:rsidR="008A01CC" w:rsidRPr="00CC0820" w:rsidRDefault="008A01CC" w:rsidP="00750DD6">
      <w:pPr>
        <w:spacing w:after="0" w:line="320" w:lineRule="atLeast"/>
        <w:ind w:firstLine="284"/>
        <w:jc w:val="both"/>
        <w:rPr>
          <w:rFonts w:ascii="Times New Roman" w:eastAsia="Calibri" w:hAnsi="Times New Roman" w:cs="Times New Roman"/>
          <w:sz w:val="24"/>
          <w:szCs w:val="24"/>
        </w:rPr>
      </w:pPr>
      <w:r w:rsidRPr="00CC0820">
        <w:rPr>
          <w:rFonts w:ascii="Times New Roman" w:eastAsia="Calibri" w:hAnsi="Times New Roman" w:cs="Times New Roman"/>
          <w:b/>
          <w:sz w:val="24"/>
          <w:szCs w:val="24"/>
          <w:lang w:val="vi-VN"/>
        </w:rPr>
        <w:t xml:space="preserve">C. </w:t>
      </w:r>
      <w:r w:rsidRPr="00CC0820">
        <w:rPr>
          <w:rFonts w:ascii="Times New Roman" w:eastAsia="Calibri" w:hAnsi="Times New Roman" w:cs="Times New Roman"/>
          <w:sz w:val="24"/>
          <w:szCs w:val="24"/>
        </w:rPr>
        <w:t>Thu hút vốn đầu tư nước ngoài, sản xuất các hàng xuất khẩu</w:t>
      </w:r>
      <w:r w:rsidRPr="00CC0820">
        <w:rPr>
          <w:rFonts w:ascii="Times New Roman" w:eastAsia="Calibri" w:hAnsi="Times New Roman" w:cs="Times New Roman"/>
          <w:sz w:val="24"/>
          <w:szCs w:val="24"/>
          <w:lang w:val="vi-VN"/>
        </w:rPr>
        <w:t>.</w:t>
      </w:r>
    </w:p>
    <w:p w:rsidR="008A01CC" w:rsidRPr="00CC0820" w:rsidRDefault="008A01CC" w:rsidP="00750DD6">
      <w:pPr>
        <w:spacing w:after="0" w:line="320" w:lineRule="atLeast"/>
        <w:ind w:firstLine="284"/>
        <w:jc w:val="both"/>
        <w:rPr>
          <w:rFonts w:ascii="Times New Roman" w:eastAsia="Calibri" w:hAnsi="Times New Roman" w:cs="Times New Roman"/>
          <w:sz w:val="24"/>
          <w:szCs w:val="24"/>
          <w:lang w:val="vi-VN"/>
        </w:rPr>
      </w:pPr>
      <w:r w:rsidRPr="00CC0820">
        <w:rPr>
          <w:rFonts w:ascii="Times New Roman" w:eastAsia="Calibri" w:hAnsi="Times New Roman" w:cs="Times New Roman"/>
          <w:b/>
          <w:sz w:val="24"/>
          <w:szCs w:val="24"/>
          <w:lang w:val="vi-VN"/>
        </w:rPr>
        <w:t xml:space="preserve">D. </w:t>
      </w:r>
      <w:r w:rsidRPr="00CC0820">
        <w:rPr>
          <w:rFonts w:ascii="Times New Roman" w:eastAsia="Calibri" w:hAnsi="Times New Roman" w:cs="Times New Roman"/>
          <w:sz w:val="24"/>
          <w:szCs w:val="24"/>
        </w:rPr>
        <w:t>Tập trung phát triển công nghiệp, mở rộng thị trường tiêu thụ</w:t>
      </w:r>
      <w:r w:rsidRPr="00CC0820">
        <w:rPr>
          <w:rFonts w:ascii="Times New Roman" w:eastAsia="Calibri" w:hAnsi="Times New Roman" w:cs="Times New Roman"/>
          <w:sz w:val="24"/>
          <w:szCs w:val="24"/>
          <w:lang w:val="vi-VN"/>
        </w:rPr>
        <w:t>.</w:t>
      </w:r>
    </w:p>
    <w:bookmarkEnd w:id="4"/>
    <w:p w:rsidR="00DA5E73" w:rsidRPr="00CC0820" w:rsidRDefault="00DA5E73" w:rsidP="00DA5E73">
      <w:pPr>
        <w:spacing w:after="0" w:line="320" w:lineRule="atLeast"/>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Câu 31.</w:t>
      </w:r>
      <w:r w:rsidRPr="00CC0820">
        <w:rPr>
          <w:rFonts w:ascii="Times New Roman" w:eastAsia="Times New Roman" w:hAnsi="Times New Roman" w:cs="Times New Roman"/>
          <w:sz w:val="24"/>
          <w:szCs w:val="24"/>
        </w:rPr>
        <w:t xml:space="preserve"> Nguyên nhân chủ yếu nào sau đây làm cho sản lượng hải sản khai thác ở nước ta tăng nhanh trong những năm gần đây?</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Đẩy mạnh khai thác xa bờ, phương tiện đánh bắt hiện đại hơn.</w:t>
      </w:r>
      <w:r w:rsidRPr="00CC0820">
        <w:rPr>
          <w:rFonts w:ascii="Times New Roman" w:eastAsia="Times New Roman" w:hAnsi="Times New Roman" w:cs="Times New Roman"/>
          <w:sz w:val="24"/>
          <w:szCs w:val="24"/>
        </w:rPr>
        <w:br/>
      </w:r>
      <w:r w:rsidRPr="00CC0820">
        <w:rPr>
          <w:rFonts w:ascii="Times New Roman" w:eastAsia="Times New Roman" w:hAnsi="Times New Roman" w:cs="Times New Roman"/>
          <w:b/>
          <w:sz w:val="24"/>
          <w:szCs w:val="24"/>
        </w:rPr>
        <w:t xml:space="preserve">    B.</w:t>
      </w:r>
      <w:r w:rsidRPr="00CC0820">
        <w:rPr>
          <w:rFonts w:ascii="Times New Roman" w:eastAsia="Times New Roman" w:hAnsi="Times New Roman" w:cs="Times New Roman"/>
          <w:sz w:val="24"/>
          <w:szCs w:val="24"/>
        </w:rPr>
        <w:t xml:space="preserve"> Ngư dân ngày càng có nhiều kinh nghiệm đánh bắt.</w:t>
      </w:r>
      <w:r w:rsidRPr="00CC0820">
        <w:rPr>
          <w:rFonts w:ascii="Times New Roman" w:eastAsia="Times New Roman" w:hAnsi="Times New Roman" w:cs="Times New Roman"/>
          <w:sz w:val="24"/>
          <w:szCs w:val="24"/>
        </w:rPr>
        <w:br/>
      </w:r>
      <w:r w:rsidRPr="00CC0820">
        <w:rPr>
          <w:rFonts w:ascii="Times New Roman" w:eastAsia="Times New Roman" w:hAnsi="Times New Roman" w:cs="Times New Roman"/>
          <w:sz w:val="24"/>
          <w:szCs w:val="24"/>
        </w:rPr>
        <w:lastRenderedPageBreak/>
        <w:t xml:space="preserve">    </w:t>
      </w:r>
      <w:r w:rsidRPr="00CC0820">
        <w:rPr>
          <w:rFonts w:ascii="Times New Roman" w:eastAsia="Times New Roman" w:hAnsi="Times New Roman" w:cs="Times New Roman"/>
          <w:b/>
          <w:sz w:val="24"/>
          <w:szCs w:val="24"/>
        </w:rPr>
        <w:t>C.</w:t>
      </w:r>
      <w:r w:rsidRPr="00CC0820">
        <w:rPr>
          <w:rFonts w:ascii="Times New Roman" w:eastAsia="Times New Roman" w:hAnsi="Times New Roman" w:cs="Times New Roman"/>
          <w:sz w:val="24"/>
          <w:szCs w:val="24"/>
        </w:rPr>
        <w:t xml:space="preserve"> Áp dụng khoa học - công nghệ tiên tiến trong khai thác.</w:t>
      </w:r>
      <w:r w:rsidRPr="00CC0820">
        <w:rPr>
          <w:rFonts w:ascii="Times New Roman" w:eastAsia="Times New Roman" w:hAnsi="Times New Roman" w:cs="Times New Roman"/>
          <w:sz w:val="24"/>
          <w:szCs w:val="24"/>
        </w:rPr>
        <w:br/>
        <w:t xml:space="preserve">    </w:t>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xml:space="preserve"> Do vùng biển nước ta có trữ lượng hải sản rất lớn.</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Câu 32.</w:t>
      </w:r>
      <w:r w:rsidRPr="00CC0820">
        <w:rPr>
          <w:rFonts w:ascii="Times New Roman" w:eastAsia="Times New Roman" w:hAnsi="Times New Roman" w:cs="Times New Roman"/>
          <w:sz w:val="24"/>
          <w:szCs w:val="24"/>
        </w:rPr>
        <w:t xml:space="preserve"> Nhận định nào sau đây đúng với tình hình phát triển ngành lâm nghiệp ở nước ta hiện nay?</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Sản lượng gỗ khai thác rừng tự nhiên tăng nhanh.</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B.</w:t>
      </w:r>
      <w:r w:rsidRPr="00CC0820">
        <w:rPr>
          <w:rFonts w:ascii="Times New Roman" w:eastAsia="Times New Roman" w:hAnsi="Times New Roman" w:cs="Times New Roman"/>
          <w:sz w:val="24"/>
          <w:szCs w:val="24"/>
        </w:rPr>
        <w:t xml:space="preserve"> Rừng trồng chủ yếu là rừng phòng hộ đầu nguồn.</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C.</w:t>
      </w:r>
      <w:r w:rsidRPr="00CC0820">
        <w:rPr>
          <w:rFonts w:ascii="Times New Roman" w:eastAsia="Times New Roman" w:hAnsi="Times New Roman" w:cs="Times New Roman"/>
          <w:sz w:val="24"/>
          <w:szCs w:val="24"/>
        </w:rPr>
        <w:t xml:space="preserve"> Các hệ sinh thái rừng bền vững đang được chú trọng.</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xml:space="preserve"> Diện tích rừng trồng đang có xu hướng giảm.</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Câu 33.</w:t>
      </w:r>
      <w:r w:rsidRPr="00CC0820">
        <w:rPr>
          <w:rFonts w:ascii="Times New Roman" w:eastAsia="Times New Roman" w:hAnsi="Times New Roman" w:cs="Times New Roman"/>
          <w:sz w:val="24"/>
          <w:szCs w:val="24"/>
        </w:rPr>
        <w:t xml:space="preserve"> Cho bảng số liệu:</w:t>
      </w:r>
    </w:p>
    <w:p w:rsidR="00DA5E73"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0"/>
          <w:szCs w:val="20"/>
        </w:rPr>
      </w:pPr>
      <w:r w:rsidRPr="00CC0820">
        <w:rPr>
          <w:rFonts w:ascii="Times New Roman" w:eastAsia="Times New Roman" w:hAnsi="Times New Roman" w:cs="Times New Roman"/>
          <w:sz w:val="20"/>
          <w:szCs w:val="20"/>
        </w:rPr>
        <w:t>LAO ĐỘNG TỪ 15 TUỔI TRỞ LÊN ĐANG LÀM VIỆC PHÂN THEO THÀNH PHẦN KINH TẾ</w:t>
      </w:r>
    </w:p>
    <w:p w:rsidR="008A01CC" w:rsidRPr="00CC0820" w:rsidRDefault="00DA5E73" w:rsidP="00DA5E73">
      <w:pPr>
        <w:widowControl w:val="0"/>
        <w:autoSpaceDE w:val="0"/>
        <w:autoSpaceDN w:val="0"/>
        <w:spacing w:after="0" w:line="320" w:lineRule="atLeast"/>
        <w:jc w:val="center"/>
        <w:rPr>
          <w:rFonts w:ascii="Times New Roman" w:eastAsia="Times New Roman" w:hAnsi="Times New Roman" w:cs="Times New Roman"/>
          <w:i/>
          <w:iCs/>
          <w:sz w:val="24"/>
          <w:szCs w:val="24"/>
        </w:rPr>
      </w:pPr>
      <w:r w:rsidRPr="00CC0820">
        <w:rPr>
          <w:rFonts w:ascii="Times New Roman" w:eastAsia="Times New Roman" w:hAnsi="Times New Roman" w:cs="Times New Roman"/>
          <w:sz w:val="20"/>
          <w:szCs w:val="20"/>
        </w:rPr>
        <w:t xml:space="preserve">                                                   </w:t>
      </w:r>
      <w:r w:rsidR="008A01CC" w:rsidRPr="00CC0820">
        <w:rPr>
          <w:rFonts w:ascii="Times New Roman" w:eastAsia="Times New Roman" w:hAnsi="Times New Roman" w:cs="Times New Roman"/>
          <w:sz w:val="20"/>
          <w:szCs w:val="20"/>
        </w:rPr>
        <w:t>Ở N</w:t>
      </w:r>
      <w:r w:rsidRPr="00CC0820">
        <w:rPr>
          <w:rFonts w:ascii="Times New Roman" w:eastAsia="Times New Roman" w:hAnsi="Times New Roman" w:cs="Times New Roman"/>
          <w:sz w:val="20"/>
          <w:szCs w:val="20"/>
        </w:rPr>
        <w:t>ƯỚC TA,</w:t>
      </w:r>
      <w:r w:rsidR="008A01CC" w:rsidRPr="00CC0820">
        <w:rPr>
          <w:rFonts w:ascii="Times New Roman" w:eastAsia="Times New Roman" w:hAnsi="Times New Roman" w:cs="Times New Roman"/>
          <w:sz w:val="20"/>
          <w:szCs w:val="20"/>
        </w:rPr>
        <w:t xml:space="preserve"> GIAI ĐOẠN 2015- 2021</w:t>
      </w:r>
      <w:r w:rsidR="008A01CC" w:rsidRPr="00CC0820">
        <w:rPr>
          <w:rFonts w:ascii="Times New Roman" w:eastAsia="Times New Roman" w:hAnsi="Times New Roman" w:cs="Times New Roman"/>
          <w:b/>
          <w:sz w:val="24"/>
          <w:szCs w:val="24"/>
        </w:rPr>
        <w:t xml:space="preserve">                   </w:t>
      </w:r>
      <w:r w:rsidR="008A01CC" w:rsidRPr="00CC0820">
        <w:rPr>
          <w:rFonts w:ascii="Times New Roman" w:eastAsia="Times New Roman" w:hAnsi="Times New Roman" w:cs="Times New Roman"/>
          <w:i/>
          <w:iCs/>
          <w:sz w:val="24"/>
          <w:szCs w:val="24"/>
        </w:rPr>
        <w:t>(Đơn vị: nghìn người)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1"/>
        <w:gridCol w:w="1311"/>
        <w:gridCol w:w="1311"/>
        <w:gridCol w:w="1311"/>
        <w:gridCol w:w="1134"/>
      </w:tblGrid>
      <w:tr w:rsidR="00CC0820" w:rsidRPr="00CC0820" w:rsidTr="00181178">
        <w:trPr>
          <w:trHeight w:val="262"/>
          <w:jc w:val="center"/>
        </w:trPr>
        <w:tc>
          <w:tcPr>
            <w:tcW w:w="3901" w:type="dxa"/>
            <w:hideMark/>
          </w:tcPr>
          <w:p w:rsidR="008A01CC" w:rsidRPr="00CC0820" w:rsidRDefault="008A01CC" w:rsidP="00750DD6">
            <w:pPr>
              <w:widowControl w:val="0"/>
              <w:tabs>
                <w:tab w:val="left" w:pos="5136"/>
              </w:tabs>
              <w:autoSpaceDE w:val="0"/>
              <w:autoSpaceDN w:val="0"/>
              <w:spacing w:after="0" w:line="320" w:lineRule="atLeast"/>
              <w:jc w:val="both"/>
              <w:rPr>
                <w:rFonts w:ascii="Times New Roman" w:eastAsia="Times New Roman" w:hAnsi="Times New Roman" w:cs="Times New Roman"/>
                <w:b/>
                <w:sz w:val="24"/>
                <w:szCs w:val="24"/>
              </w:rPr>
            </w:pPr>
            <w:r w:rsidRPr="00CC0820">
              <w:rPr>
                <w:rFonts w:ascii="Times New Roman" w:eastAsia="Times New Roman" w:hAnsi="Times New Roman" w:cs="Times New Roman"/>
                <w:b/>
                <w:sz w:val="24"/>
                <w:szCs w:val="24"/>
              </w:rPr>
              <w:t>Năm</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b/>
                <w:sz w:val="24"/>
                <w:szCs w:val="24"/>
              </w:rPr>
            </w:pPr>
            <w:r w:rsidRPr="00CC0820">
              <w:rPr>
                <w:rFonts w:ascii="Times New Roman" w:eastAsia="Times New Roman" w:hAnsi="Times New Roman" w:cs="Times New Roman"/>
                <w:b/>
                <w:sz w:val="24"/>
                <w:szCs w:val="24"/>
              </w:rPr>
              <w:t>2015</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b/>
                <w:sz w:val="24"/>
                <w:szCs w:val="24"/>
              </w:rPr>
            </w:pPr>
            <w:r w:rsidRPr="00CC0820">
              <w:rPr>
                <w:rFonts w:ascii="Times New Roman" w:eastAsia="Times New Roman" w:hAnsi="Times New Roman" w:cs="Times New Roman"/>
                <w:b/>
                <w:sz w:val="24"/>
                <w:szCs w:val="24"/>
              </w:rPr>
              <w:t>2017</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b/>
                <w:sz w:val="24"/>
                <w:szCs w:val="24"/>
              </w:rPr>
            </w:pPr>
            <w:r w:rsidRPr="00CC0820">
              <w:rPr>
                <w:rFonts w:ascii="Times New Roman" w:eastAsia="Times New Roman" w:hAnsi="Times New Roman" w:cs="Times New Roman"/>
                <w:b/>
                <w:sz w:val="24"/>
                <w:szCs w:val="24"/>
              </w:rPr>
              <w:t>2020</w:t>
            </w:r>
          </w:p>
        </w:tc>
        <w:tc>
          <w:tcPr>
            <w:tcW w:w="1134" w:type="dxa"/>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b/>
                <w:sz w:val="24"/>
                <w:szCs w:val="24"/>
              </w:rPr>
            </w:pPr>
            <w:r w:rsidRPr="00CC0820">
              <w:rPr>
                <w:rFonts w:ascii="Times New Roman" w:eastAsia="Times New Roman" w:hAnsi="Times New Roman" w:cs="Times New Roman"/>
                <w:b/>
                <w:sz w:val="24"/>
                <w:szCs w:val="24"/>
              </w:rPr>
              <w:t>2021</w:t>
            </w:r>
          </w:p>
        </w:tc>
      </w:tr>
      <w:tr w:rsidR="00CC0820" w:rsidRPr="00CC0820" w:rsidTr="00181178">
        <w:trPr>
          <w:trHeight w:val="262"/>
          <w:jc w:val="center"/>
        </w:trPr>
        <w:tc>
          <w:tcPr>
            <w:tcW w:w="3901" w:type="dxa"/>
            <w:hideMark/>
          </w:tcPr>
          <w:p w:rsidR="008A01CC" w:rsidRPr="00CC0820" w:rsidRDefault="008A01CC" w:rsidP="00750DD6">
            <w:pPr>
              <w:widowControl w:val="0"/>
              <w:tabs>
                <w:tab w:val="left" w:pos="5136"/>
              </w:tabs>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Kinh tế Nhà nước</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4779,9</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4595,4</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4098,4</w:t>
            </w:r>
          </w:p>
        </w:tc>
        <w:tc>
          <w:tcPr>
            <w:tcW w:w="1134" w:type="dxa"/>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3951,7</w:t>
            </w:r>
          </w:p>
        </w:tc>
      </w:tr>
      <w:tr w:rsidR="00CC0820" w:rsidRPr="00CC0820" w:rsidTr="00181178">
        <w:trPr>
          <w:trHeight w:val="262"/>
          <w:jc w:val="center"/>
        </w:trPr>
        <w:tc>
          <w:tcPr>
            <w:tcW w:w="3901" w:type="dxa"/>
            <w:hideMark/>
          </w:tcPr>
          <w:p w:rsidR="008A01CC" w:rsidRPr="00CC0820" w:rsidRDefault="008A01CC" w:rsidP="00750DD6">
            <w:pPr>
              <w:widowControl w:val="0"/>
              <w:tabs>
                <w:tab w:val="left" w:pos="5136"/>
              </w:tabs>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Kinh tế ngoài Nhà nước</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45132,8</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44905,4</w:t>
            </w:r>
          </w:p>
        </w:tc>
        <w:tc>
          <w:tcPr>
            <w:tcW w:w="1311" w:type="dxa"/>
            <w:vAlign w:val="bottom"/>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44777,4</w:t>
            </w:r>
          </w:p>
        </w:tc>
        <w:tc>
          <w:tcPr>
            <w:tcW w:w="1134" w:type="dxa"/>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40534</w:t>
            </w:r>
            <w:r w:rsidR="00DA5E73" w:rsidRPr="00CC0820">
              <w:rPr>
                <w:rFonts w:ascii="Times New Roman" w:eastAsia="Times New Roman" w:hAnsi="Times New Roman" w:cs="Times New Roman"/>
                <w:sz w:val="24"/>
                <w:szCs w:val="24"/>
              </w:rPr>
              <w:t>,0</w:t>
            </w:r>
          </w:p>
        </w:tc>
      </w:tr>
      <w:tr w:rsidR="00CC0820" w:rsidRPr="00CC0820" w:rsidTr="00181178">
        <w:trPr>
          <w:trHeight w:val="262"/>
          <w:jc w:val="center"/>
        </w:trPr>
        <w:tc>
          <w:tcPr>
            <w:tcW w:w="3901" w:type="dxa"/>
            <w:hideMark/>
          </w:tcPr>
          <w:p w:rsidR="008A01CC" w:rsidRPr="00CC0820" w:rsidRDefault="008A01CC" w:rsidP="00750DD6">
            <w:pPr>
              <w:widowControl w:val="0"/>
              <w:tabs>
                <w:tab w:val="left" w:pos="5136"/>
              </w:tabs>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Kinh tế có vốn đầu tư nước ngoài</w:t>
            </w:r>
          </w:p>
        </w:tc>
        <w:tc>
          <w:tcPr>
            <w:tcW w:w="1311" w:type="dxa"/>
            <w:vAlign w:val="bottom"/>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3197,8</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4207,8</w:t>
            </w:r>
          </w:p>
        </w:tc>
        <w:tc>
          <w:tcPr>
            <w:tcW w:w="1311" w:type="dxa"/>
            <w:vAlign w:val="center"/>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4733,8</w:t>
            </w:r>
          </w:p>
        </w:tc>
        <w:tc>
          <w:tcPr>
            <w:tcW w:w="1134" w:type="dxa"/>
            <w:hideMark/>
          </w:tcPr>
          <w:p w:rsidR="008A01CC" w:rsidRPr="00CC0820" w:rsidRDefault="008A01CC" w:rsidP="00DA5E73">
            <w:pPr>
              <w:widowControl w:val="0"/>
              <w:tabs>
                <w:tab w:val="left" w:pos="5136"/>
              </w:tabs>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4586,3</w:t>
            </w:r>
          </w:p>
        </w:tc>
      </w:tr>
    </w:tbl>
    <w:p w:rsidR="008A01CC" w:rsidRPr="00CC0820" w:rsidRDefault="008A01CC" w:rsidP="00750DD6">
      <w:pPr>
        <w:widowControl w:val="0"/>
        <w:tabs>
          <w:tab w:val="left" w:pos="10206"/>
        </w:tabs>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Theo bảng số liệu, để thể hiện sự thay đổi cơ cấu lao động từ 15 tuổi trở lên đang làm việc theo thành phần kinh tế của nước ta giai đoạn 2015 - 2021, các dạng biểu đồ nào sau đây là thích hợp?</w:t>
      </w:r>
    </w:p>
    <w:p w:rsidR="008A01CC" w:rsidRPr="00CC0820" w:rsidRDefault="008A01CC" w:rsidP="00750DD6">
      <w:pPr>
        <w:widowControl w:val="0"/>
        <w:tabs>
          <w:tab w:val="left" w:pos="2708"/>
          <w:tab w:val="left" w:pos="5138"/>
          <w:tab w:val="left" w:pos="7567"/>
        </w:tabs>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Tròn, miền, đường.</w:t>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B.</w:t>
      </w:r>
      <w:r w:rsidRPr="00CC0820">
        <w:rPr>
          <w:rFonts w:ascii="Times New Roman" w:eastAsia="Times New Roman" w:hAnsi="Times New Roman" w:cs="Times New Roman"/>
          <w:sz w:val="24"/>
          <w:szCs w:val="24"/>
        </w:rPr>
        <w:t xml:space="preserve"> Kết hợp, cột, miền.  </w:t>
      </w:r>
    </w:p>
    <w:p w:rsidR="008A01CC" w:rsidRPr="00CC0820" w:rsidRDefault="008A01CC" w:rsidP="00750DD6">
      <w:pPr>
        <w:widowControl w:val="0"/>
        <w:tabs>
          <w:tab w:val="left" w:pos="2708"/>
          <w:tab w:val="left" w:pos="5138"/>
          <w:tab w:val="left" w:pos="7567"/>
        </w:tabs>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C.</w:t>
      </w:r>
      <w:r w:rsidRPr="00CC0820">
        <w:rPr>
          <w:rFonts w:ascii="Times New Roman" w:eastAsia="Times New Roman" w:hAnsi="Times New Roman" w:cs="Times New Roman"/>
          <w:sz w:val="24"/>
          <w:szCs w:val="24"/>
        </w:rPr>
        <w:t xml:space="preserve"> Cột, miền, tròn.</w:t>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sz w:val="24"/>
          <w:szCs w:val="24"/>
        </w:rPr>
        <w:tab/>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xml:space="preserve"> Miền, đường, cột.</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Câu 34.</w:t>
      </w:r>
      <w:r w:rsidRPr="00CC0820">
        <w:rPr>
          <w:rFonts w:ascii="Times New Roman" w:eastAsia="Times New Roman" w:hAnsi="Times New Roman" w:cs="Times New Roman"/>
          <w:sz w:val="24"/>
          <w:szCs w:val="24"/>
        </w:rPr>
        <w:t xml:space="preserve"> Một trong những biểu hiện của chuyển dịch cơ cấu kinh tế theo ngành ở nước ta hiện nay là</w:t>
      </w:r>
      <w:r w:rsidR="00DA5E73" w:rsidRPr="00CC0820">
        <w:rPr>
          <w:rFonts w:ascii="Times New Roman" w:eastAsia="Times New Roman" w:hAnsi="Times New Roman" w:cs="Times New Roman"/>
          <w:sz w:val="24"/>
          <w:szCs w:val="24"/>
        </w:rPr>
        <w:t>:</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hình thành các vùng sản xuất nông nghiệp tập trung quy mô lớn.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B</w:t>
      </w:r>
      <w:r w:rsidRPr="00CC0820">
        <w:rPr>
          <w:rFonts w:ascii="Times New Roman" w:eastAsia="Times New Roman" w:hAnsi="Times New Roman" w:cs="Times New Roman"/>
          <w:sz w:val="24"/>
          <w:szCs w:val="24"/>
        </w:rPr>
        <w:t xml:space="preserve">. đẩy mạnh thu hút khu vực kinh tế có vốn đầu tư nước ngoài.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C</w:t>
      </w:r>
      <w:r w:rsidRPr="00CC0820">
        <w:rPr>
          <w:rFonts w:ascii="Times New Roman" w:eastAsia="Times New Roman" w:hAnsi="Times New Roman" w:cs="Times New Roman"/>
          <w:sz w:val="24"/>
          <w:szCs w:val="24"/>
        </w:rPr>
        <w:t xml:space="preserve">. phát triển một số ngành công nghiệp hiện đại, thân thiện với môi trường.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D</w:t>
      </w:r>
      <w:r w:rsidRPr="00CC0820">
        <w:rPr>
          <w:rFonts w:ascii="Times New Roman" w:eastAsia="Times New Roman" w:hAnsi="Times New Roman" w:cs="Times New Roman"/>
          <w:sz w:val="24"/>
          <w:szCs w:val="24"/>
        </w:rPr>
        <w:t xml:space="preserve">. phát triển mô hình kinh tế thị trường định hướng xã hội chủ nghĩa.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 xml:space="preserve">Câu 35. </w:t>
      </w:r>
      <w:r w:rsidRPr="00CC0820">
        <w:rPr>
          <w:rFonts w:ascii="Times New Roman" w:eastAsia="Times New Roman" w:hAnsi="Times New Roman" w:cs="Times New Roman"/>
          <w:sz w:val="24"/>
          <w:szCs w:val="24"/>
        </w:rPr>
        <w:t>Cho biểu đồ sau:</w:t>
      </w:r>
    </w:p>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noProof/>
          <w:sz w:val="24"/>
          <w:szCs w:val="24"/>
        </w:rPr>
        <w:drawing>
          <wp:inline distT="0" distB="0" distL="0" distR="0" wp14:anchorId="6EE9B62F" wp14:editId="16FF174C">
            <wp:extent cx="2901950" cy="1555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4084" cy="1556894"/>
                    </a:xfrm>
                    <a:prstGeom prst="rect">
                      <a:avLst/>
                    </a:prstGeom>
                    <a:noFill/>
                    <a:ln>
                      <a:noFill/>
                    </a:ln>
                  </pic:spPr>
                </pic:pic>
              </a:graphicData>
            </a:graphic>
          </wp:inline>
        </w:drawing>
      </w:r>
    </w:p>
    <w:p w:rsidR="008A01CC" w:rsidRPr="00CC0820" w:rsidRDefault="008A01CC" w:rsidP="00DA5E73">
      <w:pPr>
        <w:widowControl w:val="0"/>
        <w:autoSpaceDE w:val="0"/>
        <w:autoSpaceDN w:val="0"/>
        <w:spacing w:after="0" w:line="320" w:lineRule="atLeast"/>
        <w:jc w:val="center"/>
        <w:rPr>
          <w:rFonts w:ascii="Times New Roman" w:eastAsia="Times New Roman" w:hAnsi="Times New Roman" w:cs="Times New Roman"/>
          <w:i/>
          <w:iCs/>
          <w:sz w:val="24"/>
          <w:szCs w:val="24"/>
        </w:rPr>
      </w:pPr>
      <w:r w:rsidRPr="00CC0820">
        <w:rPr>
          <w:rFonts w:ascii="Times New Roman" w:eastAsia="Times New Roman" w:hAnsi="Times New Roman" w:cs="Times New Roman"/>
          <w:i/>
          <w:iCs/>
          <w:sz w:val="24"/>
          <w:szCs w:val="24"/>
        </w:rPr>
        <w:t>(Nguồn: Niên giám thống kê Việt Nam năm 2022)</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lang w:val="de-DE"/>
        </w:rPr>
      </w:pPr>
      <w:r w:rsidRPr="00CC0820">
        <w:rPr>
          <w:rFonts w:ascii="Times New Roman" w:eastAsia="Times New Roman" w:hAnsi="Times New Roman" w:cs="Times New Roman"/>
          <w:sz w:val="24"/>
          <w:szCs w:val="24"/>
          <w:lang w:val="de-DE"/>
        </w:rPr>
        <w:t>Biểu đồ trên thể hiện nội dung nào sau đây</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lang w:val="de-DE"/>
        </w:rPr>
      </w:pPr>
      <w:r w:rsidRPr="00CC0820">
        <w:rPr>
          <w:rFonts w:ascii="Times New Roman" w:eastAsia="Times New Roman" w:hAnsi="Times New Roman" w:cs="Times New Roman"/>
          <w:b/>
          <w:sz w:val="24"/>
          <w:szCs w:val="24"/>
          <w:lang w:val="de-DE"/>
        </w:rPr>
        <w:t xml:space="preserve">   A.</w:t>
      </w:r>
      <w:r w:rsidRPr="00CC0820">
        <w:rPr>
          <w:rFonts w:ascii="Times New Roman" w:eastAsia="Times New Roman" w:hAnsi="Times New Roman" w:cs="Times New Roman"/>
          <w:sz w:val="24"/>
          <w:szCs w:val="24"/>
          <w:lang w:val="de-DE"/>
        </w:rPr>
        <w:t xml:space="preserve"> Tốc độ tăng trưởng của diện tích lúa ở nước ta giai đoạn 2005 - 2021 .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lang w:val="de-DE"/>
        </w:rPr>
      </w:pPr>
      <w:r w:rsidRPr="00CC0820">
        <w:rPr>
          <w:rFonts w:ascii="Times New Roman" w:eastAsia="Times New Roman" w:hAnsi="Times New Roman" w:cs="Times New Roman"/>
          <w:b/>
          <w:sz w:val="24"/>
          <w:szCs w:val="24"/>
          <w:lang w:val="de-DE"/>
        </w:rPr>
        <w:t xml:space="preserve">   B.</w:t>
      </w:r>
      <w:r w:rsidRPr="00CC0820">
        <w:rPr>
          <w:rFonts w:ascii="Times New Roman" w:eastAsia="Times New Roman" w:hAnsi="Times New Roman" w:cs="Times New Roman"/>
          <w:sz w:val="24"/>
          <w:szCs w:val="24"/>
          <w:lang w:val="de-DE"/>
        </w:rPr>
        <w:t xml:space="preserve"> Tình hình sản xuất lúa ở nước ta giai đoạn 2005 - 2021.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lang w:val="de-DE"/>
        </w:rPr>
      </w:pPr>
      <w:r w:rsidRPr="00CC0820">
        <w:rPr>
          <w:rFonts w:ascii="Times New Roman" w:eastAsia="Times New Roman" w:hAnsi="Times New Roman" w:cs="Times New Roman"/>
          <w:sz w:val="24"/>
          <w:szCs w:val="24"/>
          <w:lang w:val="de-DE"/>
        </w:rPr>
        <w:t xml:space="preserve">   C. Quy mô và cơ cấu diện tích lúa phân theo mùa vụ .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lang w:val="de-DE"/>
        </w:rPr>
      </w:pPr>
      <w:r w:rsidRPr="00CC0820">
        <w:rPr>
          <w:rFonts w:ascii="Times New Roman" w:eastAsia="Times New Roman" w:hAnsi="Times New Roman" w:cs="Times New Roman"/>
          <w:b/>
          <w:sz w:val="24"/>
          <w:szCs w:val="24"/>
          <w:lang w:val="de-DE"/>
        </w:rPr>
        <w:t xml:space="preserve">   D</w:t>
      </w:r>
      <w:r w:rsidRPr="00CC0820">
        <w:rPr>
          <w:rFonts w:ascii="Times New Roman" w:eastAsia="Times New Roman" w:hAnsi="Times New Roman" w:cs="Times New Roman"/>
          <w:sz w:val="24"/>
          <w:szCs w:val="24"/>
          <w:lang w:val="de-DE"/>
        </w:rPr>
        <w:t xml:space="preserve">. Chuyển dịch cơ cấu diện tích lúa phân theo mùa vụ. </w:t>
      </w:r>
      <w:r w:rsidRPr="00CC0820">
        <w:rPr>
          <w:rFonts w:ascii="Times New Roman" w:eastAsia="Times New Roman" w:hAnsi="Times New Roman" w:cs="Times New Roman"/>
          <w:sz w:val="24"/>
          <w:szCs w:val="24"/>
        </w:rPr>
        <w:t xml:space="preserve"> </w:t>
      </w:r>
    </w:p>
    <w:p w:rsidR="00DA5E73" w:rsidRPr="00CC0820" w:rsidRDefault="00DA5E73" w:rsidP="00DA5E73">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bCs/>
          <w:sz w:val="24"/>
          <w:szCs w:val="24"/>
        </w:rPr>
        <w:t>Câu 36.</w:t>
      </w:r>
      <w:r w:rsidRPr="00CC0820">
        <w:rPr>
          <w:rFonts w:ascii="Times New Roman" w:eastAsia="Times New Roman" w:hAnsi="Times New Roman" w:cs="Times New Roman"/>
          <w:sz w:val="24"/>
          <w:szCs w:val="24"/>
        </w:rPr>
        <w:t xml:space="preserve"> Hình thức tổ chức vùng chuyên canh nông nghiệp ở nước ta hiện nay có đặc điểm nào sau đây? </w:t>
      </w:r>
    </w:p>
    <w:p w:rsidR="00DA5E73" w:rsidRPr="00CC0820" w:rsidRDefault="00DA5E73" w:rsidP="00DA5E73">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Là những hộ sản xuất nông nghiệp hàng hoá quy mô lớn và đang chuyển hướng sang tổ chức sản xuất kinh doanh.</w:t>
      </w:r>
    </w:p>
    <w:p w:rsidR="00DA5E73" w:rsidRPr="00CC0820" w:rsidRDefault="00DA5E73" w:rsidP="00DA5E73">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B.</w:t>
      </w:r>
      <w:r w:rsidRPr="00CC0820">
        <w:rPr>
          <w:rFonts w:ascii="Times New Roman" w:eastAsia="Times New Roman" w:hAnsi="Times New Roman" w:cs="Times New Roman"/>
          <w:sz w:val="24"/>
          <w:szCs w:val="24"/>
        </w:rPr>
        <w:t xml:space="preserve"> Hình thành và phát triển một số loại nông sản phù hợp với điều kiện sinh thái nông nghiệp  của từng địa phương. </w:t>
      </w:r>
    </w:p>
    <w:p w:rsidR="00DA5E73" w:rsidRPr="00CC0820" w:rsidRDefault="00DA5E73" w:rsidP="00DA5E73">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lastRenderedPageBreak/>
        <w:t xml:space="preserve">   </w:t>
      </w:r>
      <w:r w:rsidRPr="00CC0820">
        <w:rPr>
          <w:rFonts w:ascii="Times New Roman" w:eastAsia="Times New Roman" w:hAnsi="Times New Roman" w:cs="Times New Roman"/>
          <w:b/>
          <w:sz w:val="24"/>
          <w:szCs w:val="24"/>
        </w:rPr>
        <w:t>C.</w:t>
      </w:r>
      <w:r w:rsidRPr="00CC0820">
        <w:rPr>
          <w:rFonts w:ascii="Times New Roman" w:eastAsia="Times New Roman" w:hAnsi="Times New Roman" w:cs="Times New Roman"/>
          <w:sz w:val="24"/>
          <w:szCs w:val="24"/>
        </w:rPr>
        <w:t xml:space="preserve"> Có tính đặc trưng riêng về điều kiện sinh thái, kinh tế – xã hội và hướng chuyên môn hoá trong sản xuất.</w:t>
      </w:r>
    </w:p>
    <w:p w:rsidR="00DA5E73" w:rsidRPr="00CC0820" w:rsidRDefault="00DA5E73" w:rsidP="00DA5E73">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xml:space="preserve"> Phát triển một số sản phẩm nông sản dựa vào điều kiện kinh tế – xã hội ở trong nước và thị trường xuất khẩu.</w:t>
      </w:r>
    </w:p>
    <w:p w:rsidR="008A01CC" w:rsidRPr="0012331E" w:rsidRDefault="008A01CC" w:rsidP="00750DD6">
      <w:pPr>
        <w:widowControl w:val="0"/>
        <w:tabs>
          <w:tab w:val="left" w:pos="284"/>
        </w:tabs>
        <w:autoSpaceDE w:val="0"/>
        <w:autoSpaceDN w:val="0"/>
        <w:spacing w:after="0" w:line="320" w:lineRule="atLeast"/>
        <w:jc w:val="both"/>
        <w:rPr>
          <w:rFonts w:ascii="Times New Roman" w:eastAsia="Times New Roman" w:hAnsi="Times New Roman" w:cs="Times New Roman"/>
          <w:b/>
          <w:bCs/>
        </w:rPr>
      </w:pPr>
      <w:r w:rsidRPr="0012331E">
        <w:rPr>
          <w:rFonts w:ascii="Times New Roman" w:eastAsia="Times New Roman" w:hAnsi="Times New Roman" w:cs="Times New Roman"/>
          <w:b/>
          <w:bCs/>
        </w:rPr>
        <w:t>PHẦN II. CÂU HỎI TRẮC NGHIỆM ĐÚNG/SAI. (8 điểm)</w:t>
      </w:r>
    </w:p>
    <w:p w:rsidR="008A01CC" w:rsidRPr="00CC0820" w:rsidRDefault="008A01CC" w:rsidP="00750DD6">
      <w:pPr>
        <w:widowControl w:val="0"/>
        <w:tabs>
          <w:tab w:val="left" w:pos="284"/>
        </w:tabs>
        <w:autoSpaceDE w:val="0"/>
        <w:autoSpaceDN w:val="0"/>
        <w:spacing w:after="0" w:line="320" w:lineRule="atLeast"/>
        <w:jc w:val="both"/>
        <w:rPr>
          <w:rFonts w:ascii="Times New Roman" w:eastAsia="Times New Roman" w:hAnsi="Times New Roman" w:cs="Times New Roman"/>
          <w:b/>
          <w:bCs/>
          <w:sz w:val="24"/>
          <w:szCs w:val="24"/>
        </w:rPr>
      </w:pPr>
      <w:r w:rsidRPr="00CC0820">
        <w:rPr>
          <w:rFonts w:ascii="Times New Roman" w:eastAsia="Times New Roman" w:hAnsi="Times New Roman" w:cs="Times New Roman"/>
          <w:b/>
          <w:bCs/>
          <w:sz w:val="24"/>
          <w:szCs w:val="24"/>
        </w:rPr>
        <w:t>Thí sinh trả lời từ câu 1 đến câu 8. Trong mỗi ý a), b),c),d) thí sinh chọn đúng hoặc sai</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Câu 1.</w:t>
      </w:r>
      <w:r w:rsidRPr="00CC0820">
        <w:rPr>
          <w:rFonts w:ascii="Times New Roman" w:eastAsia="Times New Roman" w:hAnsi="Times New Roman" w:cs="Times New Roman"/>
          <w:sz w:val="24"/>
          <w:szCs w:val="24"/>
        </w:rPr>
        <w:t xml:space="preserve"> Cho thông tin sau</w:t>
      </w:r>
      <w:r w:rsidR="0047143E">
        <w:rPr>
          <w:rFonts w:ascii="Times New Roman" w:eastAsia="Times New Roman" w:hAnsi="Times New Roman" w:cs="Times New Roman"/>
          <w:sz w:val="24"/>
          <w:szCs w:val="24"/>
        </w:rPr>
        <w:t>.</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Trước hết, Việt Nam có vị trí địa - chiến lược trong một khu vực chiến lược trọng yếu hàng đầu trên thế giới. Đông Nam Á nằm trên trục đường giao thông quan trọng các tuyến hàng hải, thương mại vào loại nhộn nhịp nhất châu Á, là vùng đất giàu tiềm năng và là một trong những khu vực phát triển năng động nhất trên toàn cầu. Thứ hai, vị trí “cửa ngõ”, “tiền tiêu” của Việt Nam khiến nước ta từ trước đến luôn là địa bàn cạnh tranh địa chính trị, xác lập và mở rộng ảnh hưởng giữa các cường quốc.</w:t>
      </w:r>
    </w:p>
    <w:p w:rsidR="008A01CC" w:rsidRPr="00CC0820" w:rsidRDefault="008A01CC" w:rsidP="00DA5E73">
      <w:pPr>
        <w:spacing w:after="0" w:line="320" w:lineRule="atLeast"/>
        <w:jc w:val="center"/>
        <w:rPr>
          <w:rFonts w:ascii="Times New Roman" w:eastAsia="Times New Roman" w:hAnsi="Times New Roman" w:cs="Times New Roman"/>
          <w:i/>
          <w:sz w:val="24"/>
          <w:szCs w:val="24"/>
        </w:rPr>
      </w:pPr>
      <w:r w:rsidRPr="00CC0820">
        <w:rPr>
          <w:rFonts w:ascii="Times New Roman" w:eastAsia="Times New Roman" w:hAnsi="Times New Roman" w:cs="Times New Roman"/>
          <w:i/>
          <w:sz w:val="24"/>
          <w:szCs w:val="24"/>
        </w:rPr>
        <w:t>(Theo Tạp chí Cộng sản, https://ww.tapchicongsan.org.vn)</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a)</w:t>
      </w:r>
      <w:r w:rsidRPr="00CC0820">
        <w:rPr>
          <w:rFonts w:ascii="Times New Roman" w:eastAsia="Times New Roman" w:hAnsi="Times New Roman" w:cs="Times New Roman"/>
          <w:sz w:val="24"/>
          <w:szCs w:val="24"/>
        </w:rPr>
        <w:t xml:space="preserve"> Việt Nam nằm ở trung tâm Đông Nam Á – khu vực có kinh tế phát triển năng động.</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b)</w:t>
      </w:r>
      <w:r w:rsidRPr="00CC0820">
        <w:rPr>
          <w:rFonts w:ascii="Times New Roman" w:eastAsia="Times New Roman" w:hAnsi="Times New Roman" w:cs="Times New Roman"/>
          <w:sz w:val="24"/>
          <w:szCs w:val="24"/>
        </w:rPr>
        <w:t xml:space="preserve"> Nước ta là cửa ngõ thông ra biển của một số quốc gia trong khu vực.</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c)</w:t>
      </w:r>
      <w:r w:rsidRPr="00CC0820">
        <w:rPr>
          <w:rFonts w:ascii="Times New Roman" w:eastAsia="Times New Roman" w:hAnsi="Times New Roman" w:cs="Times New Roman"/>
          <w:sz w:val="24"/>
          <w:szCs w:val="24"/>
        </w:rPr>
        <w:t xml:space="preserve"> Vị trí địa lí đã tạo thuận lợi cho nước ta mở rộng giao lưu, phát triển các ngành kinh tế biển.</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d)</w:t>
      </w:r>
      <w:r w:rsidRPr="00CC0820">
        <w:rPr>
          <w:rFonts w:ascii="Times New Roman" w:eastAsia="Times New Roman" w:hAnsi="Times New Roman" w:cs="Times New Roman"/>
          <w:sz w:val="24"/>
          <w:szCs w:val="24"/>
        </w:rPr>
        <w:t xml:space="preserve"> Vị trí địa lí đã tạo nhiều thuận lợi cho nước ta trong việc bảo vệ an ninh quốc phòng.</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Câu 2. </w:t>
      </w:r>
      <w:r w:rsidRPr="00CC0820">
        <w:rPr>
          <w:rFonts w:ascii="Times New Roman" w:eastAsia="Times New Roman" w:hAnsi="Times New Roman" w:cs="Times New Roman"/>
          <w:sz w:val="24"/>
          <w:szCs w:val="24"/>
        </w:rPr>
        <w:t>Cho thông tin sau</w:t>
      </w:r>
      <w:r w:rsidR="0047143E">
        <w:rPr>
          <w:rFonts w:ascii="Times New Roman" w:eastAsia="Times New Roman" w:hAnsi="Times New Roman" w:cs="Times New Roman"/>
          <w:sz w:val="24"/>
          <w:szCs w:val="24"/>
        </w:rPr>
        <w:t>.</w:t>
      </w:r>
    </w:p>
    <w:p w:rsidR="008A01CC" w:rsidRPr="00CC0820" w:rsidRDefault="008A01CC" w:rsidP="00750DD6">
      <w:pPr>
        <w:spacing w:after="0" w:line="320" w:lineRule="atLeast"/>
        <w:ind w:firstLine="720"/>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Việt Nam có thiên nhiên nhiệt đới ẩm gió mùa nhưng phân hóa đa dạng, phức tạp. Sự phân hóa này diễn ra theo thời gian và theo không gian do tác động của nhiều nhân tố khác nhau như vị trí địa lí, hình dạng lãnh thổ, các loại gió và địa hình.</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a)</w:t>
      </w:r>
      <w:r w:rsidRPr="00CC0820">
        <w:rPr>
          <w:rFonts w:ascii="Times New Roman" w:eastAsia="Times New Roman" w:hAnsi="Times New Roman" w:cs="Times New Roman"/>
          <w:sz w:val="24"/>
          <w:szCs w:val="24"/>
        </w:rPr>
        <w:t xml:space="preserve"> Thiên nhiên ở khu vực đồi núi phân hóa đa dạng chủ yếu do địa hình và các loại gió thịnh hành.</w:t>
      </w:r>
      <w:r w:rsidR="00CC0820">
        <w:rPr>
          <w:rFonts w:ascii="Times New Roman" w:eastAsia="Times New Roman" w:hAnsi="Times New Roman" w:cs="Times New Roman"/>
          <w:sz w:val="24"/>
          <w:szCs w:val="24"/>
        </w:rPr>
        <w:t xml:space="preserve"> </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b)</w:t>
      </w:r>
      <w:r w:rsidRPr="00CC0820">
        <w:rPr>
          <w:rFonts w:ascii="Times New Roman" w:eastAsia="Times New Roman" w:hAnsi="Times New Roman" w:cs="Times New Roman"/>
          <w:sz w:val="24"/>
          <w:szCs w:val="24"/>
        </w:rPr>
        <w:t xml:space="preserve"> Miền khí hậu phía Nam có biên độ nhiệt trung bình năm thấp hơn miền khí hậu phía Bắc chủ yếu do vị trí địa lí, Tín phong bán cầu Bắc và gió mùa hạ.</w:t>
      </w:r>
      <w:r w:rsidR="00CC0820">
        <w:rPr>
          <w:rFonts w:ascii="Times New Roman" w:eastAsia="Times New Roman" w:hAnsi="Times New Roman" w:cs="Times New Roman"/>
          <w:sz w:val="24"/>
          <w:szCs w:val="24"/>
        </w:rPr>
        <w:t xml:space="preserve"> </w:t>
      </w:r>
    </w:p>
    <w:p w:rsidR="008A01CC" w:rsidRPr="00CC0820" w:rsidRDefault="0047143E" w:rsidP="00750DD6">
      <w:pPr>
        <w:spacing w:after="0" w:line="3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A01CC" w:rsidRPr="00CC0820">
        <w:rPr>
          <w:rFonts w:ascii="Times New Roman" w:eastAsia="Times New Roman" w:hAnsi="Times New Roman" w:cs="Times New Roman"/>
          <w:b/>
          <w:sz w:val="24"/>
          <w:szCs w:val="24"/>
        </w:rPr>
        <w:t xml:space="preserve"> c)</w:t>
      </w:r>
      <w:r w:rsidR="008A01CC" w:rsidRPr="00CC0820">
        <w:rPr>
          <w:rFonts w:ascii="Times New Roman" w:eastAsia="Times New Roman" w:hAnsi="Times New Roman" w:cs="Times New Roman"/>
          <w:sz w:val="24"/>
          <w:szCs w:val="24"/>
        </w:rPr>
        <w:t xml:space="preserve"> Nhiều vùng núi ở nước ta có thiên nhiên phân hóa thành ba đai cao với chế độ nhiệt ẩm, đất và sinh vật khác nhau. </w:t>
      </w:r>
    </w:p>
    <w:p w:rsidR="008A01CC" w:rsidRPr="00CC0820" w:rsidRDefault="0047143E" w:rsidP="00750DD6">
      <w:pPr>
        <w:spacing w:after="0" w:line="3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A01CC" w:rsidRPr="00CC0820">
        <w:rPr>
          <w:rFonts w:ascii="Times New Roman" w:eastAsia="Times New Roman" w:hAnsi="Times New Roman" w:cs="Times New Roman"/>
          <w:b/>
          <w:sz w:val="24"/>
          <w:szCs w:val="24"/>
        </w:rPr>
        <w:t xml:space="preserve"> d)</w:t>
      </w:r>
      <w:r w:rsidR="008A01CC" w:rsidRPr="00CC0820">
        <w:rPr>
          <w:rFonts w:ascii="Times New Roman" w:eastAsia="Times New Roman" w:hAnsi="Times New Roman" w:cs="Times New Roman"/>
          <w:sz w:val="24"/>
          <w:szCs w:val="24"/>
        </w:rPr>
        <w:t xml:space="preserve"> Sự phân mùa của khí hậu nước ta chủ yếu dựa trên cơ sở thay đổi về nhiệt độ trong năm.</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Câu 3</w:t>
      </w:r>
      <w:r w:rsidRPr="00CC0820">
        <w:rPr>
          <w:rFonts w:ascii="Times New Roman" w:eastAsia="Times New Roman" w:hAnsi="Times New Roman" w:cs="Times New Roman"/>
          <w:sz w:val="24"/>
          <w:szCs w:val="24"/>
        </w:rPr>
        <w:t>. Cho thông tin sau</w:t>
      </w:r>
      <w:r w:rsidR="0047143E">
        <w:rPr>
          <w:rFonts w:ascii="Times New Roman" w:eastAsia="Times New Roman" w:hAnsi="Times New Roman" w:cs="Times New Roman"/>
          <w:sz w:val="24"/>
          <w:szCs w:val="24"/>
        </w:rPr>
        <w:t>.</w:t>
      </w:r>
    </w:p>
    <w:p w:rsidR="008A01CC" w:rsidRPr="00CC0820" w:rsidRDefault="008A01CC" w:rsidP="00750DD6">
      <w:pPr>
        <w:spacing w:after="0" w:line="320" w:lineRule="atLeast"/>
        <w:ind w:firstLine="720"/>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Việt Nam hiện đang đứng trong top 10 các nước ô nhiễm không khí ở Châu Á. Đáng lưu ý, tổng lượng bụi ở hai siêu đô thị Hà Nội và TP. Hồ Chí Minh đang liên tục tăng cao khiến chỉ số chất lượng không khí luôn ở mức báo động. Ô nhiễm không khí ở nước ta do nhiều nguyên nhân khác nhau và tác động tiêu cực đến sức khỏe con người cũng như sự phát triển kinh tế - xã hội.</w:t>
      </w:r>
    </w:p>
    <w:p w:rsidR="008A01CC" w:rsidRPr="00CC0820" w:rsidRDefault="008A01CC" w:rsidP="004E2282">
      <w:pPr>
        <w:spacing w:after="0" w:line="320" w:lineRule="atLeast"/>
        <w:jc w:val="center"/>
        <w:rPr>
          <w:rFonts w:ascii="Times New Roman" w:eastAsia="Times New Roman" w:hAnsi="Times New Roman" w:cs="Times New Roman"/>
          <w:i/>
          <w:sz w:val="24"/>
          <w:szCs w:val="24"/>
        </w:rPr>
      </w:pPr>
      <w:r w:rsidRPr="00CC0820">
        <w:rPr>
          <w:rFonts w:ascii="Times New Roman" w:eastAsia="Times New Roman" w:hAnsi="Times New Roman" w:cs="Times New Roman"/>
          <w:i/>
          <w:sz w:val="24"/>
          <w:szCs w:val="24"/>
        </w:rPr>
        <w:t>(Nguồn: Tạp chí Con số ở Sự kiện, https://consosukien.vn)</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a)</w:t>
      </w:r>
      <w:r w:rsidRPr="00CC0820">
        <w:rPr>
          <w:rFonts w:ascii="Times New Roman" w:eastAsia="Times New Roman" w:hAnsi="Times New Roman" w:cs="Times New Roman"/>
          <w:sz w:val="24"/>
          <w:szCs w:val="24"/>
        </w:rPr>
        <w:t xml:space="preserve"> Đô thị có tình trạng ô nhiễm không khí diễn ra nghiêm trọng hơn so với nông thôn.</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b)</w:t>
      </w:r>
      <w:r w:rsidRPr="00CC0820">
        <w:rPr>
          <w:rFonts w:ascii="Times New Roman" w:eastAsia="Times New Roman" w:hAnsi="Times New Roman" w:cs="Times New Roman"/>
          <w:sz w:val="24"/>
          <w:szCs w:val="24"/>
        </w:rPr>
        <w:t xml:space="preserve"> Sản xuất công nghiệp là nguồn gây ô nhiễm không khí ở nước ta.</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c)</w:t>
      </w:r>
      <w:r w:rsidRPr="00CC0820">
        <w:rPr>
          <w:rFonts w:ascii="Times New Roman" w:eastAsia="Times New Roman" w:hAnsi="Times New Roman" w:cs="Times New Roman"/>
          <w:sz w:val="24"/>
          <w:szCs w:val="24"/>
        </w:rPr>
        <w:t xml:space="preserve"> Ô nhiễm không khí ở nước ta nguyên nhân chính là do tác động của ngành nông nghiệp.</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d)</w:t>
      </w:r>
      <w:r w:rsidRPr="00CC0820">
        <w:rPr>
          <w:rFonts w:ascii="Times New Roman" w:eastAsia="Times New Roman" w:hAnsi="Times New Roman" w:cs="Times New Roman"/>
          <w:sz w:val="24"/>
          <w:szCs w:val="24"/>
        </w:rPr>
        <w:t xml:space="preserve"> Hạn chế sử dụng phương tiện giao thông cá nhân góp phần khắc phục tình trạng ô nhiễm không khí.</w:t>
      </w:r>
    </w:p>
    <w:p w:rsidR="008A01CC" w:rsidRPr="0047143E" w:rsidRDefault="008A01CC" w:rsidP="00750DD6">
      <w:pPr>
        <w:widowControl w:val="0"/>
        <w:tabs>
          <w:tab w:val="left" w:pos="284"/>
        </w:tabs>
        <w:autoSpaceDE w:val="0"/>
        <w:autoSpaceDN w:val="0"/>
        <w:spacing w:after="0" w:line="320" w:lineRule="atLeast"/>
        <w:ind w:right="96"/>
        <w:jc w:val="both"/>
        <w:rPr>
          <w:rFonts w:ascii="Times New Roman" w:eastAsia="Arial" w:hAnsi="Times New Roman" w:cs="Times New Roman"/>
          <w:sz w:val="24"/>
          <w:szCs w:val="24"/>
        </w:rPr>
      </w:pPr>
      <w:r w:rsidRPr="00CC0820">
        <w:rPr>
          <w:rFonts w:ascii="Times New Roman" w:eastAsia="Arial" w:hAnsi="Times New Roman" w:cs="Times New Roman"/>
          <w:b/>
          <w:bCs/>
          <w:sz w:val="24"/>
          <w:szCs w:val="24"/>
          <w:lang w:val="vi-VN"/>
        </w:rPr>
        <w:t xml:space="preserve">Câu </w:t>
      </w:r>
      <w:r w:rsidRPr="00CC0820">
        <w:rPr>
          <w:rFonts w:ascii="Times New Roman" w:eastAsia="Arial" w:hAnsi="Times New Roman" w:cs="Times New Roman"/>
          <w:b/>
          <w:bCs/>
          <w:sz w:val="24"/>
          <w:szCs w:val="24"/>
        </w:rPr>
        <w:t>4</w:t>
      </w:r>
      <w:r w:rsidRPr="00CC0820">
        <w:rPr>
          <w:rFonts w:ascii="Times New Roman" w:eastAsia="Arial" w:hAnsi="Times New Roman" w:cs="Times New Roman"/>
          <w:b/>
          <w:bCs/>
          <w:sz w:val="24"/>
          <w:szCs w:val="24"/>
          <w:lang w:val="vi-VN"/>
        </w:rPr>
        <w:t>:</w:t>
      </w:r>
      <w:r w:rsidRPr="00CC0820">
        <w:rPr>
          <w:rFonts w:ascii="Times New Roman" w:eastAsia="Arial" w:hAnsi="Times New Roman" w:cs="Times New Roman"/>
          <w:sz w:val="24"/>
          <w:szCs w:val="24"/>
          <w:lang w:val="vi-VN"/>
        </w:rPr>
        <w:t xml:space="preserve"> </w:t>
      </w:r>
      <w:r w:rsidRPr="00CC0820">
        <w:rPr>
          <w:rFonts w:ascii="Times New Roman" w:eastAsia="Arial" w:hAnsi="Times New Roman" w:cs="Times New Roman"/>
          <w:bCs/>
          <w:sz w:val="24"/>
          <w:szCs w:val="24"/>
          <w:lang w:val="vi-VN"/>
        </w:rPr>
        <w:t>Cho thông tin sau</w:t>
      </w:r>
      <w:r w:rsidR="0047143E">
        <w:rPr>
          <w:rFonts w:ascii="Times New Roman" w:eastAsia="Arial" w:hAnsi="Times New Roman" w:cs="Times New Roman"/>
          <w:bCs/>
          <w:sz w:val="24"/>
          <w:szCs w:val="24"/>
        </w:rPr>
        <w:t>.</w:t>
      </w:r>
    </w:p>
    <w:p w:rsidR="008A01CC" w:rsidRPr="00CC0820" w:rsidRDefault="008A01CC" w:rsidP="00750DD6">
      <w:pPr>
        <w:widowControl w:val="0"/>
        <w:tabs>
          <w:tab w:val="left" w:pos="284"/>
        </w:tabs>
        <w:autoSpaceDE w:val="0"/>
        <w:autoSpaceDN w:val="0"/>
        <w:spacing w:after="0" w:line="320" w:lineRule="atLeast"/>
        <w:ind w:right="96"/>
        <w:jc w:val="both"/>
        <w:rPr>
          <w:rFonts w:ascii="Times New Roman" w:eastAsia="Arial" w:hAnsi="Times New Roman" w:cs="Times New Roman"/>
          <w:sz w:val="24"/>
          <w:szCs w:val="24"/>
          <w:lang w:val="vi-VN"/>
        </w:rPr>
      </w:pPr>
      <w:r w:rsidRPr="00CC0820">
        <w:rPr>
          <w:rFonts w:ascii="Times New Roman" w:eastAsia="Arial" w:hAnsi="Times New Roman" w:cs="Times New Roman"/>
          <w:sz w:val="24"/>
          <w:szCs w:val="24"/>
          <w:lang w:val="vi-VN"/>
        </w:rPr>
        <w:tab/>
      </w:r>
      <w:r w:rsidRPr="00CC0820">
        <w:rPr>
          <w:rFonts w:ascii="Times New Roman" w:eastAsia="Arial" w:hAnsi="Times New Roman" w:cs="Times New Roman"/>
          <w:sz w:val="24"/>
          <w:szCs w:val="24"/>
        </w:rPr>
        <w:t xml:space="preserve">    </w:t>
      </w:r>
      <w:r w:rsidRPr="00CC0820">
        <w:rPr>
          <w:rFonts w:ascii="Times New Roman" w:eastAsia="Arial" w:hAnsi="Times New Roman" w:cs="Times New Roman"/>
          <w:sz w:val="24"/>
          <w:szCs w:val="24"/>
          <w:lang w:val="vi-VN"/>
        </w:rPr>
        <w:t>Việt Nam hiện tồn tại hai thực trạng về dân số, vừa trong giai đoạn dân số vàng, vừa đang trong quá trình già hóa dân số. Do đó, đây là thời điểm tốt để nước ta có những chính sách hợp lý nhằm kéo dài thực trạng dân số vàng và ứng phó với xu hướng già hóa dân số.</w:t>
      </w:r>
    </w:p>
    <w:p w:rsidR="008A01CC" w:rsidRPr="00CC0820" w:rsidRDefault="008A01CC" w:rsidP="00750DD6">
      <w:pPr>
        <w:widowControl w:val="0"/>
        <w:tabs>
          <w:tab w:val="left" w:pos="284"/>
        </w:tabs>
        <w:autoSpaceDE w:val="0"/>
        <w:autoSpaceDN w:val="0"/>
        <w:spacing w:after="0" w:line="320" w:lineRule="atLeast"/>
        <w:ind w:right="96"/>
        <w:jc w:val="both"/>
        <w:rPr>
          <w:rFonts w:ascii="Times New Roman" w:eastAsia="Arial" w:hAnsi="Times New Roman" w:cs="Times New Roman"/>
          <w:sz w:val="24"/>
          <w:szCs w:val="24"/>
          <w:lang w:val="vi-VN"/>
        </w:rPr>
      </w:pPr>
      <w:r w:rsidRPr="00CC0820">
        <w:rPr>
          <w:rFonts w:ascii="Times New Roman" w:eastAsia="Arial" w:hAnsi="Times New Roman" w:cs="Times New Roman"/>
          <w:b/>
          <w:bCs/>
          <w:sz w:val="24"/>
          <w:szCs w:val="24"/>
        </w:rPr>
        <w:t xml:space="preserve">   </w:t>
      </w:r>
      <w:r w:rsidRPr="00CC0820">
        <w:rPr>
          <w:rFonts w:ascii="Times New Roman" w:eastAsia="Arial" w:hAnsi="Times New Roman" w:cs="Times New Roman"/>
          <w:b/>
          <w:bCs/>
          <w:sz w:val="24"/>
          <w:szCs w:val="24"/>
          <w:lang w:val="vi-VN"/>
        </w:rPr>
        <w:t>a)</w:t>
      </w:r>
      <w:r w:rsidRPr="00CC0820">
        <w:rPr>
          <w:rFonts w:ascii="Times New Roman" w:eastAsia="Arial" w:hAnsi="Times New Roman" w:cs="Times New Roman"/>
          <w:sz w:val="24"/>
          <w:szCs w:val="24"/>
          <w:lang w:val="vi-VN"/>
        </w:rPr>
        <w:t xml:space="preserve"> Cơ cấu dân số vàng ở nước ta đang đi vào giai đoạn những năm cuối cùng của quá trình phát triển dân số.</w:t>
      </w:r>
    </w:p>
    <w:p w:rsidR="008A01CC" w:rsidRPr="00CC0820" w:rsidRDefault="008A01CC" w:rsidP="00750DD6">
      <w:pPr>
        <w:widowControl w:val="0"/>
        <w:tabs>
          <w:tab w:val="left" w:pos="284"/>
        </w:tabs>
        <w:autoSpaceDE w:val="0"/>
        <w:autoSpaceDN w:val="0"/>
        <w:spacing w:after="0" w:line="320" w:lineRule="atLeast"/>
        <w:ind w:right="96"/>
        <w:jc w:val="both"/>
        <w:rPr>
          <w:rFonts w:ascii="Times New Roman" w:eastAsia="Arial" w:hAnsi="Times New Roman" w:cs="Times New Roman"/>
          <w:sz w:val="24"/>
          <w:szCs w:val="24"/>
          <w:lang w:val="vi-VN"/>
        </w:rPr>
      </w:pPr>
      <w:r w:rsidRPr="00CC0820">
        <w:rPr>
          <w:rFonts w:ascii="Times New Roman" w:eastAsia="Arial" w:hAnsi="Times New Roman" w:cs="Times New Roman"/>
          <w:sz w:val="24"/>
          <w:szCs w:val="24"/>
        </w:rPr>
        <w:lastRenderedPageBreak/>
        <w:t xml:space="preserve">  </w:t>
      </w:r>
      <w:r w:rsidRPr="00CC0820">
        <w:rPr>
          <w:rFonts w:ascii="Times New Roman" w:eastAsia="Arial" w:hAnsi="Times New Roman" w:cs="Times New Roman"/>
          <w:b/>
          <w:bCs/>
          <w:sz w:val="24"/>
          <w:szCs w:val="24"/>
          <w:lang w:val="vi-VN"/>
        </w:rPr>
        <w:t>b)</w:t>
      </w:r>
      <w:r w:rsidRPr="00CC0820">
        <w:rPr>
          <w:rFonts w:ascii="Times New Roman" w:eastAsia="Arial" w:hAnsi="Times New Roman" w:cs="Times New Roman"/>
          <w:sz w:val="24"/>
          <w:szCs w:val="24"/>
          <w:lang w:val="vi-VN"/>
        </w:rPr>
        <w:t xml:space="preserve"> Dân số vàng cũng đặt ra thách thức với nước ta là chất lượng lao động còn chưa cao, thiếu hụt lao động có tay nghề.</w:t>
      </w:r>
    </w:p>
    <w:p w:rsidR="008A01CC" w:rsidRPr="00CC0820" w:rsidRDefault="0047143E" w:rsidP="00750DD6">
      <w:pPr>
        <w:widowControl w:val="0"/>
        <w:tabs>
          <w:tab w:val="left" w:pos="284"/>
        </w:tabs>
        <w:autoSpaceDE w:val="0"/>
        <w:autoSpaceDN w:val="0"/>
        <w:spacing w:after="0" w:line="320" w:lineRule="atLeast"/>
        <w:ind w:right="96"/>
        <w:jc w:val="both"/>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w:t>
      </w:r>
      <w:r w:rsidR="008A01CC" w:rsidRPr="00CC0820">
        <w:rPr>
          <w:rFonts w:ascii="Times New Roman" w:eastAsia="Arial" w:hAnsi="Times New Roman" w:cs="Times New Roman"/>
          <w:sz w:val="24"/>
          <w:szCs w:val="24"/>
        </w:rPr>
        <w:t xml:space="preserve"> </w:t>
      </w:r>
      <w:r w:rsidR="008A01CC" w:rsidRPr="00CC0820">
        <w:rPr>
          <w:rFonts w:ascii="Times New Roman" w:eastAsia="Arial" w:hAnsi="Times New Roman" w:cs="Times New Roman"/>
          <w:b/>
          <w:bCs/>
          <w:sz w:val="24"/>
          <w:szCs w:val="24"/>
          <w:lang w:val="vi-VN"/>
        </w:rPr>
        <w:t>c)</w:t>
      </w:r>
      <w:r w:rsidR="008A01CC" w:rsidRPr="00CC0820">
        <w:rPr>
          <w:rFonts w:ascii="Times New Roman" w:eastAsia="Arial" w:hAnsi="Times New Roman" w:cs="Times New Roman"/>
          <w:sz w:val="24"/>
          <w:szCs w:val="24"/>
          <w:lang w:val="vi-VN"/>
        </w:rPr>
        <w:t xml:space="preserve"> Cơ cấu dân số nước ta có xu hướng già hóa chủ yếu do </w:t>
      </w:r>
      <w:r w:rsidR="008A01CC" w:rsidRPr="00CC0820">
        <w:rPr>
          <w:rFonts w:ascii="Times New Roman" w:eastAsia="Arial" w:hAnsi="Times New Roman" w:cs="Times New Roman"/>
          <w:sz w:val="24"/>
          <w:szCs w:val="24"/>
          <w:lang w:val="de-DE"/>
        </w:rPr>
        <w:t>tuổi thọ tăng, chất lượng cuộc sống tăng</w:t>
      </w:r>
      <w:r w:rsidR="008A01CC" w:rsidRPr="00CC0820">
        <w:rPr>
          <w:rFonts w:ascii="Times New Roman" w:eastAsia="Arial" w:hAnsi="Times New Roman" w:cs="Times New Roman"/>
          <w:sz w:val="24"/>
          <w:szCs w:val="24"/>
          <w:lang w:val="vi-VN"/>
        </w:rPr>
        <w:t>.</w:t>
      </w:r>
    </w:p>
    <w:p w:rsidR="008A01CC" w:rsidRPr="00CC0820" w:rsidRDefault="008A01CC" w:rsidP="00750DD6">
      <w:pPr>
        <w:widowControl w:val="0"/>
        <w:tabs>
          <w:tab w:val="left" w:pos="284"/>
        </w:tabs>
        <w:autoSpaceDE w:val="0"/>
        <w:autoSpaceDN w:val="0"/>
        <w:spacing w:after="0" w:line="320" w:lineRule="atLeast"/>
        <w:ind w:right="96"/>
        <w:jc w:val="both"/>
        <w:rPr>
          <w:rFonts w:ascii="Times New Roman" w:eastAsia="Arial" w:hAnsi="Times New Roman" w:cs="Times New Roman"/>
          <w:sz w:val="24"/>
          <w:szCs w:val="24"/>
          <w:lang w:val="vi-VN"/>
        </w:rPr>
      </w:pPr>
      <w:r w:rsidRPr="00CC0820">
        <w:rPr>
          <w:rFonts w:ascii="Times New Roman" w:eastAsia="Arial" w:hAnsi="Times New Roman" w:cs="Times New Roman"/>
          <w:sz w:val="24"/>
          <w:szCs w:val="24"/>
        </w:rPr>
        <w:t xml:space="preserve"> </w:t>
      </w:r>
      <w:r w:rsidR="0047143E">
        <w:rPr>
          <w:rFonts w:ascii="Times New Roman" w:eastAsia="Arial" w:hAnsi="Times New Roman" w:cs="Times New Roman"/>
          <w:sz w:val="24"/>
          <w:szCs w:val="24"/>
        </w:rPr>
        <w:t xml:space="preserve">  </w:t>
      </w:r>
      <w:r w:rsidRPr="00CC0820">
        <w:rPr>
          <w:rFonts w:ascii="Times New Roman" w:eastAsia="Arial" w:hAnsi="Times New Roman" w:cs="Times New Roman"/>
          <w:b/>
          <w:bCs/>
          <w:sz w:val="24"/>
          <w:szCs w:val="24"/>
          <w:lang w:val="vi-VN"/>
        </w:rPr>
        <w:t>d)</w:t>
      </w:r>
      <w:r w:rsidRPr="00CC0820">
        <w:rPr>
          <w:rFonts w:ascii="Times New Roman" w:eastAsia="Arial" w:hAnsi="Times New Roman" w:cs="Times New Roman"/>
          <w:sz w:val="24"/>
          <w:szCs w:val="24"/>
          <w:lang w:val="vi-VN"/>
        </w:rPr>
        <w:t xml:space="preserve"> Để tận dụng lợi thế của thời kì “dân số vàng” thì nước ta cần phải gia tăng giải quyết việc làm và thực hiện chính sách dân số kế hoạch hóa gia đình.</w:t>
      </w:r>
    </w:p>
    <w:p w:rsidR="00F769C9" w:rsidRPr="00F769C9" w:rsidRDefault="00F769C9" w:rsidP="00F769C9">
      <w:pPr>
        <w:widowControl w:val="0"/>
        <w:autoSpaceDE w:val="0"/>
        <w:autoSpaceDN w:val="0"/>
        <w:spacing w:after="0" w:line="240" w:lineRule="auto"/>
        <w:jc w:val="both"/>
        <w:rPr>
          <w:rFonts w:ascii="Times New Roman" w:eastAsia="Times New Roman" w:hAnsi="Times New Roman" w:cs="Times New Roman"/>
          <w:sz w:val="24"/>
          <w:szCs w:val="24"/>
        </w:rPr>
      </w:pPr>
      <w:r w:rsidRPr="00F769C9">
        <w:rPr>
          <w:rFonts w:ascii="Times New Roman" w:eastAsia="Times New Roman" w:hAnsi="Times New Roman" w:cs="Times New Roman"/>
          <w:b/>
          <w:sz w:val="24"/>
          <w:szCs w:val="24"/>
        </w:rPr>
        <w:t xml:space="preserve">Câu </w:t>
      </w:r>
      <w:r w:rsidRPr="00CC0820">
        <w:rPr>
          <w:rFonts w:ascii="Times New Roman" w:eastAsia="Times New Roman" w:hAnsi="Times New Roman" w:cs="Times New Roman"/>
          <w:b/>
          <w:sz w:val="24"/>
          <w:szCs w:val="24"/>
        </w:rPr>
        <w:t>5</w:t>
      </w:r>
      <w:r w:rsidRPr="00F769C9">
        <w:rPr>
          <w:rFonts w:ascii="Times New Roman" w:eastAsia="Times New Roman" w:hAnsi="Times New Roman" w:cs="Times New Roman"/>
          <w:b/>
          <w:sz w:val="24"/>
          <w:szCs w:val="24"/>
        </w:rPr>
        <w:t>.</w:t>
      </w:r>
      <w:r w:rsidRPr="00F769C9">
        <w:rPr>
          <w:rFonts w:ascii="Times New Roman" w:eastAsia="Times New Roman" w:hAnsi="Times New Roman" w:cs="Times New Roman"/>
          <w:sz w:val="24"/>
          <w:szCs w:val="24"/>
        </w:rPr>
        <w:t xml:space="preserve"> Cho bảng số liệu:</w:t>
      </w:r>
    </w:p>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b/>
          <w:sz w:val="24"/>
          <w:szCs w:val="24"/>
        </w:rPr>
      </w:pPr>
      <w:r w:rsidRPr="00F769C9">
        <w:rPr>
          <w:rFonts w:ascii="Times New Roman" w:eastAsia="Times New Roman" w:hAnsi="Times New Roman" w:cs="Times New Roman"/>
          <w:b/>
          <w:sz w:val="24"/>
          <w:szCs w:val="24"/>
        </w:rPr>
        <w:t>Quy mô dân số và tỉ lệ gia tăng dân số ở nước ta giai đoạn 1999-2021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440"/>
        <w:gridCol w:w="1440"/>
        <w:gridCol w:w="1440"/>
        <w:gridCol w:w="1710"/>
      </w:tblGrid>
      <w:tr w:rsidR="00CC0820" w:rsidRPr="00F769C9" w:rsidTr="00181178">
        <w:trPr>
          <w:trHeight w:val="413"/>
        </w:trPr>
        <w:tc>
          <w:tcPr>
            <w:tcW w:w="3708" w:type="dxa"/>
            <w:tcBorders>
              <w:top w:val="single" w:sz="4" w:space="0" w:color="auto"/>
              <w:left w:val="single" w:sz="4" w:space="0" w:color="auto"/>
              <w:bottom w:val="single" w:sz="4" w:space="0" w:color="auto"/>
              <w:right w:val="single" w:sz="4" w:space="0" w:color="auto"/>
            </w:tcBorders>
          </w:tcPr>
          <w:p w:rsidR="00F769C9" w:rsidRPr="00F769C9" w:rsidRDefault="00F769C9" w:rsidP="00F769C9">
            <w:pPr>
              <w:widowControl w:val="0"/>
              <w:autoSpaceDE w:val="0"/>
              <w:autoSpaceDN w:val="0"/>
              <w:spacing w:after="0" w:line="240" w:lineRule="auto"/>
              <w:jc w:val="both"/>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b/>
                <w:sz w:val="24"/>
                <w:szCs w:val="24"/>
              </w:rPr>
            </w:pPr>
            <w:r w:rsidRPr="00F769C9">
              <w:rPr>
                <w:rFonts w:ascii="Times New Roman" w:eastAsia="Times New Roman" w:hAnsi="Times New Roman" w:cs="Times New Roman"/>
                <w:b/>
                <w:sz w:val="24"/>
                <w:szCs w:val="24"/>
              </w:rPr>
              <w:t>1999</w:t>
            </w: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b/>
                <w:sz w:val="24"/>
                <w:szCs w:val="24"/>
              </w:rPr>
            </w:pPr>
            <w:r w:rsidRPr="00F769C9">
              <w:rPr>
                <w:rFonts w:ascii="Times New Roman" w:eastAsia="Times New Roman" w:hAnsi="Times New Roman" w:cs="Times New Roman"/>
                <w:b/>
                <w:sz w:val="24"/>
                <w:szCs w:val="24"/>
              </w:rPr>
              <w:t>2009</w:t>
            </w: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b/>
                <w:sz w:val="24"/>
                <w:szCs w:val="24"/>
              </w:rPr>
            </w:pPr>
            <w:r w:rsidRPr="00F769C9">
              <w:rPr>
                <w:rFonts w:ascii="Times New Roman" w:eastAsia="Times New Roman" w:hAnsi="Times New Roman" w:cs="Times New Roman"/>
                <w:b/>
                <w:sz w:val="24"/>
                <w:szCs w:val="24"/>
              </w:rPr>
              <w:t>2019</w:t>
            </w:r>
          </w:p>
        </w:tc>
        <w:tc>
          <w:tcPr>
            <w:tcW w:w="171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b/>
                <w:sz w:val="24"/>
                <w:szCs w:val="24"/>
              </w:rPr>
            </w:pPr>
            <w:r w:rsidRPr="00F769C9">
              <w:rPr>
                <w:rFonts w:ascii="Times New Roman" w:eastAsia="Times New Roman" w:hAnsi="Times New Roman" w:cs="Times New Roman"/>
                <w:b/>
                <w:sz w:val="24"/>
                <w:szCs w:val="24"/>
              </w:rPr>
              <w:t>2021</w:t>
            </w:r>
          </w:p>
        </w:tc>
      </w:tr>
      <w:tr w:rsidR="00CC0820" w:rsidRPr="00F769C9" w:rsidTr="00181178">
        <w:trPr>
          <w:trHeight w:val="404"/>
        </w:trPr>
        <w:tc>
          <w:tcPr>
            <w:tcW w:w="3708"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both"/>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Quy mô dân số (triệu người)</w:t>
            </w: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76,5</w:t>
            </w: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86,0</w:t>
            </w: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96,5</w:t>
            </w:r>
          </w:p>
        </w:tc>
        <w:tc>
          <w:tcPr>
            <w:tcW w:w="171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98,5</w:t>
            </w:r>
          </w:p>
        </w:tc>
      </w:tr>
      <w:tr w:rsidR="00CC0820" w:rsidRPr="00F769C9" w:rsidTr="00181178">
        <w:trPr>
          <w:trHeight w:val="287"/>
        </w:trPr>
        <w:tc>
          <w:tcPr>
            <w:tcW w:w="3708"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both"/>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Tỉ lệ gia tăng dân số (%)</w:t>
            </w: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1,51</w:t>
            </w: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1,06</w:t>
            </w:r>
          </w:p>
        </w:tc>
        <w:tc>
          <w:tcPr>
            <w:tcW w:w="144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1,15</w:t>
            </w:r>
          </w:p>
        </w:tc>
        <w:tc>
          <w:tcPr>
            <w:tcW w:w="1710" w:type="dxa"/>
            <w:tcBorders>
              <w:top w:val="single" w:sz="4" w:space="0" w:color="auto"/>
              <w:left w:val="single" w:sz="4" w:space="0" w:color="auto"/>
              <w:bottom w:val="single" w:sz="4" w:space="0" w:color="auto"/>
              <w:right w:val="single" w:sz="4" w:space="0" w:color="auto"/>
            </w:tcBorders>
            <w:hideMark/>
          </w:tcPr>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sz w:val="24"/>
                <w:szCs w:val="24"/>
              </w:rPr>
            </w:pPr>
            <w:r w:rsidRPr="00F769C9">
              <w:rPr>
                <w:rFonts w:ascii="Times New Roman" w:eastAsia="Times New Roman" w:hAnsi="Times New Roman" w:cs="Times New Roman"/>
                <w:sz w:val="24"/>
                <w:szCs w:val="24"/>
              </w:rPr>
              <w:t>0,94</w:t>
            </w:r>
          </w:p>
        </w:tc>
      </w:tr>
    </w:tbl>
    <w:p w:rsidR="00F769C9" w:rsidRPr="00F769C9" w:rsidRDefault="00F769C9" w:rsidP="00F769C9">
      <w:pPr>
        <w:widowControl w:val="0"/>
        <w:autoSpaceDE w:val="0"/>
        <w:autoSpaceDN w:val="0"/>
        <w:spacing w:after="0" w:line="240" w:lineRule="auto"/>
        <w:jc w:val="center"/>
        <w:rPr>
          <w:rFonts w:ascii="Times New Roman" w:eastAsia="Times New Roman" w:hAnsi="Times New Roman" w:cs="Times New Roman"/>
          <w:i/>
          <w:sz w:val="24"/>
          <w:szCs w:val="24"/>
        </w:rPr>
      </w:pPr>
      <w:r w:rsidRPr="00F769C9">
        <w:rPr>
          <w:rFonts w:ascii="Times New Roman" w:eastAsia="Times New Roman" w:hAnsi="Times New Roman" w:cs="Times New Roman"/>
          <w:i/>
          <w:sz w:val="24"/>
          <w:szCs w:val="24"/>
        </w:rPr>
        <w:t>(Nguồn: Niên giám thống kê Việt Nam năm 2011, năm 2022)</w:t>
      </w:r>
    </w:p>
    <w:p w:rsidR="00F769C9" w:rsidRPr="00F769C9" w:rsidRDefault="00F769C9" w:rsidP="00F769C9">
      <w:pPr>
        <w:widowControl w:val="0"/>
        <w:autoSpaceDE w:val="0"/>
        <w:autoSpaceDN w:val="0"/>
        <w:spacing w:after="0" w:line="240" w:lineRule="auto"/>
        <w:jc w:val="both"/>
        <w:rPr>
          <w:rFonts w:ascii="Times New Roman" w:eastAsia="Times New Roman" w:hAnsi="Times New Roman" w:cs="Times New Roman"/>
          <w:sz w:val="24"/>
          <w:szCs w:val="24"/>
        </w:rPr>
      </w:pPr>
      <w:r w:rsidRPr="00F769C9">
        <w:rPr>
          <w:rFonts w:ascii="Times New Roman" w:eastAsia="Times New Roman" w:hAnsi="Times New Roman" w:cs="Times New Roman"/>
          <w:b/>
          <w:sz w:val="24"/>
          <w:szCs w:val="24"/>
        </w:rPr>
        <w:t>a)</w:t>
      </w:r>
      <w:r w:rsidRPr="00F769C9">
        <w:rPr>
          <w:rFonts w:ascii="Times New Roman" w:eastAsia="Times New Roman" w:hAnsi="Times New Roman" w:cs="Times New Roman"/>
          <w:sz w:val="24"/>
          <w:szCs w:val="24"/>
        </w:rPr>
        <w:t xml:space="preserve"> Quy mô dân số nước ta giảm liên tục qua các năm. </w:t>
      </w:r>
    </w:p>
    <w:p w:rsidR="00F769C9" w:rsidRPr="00F769C9" w:rsidRDefault="00F769C9" w:rsidP="00F769C9">
      <w:pPr>
        <w:widowControl w:val="0"/>
        <w:autoSpaceDE w:val="0"/>
        <w:autoSpaceDN w:val="0"/>
        <w:spacing w:after="0" w:line="240" w:lineRule="auto"/>
        <w:jc w:val="both"/>
        <w:rPr>
          <w:rFonts w:ascii="Times New Roman" w:eastAsia="Times New Roman" w:hAnsi="Times New Roman" w:cs="Times New Roman"/>
          <w:sz w:val="24"/>
          <w:szCs w:val="24"/>
        </w:rPr>
      </w:pPr>
      <w:r w:rsidRPr="00F769C9">
        <w:rPr>
          <w:rFonts w:ascii="Times New Roman" w:eastAsia="Times New Roman" w:hAnsi="Times New Roman" w:cs="Times New Roman"/>
          <w:b/>
          <w:sz w:val="24"/>
          <w:szCs w:val="24"/>
        </w:rPr>
        <w:t>b)</w:t>
      </w:r>
      <w:r w:rsidRPr="00F769C9">
        <w:rPr>
          <w:rFonts w:ascii="Times New Roman" w:eastAsia="Times New Roman" w:hAnsi="Times New Roman" w:cs="Times New Roman"/>
          <w:sz w:val="24"/>
          <w:szCs w:val="24"/>
        </w:rPr>
        <w:t xml:space="preserve"> Tỉ lệ gia tăng dân số thấp nhất năm 2021.</w:t>
      </w:r>
    </w:p>
    <w:p w:rsidR="00F769C9" w:rsidRPr="00F769C9" w:rsidRDefault="00F769C9" w:rsidP="00F769C9">
      <w:pPr>
        <w:widowControl w:val="0"/>
        <w:autoSpaceDE w:val="0"/>
        <w:autoSpaceDN w:val="0"/>
        <w:spacing w:after="0" w:line="240" w:lineRule="auto"/>
        <w:jc w:val="both"/>
        <w:rPr>
          <w:rFonts w:ascii="Times New Roman" w:eastAsia="Times New Roman" w:hAnsi="Times New Roman" w:cs="Times New Roman"/>
          <w:sz w:val="24"/>
          <w:szCs w:val="24"/>
        </w:rPr>
      </w:pPr>
      <w:r w:rsidRPr="00F769C9">
        <w:rPr>
          <w:rFonts w:ascii="Times New Roman" w:eastAsia="Times New Roman" w:hAnsi="Times New Roman" w:cs="Times New Roman"/>
          <w:b/>
          <w:sz w:val="24"/>
          <w:szCs w:val="24"/>
        </w:rPr>
        <w:t>c)</w:t>
      </w:r>
      <w:r w:rsidRPr="00F769C9">
        <w:rPr>
          <w:rFonts w:ascii="Times New Roman" w:eastAsia="Times New Roman" w:hAnsi="Times New Roman" w:cs="Times New Roman"/>
          <w:sz w:val="24"/>
          <w:szCs w:val="24"/>
        </w:rPr>
        <w:t xml:space="preserve"> Tỉ lệ gia tăng dân số giảm, quy mô dân số tăng do dân số đông, số người trong độ tuổi sinh đẻ ít. </w:t>
      </w:r>
    </w:p>
    <w:p w:rsidR="00F769C9" w:rsidRPr="00F769C9" w:rsidRDefault="00F769C9" w:rsidP="00F769C9">
      <w:pPr>
        <w:spacing w:after="0" w:line="240" w:lineRule="auto"/>
        <w:jc w:val="both"/>
        <w:rPr>
          <w:rFonts w:ascii="Times New Roman" w:eastAsiaTheme="minorEastAsia" w:hAnsi="Times New Roman" w:cs="Times New Roman"/>
          <w:b/>
          <w:sz w:val="24"/>
          <w:szCs w:val="24"/>
        </w:rPr>
      </w:pPr>
      <w:r w:rsidRPr="00F769C9">
        <w:rPr>
          <w:rFonts w:ascii="Times New Roman" w:eastAsiaTheme="minorEastAsia" w:hAnsi="Times New Roman" w:cs="Times New Roman"/>
          <w:b/>
          <w:sz w:val="24"/>
          <w:szCs w:val="24"/>
        </w:rPr>
        <w:t>d)</w:t>
      </w:r>
      <w:r w:rsidRPr="00F769C9">
        <w:rPr>
          <w:rFonts w:ascii="Times New Roman" w:eastAsiaTheme="minorEastAsia" w:hAnsi="Times New Roman" w:cs="Times New Roman"/>
          <w:sz w:val="24"/>
          <w:szCs w:val="24"/>
        </w:rPr>
        <w:t xml:space="preserve"> Biểu đồ kết hợp là dạng biểu đồ thích hợp nhất thể hiện quy mô dân số và tỉ lệ gia tăng dân số ở nước ta giai đoạn 1999-2021.</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Câu 6.</w:t>
      </w:r>
      <w:r w:rsidR="00F769C9" w:rsidRPr="00CC0820">
        <w:rPr>
          <w:rFonts w:ascii="Times New Roman" w:eastAsia="Times New Roman" w:hAnsi="Times New Roman" w:cs="Times New Roman"/>
          <w:sz w:val="24"/>
          <w:szCs w:val="24"/>
        </w:rPr>
        <w:t xml:space="preserve"> Cho thông tin sau</w:t>
      </w:r>
      <w:r w:rsidR="0047143E">
        <w:rPr>
          <w:rFonts w:ascii="Times New Roman" w:eastAsia="Times New Roman" w:hAnsi="Times New Roman" w:cs="Times New Roman"/>
          <w:sz w:val="24"/>
          <w:szCs w:val="24"/>
        </w:rPr>
        <w:t>.</w:t>
      </w:r>
    </w:p>
    <w:p w:rsidR="008A01CC" w:rsidRPr="00CC0820" w:rsidRDefault="008A01CC" w:rsidP="00750DD6">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Mục tiêu của Quy hoạch đến năm 2030 đẩy nhanh tốc độ và nâng cao chất lượng đô thị hóa, phát triển, sắp xếp, phân bố hệ thống đô thị và nông thôn thống nhất, hiệu quả, toàn diện, có kết cấu hạ tầng đồng bộ, hiện đại phù hợp với điều kiện phát triển, có môi trường sống lành mạnh, có khả năng chống chịu, thích ứng nước biển dâng, biến đổi khí hậu, thân thiện môi trường và giảm phát thải.</w:t>
      </w:r>
    </w:p>
    <w:p w:rsidR="008A01CC" w:rsidRPr="00CC0820" w:rsidRDefault="008A01CC" w:rsidP="00F769C9">
      <w:pPr>
        <w:spacing w:after="0" w:line="320" w:lineRule="atLeast"/>
        <w:jc w:val="center"/>
        <w:rPr>
          <w:rFonts w:ascii="Times New Roman" w:eastAsia="Times New Roman" w:hAnsi="Times New Roman" w:cs="Times New Roman"/>
          <w:i/>
          <w:sz w:val="24"/>
          <w:szCs w:val="24"/>
        </w:rPr>
      </w:pPr>
      <w:r w:rsidRPr="00CC0820">
        <w:rPr>
          <w:rFonts w:ascii="Times New Roman" w:eastAsia="Times New Roman" w:hAnsi="Times New Roman" w:cs="Times New Roman"/>
          <w:i/>
          <w:sz w:val="24"/>
          <w:szCs w:val="24"/>
        </w:rPr>
        <w:t>(Nguồn: Báo điện tử Đảng cộng sản Việt Nam, https://dangcongsan.vn/) Nhận định</w:t>
      </w:r>
    </w:p>
    <w:p w:rsidR="008A01CC" w:rsidRPr="00CC0820" w:rsidRDefault="00CC0820" w:rsidP="00CC0820">
      <w:pPr>
        <w:spacing w:after="0" w:line="3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01CC" w:rsidRPr="00CC0820">
        <w:rPr>
          <w:rFonts w:ascii="Times New Roman" w:eastAsia="Times New Roman" w:hAnsi="Times New Roman" w:cs="Times New Roman"/>
          <w:b/>
          <w:sz w:val="24"/>
          <w:szCs w:val="24"/>
        </w:rPr>
        <w:t>a)</w:t>
      </w:r>
      <w:r w:rsidR="008A01CC" w:rsidRPr="00CC0820">
        <w:rPr>
          <w:rFonts w:ascii="Times New Roman" w:eastAsia="Times New Roman" w:hAnsi="Times New Roman" w:cs="Times New Roman"/>
          <w:sz w:val="24"/>
          <w:szCs w:val="24"/>
        </w:rPr>
        <w:t xml:space="preserve"> Việc quy hoạch đô thị góp phần phát triển đô thị bền vững.</w:t>
      </w:r>
    </w:p>
    <w:p w:rsidR="00CC0820" w:rsidRDefault="00CC0820" w:rsidP="00CC0820">
      <w:pPr>
        <w:spacing w:after="0" w:line="32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A01CC" w:rsidRPr="00CC0820">
        <w:rPr>
          <w:rFonts w:ascii="Times New Roman" w:eastAsia="Times New Roman" w:hAnsi="Times New Roman" w:cs="Times New Roman"/>
          <w:b/>
          <w:sz w:val="24"/>
          <w:szCs w:val="24"/>
        </w:rPr>
        <w:t>b)</w:t>
      </w:r>
      <w:r w:rsidR="008A01CC" w:rsidRPr="00CC0820">
        <w:rPr>
          <w:rFonts w:ascii="Times New Roman" w:eastAsia="Times New Roman" w:hAnsi="Times New Roman" w:cs="Times New Roman"/>
          <w:sz w:val="24"/>
          <w:szCs w:val="24"/>
        </w:rPr>
        <w:t xml:space="preserve"> Các giải pháp thích ứng thiên tai vùng đô thị tập trung toàn bộ ở các đô thị phía nam.</w:t>
      </w:r>
    </w:p>
    <w:p w:rsidR="008A01CC" w:rsidRPr="00CC0820" w:rsidRDefault="008A01CC" w:rsidP="00CC0820">
      <w:pPr>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c)</w:t>
      </w:r>
      <w:r w:rsidRPr="00CC0820">
        <w:rPr>
          <w:rFonts w:ascii="Times New Roman" w:eastAsia="Times New Roman" w:hAnsi="Times New Roman" w:cs="Times New Roman"/>
          <w:sz w:val="24"/>
          <w:szCs w:val="24"/>
        </w:rPr>
        <w:t xml:space="preserve"> Hoàn thiện kết cấu hạ tầng đô thị chủ yếu nhằm nâng cao trình độ dân trí.</w:t>
      </w:r>
    </w:p>
    <w:p w:rsidR="008A01CC" w:rsidRPr="00CC0820" w:rsidRDefault="00CC0820" w:rsidP="00CC0820">
      <w:pPr>
        <w:spacing w:after="0" w:line="3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01CC" w:rsidRPr="00CC0820">
        <w:rPr>
          <w:rFonts w:ascii="Times New Roman" w:eastAsia="Times New Roman" w:hAnsi="Times New Roman" w:cs="Times New Roman"/>
          <w:b/>
          <w:sz w:val="24"/>
          <w:szCs w:val="24"/>
        </w:rPr>
        <w:t>d)</w:t>
      </w:r>
      <w:r w:rsidR="008A01CC" w:rsidRPr="00CC0820">
        <w:rPr>
          <w:rFonts w:ascii="Times New Roman" w:eastAsia="Times New Roman" w:hAnsi="Times New Roman" w:cs="Times New Roman"/>
          <w:sz w:val="24"/>
          <w:szCs w:val="24"/>
        </w:rPr>
        <w:t xml:space="preserve"> Các ngành kinh tế xanh đóng góp quan trọng trong việc giảm phát thải tại các đô thị.</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iCs/>
          <w:sz w:val="24"/>
          <w:szCs w:val="24"/>
        </w:rPr>
      </w:pPr>
      <w:r w:rsidRPr="00CC0820">
        <w:rPr>
          <w:rFonts w:ascii="Times New Roman" w:eastAsia="Times New Roman" w:hAnsi="Times New Roman" w:cs="Times New Roman"/>
          <w:b/>
          <w:iCs/>
          <w:sz w:val="24"/>
          <w:szCs w:val="24"/>
        </w:rPr>
        <w:t>Câu 7</w:t>
      </w:r>
      <w:r w:rsidRPr="00CC0820">
        <w:rPr>
          <w:rFonts w:ascii="Times New Roman" w:eastAsia="Times New Roman" w:hAnsi="Times New Roman" w:cs="Times New Roman"/>
          <w:i/>
          <w:iCs/>
          <w:sz w:val="24"/>
          <w:szCs w:val="24"/>
        </w:rPr>
        <w:t xml:space="preserve">. </w:t>
      </w:r>
      <w:r w:rsidRPr="00CC0820">
        <w:rPr>
          <w:rFonts w:ascii="Times New Roman" w:eastAsia="Times New Roman" w:hAnsi="Times New Roman" w:cs="Times New Roman"/>
          <w:iCs/>
          <w:sz w:val="24"/>
          <w:szCs w:val="24"/>
        </w:rPr>
        <w:t>Cho bảng số liệu sau</w:t>
      </w:r>
    </w:p>
    <w:tbl>
      <w:tblPr>
        <w:tblStyle w:val="TableGrid"/>
        <w:tblW w:w="9819" w:type="dxa"/>
        <w:jc w:val="center"/>
        <w:tblLook w:val="04A0" w:firstRow="1" w:lastRow="0" w:firstColumn="1" w:lastColumn="0" w:noHBand="0" w:noVBand="1"/>
      </w:tblPr>
      <w:tblGrid>
        <w:gridCol w:w="3088"/>
        <w:gridCol w:w="1890"/>
        <w:gridCol w:w="1804"/>
        <w:gridCol w:w="1632"/>
        <w:gridCol w:w="1405"/>
      </w:tblGrid>
      <w:tr w:rsidR="00CC0820" w:rsidRPr="00CC0820" w:rsidTr="00181178">
        <w:trPr>
          <w:trHeight w:val="772"/>
          <w:jc w:val="center"/>
        </w:trPr>
        <w:tc>
          <w:tcPr>
            <w:tcW w:w="3088" w:type="dxa"/>
            <w:tcBorders>
              <w:tl2br w:val="single" w:sz="4" w:space="0" w:color="auto"/>
            </w:tcBorders>
          </w:tcPr>
          <w:p w:rsidR="008A01CC" w:rsidRPr="00CC0820" w:rsidRDefault="008A01CC" w:rsidP="00750DD6">
            <w:pPr>
              <w:widowControl w:val="0"/>
              <w:autoSpaceDE w:val="0"/>
              <w:autoSpaceDN w:val="0"/>
              <w:spacing w:line="320" w:lineRule="atLeast"/>
              <w:jc w:val="both"/>
              <w:rPr>
                <w:rFonts w:eastAsia="Times New Roman" w:cs="Times New Roman"/>
                <w:b/>
                <w:bCs/>
                <w:sz w:val="24"/>
                <w:szCs w:val="24"/>
              </w:rPr>
            </w:pPr>
            <w:r w:rsidRPr="00CC0820">
              <w:rPr>
                <w:rFonts w:eastAsia="Times New Roman" w:cs="Times New Roman"/>
                <w:b/>
                <w:bCs/>
                <w:sz w:val="24"/>
                <w:szCs w:val="24"/>
              </w:rPr>
              <w:t xml:space="preserve">                                Năm</w:t>
            </w:r>
          </w:p>
          <w:p w:rsidR="008A01CC" w:rsidRPr="00CC0820" w:rsidRDefault="008A01CC" w:rsidP="00750DD6">
            <w:pPr>
              <w:widowControl w:val="0"/>
              <w:autoSpaceDE w:val="0"/>
              <w:autoSpaceDN w:val="0"/>
              <w:spacing w:line="320" w:lineRule="atLeast"/>
              <w:jc w:val="both"/>
              <w:rPr>
                <w:rFonts w:eastAsia="Times New Roman" w:cs="Times New Roman"/>
                <w:b/>
                <w:bCs/>
                <w:sz w:val="24"/>
                <w:szCs w:val="24"/>
              </w:rPr>
            </w:pPr>
            <w:r w:rsidRPr="00CC0820">
              <w:rPr>
                <w:rFonts w:eastAsia="Times New Roman" w:cs="Times New Roman"/>
                <w:b/>
                <w:bCs/>
                <w:sz w:val="24"/>
                <w:szCs w:val="24"/>
              </w:rPr>
              <w:t>GDP</w:t>
            </w:r>
          </w:p>
        </w:tc>
        <w:tc>
          <w:tcPr>
            <w:tcW w:w="1890" w:type="dxa"/>
          </w:tcPr>
          <w:p w:rsidR="008A01CC" w:rsidRPr="00CC0820" w:rsidRDefault="008A01CC" w:rsidP="00F769C9">
            <w:pPr>
              <w:widowControl w:val="0"/>
              <w:autoSpaceDE w:val="0"/>
              <w:autoSpaceDN w:val="0"/>
              <w:spacing w:line="320" w:lineRule="atLeast"/>
              <w:jc w:val="center"/>
              <w:rPr>
                <w:rFonts w:eastAsia="Times New Roman" w:cs="Times New Roman"/>
                <w:b/>
                <w:bCs/>
                <w:sz w:val="24"/>
                <w:szCs w:val="24"/>
              </w:rPr>
            </w:pPr>
          </w:p>
          <w:p w:rsidR="008A01CC" w:rsidRPr="00CC0820" w:rsidRDefault="008A01CC" w:rsidP="00F769C9">
            <w:pPr>
              <w:widowControl w:val="0"/>
              <w:autoSpaceDE w:val="0"/>
              <w:autoSpaceDN w:val="0"/>
              <w:spacing w:line="320" w:lineRule="atLeast"/>
              <w:jc w:val="center"/>
              <w:rPr>
                <w:rFonts w:eastAsia="Times New Roman" w:cs="Times New Roman"/>
                <w:b/>
                <w:bCs/>
                <w:sz w:val="24"/>
                <w:szCs w:val="24"/>
              </w:rPr>
            </w:pPr>
            <w:r w:rsidRPr="00CC0820">
              <w:rPr>
                <w:rFonts w:eastAsia="Times New Roman" w:cs="Times New Roman"/>
                <w:b/>
                <w:bCs/>
                <w:sz w:val="24"/>
                <w:szCs w:val="24"/>
              </w:rPr>
              <w:t>2010</w:t>
            </w:r>
          </w:p>
        </w:tc>
        <w:tc>
          <w:tcPr>
            <w:tcW w:w="1804" w:type="dxa"/>
          </w:tcPr>
          <w:p w:rsidR="008A01CC" w:rsidRPr="00CC0820" w:rsidRDefault="008A01CC" w:rsidP="00F769C9">
            <w:pPr>
              <w:widowControl w:val="0"/>
              <w:autoSpaceDE w:val="0"/>
              <w:autoSpaceDN w:val="0"/>
              <w:spacing w:line="320" w:lineRule="atLeast"/>
              <w:jc w:val="center"/>
              <w:rPr>
                <w:rFonts w:eastAsia="Times New Roman" w:cs="Times New Roman"/>
                <w:b/>
                <w:bCs/>
                <w:sz w:val="24"/>
                <w:szCs w:val="24"/>
              </w:rPr>
            </w:pPr>
          </w:p>
          <w:p w:rsidR="008A01CC" w:rsidRPr="00CC0820" w:rsidRDefault="008A01CC" w:rsidP="00F769C9">
            <w:pPr>
              <w:widowControl w:val="0"/>
              <w:autoSpaceDE w:val="0"/>
              <w:autoSpaceDN w:val="0"/>
              <w:spacing w:line="320" w:lineRule="atLeast"/>
              <w:jc w:val="center"/>
              <w:rPr>
                <w:rFonts w:eastAsia="Times New Roman" w:cs="Times New Roman"/>
                <w:b/>
                <w:bCs/>
                <w:sz w:val="24"/>
                <w:szCs w:val="24"/>
              </w:rPr>
            </w:pPr>
            <w:r w:rsidRPr="00CC0820">
              <w:rPr>
                <w:rFonts w:eastAsia="Times New Roman" w:cs="Times New Roman"/>
                <w:b/>
                <w:bCs/>
                <w:sz w:val="24"/>
                <w:szCs w:val="24"/>
              </w:rPr>
              <w:t>2015</w:t>
            </w:r>
          </w:p>
        </w:tc>
        <w:tc>
          <w:tcPr>
            <w:tcW w:w="1632" w:type="dxa"/>
          </w:tcPr>
          <w:p w:rsidR="008A01CC" w:rsidRPr="00CC0820" w:rsidRDefault="008A01CC" w:rsidP="00F769C9">
            <w:pPr>
              <w:widowControl w:val="0"/>
              <w:autoSpaceDE w:val="0"/>
              <w:autoSpaceDN w:val="0"/>
              <w:spacing w:line="320" w:lineRule="atLeast"/>
              <w:jc w:val="center"/>
              <w:rPr>
                <w:rFonts w:eastAsia="Times New Roman" w:cs="Times New Roman"/>
                <w:b/>
                <w:bCs/>
                <w:sz w:val="24"/>
                <w:szCs w:val="24"/>
              </w:rPr>
            </w:pPr>
          </w:p>
          <w:p w:rsidR="008A01CC" w:rsidRPr="00CC0820" w:rsidRDefault="008A01CC" w:rsidP="00F769C9">
            <w:pPr>
              <w:widowControl w:val="0"/>
              <w:autoSpaceDE w:val="0"/>
              <w:autoSpaceDN w:val="0"/>
              <w:spacing w:line="320" w:lineRule="atLeast"/>
              <w:jc w:val="center"/>
              <w:rPr>
                <w:rFonts w:eastAsia="Times New Roman" w:cs="Times New Roman"/>
                <w:b/>
                <w:bCs/>
                <w:sz w:val="24"/>
                <w:szCs w:val="24"/>
              </w:rPr>
            </w:pPr>
            <w:r w:rsidRPr="00CC0820">
              <w:rPr>
                <w:rFonts w:eastAsia="Times New Roman" w:cs="Times New Roman"/>
                <w:b/>
                <w:bCs/>
                <w:sz w:val="24"/>
                <w:szCs w:val="24"/>
              </w:rPr>
              <w:t>2018</w:t>
            </w:r>
          </w:p>
        </w:tc>
        <w:tc>
          <w:tcPr>
            <w:tcW w:w="1405" w:type="dxa"/>
          </w:tcPr>
          <w:p w:rsidR="008A01CC" w:rsidRPr="00CC0820" w:rsidRDefault="008A01CC" w:rsidP="00F769C9">
            <w:pPr>
              <w:widowControl w:val="0"/>
              <w:autoSpaceDE w:val="0"/>
              <w:autoSpaceDN w:val="0"/>
              <w:spacing w:line="320" w:lineRule="atLeast"/>
              <w:jc w:val="center"/>
              <w:rPr>
                <w:rFonts w:eastAsia="Times New Roman" w:cs="Times New Roman"/>
                <w:b/>
                <w:bCs/>
                <w:sz w:val="24"/>
                <w:szCs w:val="24"/>
              </w:rPr>
            </w:pPr>
          </w:p>
          <w:p w:rsidR="008A01CC" w:rsidRPr="00CC0820" w:rsidRDefault="008A01CC" w:rsidP="00F769C9">
            <w:pPr>
              <w:widowControl w:val="0"/>
              <w:autoSpaceDE w:val="0"/>
              <w:autoSpaceDN w:val="0"/>
              <w:spacing w:line="320" w:lineRule="atLeast"/>
              <w:jc w:val="center"/>
              <w:rPr>
                <w:rFonts w:eastAsia="Times New Roman" w:cs="Times New Roman"/>
                <w:b/>
                <w:bCs/>
                <w:sz w:val="24"/>
                <w:szCs w:val="24"/>
              </w:rPr>
            </w:pPr>
            <w:r w:rsidRPr="00CC0820">
              <w:rPr>
                <w:rFonts w:eastAsia="Times New Roman" w:cs="Times New Roman"/>
                <w:b/>
                <w:bCs/>
                <w:sz w:val="24"/>
                <w:szCs w:val="24"/>
              </w:rPr>
              <w:t>2020</w:t>
            </w:r>
          </w:p>
        </w:tc>
      </w:tr>
      <w:tr w:rsidR="00CC0820" w:rsidRPr="00CC0820" w:rsidTr="00181178">
        <w:trPr>
          <w:trHeight w:val="394"/>
          <w:jc w:val="center"/>
        </w:trPr>
        <w:tc>
          <w:tcPr>
            <w:tcW w:w="3088" w:type="dxa"/>
          </w:tcPr>
          <w:p w:rsidR="008A01CC" w:rsidRPr="00CC0820" w:rsidRDefault="008A01CC" w:rsidP="00750DD6">
            <w:pPr>
              <w:widowControl w:val="0"/>
              <w:autoSpaceDE w:val="0"/>
              <w:autoSpaceDN w:val="0"/>
              <w:spacing w:line="320" w:lineRule="atLeast"/>
              <w:jc w:val="both"/>
              <w:rPr>
                <w:rFonts w:eastAsia="Times New Roman" w:cs="Times New Roman"/>
                <w:sz w:val="24"/>
                <w:szCs w:val="24"/>
              </w:rPr>
            </w:pPr>
            <w:r w:rsidRPr="00CC0820">
              <w:rPr>
                <w:rFonts w:eastAsia="Times New Roman" w:cs="Times New Roman"/>
                <w:sz w:val="24"/>
                <w:szCs w:val="24"/>
              </w:rPr>
              <w:t>Nông nghiệp, lâm nghiệp, thuỷ sản</w:t>
            </w:r>
          </w:p>
        </w:tc>
        <w:tc>
          <w:tcPr>
            <w:tcW w:w="1890"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421 253</w:t>
            </w:r>
          </w:p>
        </w:tc>
        <w:tc>
          <w:tcPr>
            <w:tcW w:w="1804"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489 989</w:t>
            </w:r>
          </w:p>
        </w:tc>
        <w:tc>
          <w:tcPr>
            <w:tcW w:w="1632"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535 022</w:t>
            </w:r>
          </w:p>
        </w:tc>
        <w:tc>
          <w:tcPr>
            <w:tcW w:w="1405"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565 987</w:t>
            </w:r>
          </w:p>
        </w:tc>
      </w:tr>
      <w:tr w:rsidR="00CC0820" w:rsidRPr="00CC0820" w:rsidTr="00181178">
        <w:trPr>
          <w:trHeight w:val="414"/>
          <w:jc w:val="center"/>
        </w:trPr>
        <w:tc>
          <w:tcPr>
            <w:tcW w:w="3088" w:type="dxa"/>
          </w:tcPr>
          <w:p w:rsidR="008A01CC" w:rsidRPr="00CC0820" w:rsidRDefault="008A01CC" w:rsidP="00750DD6">
            <w:pPr>
              <w:widowControl w:val="0"/>
              <w:autoSpaceDE w:val="0"/>
              <w:autoSpaceDN w:val="0"/>
              <w:spacing w:line="320" w:lineRule="atLeast"/>
              <w:jc w:val="both"/>
              <w:rPr>
                <w:rFonts w:eastAsia="Times New Roman" w:cs="Times New Roman"/>
                <w:sz w:val="24"/>
                <w:szCs w:val="24"/>
              </w:rPr>
            </w:pPr>
            <w:r w:rsidRPr="00CC0820">
              <w:rPr>
                <w:rFonts w:eastAsia="Times New Roman" w:cs="Times New Roman"/>
                <w:sz w:val="24"/>
                <w:szCs w:val="24"/>
              </w:rPr>
              <w:t>Công nghiệp, xây dựng</w:t>
            </w:r>
          </w:p>
        </w:tc>
        <w:tc>
          <w:tcPr>
            <w:tcW w:w="1890"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904 775</w:t>
            </w:r>
          </w:p>
        </w:tc>
        <w:tc>
          <w:tcPr>
            <w:tcW w:w="1804"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1 778 887</w:t>
            </w:r>
          </w:p>
        </w:tc>
        <w:tc>
          <w:tcPr>
            <w:tcW w:w="1632"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2 561 274</w:t>
            </w:r>
          </w:p>
        </w:tc>
        <w:tc>
          <w:tcPr>
            <w:tcW w:w="1405"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2 955 806</w:t>
            </w:r>
          </w:p>
        </w:tc>
      </w:tr>
      <w:tr w:rsidR="00CC0820" w:rsidRPr="00CC0820" w:rsidTr="00181178">
        <w:trPr>
          <w:trHeight w:val="394"/>
          <w:jc w:val="center"/>
        </w:trPr>
        <w:tc>
          <w:tcPr>
            <w:tcW w:w="3088" w:type="dxa"/>
          </w:tcPr>
          <w:p w:rsidR="008A01CC" w:rsidRPr="00CC0820" w:rsidRDefault="008A01CC" w:rsidP="00750DD6">
            <w:pPr>
              <w:widowControl w:val="0"/>
              <w:autoSpaceDE w:val="0"/>
              <w:autoSpaceDN w:val="0"/>
              <w:spacing w:line="320" w:lineRule="atLeast"/>
              <w:jc w:val="both"/>
              <w:rPr>
                <w:rFonts w:eastAsia="Times New Roman" w:cs="Times New Roman"/>
                <w:sz w:val="24"/>
                <w:szCs w:val="24"/>
              </w:rPr>
            </w:pPr>
            <w:r w:rsidRPr="00CC0820">
              <w:rPr>
                <w:rFonts w:eastAsia="Times New Roman" w:cs="Times New Roman"/>
                <w:sz w:val="24"/>
                <w:szCs w:val="24"/>
              </w:rPr>
              <w:t>Dịch vụ</w:t>
            </w:r>
          </w:p>
        </w:tc>
        <w:tc>
          <w:tcPr>
            <w:tcW w:w="1890"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1 113 126</w:t>
            </w:r>
          </w:p>
        </w:tc>
        <w:tc>
          <w:tcPr>
            <w:tcW w:w="1804"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2 190 376</w:t>
            </w:r>
          </w:p>
        </w:tc>
        <w:tc>
          <w:tcPr>
            <w:tcW w:w="1632"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2 955 777</w:t>
            </w:r>
          </w:p>
        </w:tc>
        <w:tc>
          <w:tcPr>
            <w:tcW w:w="1405" w:type="dxa"/>
          </w:tcPr>
          <w:p w:rsidR="008A01CC" w:rsidRPr="00CC0820" w:rsidRDefault="008A01CC" w:rsidP="00F769C9">
            <w:pPr>
              <w:widowControl w:val="0"/>
              <w:autoSpaceDE w:val="0"/>
              <w:autoSpaceDN w:val="0"/>
              <w:spacing w:line="320" w:lineRule="atLeast"/>
              <w:jc w:val="center"/>
              <w:rPr>
                <w:rFonts w:eastAsia="Times New Roman" w:cs="Times New Roman"/>
                <w:sz w:val="24"/>
                <w:szCs w:val="24"/>
              </w:rPr>
            </w:pPr>
            <w:r w:rsidRPr="00CC0820">
              <w:rPr>
                <w:rFonts w:eastAsia="Times New Roman" w:cs="Times New Roman"/>
                <w:sz w:val="24"/>
                <w:szCs w:val="24"/>
              </w:rPr>
              <w:t>3 365 060</w:t>
            </w:r>
          </w:p>
        </w:tc>
      </w:tr>
    </w:tbl>
    <w:p w:rsidR="008A01CC" w:rsidRPr="00CC0820" w:rsidRDefault="008A01CC" w:rsidP="00F769C9">
      <w:pPr>
        <w:widowControl w:val="0"/>
        <w:autoSpaceDE w:val="0"/>
        <w:autoSpaceDN w:val="0"/>
        <w:spacing w:after="0" w:line="320" w:lineRule="atLeast"/>
        <w:jc w:val="center"/>
        <w:rPr>
          <w:rFonts w:ascii="Times New Roman" w:eastAsia="Times New Roman" w:hAnsi="Times New Roman" w:cs="Times New Roman"/>
          <w:i/>
          <w:iCs/>
          <w:sz w:val="24"/>
          <w:szCs w:val="24"/>
        </w:rPr>
      </w:pPr>
      <w:r w:rsidRPr="00CC0820">
        <w:rPr>
          <w:rFonts w:ascii="Times New Roman" w:eastAsia="Times New Roman" w:hAnsi="Times New Roman" w:cs="Times New Roman"/>
          <w:i/>
          <w:iCs/>
          <w:sz w:val="24"/>
          <w:szCs w:val="24"/>
        </w:rPr>
        <w:t>(Nguồn: Niên giám thống kế Việt Nam năm 2016, năm 2022)</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a)</w:t>
      </w:r>
      <w:r w:rsidRPr="00CC0820">
        <w:rPr>
          <w:rFonts w:ascii="Times New Roman" w:eastAsia="Times New Roman" w:hAnsi="Times New Roman" w:cs="Times New Roman"/>
          <w:sz w:val="24"/>
          <w:szCs w:val="24"/>
        </w:rPr>
        <w:t xml:space="preserve"> Giá trị sản xuất của các ngành kinh tế ở nước ta tăng giảm không đều.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b)</w:t>
      </w:r>
      <w:r w:rsidRPr="00CC0820">
        <w:rPr>
          <w:rFonts w:ascii="Times New Roman" w:eastAsia="Times New Roman" w:hAnsi="Times New Roman" w:cs="Times New Roman"/>
          <w:sz w:val="24"/>
          <w:szCs w:val="24"/>
        </w:rPr>
        <w:t xml:space="preserve"> Giá trị sản xuất của ngành nông nghiệp, lâm nghiệp, thuỷ sản luôn chiếm tỉ trọng thấp  nhất.</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rPr>
        <w:t xml:space="preserve">    c)</w:t>
      </w:r>
      <w:r w:rsidRPr="00CC0820">
        <w:rPr>
          <w:rFonts w:ascii="Times New Roman" w:eastAsia="Times New Roman" w:hAnsi="Times New Roman" w:cs="Times New Roman"/>
          <w:sz w:val="24"/>
          <w:szCs w:val="24"/>
        </w:rPr>
        <w:t xml:space="preserve"> Giá trị sản xuất của ngành dịch vụ có tốc độ tăng </w:t>
      </w:r>
      <w:r w:rsidR="00F769C9" w:rsidRPr="00CC0820">
        <w:rPr>
          <w:rFonts w:ascii="Times New Roman" w:eastAsia="Times New Roman" w:hAnsi="Times New Roman" w:cs="Times New Roman"/>
          <w:sz w:val="24"/>
          <w:szCs w:val="24"/>
        </w:rPr>
        <w:t>nhanh</w:t>
      </w:r>
      <w:r w:rsidRPr="00CC0820">
        <w:rPr>
          <w:rFonts w:ascii="Times New Roman" w:eastAsia="Times New Roman" w:hAnsi="Times New Roman" w:cs="Times New Roman"/>
          <w:sz w:val="24"/>
          <w:szCs w:val="24"/>
        </w:rPr>
        <w:t xml:space="preserve"> nhất.</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xml:space="preserve">    </w:t>
      </w:r>
      <w:r w:rsidRPr="00CC0820">
        <w:rPr>
          <w:rFonts w:ascii="Times New Roman" w:eastAsia="Times New Roman" w:hAnsi="Times New Roman" w:cs="Times New Roman"/>
          <w:b/>
          <w:sz w:val="24"/>
          <w:szCs w:val="24"/>
        </w:rPr>
        <w:t>d)</w:t>
      </w:r>
      <w:r w:rsidRPr="00CC0820">
        <w:rPr>
          <w:rFonts w:ascii="Times New Roman" w:eastAsia="Times New Roman" w:hAnsi="Times New Roman" w:cs="Times New Roman"/>
          <w:sz w:val="24"/>
          <w:szCs w:val="24"/>
        </w:rPr>
        <w:t xml:space="preserve"> Giá trị sản xuất của ngành công nghiệp, xây dựng có tốc độ tăng </w:t>
      </w:r>
      <w:r w:rsidR="00F769C9" w:rsidRPr="00CC0820">
        <w:rPr>
          <w:rFonts w:ascii="Times New Roman" w:eastAsia="Times New Roman" w:hAnsi="Times New Roman" w:cs="Times New Roman"/>
          <w:sz w:val="24"/>
          <w:szCs w:val="24"/>
        </w:rPr>
        <w:t>nhanh</w:t>
      </w:r>
      <w:r w:rsidRPr="00CC0820">
        <w:rPr>
          <w:rFonts w:ascii="Times New Roman" w:eastAsia="Times New Roman" w:hAnsi="Times New Roman" w:cs="Times New Roman"/>
          <w:sz w:val="24"/>
          <w:szCs w:val="24"/>
        </w:rPr>
        <w:t xml:space="preserve"> nhất. </w:t>
      </w:r>
    </w:p>
    <w:p w:rsidR="008A01CC" w:rsidRPr="00CC0820" w:rsidRDefault="008A01CC" w:rsidP="00750DD6">
      <w:pPr>
        <w:spacing w:after="0" w:line="320" w:lineRule="atLeast"/>
        <w:jc w:val="both"/>
        <w:rPr>
          <w:rFonts w:ascii="Times New Roman" w:eastAsiaTheme="minorEastAsia" w:hAnsi="Times New Roman" w:cs="Times New Roman"/>
          <w:iCs/>
          <w:sz w:val="24"/>
          <w:szCs w:val="24"/>
        </w:rPr>
      </w:pPr>
      <w:r w:rsidRPr="00CC0820">
        <w:rPr>
          <w:rFonts w:ascii="Times New Roman" w:eastAsiaTheme="minorEastAsia" w:hAnsi="Times New Roman" w:cs="Times New Roman"/>
          <w:b/>
          <w:iCs/>
          <w:sz w:val="24"/>
          <w:szCs w:val="24"/>
        </w:rPr>
        <w:t>Câu 8.</w:t>
      </w:r>
      <w:r w:rsidRPr="00CC0820">
        <w:rPr>
          <w:rFonts w:ascii="Times New Roman" w:eastAsiaTheme="minorEastAsia" w:hAnsi="Times New Roman" w:cs="Times New Roman"/>
          <w:iCs/>
          <w:sz w:val="24"/>
          <w:szCs w:val="24"/>
        </w:rPr>
        <w:t xml:space="preserve"> </w:t>
      </w:r>
      <w:r w:rsidRPr="00CC0820">
        <w:rPr>
          <w:rFonts w:ascii="Times New Roman" w:eastAsia="Times New Roman" w:hAnsi="Times New Roman" w:cs="Times New Roman"/>
          <w:sz w:val="24"/>
          <w:szCs w:val="24"/>
        </w:rPr>
        <w:t xml:space="preserve">Cho thông tin </w:t>
      </w:r>
      <w:r w:rsidR="00F769C9" w:rsidRPr="00CC0820">
        <w:rPr>
          <w:rFonts w:ascii="Times New Roman" w:eastAsia="Times New Roman" w:hAnsi="Times New Roman" w:cs="Times New Roman"/>
          <w:sz w:val="24"/>
          <w:szCs w:val="24"/>
        </w:rPr>
        <w:t>sau</w:t>
      </w:r>
      <w:r w:rsidR="0047143E">
        <w:rPr>
          <w:rFonts w:ascii="Times New Roman" w:eastAsia="Times New Roman" w:hAnsi="Times New Roman" w:cs="Times New Roman"/>
          <w:sz w:val="24"/>
          <w:szCs w:val="24"/>
        </w:rPr>
        <w:t>.</w:t>
      </w:r>
    </w:p>
    <w:p w:rsidR="008A01CC" w:rsidRPr="00CC0820" w:rsidRDefault="008A01CC" w:rsidP="00750DD6">
      <w:pPr>
        <w:spacing w:after="0" w:line="320" w:lineRule="atLeast"/>
        <w:ind w:firstLine="720"/>
        <w:jc w:val="both"/>
        <w:rPr>
          <w:rFonts w:ascii="Times New Roman" w:eastAsiaTheme="minorEastAsia" w:hAnsi="Times New Roman" w:cs="Times New Roman"/>
          <w:sz w:val="24"/>
          <w:szCs w:val="24"/>
        </w:rPr>
      </w:pPr>
      <w:r w:rsidRPr="00CC0820">
        <w:rPr>
          <w:rFonts w:ascii="Times New Roman" w:eastAsiaTheme="minorEastAsia" w:hAnsi="Times New Roman" w:cs="Times New Roman"/>
          <w:iCs/>
          <w:sz w:val="24"/>
          <w:szCs w:val="24"/>
        </w:rPr>
        <w:t>“Theo Bộ Nông nghiệp và Phát triển nông thôn, năm 2023 là năm thực hiện đổi mới tư duy và mô hình tăng trưởng trong nông nghiệp. Nông nghiệp tiếp tục khẳng định vị thế quan trọng và là trụ đỡ của nền kinh tế, bảo đảm vững ch</w:t>
      </w:r>
      <w:r w:rsidR="00F769C9" w:rsidRPr="00CC0820">
        <w:rPr>
          <w:rFonts w:ascii="Times New Roman" w:eastAsiaTheme="minorEastAsia" w:hAnsi="Times New Roman" w:cs="Times New Roman"/>
          <w:iCs/>
          <w:sz w:val="24"/>
          <w:szCs w:val="24"/>
        </w:rPr>
        <w:t>ắ</w:t>
      </w:r>
      <w:r w:rsidRPr="00CC0820">
        <w:rPr>
          <w:rFonts w:ascii="Times New Roman" w:eastAsiaTheme="minorEastAsia" w:hAnsi="Times New Roman" w:cs="Times New Roman"/>
          <w:iCs/>
          <w:sz w:val="24"/>
          <w:szCs w:val="24"/>
        </w:rPr>
        <w:t>c an ninh lương thự</w:t>
      </w:r>
      <w:r w:rsidR="007F3DA4" w:rsidRPr="00CC0820">
        <w:rPr>
          <w:rFonts w:ascii="Times New Roman" w:eastAsiaTheme="minorEastAsia" w:hAnsi="Times New Roman" w:cs="Times New Roman"/>
          <w:iCs/>
          <w:sz w:val="24"/>
          <w:szCs w:val="24"/>
        </w:rPr>
        <w:t>c, cán</w:t>
      </w:r>
      <w:r w:rsidRPr="00CC0820">
        <w:rPr>
          <w:rFonts w:ascii="Times New Roman" w:eastAsiaTheme="minorEastAsia" w:hAnsi="Times New Roman" w:cs="Times New Roman"/>
          <w:iCs/>
          <w:sz w:val="24"/>
          <w:szCs w:val="24"/>
        </w:rPr>
        <w:t xml:space="preserve"> cân</w:t>
      </w:r>
      <w:r w:rsidR="007F3DA4" w:rsidRPr="00CC0820">
        <w:rPr>
          <w:rFonts w:ascii="Times New Roman" w:eastAsiaTheme="minorEastAsia" w:hAnsi="Times New Roman" w:cs="Times New Roman"/>
          <w:iCs/>
          <w:sz w:val="24"/>
          <w:szCs w:val="24"/>
        </w:rPr>
        <w:t xml:space="preserve"> tương</w:t>
      </w:r>
      <w:r w:rsidRPr="00CC0820">
        <w:rPr>
          <w:rFonts w:ascii="Times New Roman" w:eastAsiaTheme="minorEastAsia" w:hAnsi="Times New Roman" w:cs="Times New Roman"/>
          <w:iCs/>
          <w:sz w:val="24"/>
          <w:szCs w:val="24"/>
        </w:rPr>
        <w:t xml:space="preserve"> đối lớn của nền kinh </w:t>
      </w:r>
      <w:r w:rsidRPr="00CC0820">
        <w:rPr>
          <w:rFonts w:ascii="Times New Roman" w:eastAsiaTheme="minorEastAsia" w:hAnsi="Times New Roman" w:cs="Times New Roman"/>
          <w:iCs/>
          <w:sz w:val="24"/>
          <w:szCs w:val="24"/>
        </w:rPr>
        <w:lastRenderedPageBreak/>
        <w:t xml:space="preserve">tế và góp phần ổn định tầm quốc </w:t>
      </w:r>
      <w:r w:rsidR="007F3DA4" w:rsidRPr="00CC0820">
        <w:rPr>
          <w:rFonts w:ascii="Times New Roman" w:eastAsiaTheme="minorEastAsia" w:hAnsi="Times New Roman" w:cs="Times New Roman"/>
          <w:iCs/>
          <w:sz w:val="24"/>
          <w:szCs w:val="24"/>
        </w:rPr>
        <w:t>tế v</w:t>
      </w:r>
      <w:r w:rsidRPr="00CC0820">
        <w:rPr>
          <w:rFonts w:ascii="Times New Roman" w:eastAsiaTheme="minorEastAsia" w:hAnsi="Times New Roman" w:cs="Times New Roman"/>
          <w:iCs/>
          <w:sz w:val="24"/>
          <w:szCs w:val="24"/>
        </w:rPr>
        <w:t>ề kinh tế vĩ mô. Ngành đã tổ chức thành công nhiều sự kiện lớ</w:t>
      </w:r>
      <w:r w:rsidR="007F3DA4" w:rsidRPr="00CC0820">
        <w:rPr>
          <w:rFonts w:ascii="Times New Roman" w:eastAsiaTheme="minorEastAsia" w:hAnsi="Times New Roman" w:cs="Times New Roman"/>
          <w:iCs/>
          <w:sz w:val="24"/>
          <w:szCs w:val="24"/>
        </w:rPr>
        <w:t>n mang ra</w:t>
      </w:r>
      <w:r w:rsidRPr="00CC0820">
        <w:rPr>
          <w:rFonts w:ascii="Times New Roman" w:eastAsiaTheme="minorEastAsia" w:hAnsi="Times New Roman" w:cs="Times New Roman"/>
          <w:iCs/>
          <w:sz w:val="24"/>
          <w:szCs w:val="24"/>
        </w:rPr>
        <w:t xml:space="preserve"> quốc tế, trong đó có festival quốc tế ngành hàng lúa gạo,..; qua đó giúp quảng bá hình ảnh, thương hiệu nông – lâm – thuỷ sản trong nước, khu vực và quốc tế, thúc đẩy tiêu thụ nông sản.</w:t>
      </w:r>
    </w:p>
    <w:p w:rsidR="008A01CC" w:rsidRPr="00CC0820" w:rsidRDefault="008A01CC" w:rsidP="007F3DA4">
      <w:pPr>
        <w:spacing w:after="0" w:line="320" w:lineRule="atLeast"/>
        <w:jc w:val="center"/>
        <w:rPr>
          <w:rFonts w:ascii="Times New Roman" w:eastAsiaTheme="minorEastAsia" w:hAnsi="Times New Roman" w:cs="Times New Roman"/>
          <w:sz w:val="24"/>
          <w:szCs w:val="24"/>
        </w:rPr>
      </w:pPr>
      <w:r w:rsidRPr="00CC0820">
        <w:rPr>
          <w:rFonts w:ascii="Times New Roman" w:eastAsiaTheme="minorEastAsia" w:hAnsi="Times New Roman" w:cs="Times New Roman"/>
          <w:i/>
          <w:sz w:val="24"/>
          <w:szCs w:val="24"/>
        </w:rPr>
        <w:t xml:space="preserve">(Nguồn: Báo điện tử Chính phủ, ngày </w:t>
      </w:r>
      <w:r w:rsidRPr="00CC0820">
        <w:rPr>
          <w:rFonts w:ascii="Times New Roman" w:eastAsiaTheme="minorEastAsia" w:hAnsi="Times New Roman" w:cs="Times New Roman"/>
          <w:i/>
          <w:iCs/>
          <w:sz w:val="24"/>
          <w:szCs w:val="24"/>
        </w:rPr>
        <w:t>03/01/2024)</w:t>
      </w:r>
    </w:p>
    <w:p w:rsidR="008A01CC" w:rsidRPr="00CC0820" w:rsidRDefault="008A01CC" w:rsidP="00750DD6">
      <w:pPr>
        <w:spacing w:after="0" w:line="320" w:lineRule="atLeast"/>
        <w:jc w:val="both"/>
        <w:rPr>
          <w:rFonts w:ascii="Times New Roman" w:eastAsiaTheme="minorEastAsia" w:hAnsi="Times New Roman" w:cs="Times New Roman"/>
          <w:sz w:val="24"/>
          <w:szCs w:val="24"/>
        </w:rPr>
      </w:pPr>
      <w:r w:rsidRPr="00CC0820">
        <w:rPr>
          <w:rFonts w:ascii="Times New Roman" w:eastAsiaTheme="minorEastAsia" w:hAnsi="Times New Roman" w:cs="Times New Roman"/>
          <w:b/>
          <w:sz w:val="24"/>
          <w:szCs w:val="24"/>
        </w:rPr>
        <w:t xml:space="preserve">    a)</w:t>
      </w:r>
      <w:r w:rsidRPr="00CC0820">
        <w:rPr>
          <w:rFonts w:ascii="Times New Roman" w:eastAsiaTheme="minorEastAsia" w:hAnsi="Times New Roman" w:cs="Times New Roman"/>
          <w:sz w:val="24"/>
          <w:szCs w:val="24"/>
        </w:rPr>
        <w:t xml:space="preserve"> Nông nghiệp có vai trò to lớn trong nền kinh tế đất nước.</w:t>
      </w:r>
    </w:p>
    <w:p w:rsidR="008A01CC" w:rsidRPr="00CC0820" w:rsidRDefault="008A01CC" w:rsidP="00750DD6">
      <w:pPr>
        <w:spacing w:after="0" w:line="320" w:lineRule="atLeast"/>
        <w:jc w:val="both"/>
        <w:rPr>
          <w:rFonts w:ascii="Times New Roman" w:eastAsiaTheme="minorEastAsia" w:hAnsi="Times New Roman" w:cs="Times New Roman"/>
          <w:sz w:val="24"/>
          <w:szCs w:val="24"/>
        </w:rPr>
      </w:pPr>
      <w:r w:rsidRPr="00CC0820">
        <w:rPr>
          <w:rFonts w:ascii="Times New Roman" w:eastAsiaTheme="minorEastAsia" w:hAnsi="Times New Roman" w:cs="Times New Roman"/>
          <w:b/>
          <w:sz w:val="24"/>
          <w:szCs w:val="24"/>
        </w:rPr>
        <w:t xml:space="preserve">    b)</w:t>
      </w:r>
      <w:r w:rsidRPr="00CC0820">
        <w:rPr>
          <w:rFonts w:ascii="Times New Roman" w:eastAsiaTheme="minorEastAsia" w:hAnsi="Times New Roman" w:cs="Times New Roman"/>
          <w:sz w:val="24"/>
          <w:szCs w:val="24"/>
        </w:rPr>
        <w:t xml:space="preserve"> Một trong các xu hướng chính là phát triển nông nghiệp hàng hoá, hướng ra xuất khẩu. </w:t>
      </w:r>
    </w:p>
    <w:p w:rsidR="008A01CC" w:rsidRPr="00CC0820" w:rsidRDefault="008A01CC" w:rsidP="00750DD6">
      <w:pPr>
        <w:spacing w:after="0" w:line="320" w:lineRule="atLeast"/>
        <w:jc w:val="both"/>
        <w:rPr>
          <w:rFonts w:ascii="Times New Roman" w:eastAsiaTheme="minorEastAsia" w:hAnsi="Times New Roman" w:cs="Times New Roman"/>
          <w:sz w:val="24"/>
          <w:szCs w:val="24"/>
        </w:rPr>
      </w:pPr>
      <w:r w:rsidRPr="00CC0820">
        <w:rPr>
          <w:rFonts w:ascii="Times New Roman" w:eastAsiaTheme="minorEastAsia" w:hAnsi="Times New Roman" w:cs="Times New Roman"/>
          <w:b/>
          <w:sz w:val="24"/>
          <w:szCs w:val="24"/>
        </w:rPr>
        <w:t xml:space="preserve">   </w:t>
      </w:r>
      <w:r w:rsidR="0047143E">
        <w:rPr>
          <w:rFonts w:ascii="Times New Roman" w:eastAsiaTheme="minorEastAsia" w:hAnsi="Times New Roman" w:cs="Times New Roman"/>
          <w:b/>
          <w:sz w:val="24"/>
          <w:szCs w:val="24"/>
        </w:rPr>
        <w:t xml:space="preserve"> </w:t>
      </w:r>
      <w:r w:rsidRPr="00CC0820">
        <w:rPr>
          <w:rFonts w:ascii="Times New Roman" w:eastAsiaTheme="minorEastAsia" w:hAnsi="Times New Roman" w:cs="Times New Roman"/>
          <w:b/>
          <w:sz w:val="24"/>
          <w:szCs w:val="24"/>
        </w:rPr>
        <w:t>c)</w:t>
      </w:r>
      <w:r w:rsidRPr="00CC0820">
        <w:rPr>
          <w:rFonts w:ascii="Times New Roman" w:eastAsiaTheme="minorEastAsia" w:hAnsi="Times New Roman" w:cs="Times New Roman"/>
          <w:sz w:val="24"/>
          <w:szCs w:val="24"/>
        </w:rPr>
        <w:t xml:space="preserve"> Tỉ trọng đóng góp của ngành trồng lúa ngày càng tăng. </w:t>
      </w:r>
    </w:p>
    <w:p w:rsidR="008A01CC" w:rsidRPr="00CC0820" w:rsidRDefault="008A01CC" w:rsidP="00750DD6">
      <w:pPr>
        <w:spacing w:after="0" w:line="320" w:lineRule="atLeast"/>
        <w:jc w:val="both"/>
        <w:rPr>
          <w:rFonts w:ascii="Times New Roman" w:eastAsiaTheme="minorEastAsia" w:hAnsi="Times New Roman" w:cs="Times New Roman"/>
          <w:sz w:val="24"/>
          <w:szCs w:val="24"/>
        </w:rPr>
      </w:pPr>
      <w:r w:rsidRPr="00CC0820">
        <w:rPr>
          <w:rFonts w:ascii="Times New Roman" w:eastAsiaTheme="minorEastAsia" w:hAnsi="Times New Roman" w:cs="Times New Roman"/>
          <w:b/>
          <w:sz w:val="24"/>
          <w:szCs w:val="24"/>
        </w:rPr>
        <w:t xml:space="preserve">  </w:t>
      </w:r>
      <w:r w:rsidR="0047143E">
        <w:rPr>
          <w:rFonts w:ascii="Times New Roman" w:eastAsiaTheme="minorEastAsia" w:hAnsi="Times New Roman" w:cs="Times New Roman"/>
          <w:b/>
          <w:sz w:val="24"/>
          <w:szCs w:val="24"/>
        </w:rPr>
        <w:t xml:space="preserve"> </w:t>
      </w:r>
      <w:r w:rsidRPr="00CC0820">
        <w:rPr>
          <w:rFonts w:ascii="Times New Roman" w:eastAsiaTheme="minorEastAsia" w:hAnsi="Times New Roman" w:cs="Times New Roman"/>
          <w:b/>
          <w:sz w:val="24"/>
          <w:szCs w:val="24"/>
        </w:rPr>
        <w:t xml:space="preserve"> d)</w:t>
      </w:r>
      <w:r w:rsidRPr="00CC0820">
        <w:rPr>
          <w:rFonts w:ascii="Times New Roman" w:eastAsiaTheme="minorEastAsia" w:hAnsi="Times New Roman" w:cs="Times New Roman"/>
          <w:sz w:val="24"/>
          <w:szCs w:val="24"/>
        </w:rPr>
        <w:t xml:space="preserve"> Cơ cấu kinh tế nông thôn có sự thay đổi mạnh mẽ. </w:t>
      </w:r>
    </w:p>
    <w:p w:rsidR="008A01CC" w:rsidRPr="0047143E" w:rsidRDefault="008A01CC" w:rsidP="00750DD6">
      <w:pPr>
        <w:widowControl w:val="0"/>
        <w:autoSpaceDE w:val="0"/>
        <w:autoSpaceDN w:val="0"/>
        <w:spacing w:after="0" w:line="320" w:lineRule="atLeast"/>
        <w:jc w:val="both"/>
        <w:rPr>
          <w:rFonts w:ascii="Times New Roman" w:eastAsia="Times New Roman" w:hAnsi="Times New Roman" w:cs="Times New Roman"/>
          <w:b/>
        </w:rPr>
      </w:pPr>
      <w:r w:rsidRPr="0047143E">
        <w:rPr>
          <w:rFonts w:ascii="Times New Roman" w:eastAsia="Times New Roman" w:hAnsi="Times New Roman" w:cs="Times New Roman"/>
          <w:b/>
        </w:rPr>
        <w:t>PHẦN III. CÂU HỎI TRẮC NGHIỆM YÊU CẦU TRẢ LỜI NGẮN(3 điểm).</w:t>
      </w:r>
    </w:p>
    <w:p w:rsidR="008A01CC" w:rsidRPr="007D3D39" w:rsidRDefault="008A01CC" w:rsidP="00750DD6">
      <w:pPr>
        <w:widowControl w:val="0"/>
        <w:autoSpaceDE w:val="0"/>
        <w:autoSpaceDN w:val="0"/>
        <w:spacing w:after="0" w:line="320" w:lineRule="atLeast"/>
        <w:jc w:val="both"/>
        <w:rPr>
          <w:rFonts w:ascii="Times New Roman" w:eastAsia="Times New Roman" w:hAnsi="Times New Roman" w:cs="Times New Roman"/>
          <w:sz w:val="24"/>
          <w:szCs w:val="24"/>
        </w:rPr>
      </w:pPr>
      <w:r w:rsidRPr="007D3D39">
        <w:rPr>
          <w:rFonts w:ascii="Times New Roman" w:eastAsia="Times New Roman" w:hAnsi="Times New Roman" w:cs="Times New Roman"/>
          <w:b/>
          <w:bCs/>
          <w:sz w:val="24"/>
          <w:szCs w:val="24"/>
        </w:rPr>
        <w:t xml:space="preserve">Câu 1. </w:t>
      </w:r>
      <w:r w:rsidRPr="007D3D39">
        <w:rPr>
          <w:rFonts w:ascii="Times New Roman" w:eastAsia="Times New Roman" w:hAnsi="Times New Roman" w:cs="Times New Roman"/>
          <w:sz w:val="24"/>
          <w:szCs w:val="24"/>
        </w:rPr>
        <w:t>Cho bảng số liệu: </w:t>
      </w:r>
    </w:p>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b/>
          <w:bCs/>
          <w:sz w:val="24"/>
          <w:szCs w:val="24"/>
        </w:rPr>
        <w:t>Lưu lượng dòng chảy</w:t>
      </w:r>
      <w:r w:rsidRPr="00CC0820">
        <w:rPr>
          <w:rFonts w:ascii="Times New Roman" w:eastAsia="Times New Roman" w:hAnsi="Times New Roman" w:cs="Times New Roman"/>
          <w:b/>
          <w:bCs/>
          <w:sz w:val="24"/>
          <w:szCs w:val="24"/>
        </w:rPr>
        <w:t xml:space="preserve"> các</w:t>
      </w:r>
      <w:r w:rsidRPr="007D3D39">
        <w:rPr>
          <w:rFonts w:ascii="Times New Roman" w:eastAsia="Times New Roman" w:hAnsi="Times New Roman" w:cs="Times New Roman"/>
          <w:b/>
          <w:bCs/>
          <w:sz w:val="24"/>
          <w:szCs w:val="24"/>
        </w:rPr>
        <w:t xml:space="preserve"> tháng tại trạm Hà Nội trên sông Hồng</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38"/>
        <w:gridCol w:w="738"/>
        <w:gridCol w:w="738"/>
        <w:gridCol w:w="738"/>
        <w:gridCol w:w="738"/>
        <w:gridCol w:w="738"/>
        <w:gridCol w:w="738"/>
        <w:gridCol w:w="738"/>
        <w:gridCol w:w="738"/>
        <w:gridCol w:w="738"/>
        <w:gridCol w:w="738"/>
        <w:gridCol w:w="738"/>
      </w:tblGrid>
      <w:tr w:rsidR="00CC0820" w:rsidRPr="00CC0820" w:rsidTr="0012331E">
        <w:trPr>
          <w:trHeight w:val="258"/>
        </w:trPr>
        <w:tc>
          <w:tcPr>
            <w:tcW w:w="1260" w:type="dxa"/>
            <w:shd w:val="clear" w:color="auto" w:fill="auto"/>
          </w:tcPr>
          <w:p w:rsidR="008A01CC" w:rsidRPr="007D3D39" w:rsidRDefault="008A01CC" w:rsidP="00750DD6">
            <w:pPr>
              <w:widowControl w:val="0"/>
              <w:autoSpaceDE w:val="0"/>
              <w:autoSpaceDN w:val="0"/>
              <w:spacing w:after="0" w:line="320" w:lineRule="atLeast"/>
              <w:jc w:val="both"/>
              <w:rPr>
                <w:rFonts w:ascii="Times New Roman" w:eastAsia="Times New Roman" w:hAnsi="Times New Roman" w:cs="Times New Roman"/>
                <w:b/>
                <w:sz w:val="24"/>
                <w:szCs w:val="24"/>
              </w:rPr>
            </w:pPr>
            <w:r w:rsidRPr="00CC0820">
              <w:rPr>
                <w:rFonts w:ascii="Times New Roman" w:eastAsia="Times New Roman" w:hAnsi="Times New Roman" w:cs="Times New Roman"/>
                <w:b/>
                <w:sz w:val="24"/>
                <w:szCs w:val="24"/>
              </w:rPr>
              <w:t>Tháng</w:t>
            </w:r>
          </w:p>
        </w:tc>
        <w:tc>
          <w:tcPr>
            <w:tcW w:w="738" w:type="dxa"/>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1</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2</w:t>
            </w:r>
          </w:p>
        </w:tc>
        <w:tc>
          <w:tcPr>
            <w:tcW w:w="738" w:type="dxa"/>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3</w:t>
            </w:r>
          </w:p>
        </w:tc>
        <w:tc>
          <w:tcPr>
            <w:tcW w:w="738" w:type="dxa"/>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4</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5</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6</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7</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8</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9</w:t>
            </w:r>
          </w:p>
        </w:tc>
        <w:tc>
          <w:tcPr>
            <w:tcW w:w="738" w:type="dxa"/>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10</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11</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b/>
                <w:sz w:val="24"/>
                <w:szCs w:val="24"/>
              </w:rPr>
            </w:pPr>
            <w:r w:rsidRPr="007D3D39">
              <w:rPr>
                <w:rFonts w:ascii="Times New Roman" w:eastAsia="Times New Roman" w:hAnsi="Times New Roman" w:cs="Times New Roman"/>
                <w:b/>
                <w:sz w:val="24"/>
                <w:szCs w:val="24"/>
              </w:rPr>
              <w:t>12</w:t>
            </w:r>
          </w:p>
        </w:tc>
      </w:tr>
      <w:tr w:rsidR="00CC0820" w:rsidRPr="00CC0820" w:rsidTr="0012331E">
        <w:trPr>
          <w:trHeight w:val="77"/>
        </w:trPr>
        <w:tc>
          <w:tcPr>
            <w:tcW w:w="1260" w:type="dxa"/>
            <w:shd w:val="clear" w:color="auto" w:fill="auto"/>
          </w:tcPr>
          <w:p w:rsidR="008A01CC" w:rsidRPr="0012331E" w:rsidRDefault="0012331E" w:rsidP="0012331E">
            <w:pPr>
              <w:widowControl w:val="0"/>
              <w:autoSpaceDE w:val="0"/>
              <w:autoSpaceDN w:val="0"/>
              <w:spacing w:after="0" w:line="320" w:lineRule="atLeast"/>
              <w:jc w:val="center"/>
              <w:rPr>
                <w:rFonts w:ascii="Times New Roman" w:eastAsia="Times New Roman" w:hAnsi="Times New Roman" w:cs="Times New Roman"/>
              </w:rPr>
            </w:pPr>
            <w:r>
              <w:rPr>
                <w:rFonts w:ascii="Times New Roman" w:eastAsia="Times New Roman" w:hAnsi="Times New Roman" w:cs="Times New Roman"/>
              </w:rPr>
              <w:t xml:space="preserve">Lưu </w:t>
            </w:r>
            <w:r w:rsidR="008A01CC" w:rsidRPr="0012331E">
              <w:rPr>
                <w:rFonts w:ascii="Times New Roman" w:eastAsia="Times New Roman" w:hAnsi="Times New Roman" w:cs="Times New Roman"/>
              </w:rPr>
              <w:t xml:space="preserve">lượng </w:t>
            </w:r>
            <w:r>
              <w:rPr>
                <w:rFonts w:ascii="Times New Roman" w:eastAsia="Times New Roman" w:hAnsi="Times New Roman" w:cs="Times New Roman"/>
              </w:rPr>
              <w:t xml:space="preserve">     </w:t>
            </w:r>
            <w:r w:rsidR="008A01CC" w:rsidRPr="0012331E">
              <w:rPr>
                <w:rFonts w:ascii="Times New Roman" w:hAnsi="Times New Roman" w:cs="Times New Roman"/>
              </w:rPr>
              <w:t>m</w:t>
            </w:r>
            <w:r w:rsidR="008A01CC" w:rsidRPr="0012331E">
              <w:rPr>
                <w:rFonts w:ascii="Times New Roman" w:hAnsi="Times New Roman" w:cs="Times New Roman"/>
                <w:vertAlign w:val="superscript"/>
              </w:rPr>
              <w:t>3</w:t>
            </w:r>
            <w:r w:rsidR="008A01CC" w:rsidRPr="0012331E">
              <w:rPr>
                <w:rFonts w:ascii="Times New Roman" w:hAnsi="Times New Roman" w:cs="Times New Roman"/>
              </w:rPr>
              <w:t>/s</w:t>
            </w:r>
          </w:p>
        </w:tc>
        <w:tc>
          <w:tcPr>
            <w:tcW w:w="738" w:type="dxa"/>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1022</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905</w:t>
            </w:r>
          </w:p>
        </w:tc>
        <w:tc>
          <w:tcPr>
            <w:tcW w:w="738" w:type="dxa"/>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853</w:t>
            </w:r>
          </w:p>
        </w:tc>
        <w:tc>
          <w:tcPr>
            <w:tcW w:w="738" w:type="dxa"/>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1004</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1578</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3469</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5891</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6245</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4399</w:t>
            </w:r>
          </w:p>
        </w:tc>
        <w:tc>
          <w:tcPr>
            <w:tcW w:w="738" w:type="dxa"/>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2909</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2024</w:t>
            </w:r>
          </w:p>
        </w:tc>
        <w:tc>
          <w:tcPr>
            <w:tcW w:w="738" w:type="dxa"/>
            <w:shd w:val="clear" w:color="auto" w:fill="auto"/>
          </w:tcPr>
          <w:p w:rsidR="008A01CC" w:rsidRPr="007D3D39" w:rsidRDefault="008A01CC" w:rsidP="0012331E">
            <w:pPr>
              <w:widowControl w:val="0"/>
              <w:autoSpaceDE w:val="0"/>
              <w:autoSpaceDN w:val="0"/>
              <w:spacing w:after="0" w:line="320" w:lineRule="atLeast"/>
              <w:jc w:val="center"/>
              <w:rPr>
                <w:rFonts w:ascii="Times New Roman" w:eastAsia="Times New Roman" w:hAnsi="Times New Roman" w:cs="Times New Roman"/>
                <w:sz w:val="24"/>
                <w:szCs w:val="24"/>
              </w:rPr>
            </w:pPr>
            <w:r w:rsidRPr="007D3D39">
              <w:rPr>
                <w:rFonts w:ascii="Times New Roman" w:eastAsia="Times New Roman" w:hAnsi="Times New Roman" w:cs="Times New Roman"/>
                <w:sz w:val="24"/>
                <w:szCs w:val="24"/>
              </w:rPr>
              <w:t>1285</w:t>
            </w:r>
          </w:p>
        </w:tc>
      </w:tr>
    </w:tbl>
    <w:p w:rsidR="008A01CC" w:rsidRPr="00CC0820" w:rsidRDefault="008A01CC" w:rsidP="0047143E">
      <w:pPr>
        <w:shd w:val="clear" w:color="auto" w:fill="FFFFFF"/>
        <w:spacing w:after="0" w:line="320" w:lineRule="atLeast"/>
        <w:ind w:firstLine="720"/>
        <w:jc w:val="both"/>
        <w:rPr>
          <w:rFonts w:ascii="Times New Roman" w:hAnsi="Times New Roman" w:cs="Times New Roman"/>
          <w:sz w:val="24"/>
          <w:szCs w:val="24"/>
        </w:rPr>
      </w:pPr>
      <w:r w:rsidRPr="00CC0820">
        <w:rPr>
          <w:rFonts w:ascii="Times New Roman" w:hAnsi="Times New Roman" w:cs="Times New Roman"/>
          <w:sz w:val="24"/>
          <w:szCs w:val="24"/>
        </w:rPr>
        <w:t>Căn cứ vào bảng số liệu trên, tính lưu lượng dòng chảy trung bình các tháng mùa lũ tại trạm Hà Nội trên sông Hồng (</w:t>
      </w:r>
      <w:r w:rsidRPr="00CC0820">
        <w:rPr>
          <w:rFonts w:ascii="Times New Roman" w:hAnsi="Times New Roman" w:cs="Times New Roman"/>
          <w:i/>
          <w:sz w:val="24"/>
          <w:szCs w:val="24"/>
        </w:rPr>
        <w:t>làm tròn kết quả đến hàng đơn vị của m</w:t>
      </w:r>
      <w:r w:rsidRPr="00CC0820">
        <w:rPr>
          <w:rFonts w:ascii="Times New Roman" w:hAnsi="Times New Roman" w:cs="Times New Roman"/>
          <w:i/>
          <w:sz w:val="24"/>
          <w:szCs w:val="24"/>
          <w:vertAlign w:val="superscript"/>
        </w:rPr>
        <w:t>3</w:t>
      </w:r>
      <w:r w:rsidRPr="00CC0820">
        <w:rPr>
          <w:rFonts w:ascii="Times New Roman" w:hAnsi="Times New Roman" w:cs="Times New Roman"/>
          <w:i/>
          <w:sz w:val="24"/>
          <w:szCs w:val="24"/>
        </w:rPr>
        <w:t>/s</w:t>
      </w:r>
      <w:r w:rsidRPr="00CC0820">
        <w:rPr>
          <w:rFonts w:ascii="Times New Roman" w:hAnsi="Times New Roman" w:cs="Times New Roman"/>
          <w:sz w:val="24"/>
          <w:szCs w:val="24"/>
        </w:rPr>
        <w:t>). </w:t>
      </w:r>
    </w:p>
    <w:p w:rsidR="008A01CC" w:rsidRPr="007D3D39" w:rsidRDefault="008A01CC" w:rsidP="00750DD6">
      <w:pPr>
        <w:widowControl w:val="0"/>
        <w:autoSpaceDE w:val="0"/>
        <w:autoSpaceDN w:val="0"/>
        <w:spacing w:after="0" w:line="320" w:lineRule="atLeast"/>
        <w:jc w:val="both"/>
        <w:rPr>
          <w:rFonts w:ascii="Times New Roman" w:eastAsia="Times New Roman" w:hAnsi="Times New Roman" w:cs="Times New Roman"/>
          <w:i/>
          <w:sz w:val="24"/>
          <w:szCs w:val="24"/>
        </w:rPr>
      </w:pPr>
      <w:r w:rsidRPr="007D3D39">
        <w:rPr>
          <w:rFonts w:ascii="Times New Roman" w:eastAsia="Times New Roman" w:hAnsi="Times New Roman" w:cs="Times New Roman"/>
          <w:b/>
          <w:sz w:val="24"/>
          <w:szCs w:val="24"/>
        </w:rPr>
        <w:t xml:space="preserve">Câu </w:t>
      </w:r>
      <w:r w:rsidRPr="00CC0820">
        <w:rPr>
          <w:rFonts w:ascii="Times New Roman" w:eastAsia="Times New Roman" w:hAnsi="Times New Roman" w:cs="Times New Roman"/>
          <w:b/>
          <w:sz w:val="24"/>
          <w:szCs w:val="24"/>
        </w:rPr>
        <w:t>2</w:t>
      </w:r>
      <w:r w:rsidRPr="007D3D39">
        <w:rPr>
          <w:rFonts w:ascii="Times New Roman" w:eastAsia="Times New Roman" w:hAnsi="Times New Roman" w:cs="Times New Roman"/>
          <w:b/>
          <w:sz w:val="24"/>
          <w:szCs w:val="24"/>
        </w:rPr>
        <w:t xml:space="preserve">. </w:t>
      </w:r>
      <w:r w:rsidRPr="007D3D39">
        <w:rPr>
          <w:rFonts w:ascii="Times New Roman" w:eastAsia="Times New Roman" w:hAnsi="Times New Roman" w:cs="Times New Roman"/>
          <w:sz w:val="24"/>
          <w:szCs w:val="24"/>
        </w:rPr>
        <w:t>Tại độ cao 2</w:t>
      </w:r>
      <w:r w:rsidRPr="00CC0820">
        <w:rPr>
          <w:rFonts w:ascii="Times New Roman" w:eastAsia="Times New Roman" w:hAnsi="Times New Roman" w:cs="Times New Roman"/>
          <w:sz w:val="24"/>
          <w:szCs w:val="24"/>
        </w:rPr>
        <w:t>5</w:t>
      </w:r>
      <w:r w:rsidRPr="007D3D39">
        <w:rPr>
          <w:rFonts w:ascii="Times New Roman" w:eastAsia="Times New Roman" w:hAnsi="Times New Roman" w:cs="Times New Roman"/>
          <w:sz w:val="24"/>
          <w:szCs w:val="24"/>
        </w:rPr>
        <w:t xml:space="preserve">00m trên dãy núi Phan xi păng có nhiệt độ là </w:t>
      </w:r>
      <w:r w:rsidRPr="00CC0820">
        <w:rPr>
          <w:rFonts w:ascii="Times New Roman" w:eastAsia="Times New Roman" w:hAnsi="Times New Roman" w:cs="Times New Roman"/>
          <w:sz w:val="24"/>
          <w:szCs w:val="24"/>
        </w:rPr>
        <w:t>19</w:t>
      </w:r>
      <w:r w:rsidRPr="007D3D39">
        <w:rPr>
          <w:rFonts w:ascii="Times New Roman" w:eastAsia="Times New Roman" w:hAnsi="Times New Roman" w:cs="Times New Roman"/>
          <w:sz w:val="24"/>
          <w:szCs w:val="24"/>
          <w:vertAlign w:val="superscript"/>
        </w:rPr>
        <w:t>0</w:t>
      </w:r>
      <w:r w:rsidRPr="00CC0820">
        <w:rPr>
          <w:rFonts w:ascii="Times New Roman" w:eastAsia="Times New Roman" w:hAnsi="Times New Roman" w:cs="Times New Roman"/>
          <w:sz w:val="24"/>
          <w:szCs w:val="24"/>
        </w:rPr>
        <w:t>C</w:t>
      </w:r>
      <w:r w:rsidR="0047143E">
        <w:rPr>
          <w:rFonts w:ascii="Times New Roman" w:eastAsia="Times New Roman" w:hAnsi="Times New Roman" w:cs="Times New Roman"/>
          <w:sz w:val="24"/>
          <w:szCs w:val="24"/>
        </w:rPr>
        <w:t xml:space="preserve">. Hỏi </w:t>
      </w:r>
      <w:r w:rsidRPr="007D3D39">
        <w:rPr>
          <w:rFonts w:ascii="Times New Roman" w:eastAsia="Times New Roman" w:hAnsi="Times New Roman" w:cs="Times New Roman"/>
          <w:sz w:val="24"/>
          <w:szCs w:val="24"/>
        </w:rPr>
        <w:t>cùng thời điểm này ở độ</w:t>
      </w:r>
      <w:r w:rsidRPr="007D3D39">
        <w:rPr>
          <w:rFonts w:ascii="Times New Roman" w:eastAsia="Times New Roman" w:hAnsi="Times New Roman" w:cs="Times New Roman"/>
          <w:spacing w:val="40"/>
          <w:sz w:val="24"/>
          <w:szCs w:val="24"/>
        </w:rPr>
        <w:t xml:space="preserve"> </w:t>
      </w:r>
      <w:r w:rsidRPr="007D3D39">
        <w:rPr>
          <w:rFonts w:ascii="Times New Roman" w:eastAsia="Times New Roman" w:hAnsi="Times New Roman" w:cs="Times New Roman"/>
          <w:sz w:val="24"/>
          <w:szCs w:val="24"/>
        </w:rPr>
        <w:t xml:space="preserve">cao 700m </w:t>
      </w:r>
      <w:r w:rsidR="0047143E" w:rsidRPr="007D3D39">
        <w:rPr>
          <w:rFonts w:ascii="Times New Roman" w:eastAsia="Times New Roman" w:hAnsi="Times New Roman" w:cs="Times New Roman"/>
          <w:sz w:val="24"/>
          <w:szCs w:val="24"/>
        </w:rPr>
        <w:t xml:space="preserve">nhiệt độ </w:t>
      </w:r>
      <w:r w:rsidRPr="007D3D39">
        <w:rPr>
          <w:rFonts w:ascii="Times New Roman" w:eastAsia="Times New Roman" w:hAnsi="Times New Roman" w:cs="Times New Roman"/>
          <w:sz w:val="24"/>
          <w:szCs w:val="24"/>
        </w:rPr>
        <w:t xml:space="preserve">là bao nhiêu </w:t>
      </w:r>
      <w:r w:rsidRPr="007D3D39">
        <w:rPr>
          <w:rFonts w:ascii="Times New Roman" w:eastAsia="Times New Roman" w:hAnsi="Times New Roman" w:cs="Times New Roman"/>
          <w:sz w:val="24"/>
          <w:szCs w:val="24"/>
          <w:vertAlign w:val="superscript"/>
        </w:rPr>
        <w:t>0</w:t>
      </w:r>
      <w:r w:rsidRPr="007D3D39">
        <w:rPr>
          <w:rFonts w:ascii="Times New Roman" w:eastAsia="Times New Roman" w:hAnsi="Times New Roman" w:cs="Times New Roman"/>
          <w:sz w:val="24"/>
          <w:szCs w:val="24"/>
        </w:rPr>
        <w:t xml:space="preserve">C? </w:t>
      </w:r>
      <w:r w:rsidRPr="007D3D39">
        <w:rPr>
          <w:rFonts w:ascii="Times New Roman" w:eastAsia="Times New Roman" w:hAnsi="Times New Roman" w:cs="Times New Roman"/>
          <w:i/>
          <w:sz w:val="24"/>
          <w:szCs w:val="24"/>
        </w:rPr>
        <w:t xml:space="preserve">(làm tròn kết quả đến chữ số thập phân thứ nhất của </w:t>
      </w:r>
      <w:r w:rsidRPr="007D3D39">
        <w:rPr>
          <w:rFonts w:ascii="Times New Roman" w:eastAsia="Times New Roman" w:hAnsi="Times New Roman" w:cs="Times New Roman"/>
          <w:i/>
          <w:sz w:val="24"/>
          <w:szCs w:val="24"/>
          <w:vertAlign w:val="superscript"/>
        </w:rPr>
        <w:t>0</w:t>
      </w:r>
      <w:r w:rsidRPr="007D3D39">
        <w:rPr>
          <w:rFonts w:ascii="Times New Roman" w:eastAsia="Times New Roman" w:hAnsi="Times New Roman" w:cs="Times New Roman"/>
          <w:i/>
          <w:sz w:val="24"/>
          <w:szCs w:val="24"/>
        </w:rPr>
        <w:t>C).</w:t>
      </w:r>
    </w:p>
    <w:p w:rsidR="008A01CC" w:rsidRPr="007D3D39" w:rsidRDefault="008A01CC" w:rsidP="00750DD6">
      <w:pPr>
        <w:widowControl w:val="0"/>
        <w:autoSpaceDE w:val="0"/>
        <w:autoSpaceDN w:val="0"/>
        <w:spacing w:after="0" w:line="320" w:lineRule="atLeast"/>
        <w:jc w:val="both"/>
        <w:rPr>
          <w:rFonts w:ascii="Times New Roman" w:eastAsia="Times New Roman" w:hAnsi="Times New Roman" w:cs="Times New Roman"/>
          <w:i/>
          <w:sz w:val="24"/>
          <w:szCs w:val="24"/>
        </w:rPr>
      </w:pPr>
      <w:r w:rsidRPr="007D3D39">
        <w:rPr>
          <w:rFonts w:ascii="Times New Roman" w:eastAsia="Times New Roman" w:hAnsi="Times New Roman" w:cs="Times New Roman"/>
          <w:b/>
          <w:sz w:val="24"/>
          <w:szCs w:val="24"/>
        </w:rPr>
        <w:t xml:space="preserve">Câu </w:t>
      </w:r>
      <w:r w:rsidRPr="00CC0820">
        <w:rPr>
          <w:rFonts w:ascii="Times New Roman" w:eastAsia="Times New Roman" w:hAnsi="Times New Roman" w:cs="Times New Roman"/>
          <w:b/>
          <w:sz w:val="24"/>
          <w:szCs w:val="24"/>
        </w:rPr>
        <w:t>3:</w:t>
      </w:r>
      <w:r w:rsidRPr="007D3D39">
        <w:rPr>
          <w:rFonts w:ascii="Times New Roman" w:eastAsia="Times New Roman" w:hAnsi="Times New Roman" w:cs="Times New Roman"/>
          <w:sz w:val="24"/>
          <w:szCs w:val="24"/>
        </w:rPr>
        <w:t xml:space="preserve"> </w:t>
      </w:r>
      <w:r w:rsidRPr="00CC0820">
        <w:rPr>
          <w:rFonts w:ascii="Times New Roman" w:eastAsia="Times New Roman" w:hAnsi="Times New Roman" w:cs="Times New Roman"/>
          <w:sz w:val="24"/>
          <w:szCs w:val="24"/>
        </w:rPr>
        <w:t xml:space="preserve">Năm </w:t>
      </w:r>
      <w:r w:rsidRPr="007D3D39">
        <w:rPr>
          <w:rFonts w:ascii="Times New Roman" w:eastAsia="Times New Roman" w:hAnsi="Times New Roman" w:cs="Times New Roman"/>
          <w:sz w:val="24"/>
          <w:szCs w:val="24"/>
        </w:rPr>
        <w:t>2021 diện tích rừng của nước ta là 14</w:t>
      </w:r>
      <w:r w:rsidRPr="00CC0820">
        <w:rPr>
          <w:rFonts w:ascii="Times New Roman" w:eastAsia="Times New Roman" w:hAnsi="Times New Roman" w:cs="Times New Roman"/>
          <w:sz w:val="24"/>
          <w:szCs w:val="24"/>
        </w:rPr>
        <w:t>,</w:t>
      </w:r>
      <w:r w:rsidRPr="007D3D39">
        <w:rPr>
          <w:rFonts w:ascii="Times New Roman" w:eastAsia="Times New Roman" w:hAnsi="Times New Roman" w:cs="Times New Roman"/>
          <w:sz w:val="24"/>
          <w:szCs w:val="24"/>
        </w:rPr>
        <w:t xml:space="preserve">8 </w:t>
      </w:r>
      <w:r w:rsidRPr="00CC0820">
        <w:rPr>
          <w:rFonts w:ascii="Times New Roman" w:eastAsia="Times New Roman" w:hAnsi="Times New Roman" w:cs="Times New Roman"/>
          <w:sz w:val="24"/>
          <w:szCs w:val="24"/>
        </w:rPr>
        <w:t>triệu ha</w:t>
      </w:r>
      <w:r w:rsidRPr="007D3D39">
        <w:rPr>
          <w:rFonts w:ascii="Times New Roman" w:eastAsia="Times New Roman" w:hAnsi="Times New Roman" w:cs="Times New Roman"/>
          <w:sz w:val="24"/>
          <w:szCs w:val="24"/>
        </w:rPr>
        <w:t xml:space="preserve"> và diện tích tự nhiên là </w:t>
      </w:r>
      <w:r w:rsidRPr="00CC0820">
        <w:rPr>
          <w:rFonts w:ascii="Times New Roman" w:hAnsi="Times New Roman" w:cs="Times New Roman"/>
          <w:sz w:val="24"/>
          <w:szCs w:val="24"/>
        </w:rPr>
        <w:t>331 134,5 km</w:t>
      </w:r>
      <w:r w:rsidRPr="00CC0820">
        <w:rPr>
          <w:rFonts w:ascii="Times New Roman" w:hAnsi="Times New Roman" w:cs="Times New Roman"/>
          <w:sz w:val="24"/>
          <w:szCs w:val="24"/>
          <w:vertAlign w:val="superscript"/>
        </w:rPr>
        <w:t>2</w:t>
      </w:r>
      <w:r w:rsidRPr="007D3D39">
        <w:rPr>
          <w:rFonts w:ascii="Times New Roman" w:eastAsia="Times New Roman" w:hAnsi="Times New Roman" w:cs="Times New Roman"/>
          <w:sz w:val="24"/>
          <w:szCs w:val="24"/>
        </w:rPr>
        <w:t>. Hãy cho biết độ che phủ rừng của nước ta năm 2021 là bao nhiêu %</w:t>
      </w:r>
      <w:r w:rsidRPr="00CC0820">
        <w:rPr>
          <w:rFonts w:ascii="Times New Roman" w:eastAsia="Times New Roman" w:hAnsi="Times New Roman" w:cs="Times New Roman"/>
          <w:sz w:val="24"/>
          <w:szCs w:val="24"/>
        </w:rPr>
        <w:t>?</w:t>
      </w:r>
      <w:r w:rsidRPr="007D3D39">
        <w:rPr>
          <w:rFonts w:ascii="Times New Roman" w:eastAsia="Times New Roman" w:hAnsi="Times New Roman" w:cs="Times New Roman"/>
          <w:sz w:val="24"/>
          <w:szCs w:val="24"/>
        </w:rPr>
        <w:t xml:space="preserve"> </w:t>
      </w:r>
      <w:r w:rsidRPr="007D3D39">
        <w:rPr>
          <w:rFonts w:ascii="Times New Roman" w:eastAsia="Times New Roman" w:hAnsi="Times New Roman" w:cs="Times New Roman"/>
          <w:i/>
          <w:sz w:val="24"/>
          <w:szCs w:val="24"/>
        </w:rPr>
        <w:t>(làm tròn kết quả đến số thập phân thứ nhất</w:t>
      </w:r>
      <w:r w:rsidRPr="00CC0820">
        <w:rPr>
          <w:rFonts w:ascii="Times New Roman" w:eastAsia="Times New Roman" w:hAnsi="Times New Roman" w:cs="Times New Roman"/>
          <w:i/>
          <w:sz w:val="24"/>
          <w:szCs w:val="24"/>
        </w:rPr>
        <w:t xml:space="preserve"> của %</w:t>
      </w:r>
      <w:r w:rsidRPr="007D3D39">
        <w:rPr>
          <w:rFonts w:ascii="Times New Roman" w:eastAsia="Times New Roman" w:hAnsi="Times New Roman" w:cs="Times New Roman"/>
          <w:i/>
          <w:sz w:val="24"/>
          <w:szCs w:val="24"/>
        </w:rPr>
        <w:t>)</w:t>
      </w:r>
      <w:r w:rsidRPr="00CC0820">
        <w:rPr>
          <w:rFonts w:ascii="Times New Roman" w:eastAsia="Times New Roman" w:hAnsi="Times New Roman" w:cs="Times New Roman"/>
          <w:sz w:val="24"/>
          <w:szCs w:val="24"/>
        </w:rPr>
        <w:t>.</w:t>
      </w:r>
      <w:r w:rsidRPr="007D3D39">
        <w:rPr>
          <w:rFonts w:ascii="Times New Roman" w:eastAsia="Times New Roman" w:hAnsi="Times New Roman" w:cs="Times New Roman"/>
          <w:sz w:val="24"/>
          <w:szCs w:val="24"/>
        </w:rPr>
        <w:t xml:space="preserve"> </w:t>
      </w:r>
    </w:p>
    <w:p w:rsidR="008A01CC" w:rsidRPr="00CC0820" w:rsidRDefault="008A01CC" w:rsidP="00750DD6">
      <w:pPr>
        <w:shd w:val="clear" w:color="auto" w:fill="FFFFFF"/>
        <w:spacing w:after="0" w:line="320" w:lineRule="atLeast"/>
        <w:jc w:val="both"/>
        <w:rPr>
          <w:rFonts w:ascii="Times New Roman" w:eastAsia="Times New Roman" w:hAnsi="Times New Roman" w:cs="Times New Roman"/>
          <w:sz w:val="24"/>
          <w:szCs w:val="24"/>
        </w:rPr>
      </w:pPr>
      <w:r w:rsidRPr="00CC0820">
        <w:rPr>
          <w:rFonts w:ascii="Times New Roman" w:eastAsia="Times New Roman" w:hAnsi="Times New Roman" w:cs="Times New Roman"/>
          <w:b/>
          <w:sz w:val="24"/>
          <w:szCs w:val="24"/>
          <w:lang w:val="vi-VN"/>
        </w:rPr>
        <w:t xml:space="preserve">Câu </w:t>
      </w:r>
      <w:r w:rsidRPr="00CC0820">
        <w:rPr>
          <w:rFonts w:ascii="Times New Roman" w:eastAsia="Times New Roman" w:hAnsi="Times New Roman" w:cs="Times New Roman"/>
          <w:b/>
          <w:sz w:val="24"/>
          <w:szCs w:val="24"/>
        </w:rPr>
        <w:t>4</w:t>
      </w:r>
      <w:r w:rsidRPr="00CC0820">
        <w:rPr>
          <w:rFonts w:ascii="Times New Roman" w:eastAsia="Times New Roman" w:hAnsi="Times New Roman" w:cs="Times New Roman"/>
          <w:b/>
          <w:sz w:val="24"/>
          <w:szCs w:val="24"/>
          <w:lang w:val="vi-VN"/>
        </w:rPr>
        <w:t xml:space="preserve">: </w:t>
      </w:r>
      <w:r w:rsidRPr="00CC0820">
        <w:rPr>
          <w:rFonts w:ascii="Times New Roman" w:eastAsia="Times New Roman" w:hAnsi="Times New Roman" w:cs="Times New Roman"/>
          <w:sz w:val="24"/>
          <w:szCs w:val="24"/>
          <w:lang w:val="vi-VN"/>
        </w:rPr>
        <w:t>Dân số nước ta năm 2016 là 92,</w:t>
      </w:r>
      <w:r w:rsidRPr="00CC0820">
        <w:rPr>
          <w:rFonts w:ascii="Times New Roman" w:eastAsia="Times New Roman" w:hAnsi="Times New Roman" w:cs="Times New Roman"/>
          <w:sz w:val="24"/>
          <w:szCs w:val="24"/>
          <w:lang w:val="nl-NL"/>
        </w:rPr>
        <w:t xml:space="preserve">6 </w:t>
      </w:r>
      <w:r w:rsidRPr="00CC0820">
        <w:rPr>
          <w:rFonts w:ascii="Times New Roman" w:eastAsia="Times New Roman" w:hAnsi="Times New Roman" w:cs="Times New Roman"/>
          <w:sz w:val="24"/>
          <w:szCs w:val="24"/>
          <w:lang w:val="vi-VN"/>
        </w:rPr>
        <w:t>triệu</w:t>
      </w:r>
      <w:r w:rsidRPr="00CC0820">
        <w:rPr>
          <w:rFonts w:ascii="Times New Roman" w:eastAsia="Times New Roman" w:hAnsi="Times New Roman" w:cs="Times New Roman"/>
          <w:sz w:val="24"/>
          <w:szCs w:val="24"/>
          <w:lang w:val="nl-NL"/>
        </w:rPr>
        <w:t xml:space="preserve"> </w:t>
      </w:r>
      <w:r w:rsidRPr="00CC0820">
        <w:rPr>
          <w:rFonts w:ascii="Times New Roman" w:eastAsia="Times New Roman" w:hAnsi="Times New Roman" w:cs="Times New Roman"/>
          <w:sz w:val="24"/>
          <w:szCs w:val="24"/>
          <w:lang w:val="vi-VN"/>
        </w:rPr>
        <w:t>người. Giả sử tốc độ gia tăng dân số là 0,8</w:t>
      </w:r>
      <w:r w:rsidRPr="00CC0820">
        <w:rPr>
          <w:rFonts w:ascii="Times New Roman" w:eastAsia="Times New Roman" w:hAnsi="Times New Roman" w:cs="Times New Roman"/>
          <w:sz w:val="24"/>
          <w:szCs w:val="24"/>
          <w:lang w:val="nl-NL"/>
        </w:rPr>
        <w:t>6</w:t>
      </w:r>
      <w:r w:rsidRPr="00CC0820">
        <w:rPr>
          <w:rFonts w:ascii="Times New Roman" w:eastAsia="Times New Roman" w:hAnsi="Times New Roman" w:cs="Times New Roman"/>
          <w:sz w:val="24"/>
          <w:szCs w:val="24"/>
          <w:lang w:val="vi-VN"/>
        </w:rPr>
        <w:t>% và không đổi thì dân số nước ta đạt 100 triệu người vào năm nào ?</w:t>
      </w:r>
      <w:r w:rsidRPr="00CC0820">
        <w:rPr>
          <w:rFonts w:ascii="Times New Roman" w:eastAsia="Times New Roman" w:hAnsi="Times New Roman" w:cs="Times New Roman"/>
          <w:sz w:val="24"/>
          <w:szCs w:val="24"/>
        </w:rPr>
        <w:t xml:space="preserve"> </w:t>
      </w:r>
    </w:p>
    <w:p w:rsidR="008A01CC" w:rsidRPr="00CC0820" w:rsidRDefault="008A01CC" w:rsidP="00750DD6">
      <w:pPr>
        <w:pStyle w:val="NormalWeb"/>
        <w:spacing w:before="0" w:beforeAutospacing="0" w:after="0" w:afterAutospacing="0" w:line="320" w:lineRule="atLeast"/>
        <w:jc w:val="both"/>
        <w:rPr>
          <w:i/>
        </w:rPr>
      </w:pPr>
      <w:r w:rsidRPr="00CC0820">
        <w:rPr>
          <w:b/>
        </w:rPr>
        <w:t>Câu 5.</w:t>
      </w:r>
      <w:r w:rsidRPr="00CC0820">
        <w:t xml:space="preserve"> Năm 2021 số dân thành thị của nước ta là 36,6 triệu người, tỉ lệ dân thành thị là 37,1 %. Tính số dân của nước ta năm 2021 (</w:t>
      </w:r>
      <w:r w:rsidRPr="007D3D39">
        <w:rPr>
          <w:rFonts w:eastAsia="Times New Roman"/>
          <w:i/>
        </w:rPr>
        <w:t>làm tròn kết quả đến số thập phân thứ nhất</w:t>
      </w:r>
      <w:r w:rsidRPr="00CC0820">
        <w:rPr>
          <w:rFonts w:eastAsia="Times New Roman"/>
          <w:i/>
        </w:rPr>
        <w:t>của triệu người</w:t>
      </w:r>
      <w:r w:rsidRPr="00CC0820">
        <w:rPr>
          <w:i/>
        </w:rPr>
        <w:t xml:space="preserve"> ).</w:t>
      </w:r>
    </w:p>
    <w:p w:rsidR="008A01CC" w:rsidRPr="00CC0820" w:rsidRDefault="008A01CC" w:rsidP="00750DD6">
      <w:pPr>
        <w:widowControl w:val="0"/>
        <w:autoSpaceDE w:val="0"/>
        <w:autoSpaceDN w:val="0"/>
        <w:spacing w:after="0" w:line="320" w:lineRule="atLeast"/>
        <w:jc w:val="both"/>
        <w:rPr>
          <w:rFonts w:ascii="Times New Roman" w:eastAsia="Times New Roman" w:hAnsi="Times New Roman" w:cs="Times New Roman"/>
          <w:i/>
          <w:sz w:val="24"/>
          <w:szCs w:val="24"/>
        </w:rPr>
      </w:pPr>
      <w:r w:rsidRPr="00CC0820">
        <w:rPr>
          <w:rFonts w:ascii="Times New Roman" w:eastAsia="Times New Roman" w:hAnsi="Times New Roman" w:cs="Times New Roman"/>
          <w:b/>
          <w:bCs/>
          <w:sz w:val="24"/>
          <w:szCs w:val="24"/>
        </w:rPr>
        <w:t>Câu 6.</w:t>
      </w:r>
      <w:r w:rsidRPr="00CC0820">
        <w:rPr>
          <w:rFonts w:ascii="Times New Roman" w:eastAsia="Times New Roman" w:hAnsi="Times New Roman" w:cs="Times New Roman"/>
          <w:sz w:val="24"/>
          <w:szCs w:val="24"/>
        </w:rPr>
        <w:t xml:space="preserve"> Năm 2021, tổng sản lượng thuỷ sản của nước ta là 8,8 triệu tấn, trong đó sản lượng khai thác thuỷ sản là 3,9 triệu tấn. Tính tỉ trọng sản lượng thuỷ sản nuôi trồng của nước ta năm 2021. </w:t>
      </w:r>
      <w:r w:rsidRPr="00CC0820">
        <w:rPr>
          <w:rFonts w:ascii="Times New Roman" w:eastAsia="Times New Roman" w:hAnsi="Times New Roman" w:cs="Times New Roman"/>
          <w:i/>
          <w:sz w:val="24"/>
          <w:szCs w:val="24"/>
        </w:rPr>
        <w:t>(làm tròn kết quả đến hàng đơn vị của %).</w:t>
      </w:r>
    </w:p>
    <w:p w:rsidR="002C6BDC" w:rsidRDefault="002C6BDC" w:rsidP="00CC0820">
      <w:pPr>
        <w:spacing w:after="0" w:line="320" w:lineRule="atLeast"/>
        <w:jc w:val="center"/>
        <w:rPr>
          <w:rFonts w:ascii="Times New Roman" w:eastAsia="Times New Roman" w:hAnsi="Times New Roman" w:cs="Times New Roman"/>
          <w:b/>
          <w:bCs/>
          <w:sz w:val="24"/>
          <w:szCs w:val="24"/>
        </w:rPr>
      </w:pPr>
    </w:p>
    <w:p w:rsidR="002C6BDC" w:rsidRDefault="002C6BDC" w:rsidP="00CC0820">
      <w:pPr>
        <w:spacing w:after="0" w:line="320" w:lineRule="atLeast"/>
        <w:jc w:val="center"/>
        <w:rPr>
          <w:rFonts w:ascii="Times New Roman" w:eastAsia="Times New Roman" w:hAnsi="Times New Roman" w:cs="Times New Roman"/>
          <w:b/>
          <w:bCs/>
          <w:sz w:val="24"/>
          <w:szCs w:val="24"/>
        </w:rPr>
      </w:pPr>
    </w:p>
    <w:p w:rsidR="008A01CC" w:rsidRPr="00CC0820" w:rsidRDefault="00CC0820" w:rsidP="00CC0820">
      <w:pPr>
        <w:spacing w:after="0" w:line="320" w:lineRule="atLeast"/>
        <w:jc w:val="center"/>
        <w:rPr>
          <w:rFonts w:ascii="Times New Roman" w:eastAsia="Times New Roman" w:hAnsi="Times New Roman" w:cs="Times New Roman"/>
          <w:sz w:val="24"/>
          <w:szCs w:val="24"/>
        </w:rPr>
      </w:pPr>
      <w:r w:rsidRPr="00CC0820">
        <w:rPr>
          <w:rFonts w:ascii="Times New Roman" w:eastAsia="Times New Roman" w:hAnsi="Times New Roman" w:cs="Times New Roman"/>
          <w:sz w:val="24"/>
          <w:szCs w:val="24"/>
        </w:rPr>
        <w:t>------- HẾT-------</w:t>
      </w: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2C6BDC" w:rsidRDefault="002C6BDC" w:rsidP="00CC0820">
      <w:pPr>
        <w:spacing w:after="0" w:line="320" w:lineRule="atLeast"/>
        <w:jc w:val="center"/>
        <w:rPr>
          <w:rFonts w:ascii="Times New Roman" w:eastAsia="Times New Roman" w:hAnsi="Times New Roman" w:cs="Times New Roman"/>
          <w:i/>
          <w:sz w:val="24"/>
          <w:szCs w:val="24"/>
        </w:rPr>
      </w:pPr>
    </w:p>
    <w:p w:rsidR="008A01CC" w:rsidRPr="00CC0820" w:rsidRDefault="00CC0820" w:rsidP="00CC0820">
      <w:pPr>
        <w:spacing w:after="0" w:line="320" w:lineRule="atLeast"/>
        <w:jc w:val="center"/>
        <w:rPr>
          <w:rFonts w:ascii="Times New Roman" w:eastAsia="Times New Roman" w:hAnsi="Times New Roman" w:cs="Times New Roman"/>
          <w:i/>
          <w:sz w:val="24"/>
          <w:szCs w:val="24"/>
        </w:rPr>
      </w:pPr>
      <w:r w:rsidRPr="00CC0820">
        <w:rPr>
          <w:rFonts w:ascii="Times New Roman" w:eastAsia="Times New Roman" w:hAnsi="Times New Roman" w:cs="Times New Roman"/>
          <w:i/>
          <w:sz w:val="24"/>
          <w:szCs w:val="24"/>
        </w:rPr>
        <w:t>Thí sinh không sử dụng tài liệu và Át lát Địa lí khi làm bài</w:t>
      </w:r>
    </w:p>
    <w:p w:rsidR="00CB17E7" w:rsidRPr="00CC0820" w:rsidRDefault="00CB17E7" w:rsidP="00750DD6">
      <w:pPr>
        <w:spacing w:after="0" w:line="320" w:lineRule="atLeast"/>
        <w:jc w:val="both"/>
        <w:rPr>
          <w:rFonts w:ascii="Times New Roman" w:hAnsi="Times New Roman" w:cs="Times New Roman"/>
          <w:sz w:val="24"/>
          <w:szCs w:val="24"/>
        </w:rPr>
      </w:pPr>
    </w:p>
    <w:sectPr w:rsidR="00CB17E7" w:rsidRPr="00CC0820" w:rsidSect="00750DD6">
      <w:pgSz w:w="11520" w:h="15840" w:code="9"/>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CC"/>
    <w:rsid w:val="0012331E"/>
    <w:rsid w:val="001A035F"/>
    <w:rsid w:val="00246D78"/>
    <w:rsid w:val="002C6BDC"/>
    <w:rsid w:val="0047143E"/>
    <w:rsid w:val="004E2282"/>
    <w:rsid w:val="00750DD6"/>
    <w:rsid w:val="007908F5"/>
    <w:rsid w:val="007F3DA4"/>
    <w:rsid w:val="008A01CC"/>
    <w:rsid w:val="00CB17E7"/>
    <w:rsid w:val="00CC0820"/>
    <w:rsid w:val="00DA5E73"/>
    <w:rsid w:val="00F7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37699-1E02-4019-837A-93C86FCC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A01CC"/>
    <w:pPr>
      <w:spacing w:after="0" w:line="240" w:lineRule="auto"/>
    </w:pPr>
    <w:rPr>
      <w:rFonts w:ascii="Times New Roman" w:eastAsiaTheme="minorEastAsia" w:hAnsi="Times New Roman"/>
      <w:kern w:val="2"/>
      <w:lang w:val="en-GB"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8A01CC"/>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qFormat/>
    <w:locked/>
    <w:rsid w:val="008A01CC"/>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A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2024-10-26T00:16:00Z</dcterms:created>
  <dcterms:modified xsi:type="dcterms:W3CDTF">2024-10-26T00:16:00Z</dcterms:modified>
</cp:coreProperties>
</file>