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67" w:rsidRPr="00787638" w:rsidRDefault="00E77467" w:rsidP="00E77467">
      <w:pPr>
        <w:spacing w:line="276" w:lineRule="auto"/>
        <w:jc w:val="center"/>
        <w:rPr>
          <w:rFonts w:ascii="Times New Roman" w:hAnsi="Times New Roman"/>
          <w:szCs w:val="28"/>
          <w:lang w:val="vi-VN"/>
        </w:rPr>
      </w:pPr>
      <w:r w:rsidRPr="00296AFD">
        <w:rPr>
          <w:rFonts w:ascii="Times New Roman" w:hAnsi="Times New Roman"/>
          <w:szCs w:val="28"/>
          <w:lang w:val="vi-VN"/>
        </w:rPr>
        <w:t>TỰ NHIÊN VÀ XÃ HỘI</w:t>
      </w:r>
    </w:p>
    <w:p w:rsidR="00E77467" w:rsidRPr="00296AFD" w:rsidRDefault="00E77467" w:rsidP="00E77467">
      <w:pPr>
        <w:jc w:val="center"/>
        <w:rPr>
          <w:rFonts w:ascii="Times New Roman" w:hAnsi="Times New Roman"/>
          <w:b/>
          <w:szCs w:val="28"/>
          <w:lang w:val="vi-VN"/>
        </w:rPr>
      </w:pPr>
      <w:r w:rsidRPr="00296AFD">
        <w:rPr>
          <w:rFonts w:ascii="Times New Roman" w:hAnsi="Times New Roman"/>
          <w:b/>
          <w:szCs w:val="28"/>
          <w:lang w:val="vi-VN"/>
        </w:rPr>
        <w:t xml:space="preserve">Bài 10. </w:t>
      </w:r>
      <w:r>
        <w:rPr>
          <w:rFonts w:ascii="Times New Roman" w:hAnsi="Times New Roman"/>
          <w:b/>
          <w:szCs w:val="28"/>
        </w:rPr>
        <w:t>C</w:t>
      </w:r>
      <w:r>
        <w:rPr>
          <w:rFonts w:ascii="Times New Roman" w:hAnsi="Times New Roman"/>
          <w:b/>
          <w:szCs w:val="28"/>
          <w:lang w:val="vi-VN"/>
        </w:rPr>
        <w:t>ùng khám phá quang c</w:t>
      </w:r>
      <w:r>
        <w:rPr>
          <w:rFonts w:ascii="Times New Roman" w:hAnsi="Times New Roman"/>
          <w:b/>
          <w:szCs w:val="28"/>
        </w:rPr>
        <w:t>ả</w:t>
      </w:r>
      <w:r w:rsidRPr="00296AFD">
        <w:rPr>
          <w:rFonts w:ascii="Times New Roman" w:hAnsi="Times New Roman"/>
          <w:b/>
          <w:szCs w:val="28"/>
          <w:lang w:val="vi-VN"/>
        </w:rPr>
        <w:t>nh xung quanh (Tiết 1)</w:t>
      </w:r>
    </w:p>
    <w:p w:rsidR="00E77467" w:rsidRPr="00787638" w:rsidRDefault="00E77467" w:rsidP="00E77467">
      <w:pPr>
        <w:tabs>
          <w:tab w:val="left" w:pos="3075"/>
        </w:tabs>
        <w:rPr>
          <w:rFonts w:ascii="Times New Roman" w:hAnsi="Times New Roman"/>
          <w:sz w:val="24"/>
          <w:lang w:val="vi-VN"/>
        </w:rPr>
      </w:pPr>
      <w:r w:rsidRPr="00787638">
        <w:rPr>
          <w:rFonts w:ascii="Times New Roman" w:hAnsi="Times New Roman"/>
          <w:sz w:val="22"/>
          <w:szCs w:val="22"/>
          <w:lang w:val="vi-VN"/>
        </w:rPr>
        <w:t xml:space="preserve"> </w:t>
      </w:r>
      <w:r w:rsidRPr="00787638">
        <w:rPr>
          <w:rFonts w:ascii="Times New Roman" w:hAnsi="Times New Roman"/>
          <w:b/>
          <w:sz w:val="24"/>
          <w:lang w:val="vi-VN"/>
        </w:rPr>
        <w:t xml:space="preserve">I. YÊU CẦU CẦN ĐẠT </w:t>
      </w:r>
      <w:r w:rsidRPr="00787638">
        <w:rPr>
          <w:rFonts w:ascii="Times New Roman" w:hAnsi="Times New Roman"/>
          <w:sz w:val="24"/>
          <w:lang w:val="vi-VN"/>
        </w:rPr>
        <w:t xml:space="preserve"> </w:t>
      </w:r>
    </w:p>
    <w:p w:rsidR="00E77467" w:rsidRPr="00816B93" w:rsidRDefault="00E77467" w:rsidP="00E77467">
      <w:pPr>
        <w:jc w:val="both"/>
        <w:rPr>
          <w:rFonts w:ascii="Times New Roman" w:hAnsi="Times New Roman"/>
          <w:szCs w:val="28"/>
          <w:lang w:val="vi-VN"/>
        </w:rPr>
      </w:pPr>
      <w:r w:rsidRPr="00296AFD">
        <w:rPr>
          <w:rFonts w:ascii="Times New Roman" w:hAnsi="Times New Roman"/>
          <w:szCs w:val="28"/>
          <w:lang w:val="vi-VN"/>
        </w:rPr>
        <w:t>- Giới thiệu được một cách đơn giản về cảnh làng quê, thành phố. Nói được sự khác nhau cơ bản giữa cảnh làng quê và thành phố. Nhận biết được cảnh làng quê ở các vùng miền núi khác nhau (làng quê miền núi, làng quê miền biển)</w:t>
      </w:r>
      <w:r w:rsidRPr="00816B93">
        <w:rPr>
          <w:rFonts w:ascii="Times New Roman" w:hAnsi="Times New Roman"/>
          <w:szCs w:val="28"/>
          <w:lang w:val="vi-VN"/>
        </w:rPr>
        <w:t>.</w:t>
      </w:r>
      <w:r w:rsidRPr="00816B93">
        <w:rPr>
          <w:rFonts w:ascii="Times New Roman" w:hAnsi="Times New Roman"/>
          <w:color w:val="000000"/>
          <w:szCs w:val="28"/>
          <w:lang w:val="vi-VN"/>
        </w:rPr>
        <w:t xml:space="preserve"> Tìm hiểu đặc điểm của cảnh quan thành phố; điểm khác nhau giữa cảnh quan làng quê ở các vùng miền</w:t>
      </w:r>
    </w:p>
    <w:p w:rsidR="00E77467" w:rsidRPr="008C788A" w:rsidRDefault="00E77467" w:rsidP="00E77467">
      <w:pPr>
        <w:pStyle w:val="NormalWeb"/>
        <w:spacing w:before="0" w:beforeAutospacing="0" w:afterAutospacing="0"/>
        <w:jc w:val="both"/>
        <w:rPr>
          <w:bCs/>
          <w:sz w:val="28"/>
          <w:szCs w:val="28"/>
          <w:lang w:val="vi-VN"/>
        </w:rPr>
      </w:pPr>
      <w:r w:rsidRPr="00296AFD">
        <w:rPr>
          <w:bCs/>
          <w:sz w:val="28"/>
          <w:szCs w:val="28"/>
          <w:lang w:val="vi-VN"/>
        </w:rPr>
        <w:t xml:space="preserve">- </w:t>
      </w:r>
      <w:r w:rsidRPr="008C788A">
        <w:rPr>
          <w:bCs/>
          <w:sz w:val="28"/>
          <w:szCs w:val="28"/>
          <w:lang w:val="vi-VN"/>
        </w:rPr>
        <w:t xml:space="preserve"> Định hướng hình thành và phát triển năng lực, phẩm chất: </w:t>
      </w:r>
    </w:p>
    <w:p w:rsidR="00E77467" w:rsidRPr="002511E8" w:rsidRDefault="00E77467" w:rsidP="00E77467">
      <w:pPr>
        <w:pStyle w:val="NormalWeb"/>
        <w:spacing w:before="0" w:beforeAutospacing="0" w:afterAutospacing="0"/>
        <w:jc w:val="both"/>
        <w:rPr>
          <w:b/>
          <w:sz w:val="28"/>
          <w:szCs w:val="28"/>
          <w:lang w:val="vi-VN"/>
        </w:rPr>
      </w:pPr>
      <w:r w:rsidRPr="00296AFD">
        <w:rPr>
          <w:b/>
          <w:sz w:val="28"/>
          <w:szCs w:val="28"/>
          <w:lang w:val="vi-VN"/>
        </w:rPr>
        <w:t>+</w:t>
      </w:r>
      <w:r>
        <w:rPr>
          <w:b/>
          <w:sz w:val="28"/>
          <w:szCs w:val="28"/>
        </w:rPr>
        <w:t xml:space="preserve"> </w:t>
      </w:r>
      <w:r w:rsidRPr="00F02855">
        <w:rPr>
          <w:sz w:val="28"/>
          <w:szCs w:val="28"/>
          <w:lang w:val="vi-VN"/>
        </w:rPr>
        <w:t>Năng lực:</w:t>
      </w:r>
      <w:r w:rsidRPr="00A23713">
        <w:rPr>
          <w:b/>
          <w:sz w:val="28"/>
          <w:szCs w:val="28"/>
          <w:lang w:val="vi-VN"/>
        </w:rPr>
        <w:t xml:space="preserve"> </w:t>
      </w:r>
      <w:r w:rsidRPr="00296AFD">
        <w:rPr>
          <w:sz w:val="28"/>
          <w:szCs w:val="28"/>
          <w:lang w:val="vi-VN"/>
        </w:rPr>
        <w:t>Q</w:t>
      </w:r>
      <w:r w:rsidRPr="00F02855">
        <w:rPr>
          <w:sz w:val="28"/>
          <w:szCs w:val="28"/>
          <w:lang w:val="vi-VN"/>
        </w:rPr>
        <w:t xml:space="preserve">uan sát nhận xét, tự học và giải quyết vấn đề, vận dụng kiến thức kĩ năng đã học vào cuộc sống. </w:t>
      </w:r>
    </w:p>
    <w:p w:rsidR="00E77467" w:rsidRDefault="00E77467" w:rsidP="00E77467">
      <w:pPr>
        <w:jc w:val="both"/>
        <w:rPr>
          <w:rFonts w:ascii="Times New Roman" w:hAnsi="Times New Roman"/>
          <w:szCs w:val="28"/>
        </w:rPr>
      </w:pPr>
      <w:r w:rsidRPr="00296AFD">
        <w:rPr>
          <w:rFonts w:ascii="Times New Roman" w:hAnsi="Times New Roman"/>
          <w:b/>
          <w:szCs w:val="28"/>
          <w:lang w:val="vi-VN"/>
        </w:rPr>
        <w:t>+</w:t>
      </w:r>
      <w:r w:rsidRPr="003677DA">
        <w:rPr>
          <w:rFonts w:ascii="Times New Roman" w:hAnsi="Times New Roman"/>
          <w:szCs w:val="28"/>
          <w:lang w:val="vi-VN"/>
        </w:rPr>
        <w:t xml:space="preserve"> Phẩm chất</w:t>
      </w:r>
      <w:r w:rsidRPr="00E676F5">
        <w:rPr>
          <w:szCs w:val="28"/>
          <w:lang w:val="vi-VN"/>
        </w:rPr>
        <w:t>:</w:t>
      </w:r>
      <w:r w:rsidRPr="00296AFD">
        <w:rPr>
          <w:szCs w:val="28"/>
          <w:lang w:val="vi-VN"/>
        </w:rPr>
        <w:t xml:space="preserve"> </w:t>
      </w:r>
      <w:r w:rsidRPr="00296AFD">
        <w:rPr>
          <w:rFonts w:ascii="Times New Roman" w:hAnsi="Times New Roman"/>
          <w:szCs w:val="28"/>
          <w:lang w:val="vi-VN"/>
        </w:rPr>
        <w:t xml:space="preserve">Nhân ái, trách nhiệm </w:t>
      </w:r>
      <w:r w:rsidRPr="00296AFD">
        <w:rPr>
          <w:rFonts w:ascii="Times New Roman" w:hAnsi="Times New Roman"/>
          <w:lang w:val="vi-VN"/>
        </w:rPr>
        <w:t>(</w:t>
      </w:r>
      <w:r w:rsidRPr="00296AFD">
        <w:rPr>
          <w:rFonts w:ascii="Times New Roman" w:hAnsi="Times New Roman"/>
          <w:szCs w:val="28"/>
          <w:lang w:val="vi-VN"/>
        </w:rPr>
        <w:t>Yêu quý, tự hào và gắn bó với quê hương, đất nước của mình.)</w:t>
      </w:r>
    </w:p>
    <w:p w:rsidR="00E77467" w:rsidRPr="000311C2" w:rsidRDefault="00E77467" w:rsidP="00E77467">
      <w:pPr>
        <w:widowControl w:val="0"/>
        <w:adjustRightInd w:val="0"/>
        <w:snapToGrid w:val="0"/>
        <w:jc w:val="both"/>
        <w:rPr>
          <w:rFonts w:ascii="Times New Roman" w:hAnsi="Times New Roman"/>
          <w:b/>
          <w:bCs/>
          <w:szCs w:val="28"/>
          <w:highlight w:val="white"/>
          <w:lang w:val="en-MY"/>
        </w:rPr>
      </w:pPr>
      <w:r>
        <w:rPr>
          <w:rFonts w:ascii="Times New Roman" w:hAnsi="Times New Roman"/>
          <w:szCs w:val="28"/>
        </w:rPr>
        <w:t xml:space="preserve">*Tích hợp phát triển năng lực số: </w:t>
      </w:r>
      <w:r w:rsidRPr="00707799">
        <w:rPr>
          <w:rFonts w:ascii="Times New Roman" w:hAnsi="Times New Roman"/>
          <w:b/>
          <w:bCs/>
          <w:szCs w:val="28"/>
          <w:highlight w:val="white"/>
          <w:lang w:val="en-MY"/>
        </w:rPr>
        <w:t>2.1 CB1a</w:t>
      </w:r>
      <w:r>
        <w:rPr>
          <w:rFonts w:ascii="Times New Roman" w:hAnsi="Times New Roman"/>
          <w:b/>
          <w:bCs/>
          <w:szCs w:val="28"/>
          <w:lang w:val="en-MY"/>
        </w:rPr>
        <w:t xml:space="preserve">: </w:t>
      </w:r>
      <w:r w:rsidRPr="00707799">
        <w:rPr>
          <w:rFonts w:ascii="Times New Roman" w:hAnsi="Times New Roman"/>
          <w:szCs w:val="28"/>
        </w:rPr>
        <w:t>Lựa chọn được các công nghệ số đơn giản để tương</w:t>
      </w:r>
      <w:r>
        <w:rPr>
          <w:rFonts w:ascii="Times New Roman" w:hAnsi="Times New Roman"/>
          <w:szCs w:val="28"/>
        </w:rPr>
        <w:t xml:space="preserve"> tác</w:t>
      </w:r>
    </w:p>
    <w:p w:rsidR="00E77467" w:rsidRPr="00787638" w:rsidRDefault="00E77467" w:rsidP="00E77467">
      <w:pPr>
        <w:spacing w:line="276" w:lineRule="auto"/>
        <w:jc w:val="both"/>
        <w:rPr>
          <w:rFonts w:ascii="Times New Roman" w:hAnsi="Times New Roman"/>
          <w:b/>
          <w:sz w:val="24"/>
          <w:szCs w:val="22"/>
          <w:lang w:val="vi-VN"/>
        </w:rPr>
      </w:pPr>
      <w:r w:rsidRPr="00787638">
        <w:rPr>
          <w:rFonts w:ascii="Times New Roman" w:hAnsi="Times New Roman"/>
          <w:b/>
          <w:sz w:val="24"/>
          <w:szCs w:val="22"/>
          <w:lang w:val="vi-VN"/>
        </w:rPr>
        <w:t>II. ĐỒ DÙNG DẠY HỌC</w:t>
      </w:r>
      <w:r w:rsidRPr="00787638">
        <w:rPr>
          <w:rFonts w:ascii="Times New Roman" w:hAnsi="Times New Roman"/>
          <w:b/>
          <w:sz w:val="24"/>
          <w:szCs w:val="22"/>
          <w:lang w:val="vi-VN"/>
        </w:rPr>
        <w:tab/>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GV: Tranh cảnh làng quê ở các vùng miền</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HS: Tranh ảnh sưu tầm về làng quê, thành phố, giấy màu, hồ dán, bút màu </w:t>
      </w:r>
    </w:p>
    <w:p w:rsidR="00E77467" w:rsidRPr="00296AFD" w:rsidRDefault="00E77467" w:rsidP="00E77467">
      <w:pPr>
        <w:jc w:val="both"/>
        <w:rPr>
          <w:rFonts w:ascii="Times New Roman" w:hAnsi="Times New Roman"/>
          <w:b/>
          <w:sz w:val="24"/>
          <w:lang w:val="vi-VN"/>
        </w:rPr>
      </w:pPr>
      <w:r w:rsidRPr="00296AFD">
        <w:rPr>
          <w:rFonts w:ascii="Times New Roman" w:hAnsi="Times New Roman"/>
          <w:b/>
          <w:sz w:val="24"/>
          <w:lang w:val="vi-VN"/>
        </w:rPr>
        <w:t xml:space="preserve">III. CÁC HOẠT ĐỘNG DẠY HỌC </w:t>
      </w:r>
      <w:r w:rsidRPr="009E2446">
        <w:rPr>
          <w:rFonts w:ascii="Times New Roman" w:eastAsia="Calibri" w:hAnsi="Times New Roman"/>
          <w:b/>
          <w:sz w:val="24"/>
          <w:lang w:val="fr-FR"/>
        </w:rPr>
        <w:t>CHỦ YẾU</w:t>
      </w:r>
    </w:p>
    <w:p w:rsidR="00E77467" w:rsidRPr="00296AFD" w:rsidRDefault="00E77467" w:rsidP="00E77467">
      <w:pPr>
        <w:jc w:val="both"/>
        <w:rPr>
          <w:rFonts w:ascii="Times New Roman" w:hAnsi="Times New Roman"/>
          <w:b/>
          <w:szCs w:val="28"/>
          <w:lang w:val="vi-VN"/>
        </w:rPr>
      </w:pPr>
      <w:r w:rsidRPr="00296AFD">
        <w:rPr>
          <w:rFonts w:ascii="Times New Roman" w:hAnsi="Times New Roman"/>
          <w:b/>
          <w:szCs w:val="28"/>
          <w:lang w:val="vi-VN"/>
        </w:rPr>
        <w:t xml:space="preserve">1. Hoạt động Mở đầu: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HS trả lời câu hỏi:</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+Em sống ở làng quê hay thành phố? Em sống ở làng quê</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+Em thích nhất cảnh nào nơi em sống?</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Em thích nhất cảnh cánh đồng lúa chín nơi em sống.</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GV nhận xét, giới thiệu bài. </w:t>
      </w:r>
    </w:p>
    <w:p w:rsidR="00E77467" w:rsidRPr="00296AFD" w:rsidRDefault="00E77467" w:rsidP="00E77467">
      <w:pPr>
        <w:jc w:val="both"/>
        <w:rPr>
          <w:rFonts w:ascii="Times New Roman" w:hAnsi="Times New Roman"/>
          <w:b/>
          <w:szCs w:val="28"/>
          <w:lang w:val="vi-VN"/>
        </w:rPr>
      </w:pPr>
      <w:r w:rsidRPr="00296AFD">
        <w:rPr>
          <w:rFonts w:ascii="Times New Roman" w:hAnsi="Times New Roman"/>
          <w:b/>
          <w:szCs w:val="28"/>
          <w:lang w:val="vi-VN"/>
        </w:rPr>
        <w:t>2. Hoạt động Khám phá</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HS qs tranh trong SGK trang 42 trả lời theo các câu hỏi gợi ý sau: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Em quan sát được gì về quang cảnh trong bức tranh?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w:t>
      </w:r>
      <w:r w:rsidRPr="00FA2777">
        <w:rPr>
          <w:rFonts w:ascii="Times New Roman" w:hAnsi="Times New Roman"/>
          <w:szCs w:val="28"/>
          <w:lang w:val="vi-VN"/>
        </w:rPr>
        <w:t xml:space="preserve"> </w:t>
      </w:r>
      <w:r w:rsidRPr="00296AFD">
        <w:rPr>
          <w:rFonts w:ascii="Times New Roman" w:hAnsi="Times New Roman"/>
          <w:szCs w:val="28"/>
          <w:lang w:val="vi-VN"/>
        </w:rPr>
        <w:t xml:space="preserve">Theo em, đây là cảnh ở đâu? Tại sao em biết?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w:t>
      </w:r>
      <w:r w:rsidRPr="00FA2777">
        <w:rPr>
          <w:rFonts w:ascii="Times New Roman" w:hAnsi="Times New Roman"/>
          <w:szCs w:val="28"/>
          <w:lang w:val="vi-VN"/>
        </w:rPr>
        <w:t xml:space="preserve"> </w:t>
      </w:r>
      <w:r w:rsidRPr="00296AFD">
        <w:rPr>
          <w:rFonts w:ascii="Times New Roman" w:hAnsi="Times New Roman"/>
          <w:szCs w:val="28"/>
          <w:lang w:val="vi-VN"/>
        </w:rPr>
        <w:t xml:space="preserve">Người dân ở đây thường làm gì? </w:t>
      </w:r>
    </w:p>
    <w:p w:rsidR="00E77467" w:rsidRDefault="00E77467" w:rsidP="00E77467">
      <w:pPr>
        <w:jc w:val="both"/>
        <w:rPr>
          <w:rFonts w:ascii="Times New Roman" w:hAnsi="Times New Roman"/>
          <w:szCs w:val="28"/>
        </w:rPr>
      </w:pPr>
      <w:r w:rsidRPr="00296AFD">
        <w:rPr>
          <w:rFonts w:ascii="Times New Roman" w:hAnsi="Times New Roman"/>
          <w:szCs w:val="28"/>
          <w:lang w:val="vi-VN"/>
        </w:rPr>
        <w:t>+ Cảm xúc của Minh khi về thăm quê như thế nào?</w:t>
      </w:r>
    </w:p>
    <w:p w:rsidR="00E77467" w:rsidRDefault="00E77467" w:rsidP="00E77467">
      <w:pPr>
        <w:jc w:val="both"/>
        <w:rPr>
          <w:rFonts w:ascii="Times New Roman" w:hAnsi="Times New Roman"/>
          <w:szCs w:val="28"/>
        </w:rPr>
      </w:pPr>
      <w:r>
        <w:rPr>
          <w:rFonts w:ascii="Times New Roman" w:hAnsi="Times New Roman"/>
          <w:szCs w:val="28"/>
        </w:rPr>
        <w:t>+ Minh có yêu quê hương đất nước mình không?</w:t>
      </w:r>
    </w:p>
    <w:p w:rsidR="00E77467" w:rsidRPr="00A667B4" w:rsidRDefault="00E77467" w:rsidP="00E77467">
      <w:pPr>
        <w:jc w:val="both"/>
        <w:rPr>
          <w:rFonts w:ascii="Times New Roman" w:hAnsi="Times New Roman"/>
          <w:szCs w:val="28"/>
        </w:rPr>
      </w:pPr>
      <w:r>
        <w:rPr>
          <w:rFonts w:ascii="Times New Roman" w:hAnsi="Times New Roman"/>
          <w:szCs w:val="28"/>
        </w:rPr>
        <w:t>+</w:t>
      </w:r>
      <w:r w:rsidRPr="00296AFD">
        <w:rPr>
          <w:rFonts w:ascii="Times New Roman" w:hAnsi="Times New Roman"/>
          <w:szCs w:val="28"/>
          <w:lang w:val="vi-VN"/>
        </w:rPr>
        <w:t xml:space="preserve"> </w:t>
      </w:r>
      <w:r>
        <w:rPr>
          <w:rFonts w:ascii="Times New Roman" w:hAnsi="Times New Roman"/>
          <w:szCs w:val="28"/>
        </w:rPr>
        <w:t xml:space="preserve">Em làm gì để thể hiện tình yêu quê hương đất nước? </w:t>
      </w:r>
    </w:p>
    <w:p w:rsidR="00E77467" w:rsidRDefault="00E77467" w:rsidP="00E77467">
      <w:pPr>
        <w:jc w:val="both"/>
        <w:rPr>
          <w:rFonts w:ascii="Times New Roman" w:hAnsi="Times New Roman"/>
          <w:szCs w:val="28"/>
        </w:rPr>
      </w:pPr>
      <w:r w:rsidRPr="00296AFD">
        <w:rPr>
          <w:rFonts w:ascii="Times New Roman" w:hAnsi="Times New Roman"/>
          <w:szCs w:val="28"/>
          <w:lang w:val="vi-VN"/>
        </w:rPr>
        <w:t>- GV khuyến khích HS mô tả thêm về quang cảnh, hoạt động của con người mà các em đã quan sát hoặc giới thiệu bằng tranh ảnh đã sưu tầm; qua đó động viên các em phát biểu cảm xúc của mình về cảnh làng quê.</w:t>
      </w:r>
    </w:p>
    <w:p w:rsidR="00E77467" w:rsidRDefault="00E77467" w:rsidP="00E77467">
      <w:pPr>
        <w:jc w:val="both"/>
        <w:rPr>
          <w:rFonts w:ascii="Times New Roman" w:hAnsi="Times New Roman"/>
          <w:b/>
          <w:szCs w:val="28"/>
        </w:rPr>
      </w:pPr>
      <w:r w:rsidRPr="00296AFD">
        <w:rPr>
          <w:rFonts w:ascii="Times New Roman" w:hAnsi="Times New Roman"/>
          <w:b/>
          <w:szCs w:val="28"/>
          <w:lang w:val="vi-VN"/>
        </w:rPr>
        <w:t xml:space="preserve">3. Hoạt động Thực hành </w:t>
      </w:r>
    </w:p>
    <w:p w:rsidR="00E77467" w:rsidRPr="00A04BF6" w:rsidRDefault="00E77467" w:rsidP="00E77467">
      <w:pPr>
        <w:jc w:val="both"/>
        <w:rPr>
          <w:rFonts w:ascii="Times New Roman" w:hAnsi="Times New Roman"/>
          <w:b/>
          <w:szCs w:val="28"/>
        </w:rPr>
      </w:pPr>
      <w:r>
        <w:rPr>
          <w:rFonts w:ascii="Times New Roman" w:hAnsi="Times New Roman"/>
          <w:szCs w:val="28"/>
        </w:rPr>
        <w:t>*GV tích hợp NLS</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HS quan sát hình trong SGK, </w:t>
      </w:r>
      <w:r>
        <w:rPr>
          <w:rFonts w:ascii="Times New Roman" w:hAnsi="Times New Roman"/>
          <w:szCs w:val="28"/>
        </w:rPr>
        <w:t xml:space="preserve">HS sử dụng điện thoại thông minh hoặc máy tính  để </w:t>
      </w:r>
      <w:r w:rsidRPr="00296AFD">
        <w:rPr>
          <w:rFonts w:ascii="Times New Roman" w:hAnsi="Times New Roman"/>
          <w:szCs w:val="28"/>
          <w:lang w:val="vi-VN"/>
        </w:rPr>
        <w:t xml:space="preserve">trả lời các câu hỏi gợi ý sau: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Cảnh làng quê ở hai bức tranh này có gì khác nhau?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Cảnh làng quê ở nông thôn, cảnh  vùng biển</w:t>
      </w:r>
    </w:p>
    <w:p w:rsidR="00E77467" w:rsidRDefault="00E77467" w:rsidP="00E77467">
      <w:pPr>
        <w:jc w:val="both"/>
        <w:rPr>
          <w:rFonts w:ascii="Times New Roman" w:hAnsi="Times New Roman"/>
          <w:szCs w:val="28"/>
        </w:rPr>
      </w:pPr>
      <w:r w:rsidRPr="00296AFD">
        <w:rPr>
          <w:rFonts w:ascii="Times New Roman" w:hAnsi="Times New Roman"/>
          <w:szCs w:val="28"/>
          <w:lang w:val="vi-VN"/>
        </w:rPr>
        <w:t xml:space="preserve">+ Em thích cảnh trong bức tranh nào hơn? </w:t>
      </w:r>
      <w:proofErr w:type="gramStart"/>
      <w:r>
        <w:rPr>
          <w:rFonts w:ascii="Times New Roman" w:hAnsi="Times New Roman"/>
          <w:szCs w:val="28"/>
        </w:rPr>
        <w:t>Vì sao?</w:t>
      </w:r>
      <w:proofErr w:type="gramEnd"/>
    </w:p>
    <w:p w:rsidR="00E77467" w:rsidRPr="008035F4" w:rsidRDefault="00E77467" w:rsidP="00E77467">
      <w:pPr>
        <w:jc w:val="both"/>
        <w:rPr>
          <w:rFonts w:ascii="Times New Roman" w:hAnsi="Times New Roman"/>
          <w:szCs w:val="28"/>
        </w:rPr>
      </w:pPr>
      <w:r>
        <w:rPr>
          <w:rFonts w:ascii="Times New Roman" w:hAnsi="Times New Roman"/>
          <w:szCs w:val="28"/>
        </w:rPr>
        <w:t>-Em sưu tầm cảnh đẹp quê em, giới thiệu trước lớp</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HS trình bày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lastRenderedPageBreak/>
        <w:t xml:space="preserve">- HS nhận xét, bổ sung </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xml:space="preserve">- GV tóm tắt quang cảnh làng quê và giới thiệu một số hình ảnh qua video/clip để HS nhận biết sâu hơn và phân biệt rõ hơn quang cảnh làng quê giữa các vùng miền. </w:t>
      </w:r>
      <w:r w:rsidRPr="00296AFD">
        <w:rPr>
          <w:rFonts w:ascii="Times New Roman" w:hAnsi="Times New Roman"/>
          <w:i/>
          <w:szCs w:val="28"/>
          <w:lang w:val="vi-VN"/>
        </w:rPr>
        <w:t xml:space="preserve"> </w:t>
      </w:r>
    </w:p>
    <w:p w:rsidR="00E77467" w:rsidRPr="00296AFD" w:rsidRDefault="00E77467" w:rsidP="00E77467">
      <w:pPr>
        <w:jc w:val="both"/>
        <w:rPr>
          <w:rFonts w:ascii="Times New Roman" w:hAnsi="Times New Roman"/>
          <w:b/>
          <w:szCs w:val="28"/>
          <w:lang w:val="vi-VN"/>
        </w:rPr>
      </w:pPr>
      <w:r w:rsidRPr="00296AFD">
        <w:rPr>
          <w:rFonts w:ascii="Times New Roman" w:hAnsi="Times New Roman"/>
          <w:b/>
          <w:szCs w:val="28"/>
          <w:lang w:val="vi-VN"/>
        </w:rPr>
        <w:t xml:space="preserve">4. Hoạt động </w:t>
      </w:r>
      <w:r w:rsidRPr="00296AFD">
        <w:rPr>
          <w:rFonts w:ascii="Times New Roman" w:eastAsia="Calibri" w:hAnsi="Times New Roman"/>
          <w:lang w:val="vi-VN"/>
        </w:rPr>
        <w:t>V</w:t>
      </w:r>
      <w:r w:rsidRPr="00296AFD">
        <w:rPr>
          <w:rFonts w:ascii="Times New Roman" w:hAnsi="Times New Roman"/>
          <w:b/>
          <w:szCs w:val="28"/>
          <w:lang w:val="vi-VN"/>
        </w:rPr>
        <w:t>ận dung, trải nghiệm</w:t>
      </w:r>
    </w:p>
    <w:p w:rsidR="00E77467" w:rsidRPr="00296AFD" w:rsidRDefault="00E77467" w:rsidP="00E77467">
      <w:pPr>
        <w:jc w:val="both"/>
        <w:rPr>
          <w:rFonts w:ascii="Times New Roman" w:hAnsi="Times New Roman"/>
          <w:szCs w:val="28"/>
          <w:lang w:val="vi-VN"/>
        </w:rPr>
      </w:pPr>
      <w:r w:rsidRPr="00296AFD">
        <w:rPr>
          <w:rFonts w:ascii="Times New Roman" w:hAnsi="Times New Roman"/>
          <w:szCs w:val="28"/>
          <w:lang w:val="vi-VN"/>
        </w:rPr>
        <w:t>- Nói về cảnh quan nơi em đang sống?</w:t>
      </w:r>
    </w:p>
    <w:p w:rsidR="00E77467" w:rsidRDefault="00E77467" w:rsidP="00E77467">
      <w:pPr>
        <w:jc w:val="both"/>
        <w:rPr>
          <w:rFonts w:ascii="Times New Roman" w:hAnsi="Times New Roman"/>
          <w:szCs w:val="28"/>
        </w:rPr>
      </w:pPr>
      <w:r w:rsidRPr="00296AFD">
        <w:rPr>
          <w:rFonts w:ascii="Times New Roman" w:hAnsi="Times New Roman"/>
          <w:szCs w:val="28"/>
          <w:lang w:val="vi-VN"/>
        </w:rPr>
        <w:t xml:space="preserve">- Tìm và học thuộc một số đoạn thơ về quang cảnh các vùng miền. </w:t>
      </w:r>
    </w:p>
    <w:p w:rsidR="00E77467" w:rsidRDefault="00E77467" w:rsidP="00E77467">
      <w:pPr>
        <w:jc w:val="both"/>
        <w:rPr>
          <w:rFonts w:ascii="Times New Roman" w:hAnsi="Times New Roman"/>
          <w:szCs w:val="28"/>
        </w:rPr>
      </w:pPr>
      <w:r>
        <w:rPr>
          <w:rFonts w:ascii="Times New Roman" w:hAnsi="Times New Roman"/>
          <w:szCs w:val="28"/>
        </w:rPr>
        <w:t xml:space="preserve">- GV nhận xét tiết học và chuẩn bị bài tiếp </w:t>
      </w:r>
      <w:proofErr w:type="gramStart"/>
      <w:r>
        <w:rPr>
          <w:rFonts w:ascii="Times New Roman" w:hAnsi="Times New Roman"/>
          <w:szCs w:val="28"/>
        </w:rPr>
        <w:t>theo</w:t>
      </w:r>
      <w:proofErr w:type="gramEnd"/>
      <w:r>
        <w:rPr>
          <w:rFonts w:ascii="Times New Roman" w:hAnsi="Times New Roman"/>
          <w:szCs w:val="28"/>
        </w:rPr>
        <w:t>.</w:t>
      </w:r>
    </w:p>
    <w:p w:rsidR="00E77467" w:rsidRPr="00334A1B" w:rsidRDefault="00E77467" w:rsidP="00E77467">
      <w:pPr>
        <w:rPr>
          <w:rFonts w:ascii="Times New Roman" w:eastAsia="Calibri" w:hAnsi="Times New Roman"/>
          <w:b/>
          <w:bCs/>
          <w:sz w:val="24"/>
          <w:lang w:val="vi-VN"/>
        </w:rPr>
      </w:pPr>
      <w:r w:rsidRPr="00334A1B">
        <w:rPr>
          <w:rFonts w:ascii="Times New Roman" w:eastAsia="Calibri" w:hAnsi="Times New Roman"/>
          <w:b/>
          <w:bCs/>
          <w:sz w:val="24"/>
          <w:lang w:val="vi-VN"/>
        </w:rPr>
        <w:t>IV. ĐIỀU CHỈNH SAU TIẾT HỌC</w:t>
      </w:r>
    </w:p>
    <w:p w:rsidR="00E77467" w:rsidRPr="00334A1B" w:rsidRDefault="00E77467" w:rsidP="00E77467">
      <w:pPr>
        <w:rPr>
          <w:rFonts w:ascii="Times New Roman" w:eastAsia="Calibri" w:hAnsi="Times New Roman"/>
          <w:b/>
          <w:szCs w:val="28"/>
          <w:lang w:val="vi-VN"/>
        </w:rPr>
      </w:pPr>
      <w:r w:rsidRPr="00334A1B">
        <w:rPr>
          <w:rFonts w:ascii="Times New Roman" w:eastAsia="Calibri" w:hAnsi="Times New Roman"/>
          <w:szCs w:val="28"/>
          <w:lang w:val="vi-VN"/>
        </w:rPr>
        <w:t>……………………………………………………………………………………………………………………………………………………………………………….</w:t>
      </w:r>
    </w:p>
    <w:p w:rsidR="000D7C79" w:rsidRPr="00E77467" w:rsidRDefault="000D7C79" w:rsidP="00E77467"/>
    <w:sectPr w:rsidR="000D7C79" w:rsidRPr="00E77467"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23576B"/>
    <w:rsid w:val="000D7C79"/>
    <w:rsid w:val="001A443F"/>
    <w:rsid w:val="0023576B"/>
    <w:rsid w:val="00BF21E3"/>
    <w:rsid w:val="00E77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467"/>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Company>Microsoft</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2026-01-06T01:14:00Z</dcterms:created>
  <dcterms:modified xsi:type="dcterms:W3CDTF">2026-01-06T01:18:00Z</dcterms:modified>
</cp:coreProperties>
</file>