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2E" w:rsidRPr="00CD312E" w:rsidRDefault="00CD312E" w:rsidP="00CD312E">
      <w:pPr>
        <w:spacing w:line="276" w:lineRule="auto"/>
        <w:jc w:val="center"/>
        <w:rPr>
          <w:rFonts w:ascii="Times New Roman" w:hAnsi="Times New Roman"/>
          <w:b/>
          <w:color w:val="000000"/>
        </w:rPr>
      </w:pPr>
      <w:r>
        <w:rPr>
          <w:rFonts w:ascii="Times New Roman" w:hAnsi="Times New Roman"/>
          <w:b/>
          <w:color w:val="000000"/>
        </w:rPr>
        <w:t>B</w:t>
      </w:r>
      <w:r w:rsidRPr="00CD312E">
        <w:rPr>
          <w:rFonts w:ascii="Times New Roman" w:hAnsi="Times New Roman"/>
          <w:b/>
          <w:color w:val="000000"/>
        </w:rPr>
        <w:t xml:space="preserve">ài </w:t>
      </w:r>
      <w:r w:rsidRPr="00CD312E">
        <w:rPr>
          <w:rFonts w:ascii="Times New Roman" w:hAnsi="Times New Roman"/>
          <w:b/>
          <w:color w:val="000000"/>
          <w:lang w:val="vi-VN"/>
        </w:rPr>
        <w:t>9</w:t>
      </w:r>
      <w:r w:rsidRPr="00CD312E">
        <w:rPr>
          <w:rFonts w:ascii="Times New Roman" w:hAnsi="Times New Roman"/>
          <w:b/>
          <w:color w:val="000000"/>
        </w:rPr>
        <w:t xml:space="preserve">: </w:t>
      </w:r>
      <w:r>
        <w:rPr>
          <w:rFonts w:ascii="Times New Roman" w:hAnsi="Times New Roman"/>
          <w:b/>
          <w:color w:val="000000"/>
        </w:rPr>
        <w:t>D</w:t>
      </w:r>
      <w:r w:rsidRPr="00CD312E">
        <w:rPr>
          <w:rFonts w:ascii="Times New Roman" w:hAnsi="Times New Roman"/>
          <w:b/>
          <w:color w:val="000000"/>
          <w:lang w:val="vi-VN"/>
        </w:rPr>
        <w:t>ân cư và hoạt động sản xuất</w:t>
      </w:r>
      <w:bookmarkStart w:id="0" w:name="_GoBack"/>
      <w:bookmarkEnd w:id="0"/>
      <w:r w:rsidRPr="00CD312E">
        <w:rPr>
          <w:rFonts w:ascii="Times New Roman" w:hAnsi="Times New Roman"/>
          <w:b/>
          <w:color w:val="000000"/>
        </w:rPr>
        <w:t xml:space="preserve"> </w:t>
      </w:r>
      <w:r w:rsidRPr="00CD312E">
        <w:rPr>
          <w:rFonts w:ascii="Times New Roman" w:hAnsi="Times New Roman"/>
          <w:b/>
          <w:color w:val="000000"/>
          <w:lang w:val="vi-VN"/>
        </w:rPr>
        <w:t>ở</w:t>
      </w:r>
      <w:r w:rsidRPr="00CD312E">
        <w:rPr>
          <w:rFonts w:ascii="Times New Roman" w:hAnsi="Times New Roman"/>
          <w:b/>
          <w:color w:val="000000"/>
        </w:rPr>
        <w:t xml:space="preserve"> vùng đồng bằng bắc bộ</w:t>
      </w:r>
    </w:p>
    <w:p w:rsidR="00CD312E" w:rsidRPr="00CD312E" w:rsidRDefault="00CD312E" w:rsidP="00CD312E">
      <w:pPr>
        <w:spacing w:line="276" w:lineRule="auto"/>
        <w:jc w:val="center"/>
        <w:rPr>
          <w:rFonts w:ascii="Times New Roman" w:hAnsi="Times New Roman"/>
          <w:b/>
          <w:color w:val="000000"/>
        </w:rPr>
      </w:pPr>
      <w:r w:rsidRPr="00CD312E">
        <w:rPr>
          <w:rFonts w:ascii="Times New Roman" w:hAnsi="Times New Roman"/>
          <w:b/>
          <w:color w:val="000000"/>
        </w:rPr>
        <w:t xml:space="preserve">(tiết 1) </w:t>
      </w:r>
    </w:p>
    <w:p w:rsidR="00CD312E" w:rsidRPr="00CD312E" w:rsidRDefault="00CD312E" w:rsidP="00CD312E">
      <w:pPr>
        <w:spacing w:line="276" w:lineRule="auto"/>
        <w:rPr>
          <w:rFonts w:ascii="Times New Roman" w:hAnsi="Times New Roman"/>
          <w:b/>
          <w:bCs w:val="0"/>
          <w:color w:val="000000"/>
        </w:rPr>
      </w:pPr>
      <w:r w:rsidRPr="00CD312E">
        <w:rPr>
          <w:rFonts w:ascii="Times New Roman" w:hAnsi="Times New Roman"/>
          <w:b/>
          <w:bCs w:val="0"/>
          <w:color w:val="000000"/>
        </w:rPr>
        <w:t>I. YÊU CẦU CẦN ĐẠT</w:t>
      </w:r>
    </w:p>
    <w:p w:rsidR="00CD312E" w:rsidRPr="00CD312E" w:rsidRDefault="00CD312E" w:rsidP="00CD312E">
      <w:pPr>
        <w:spacing w:line="276" w:lineRule="auto"/>
        <w:jc w:val="both"/>
        <w:rPr>
          <w:rFonts w:ascii="Times New Roman" w:hAnsi="Times New Roman"/>
          <w:bCs w:val="0"/>
          <w:color w:val="000000"/>
        </w:rPr>
      </w:pPr>
      <w:r w:rsidRPr="00CD312E">
        <w:rPr>
          <w:rFonts w:ascii="Times New Roman" w:hAnsi="Times New Roman"/>
          <w:color w:val="000000"/>
        </w:rPr>
        <w:t>- HS k</w:t>
      </w:r>
      <w:r w:rsidRPr="00CD312E">
        <w:rPr>
          <w:rFonts w:ascii="Times New Roman" w:hAnsi="Times New Roman"/>
          <w:color w:val="000000"/>
          <w:lang w:val="vi-VN"/>
        </w:rPr>
        <w:t xml:space="preserve">ể được tên một số dân tộc ở vùng </w:t>
      </w:r>
      <w:r w:rsidRPr="00CD312E">
        <w:rPr>
          <w:rFonts w:ascii="Times New Roman" w:hAnsi="Times New Roman"/>
          <w:bCs w:val="0"/>
          <w:color w:val="000000"/>
          <w:lang w:val="vi-VN"/>
        </w:rPr>
        <w:t>Đồng bằng Bắc Bộ;</w:t>
      </w:r>
      <w:r w:rsidRPr="00CD312E">
        <w:rPr>
          <w:rFonts w:ascii="Times New Roman" w:hAnsi="Times New Roman"/>
          <w:bCs w:val="0"/>
          <w:color w:val="000000"/>
        </w:rPr>
        <w:t xml:space="preserve"> N</w:t>
      </w:r>
      <w:r w:rsidRPr="00CD312E">
        <w:rPr>
          <w:rFonts w:ascii="Times New Roman" w:hAnsi="Times New Roman"/>
          <w:bCs w:val="0"/>
          <w:color w:val="000000"/>
          <w:lang w:val="vi-VN"/>
        </w:rPr>
        <w:t>hận xét và giải thích được ở mức độ đơn giản sự phân bố dân cư ở vùng Đồng bằng Bắc Bộ thông qua bản đồ hoặc lược đồ phân bố dân c</w:t>
      </w:r>
      <w:r w:rsidRPr="00CD312E">
        <w:rPr>
          <w:rFonts w:ascii="Times New Roman" w:hAnsi="Times New Roman"/>
          <w:bCs w:val="0"/>
          <w:color w:val="000000"/>
        </w:rPr>
        <w:t>ư; M</w:t>
      </w:r>
      <w:r w:rsidRPr="00CD312E">
        <w:rPr>
          <w:rFonts w:ascii="Times New Roman" w:hAnsi="Times New Roman"/>
          <w:bCs w:val="0"/>
          <w:color w:val="000000"/>
          <w:lang w:val="vi-VN"/>
        </w:rPr>
        <w:t>ô tả được một số hoạt động truyền thống (trồng lúa nước) ở Đồng bằng Bắc Bộ</w:t>
      </w:r>
      <w:r w:rsidRPr="00CD312E">
        <w:rPr>
          <w:rFonts w:ascii="Times New Roman" w:hAnsi="Times New Roman"/>
          <w:bCs w:val="0"/>
          <w:color w:val="000000"/>
        </w:rPr>
        <w:t>.</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color w:val="000000"/>
        </w:rPr>
        <w:t>- Góp phần hình thành và phát triển năng lực nhận thức khoa học Địa lí thông qua việc kể tên một số dân tộc, nêu đặc điểm dân cư và mô tả hoạt động sản xuất của vùng Đồng bằng Bắc Bộ; Năng lực giải quyết vấn đề và sáng tạo: Thực hiện tốt và có sáng tạo trong thực hiện các hoạt động tìm hiểu đặc điểm dân cư và hoạt động sản xuất của Đồng bằng Bắc Bộ; Năng lực tự chủ, tự học, năng lực giao tiếp và hợp tác</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color w:val="000000"/>
        </w:rPr>
        <w:t>- Góp phần hình thành và phát triển phẩm chất yêu nước thông qua việc trân trọng các hoạt động sản xuất truyền thống; Phẩm chất nhân ái: tôn trọng sự khác biệt giữa các dân tộc; Phẩm chất chăm chỉ: ham học hỏi, tìm tòi.</w:t>
      </w:r>
    </w:p>
    <w:p w:rsidR="00CD312E" w:rsidRPr="00CD312E" w:rsidRDefault="00CD312E" w:rsidP="00CD312E">
      <w:pPr>
        <w:spacing w:line="276" w:lineRule="auto"/>
        <w:jc w:val="both"/>
        <w:rPr>
          <w:rFonts w:ascii="Times New Roman" w:hAnsi="Times New Roman"/>
          <w:i/>
          <w:color w:val="000000"/>
        </w:rPr>
      </w:pPr>
      <w:r w:rsidRPr="00CD312E">
        <w:rPr>
          <w:rFonts w:ascii="Times New Roman" w:hAnsi="Times New Roman"/>
          <w:b/>
          <w:i/>
          <w:color w:val="000000"/>
        </w:rPr>
        <w:t xml:space="preserve">* </w:t>
      </w:r>
      <w:r w:rsidRPr="00CD312E">
        <w:rPr>
          <w:rFonts w:ascii="Times New Roman" w:hAnsi="Times New Roman"/>
          <w:i/>
          <w:color w:val="000000"/>
        </w:rPr>
        <w:t>Giáo dục BVMT: Bảo vệ nguồn nước, xử lí chất thải, thuốc bảo vệ thực phẩm…</w:t>
      </w:r>
    </w:p>
    <w:p w:rsidR="00CD312E" w:rsidRPr="00CD312E" w:rsidRDefault="00CD312E" w:rsidP="00CD312E">
      <w:pPr>
        <w:spacing w:line="276" w:lineRule="auto"/>
        <w:rPr>
          <w:rFonts w:ascii="Times New Roman" w:hAnsi="Times New Roman"/>
          <w:b/>
          <w:bCs w:val="0"/>
          <w:color w:val="000000"/>
          <w:lang w:val="vi-VN"/>
        </w:rPr>
      </w:pPr>
      <w:r w:rsidRPr="00CD312E">
        <w:rPr>
          <w:rFonts w:ascii="Times New Roman" w:hAnsi="Times New Roman"/>
          <w:b/>
          <w:bCs w:val="0"/>
          <w:color w:val="000000"/>
        </w:rPr>
        <w:t>II. ĐỒ DÙNG DẠY HỌC</w:t>
      </w:r>
    </w:p>
    <w:p w:rsidR="00CD312E" w:rsidRPr="00CD312E" w:rsidRDefault="00CD312E" w:rsidP="00CD312E">
      <w:pPr>
        <w:spacing w:line="276" w:lineRule="auto"/>
        <w:jc w:val="both"/>
        <w:rPr>
          <w:rFonts w:ascii="Times New Roman" w:hAnsi="Times New Roman"/>
          <w:b/>
          <w:bCs w:val="0"/>
          <w:color w:val="000000"/>
          <w:lang w:val="nl-NL"/>
        </w:rPr>
      </w:pPr>
      <w:r w:rsidRPr="00CD312E">
        <w:rPr>
          <w:rFonts w:ascii="Times New Roman" w:hAnsi="Times New Roman"/>
          <w:color w:val="000000"/>
        </w:rPr>
        <w:t xml:space="preserve">- GV: + Video </w:t>
      </w:r>
      <w:r w:rsidRPr="00CD312E">
        <w:rPr>
          <w:rFonts w:ascii="Times New Roman" w:hAnsi="Times New Roman"/>
          <w:bCs w:val="0"/>
          <w:color w:val="000000"/>
          <w:lang w:val="nl-NL"/>
        </w:rPr>
        <w:t xml:space="preserve">bài hát: </w:t>
      </w:r>
      <w:r w:rsidRPr="00CD312E">
        <w:rPr>
          <w:rFonts w:ascii="Times New Roman" w:hAnsi="Times New Roman"/>
          <w:b/>
          <w:bCs w:val="0"/>
          <w:color w:val="000000"/>
          <w:lang w:val="nl-NL"/>
        </w:rPr>
        <w:t>Đất nước em đẹp vô cùng</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
          <w:bCs w:val="0"/>
          <w:color w:val="000000"/>
          <w:lang w:val="nl-NL"/>
        </w:rPr>
        <w:t xml:space="preserve"> </w:t>
      </w:r>
      <w:hyperlink r:id="rId6" w:history="1">
        <w:r w:rsidRPr="00CD312E">
          <w:rPr>
            <w:rStyle w:val="Hyperlink"/>
            <w:rFonts w:ascii="Times New Roman" w:hAnsi="Times New Roman"/>
            <w:bCs w:val="0"/>
            <w:lang w:val="nl-NL"/>
          </w:rPr>
          <w:t>https://www.youtube.com/watch?v=gvAmb5d-w6g</w:t>
        </w:r>
      </w:hyperlink>
      <w:r w:rsidRPr="00CD312E">
        <w:rPr>
          <w:rFonts w:ascii="Times New Roman" w:hAnsi="Times New Roman"/>
          <w:bCs w:val="0"/>
          <w:color w:val="000000"/>
          <w:lang w:val="nl-NL"/>
        </w:rPr>
        <w:t xml:space="preserve"> </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color w:val="000000"/>
        </w:rPr>
        <w:t>+ Lược đồ mật độ dân số theo tỉnh/ thành phố vùng đồng bằng Bắc Bộ năm 2023</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color w:val="000000"/>
        </w:rPr>
        <w:t>+ Hình ảnh, video về dân cư, hoạt động trồng lúa nước.</w:t>
      </w:r>
    </w:p>
    <w:p w:rsidR="00CD312E" w:rsidRPr="00CD312E" w:rsidRDefault="00CD312E" w:rsidP="00CD312E">
      <w:pPr>
        <w:spacing w:line="276" w:lineRule="auto"/>
        <w:rPr>
          <w:rFonts w:ascii="Times New Roman" w:hAnsi="Times New Roman"/>
          <w:b/>
          <w:bCs w:val="0"/>
          <w:color w:val="000000"/>
        </w:rPr>
      </w:pPr>
      <w:r w:rsidRPr="00CD312E">
        <w:rPr>
          <w:rFonts w:ascii="Times New Roman" w:hAnsi="Times New Roman"/>
          <w:b/>
          <w:bCs w:val="0"/>
          <w:color w:val="000000"/>
        </w:rPr>
        <w:t>III. CÁC HOẠT ĐỘNG DẠY HỌC CHỦ YẾU</w:t>
      </w:r>
    </w:p>
    <w:p w:rsidR="00CD312E" w:rsidRPr="00CD312E" w:rsidRDefault="00CD312E" w:rsidP="00CD312E">
      <w:pPr>
        <w:spacing w:line="276" w:lineRule="auto"/>
        <w:ind w:firstLine="720"/>
        <w:rPr>
          <w:rFonts w:ascii="Times New Roman" w:hAnsi="Times New Roman"/>
          <w:b/>
          <w:bCs w:val="0"/>
          <w:color w:val="000000"/>
        </w:rPr>
      </w:pPr>
      <w:r w:rsidRPr="00CD312E">
        <w:rPr>
          <w:rFonts w:ascii="Times New Roman" w:hAnsi="Times New Roman"/>
          <w:b/>
          <w:bCs w:val="0"/>
          <w:color w:val="000000"/>
        </w:rPr>
        <w:t>1. Hoạt động mở đầu</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xml:space="preserve">- HS nghe bài hát: </w:t>
      </w:r>
      <w:r w:rsidRPr="00CD312E">
        <w:rPr>
          <w:rFonts w:ascii="Times New Roman" w:hAnsi="Times New Roman"/>
          <w:b/>
          <w:bCs w:val="0"/>
          <w:color w:val="000000"/>
          <w:lang w:val="nl-NL"/>
        </w:rPr>
        <w:t>Đất nước em đẹp vô cùng, do bé Quý Dương</w:t>
      </w:r>
      <w:r w:rsidRPr="00CD312E">
        <w:rPr>
          <w:rFonts w:ascii="Times New Roman" w:hAnsi="Times New Roman"/>
          <w:bCs w:val="0"/>
          <w:color w:val="000000"/>
          <w:lang w:val="nl-NL"/>
        </w:rPr>
        <w:t xml:space="preserve"> thể hiện theo địa chỉ:</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xml:space="preserve">https://www.youtube.com/watch?v=gvAmb5d-w6g để khởi động bài học. </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Khi nghe bài hát em có cảm nhận gì về đất nước của mình?</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bCs w:val="0"/>
          <w:color w:val="000000"/>
          <w:lang w:val="nl-NL"/>
        </w:rPr>
        <w:t xml:space="preserve">+ Trong các thành phố mà bạn nhỏ kể đến có thành phố nào thuộc vùng </w:t>
      </w:r>
      <w:r w:rsidRPr="00CD312E">
        <w:rPr>
          <w:rFonts w:ascii="Times New Roman" w:hAnsi="Times New Roman"/>
          <w:color w:val="000000"/>
        </w:rPr>
        <w:t>Đồng bằng Bắc Bộ?</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color w:val="000000"/>
        </w:rPr>
        <w:t xml:space="preserve">+ </w:t>
      </w:r>
      <w:r w:rsidRPr="00CD312E">
        <w:rPr>
          <w:rFonts w:ascii="Times New Roman" w:hAnsi="Times New Roman"/>
          <w:bCs w:val="0"/>
          <w:color w:val="000000"/>
          <w:lang w:val="nl-NL"/>
        </w:rPr>
        <w:t xml:space="preserve">Vùng </w:t>
      </w:r>
      <w:r w:rsidRPr="00CD312E">
        <w:rPr>
          <w:rFonts w:ascii="Times New Roman" w:hAnsi="Times New Roman"/>
          <w:color w:val="000000"/>
        </w:rPr>
        <w:t>Đồng bằng Bắc Bộ có địa hình như thế nào?</w:t>
      </w:r>
    </w:p>
    <w:p w:rsidR="00CD312E" w:rsidRPr="00CD312E" w:rsidRDefault="00CD312E" w:rsidP="00CD312E">
      <w:pPr>
        <w:spacing w:line="276" w:lineRule="auto"/>
        <w:rPr>
          <w:rFonts w:ascii="Times New Roman" w:hAnsi="Times New Roman"/>
          <w:b/>
          <w:bCs w:val="0"/>
          <w:color w:val="000000"/>
        </w:rPr>
      </w:pPr>
      <w:r w:rsidRPr="00CD312E">
        <w:rPr>
          <w:rFonts w:ascii="Times New Roman" w:hAnsi="Times New Roman"/>
          <w:color w:val="000000"/>
        </w:rPr>
        <w:t>- Nghe GV nhận xét, giới thiệu</w:t>
      </w:r>
      <w:r w:rsidRPr="00CD312E">
        <w:rPr>
          <w:rFonts w:ascii="Times New Roman" w:hAnsi="Times New Roman"/>
          <w:color w:val="000000"/>
          <w:lang w:val="vi-VN"/>
        </w:rPr>
        <w:t xml:space="preserve"> </w:t>
      </w:r>
      <w:r w:rsidRPr="00CD312E">
        <w:rPr>
          <w:rFonts w:ascii="Times New Roman" w:hAnsi="Times New Roman"/>
          <w:color w:val="000000"/>
        </w:rPr>
        <w:t>bài</w:t>
      </w:r>
      <w:r w:rsidRPr="00CD312E">
        <w:rPr>
          <w:rFonts w:ascii="Times New Roman" w:hAnsi="Times New Roman"/>
          <w:color w:val="000000"/>
          <w:lang w:val="vi-VN"/>
        </w:rPr>
        <w:t>.</w:t>
      </w:r>
    </w:p>
    <w:p w:rsidR="00CD312E" w:rsidRPr="00CD312E" w:rsidRDefault="00CD312E" w:rsidP="00CD312E">
      <w:pPr>
        <w:spacing w:line="276" w:lineRule="auto"/>
        <w:ind w:firstLine="720"/>
        <w:rPr>
          <w:rFonts w:ascii="Times New Roman" w:hAnsi="Times New Roman"/>
          <w:b/>
          <w:bCs w:val="0"/>
          <w:color w:val="000000"/>
        </w:rPr>
      </w:pPr>
      <w:r w:rsidRPr="00CD312E">
        <w:rPr>
          <w:rFonts w:ascii="Times New Roman" w:hAnsi="Times New Roman"/>
          <w:b/>
          <w:bCs w:val="0"/>
          <w:color w:val="000000"/>
          <w:lang w:val="vi-VN"/>
        </w:rPr>
        <w:t>2. H</w:t>
      </w:r>
      <w:r w:rsidRPr="00CD312E">
        <w:rPr>
          <w:rFonts w:ascii="Times New Roman" w:hAnsi="Times New Roman"/>
          <w:b/>
          <w:bCs w:val="0"/>
          <w:color w:val="000000"/>
        </w:rPr>
        <w:t>oạt động H</w:t>
      </w:r>
      <w:r w:rsidRPr="00CD312E">
        <w:rPr>
          <w:rFonts w:ascii="Times New Roman" w:hAnsi="Times New Roman"/>
          <w:b/>
          <w:bCs w:val="0"/>
          <w:color w:val="000000"/>
          <w:lang w:val="vi-VN"/>
        </w:rPr>
        <w:t>ình thành kiến thức</w:t>
      </w:r>
      <w:r w:rsidRPr="00CD312E">
        <w:rPr>
          <w:rFonts w:ascii="Times New Roman" w:hAnsi="Times New Roman"/>
          <w:b/>
          <w:bCs w:val="0"/>
          <w:color w:val="000000"/>
        </w:rPr>
        <w:t xml:space="preserve"> mới</w:t>
      </w:r>
    </w:p>
    <w:p w:rsidR="00CD312E" w:rsidRPr="00CD312E" w:rsidRDefault="00CD312E" w:rsidP="00CD312E">
      <w:pPr>
        <w:spacing w:line="276" w:lineRule="auto"/>
        <w:ind w:firstLine="720"/>
        <w:rPr>
          <w:rFonts w:ascii="Times New Roman" w:hAnsi="Times New Roman"/>
          <w:b/>
          <w:bCs w:val="0"/>
          <w:color w:val="000000"/>
        </w:rPr>
      </w:pPr>
      <w:r w:rsidRPr="00CD312E">
        <w:rPr>
          <w:rFonts w:ascii="Times New Roman" w:hAnsi="Times New Roman"/>
          <w:b/>
          <w:bCs w:val="0"/>
          <w:i/>
          <w:color w:val="000000"/>
          <w:lang w:val="vi-VN"/>
        </w:rPr>
        <w:t>2.1. Tìm hiểu về dân cư</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HS đọc thông tin SGK và yêu cầu.</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xml:space="preserve">- HS thảo luận cặp trả lời câu hỏi </w:t>
      </w:r>
    </w:p>
    <w:p w:rsidR="00CD312E" w:rsidRPr="00CD312E" w:rsidRDefault="00CD312E" w:rsidP="00CD312E">
      <w:pPr>
        <w:spacing w:line="276" w:lineRule="auto"/>
        <w:rPr>
          <w:rFonts w:ascii="Times New Roman" w:hAnsi="Times New Roman"/>
          <w:bCs w:val="0"/>
          <w:i/>
          <w:color w:val="000000"/>
        </w:rPr>
      </w:pPr>
      <w:r w:rsidRPr="00CD312E">
        <w:rPr>
          <w:rFonts w:ascii="Times New Roman" w:hAnsi="Times New Roman"/>
          <w:bCs w:val="0"/>
          <w:color w:val="000000"/>
        </w:rPr>
        <w:t>+ Kể tên một số dân tộc vùng Đồng bằng Bắc Bộ mà em biết</w:t>
      </w:r>
      <w:r w:rsidRPr="00CD312E">
        <w:rPr>
          <w:rFonts w:ascii="Times New Roman" w:hAnsi="Times New Roman"/>
          <w:bCs w:val="0"/>
          <w:i/>
          <w:color w:val="000000"/>
        </w:rPr>
        <w:t>.</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Nhận xét gì về sự phân bố dân cư ở Đồng bằng Bắc Bộ?</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xml:space="preserve">- Đại diện chia sẻ trước lớp: </w:t>
      </w:r>
    </w:p>
    <w:p w:rsidR="00CD312E" w:rsidRPr="00CD312E" w:rsidRDefault="00CD312E" w:rsidP="00CD312E">
      <w:pPr>
        <w:spacing w:line="276" w:lineRule="auto"/>
        <w:rPr>
          <w:rFonts w:ascii="Times New Roman" w:hAnsi="Times New Roman"/>
          <w:color w:val="000000"/>
          <w:shd w:val="clear" w:color="auto" w:fill="FFFFFF"/>
        </w:rPr>
      </w:pPr>
      <w:r w:rsidRPr="00CD312E">
        <w:rPr>
          <w:rFonts w:ascii="Times New Roman" w:hAnsi="Times New Roman"/>
          <w:bCs w:val="0"/>
          <w:color w:val="000000"/>
        </w:rPr>
        <w:t xml:space="preserve">+ Một số dân tộc ở vùng đồng bằng Bắc Bộ:  </w:t>
      </w:r>
      <w:r w:rsidRPr="00CD312E">
        <w:rPr>
          <w:rFonts w:ascii="Times New Roman" w:hAnsi="Times New Roman"/>
          <w:color w:val="000000"/>
          <w:shd w:val="clear" w:color="auto" w:fill="FFFFFF"/>
        </w:rPr>
        <w:t xml:space="preserve">Kinh, Sán Nùng, Dao, Tày, Thái,... </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Dân cư ở vùng Đồng bằng Bắc Bộ chủ yếu là người Kinh.</w:t>
      </w:r>
    </w:p>
    <w:p w:rsidR="00CD312E" w:rsidRPr="00CD312E" w:rsidRDefault="00CD312E" w:rsidP="00CD312E">
      <w:pPr>
        <w:pStyle w:val="NormalWeb"/>
        <w:shd w:val="clear" w:color="auto" w:fill="FFFFFF"/>
        <w:spacing w:before="0" w:beforeAutospacing="0" w:after="0" w:afterAutospacing="0" w:line="276" w:lineRule="auto"/>
        <w:jc w:val="both"/>
        <w:rPr>
          <w:i/>
          <w:color w:val="000000"/>
          <w:sz w:val="28"/>
          <w:szCs w:val="28"/>
        </w:rPr>
      </w:pPr>
      <w:r w:rsidRPr="00CD312E">
        <w:rPr>
          <w:bCs/>
          <w:color w:val="000000"/>
          <w:sz w:val="28"/>
          <w:szCs w:val="28"/>
        </w:rPr>
        <w:lastRenderedPageBreak/>
        <w:t xml:space="preserve">- GV chiếu hình ảnh một số dân tộc ở Đồng bằng Bắc Bộ: </w:t>
      </w:r>
      <w:r w:rsidRPr="00CD312E">
        <w:rPr>
          <w:i/>
          <w:color w:val="000000"/>
          <w:sz w:val="28"/>
          <w:szCs w:val="28"/>
        </w:rPr>
        <w:t>Đồng bằng Bắc Bộ là một trong những khu vực tập trung đông dân cư đông đúc nhất cả nước. Tuy nhiên, dân cư phân bố không đồng đều giữa các tỉnh.</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GV giới thiệu một số hình ảnh về trang phục của các dân tộc.</w:t>
      </w:r>
    </w:p>
    <w:p w:rsidR="00CD312E" w:rsidRPr="00CD312E" w:rsidRDefault="00CD312E" w:rsidP="00CD312E">
      <w:pPr>
        <w:spacing w:line="276" w:lineRule="auto"/>
        <w:jc w:val="both"/>
        <w:rPr>
          <w:rFonts w:ascii="Times New Roman" w:hAnsi="Times New Roman"/>
          <w:color w:val="000000"/>
          <w:lang w:val="nl-NL"/>
        </w:rPr>
      </w:pPr>
      <w:r w:rsidRPr="00CD312E">
        <w:rPr>
          <w:rFonts w:ascii="Times New Roman" w:hAnsi="Times New Roman"/>
          <w:color w:val="000000"/>
          <w:lang w:val="nl-NL"/>
        </w:rPr>
        <w:t>- HS quan sát, phân biệt trang phục người Kinh và các dân tộc khác.</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xml:space="preserve">* HS quan sát hình 2, kết hợp kiến thức đã học thảo luận nhóm 2 để trả lời câu hỏi: </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Vùng Đồng bằng Bắc Bộ có những tỉnh, thành nào?</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Mật độ dân số ở thành phố nào cao nhất?</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Mật độ dân số ở tỉnh, thành nào thấp nhất?</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Mật độ dân số thành phố em là bao nhiêu? cao hay thấp?</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Nhận xét sự phân bố dân cư ở vùng Đồng bằng Bắc Bộ?</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Giải thích vì sao vùng Đồng bằng Bắc Bộ có dân cư tập trung đông đúc nhất cả nước?</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Đại diện nhóm chia sẻ:</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Gợi ý:</w:t>
      </w:r>
    </w:p>
    <w:p w:rsidR="00CD312E" w:rsidRPr="00CD312E" w:rsidRDefault="00CD312E" w:rsidP="00CD312E">
      <w:pPr>
        <w:spacing w:line="276" w:lineRule="auto"/>
        <w:jc w:val="both"/>
        <w:outlineLvl w:val="0"/>
        <w:rPr>
          <w:rFonts w:ascii="Times New Roman" w:hAnsi="Times New Roman"/>
          <w:color w:val="000000"/>
          <w:shd w:val="clear" w:color="auto" w:fill="FFFFFF"/>
        </w:rPr>
      </w:pPr>
      <w:r w:rsidRPr="00CD312E">
        <w:rPr>
          <w:rFonts w:ascii="Times New Roman" w:hAnsi="Times New Roman"/>
          <w:bCs w:val="0"/>
          <w:color w:val="000000"/>
          <w:lang w:val="nl-NL"/>
        </w:rPr>
        <w:t xml:space="preserve">+ Vùng Đồng bằng Bắc Bộ gồm: </w:t>
      </w:r>
      <w:r w:rsidRPr="00CD312E">
        <w:rPr>
          <w:rFonts w:ascii="Times New Roman" w:hAnsi="Times New Roman"/>
          <w:bCs w:val="0"/>
          <w:color w:val="000000"/>
        </w:rPr>
        <w:t>Hà Nội, Hải Phòng, Hưng Yên, Bắc Ninh, Ninh Bình và Quảng Ninh</w:t>
      </w:r>
      <w:r w:rsidRPr="00CD312E">
        <w:rPr>
          <w:rFonts w:ascii="Times New Roman" w:hAnsi="Times New Roman"/>
          <w:color w:val="000000"/>
          <w:shd w:val="clear" w:color="auto" w:fill="FFFFFF"/>
        </w:rPr>
        <w:t>…</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HS trả lời theo địa phương mình.</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Đồng bằng Bắc Bộ là vùng có dân cư tập trung đông đúc nhất nước ta.</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color w:val="000000"/>
          <w:lang w:val="nl-NL"/>
        </w:rPr>
        <w:t>+</w:t>
      </w:r>
      <w:r w:rsidRPr="00CD312E">
        <w:rPr>
          <w:rFonts w:ascii="Times New Roman" w:hAnsi="Times New Roman"/>
          <w:color w:val="000000"/>
        </w:rPr>
        <w:t xml:space="preserve"> </w:t>
      </w:r>
      <w:r w:rsidRPr="00CD312E">
        <w:rPr>
          <w:rFonts w:ascii="Times New Roman" w:hAnsi="Times New Roman"/>
          <w:bCs w:val="0"/>
          <w:color w:val="000000"/>
          <w:lang w:val="nl-NL"/>
        </w:rPr>
        <w:t>Vùng có địa hình bằng phẳng, nguồn nước dồi dào, đất đai màu mới thuận lợi cho giao lưu, sinh hoạt và sản xuất.</w:t>
      </w:r>
    </w:p>
    <w:p w:rsidR="00CD312E" w:rsidRPr="00CD312E" w:rsidRDefault="00CD312E" w:rsidP="00CD312E">
      <w:pPr>
        <w:pStyle w:val="NormalWeb"/>
        <w:shd w:val="clear" w:color="auto" w:fill="FFFFFF"/>
        <w:spacing w:before="0" w:beforeAutospacing="0" w:after="0" w:afterAutospacing="0" w:line="276" w:lineRule="auto"/>
        <w:jc w:val="both"/>
        <w:rPr>
          <w:bCs/>
          <w:color w:val="000000"/>
          <w:sz w:val="28"/>
          <w:szCs w:val="28"/>
          <w:lang w:val="nl-NL"/>
        </w:rPr>
      </w:pPr>
      <w:r w:rsidRPr="00CD312E">
        <w:rPr>
          <w:b/>
          <w:color w:val="000000"/>
          <w:sz w:val="28"/>
          <w:szCs w:val="28"/>
          <w:lang w:val="nl-NL"/>
        </w:rPr>
        <w:t xml:space="preserve">- </w:t>
      </w:r>
      <w:r w:rsidRPr="00CD312E">
        <w:rPr>
          <w:color w:val="000000"/>
          <w:sz w:val="28"/>
          <w:szCs w:val="28"/>
          <w:lang w:val="nl-NL"/>
        </w:rPr>
        <w:t>Nghe GV nhận xét:</w:t>
      </w:r>
      <w:r w:rsidRPr="00CD312E">
        <w:rPr>
          <w:b/>
          <w:color w:val="000000"/>
          <w:sz w:val="28"/>
          <w:szCs w:val="28"/>
          <w:lang w:val="nl-NL"/>
        </w:rPr>
        <w:t> </w:t>
      </w:r>
      <w:r w:rsidRPr="00CD312E">
        <w:rPr>
          <w:bCs/>
          <w:color w:val="000000"/>
          <w:sz w:val="28"/>
          <w:szCs w:val="28"/>
          <w:lang w:val="nl-NL"/>
        </w:rPr>
        <w:t>Đồng bằng Bắc Bộ là một trong những khu vực tập trung đông dân cư đông đúc nhất cả nước. Tuy nhiên, dân cư phân bố không đồng đều giữa các tỉnh</w:t>
      </w:r>
    </w:p>
    <w:p w:rsidR="00CD312E" w:rsidRPr="00CD312E" w:rsidRDefault="00CD312E" w:rsidP="00CD312E">
      <w:pPr>
        <w:pStyle w:val="NormalWeb"/>
        <w:shd w:val="clear" w:color="auto" w:fill="FFFFFF"/>
        <w:spacing w:before="0" w:beforeAutospacing="0" w:after="0" w:afterAutospacing="0" w:line="276" w:lineRule="auto"/>
        <w:jc w:val="both"/>
        <w:rPr>
          <w:i/>
          <w:color w:val="000000"/>
          <w:sz w:val="28"/>
          <w:szCs w:val="28"/>
        </w:rPr>
      </w:pPr>
      <w:r w:rsidRPr="00CD312E">
        <w:rPr>
          <w:bCs/>
          <w:color w:val="000000"/>
          <w:sz w:val="28"/>
          <w:szCs w:val="28"/>
        </w:rPr>
        <w:t xml:space="preserve">- GV chiếu lược đồ mật độ dân cư vùng  Đồng bằng Bắc Bộ, kết luận: </w:t>
      </w:r>
    </w:p>
    <w:p w:rsidR="00CD312E" w:rsidRPr="00CD312E" w:rsidRDefault="00CD312E" w:rsidP="00CD312E">
      <w:pPr>
        <w:spacing w:line="276" w:lineRule="auto"/>
        <w:jc w:val="both"/>
        <w:rPr>
          <w:rFonts w:ascii="Times New Roman" w:hAnsi="Times New Roman"/>
          <w:bCs w:val="0"/>
          <w:i/>
          <w:color w:val="000000"/>
        </w:rPr>
      </w:pPr>
      <w:r w:rsidRPr="00CD312E">
        <w:rPr>
          <w:rFonts w:ascii="Times New Roman" w:hAnsi="Times New Roman"/>
          <w:bCs w:val="0"/>
          <w:i/>
          <w:color w:val="000000"/>
        </w:rPr>
        <w:t>- Dân cư tập trung ở Đồng bằng Bắc Bộ từ rất lâu đời, chủ yếu là người Kinh.</w:t>
      </w:r>
    </w:p>
    <w:p w:rsidR="00CD312E" w:rsidRPr="00CD312E" w:rsidRDefault="00CD312E" w:rsidP="00CD312E">
      <w:pPr>
        <w:spacing w:line="276" w:lineRule="auto"/>
        <w:rPr>
          <w:rFonts w:ascii="Times New Roman" w:hAnsi="Times New Roman"/>
          <w:bCs w:val="0"/>
          <w:i/>
          <w:color w:val="000000"/>
        </w:rPr>
      </w:pPr>
      <w:r w:rsidRPr="00CD312E">
        <w:rPr>
          <w:rFonts w:ascii="Times New Roman" w:hAnsi="Times New Roman"/>
          <w:bCs w:val="0"/>
          <w:i/>
          <w:color w:val="000000"/>
        </w:rPr>
        <w:t>- Đây là vùng có dân cư tập trung đông đúc nhất cả nước do điều kiện tự nhiên thuận lợi cho sinh sống và sản xuất.</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i/>
          <w:color w:val="000000"/>
        </w:rPr>
        <w:t xml:space="preserve">* </w:t>
      </w:r>
      <w:r w:rsidRPr="00CD312E">
        <w:rPr>
          <w:rFonts w:ascii="Times New Roman" w:hAnsi="Times New Roman"/>
          <w:b/>
          <w:bCs w:val="0"/>
          <w:i/>
          <w:color w:val="000000"/>
        </w:rPr>
        <w:t>GD BVMT:</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Theo em, việc dân cư tập trung đông đúc ở vùng Đồng bằng Bắc Bộ có thể gây ra những vấn đề môi trường nào?</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Cs w:val="0"/>
          <w:color w:val="000000"/>
          <w:lang w:val="nl-NL"/>
        </w:rPr>
        <w:t xml:space="preserve">=&gt; </w:t>
      </w:r>
      <w:r w:rsidRPr="00CD312E">
        <w:rPr>
          <w:rFonts w:ascii="Times New Roman" w:hAnsi="Times New Roman"/>
          <w:bCs w:val="0"/>
          <w:i/>
          <w:iCs/>
          <w:color w:val="000000"/>
          <w:lang w:val="nl-NL"/>
        </w:rPr>
        <w:t>Gợi ý trả lời:</w:t>
      </w:r>
      <w:r w:rsidRPr="00CD312E">
        <w:rPr>
          <w:rFonts w:ascii="Times New Roman" w:hAnsi="Times New Roman"/>
          <w:bCs w:val="0"/>
          <w:color w:val="000000"/>
          <w:lang w:val="nl-NL"/>
        </w:rPr>
        <w:t xml:space="preserve"> Có thể gây ô nhiễm không khí, ô nhiễm nguồn nước, rác thải sinh hoạt nhiều hơn.</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t>- Để bảo vệ môi trường sống ở nơi dân cư đông đúc, chúng ta cần làm gì?</w:t>
      </w:r>
      <w:r w:rsidRPr="00CD312E">
        <w:rPr>
          <w:rFonts w:ascii="Times New Roman" w:hAnsi="Times New Roman"/>
          <w:bCs w:val="0"/>
          <w:color w:val="000000"/>
          <w:lang w:val="nl-NL"/>
        </w:rPr>
        <w:br/>
        <w:t xml:space="preserve">=&gt; </w:t>
      </w:r>
      <w:r w:rsidRPr="00CD312E">
        <w:rPr>
          <w:rFonts w:ascii="Times New Roman" w:hAnsi="Times New Roman"/>
          <w:bCs w:val="0"/>
          <w:i/>
          <w:iCs/>
          <w:color w:val="000000"/>
          <w:lang w:val="nl-NL"/>
        </w:rPr>
        <w:t>Gợi ý trả lời:</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t>+ Giữ gìn vệ sinh nơi ở, không xả rác bừa bãi.</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t>+ Sử dụng tiết kiệm nước sạch, không đổ rác hay hóa chất ra sông hồ.</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t>+ Phân loại rác, trồng cây xanh quanh nhà và trường học.</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t>- Vì sao phải bảo vệ nguồn nước ở vùng đồng bằng?</w:t>
      </w:r>
      <w:r w:rsidRPr="00CD312E">
        <w:rPr>
          <w:rFonts w:ascii="Times New Roman" w:hAnsi="Times New Roman"/>
          <w:bCs w:val="0"/>
          <w:color w:val="000000"/>
          <w:lang w:val="nl-NL"/>
        </w:rPr>
        <w:br/>
        <w:t xml:space="preserve">=&gt; </w:t>
      </w:r>
      <w:r w:rsidRPr="00CD312E">
        <w:rPr>
          <w:rFonts w:ascii="Times New Roman" w:hAnsi="Times New Roman"/>
          <w:bCs w:val="0"/>
          <w:i/>
          <w:iCs/>
          <w:color w:val="000000"/>
          <w:lang w:val="nl-NL"/>
        </w:rPr>
        <w:t>Gợi ý trả lời:</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lastRenderedPageBreak/>
        <w:t>+ Nguồn nước là cần thiết cho sinh hoạt và trồng lúa.</w:t>
      </w:r>
    </w:p>
    <w:p w:rsidR="00CD312E" w:rsidRPr="00CD312E" w:rsidRDefault="00CD312E" w:rsidP="00CD312E">
      <w:pPr>
        <w:spacing w:line="276" w:lineRule="auto"/>
        <w:outlineLvl w:val="0"/>
        <w:rPr>
          <w:rFonts w:ascii="Times New Roman" w:hAnsi="Times New Roman"/>
          <w:bCs w:val="0"/>
          <w:color w:val="000000"/>
          <w:lang w:val="nl-NL"/>
        </w:rPr>
      </w:pPr>
      <w:r w:rsidRPr="00CD312E">
        <w:rPr>
          <w:rFonts w:ascii="Times New Roman" w:hAnsi="Times New Roman"/>
          <w:bCs w:val="0"/>
          <w:color w:val="000000"/>
          <w:lang w:val="nl-NL"/>
        </w:rPr>
        <w:t>+ Nếu nước bị ô nhiễm, cây trồng, vật nuôi và con người đều bị ảnh hưởng.</w:t>
      </w:r>
    </w:p>
    <w:p w:rsidR="00CD312E" w:rsidRPr="00CD312E" w:rsidRDefault="00CD312E" w:rsidP="00CD312E">
      <w:pPr>
        <w:spacing w:line="276" w:lineRule="auto"/>
        <w:jc w:val="both"/>
        <w:outlineLvl w:val="0"/>
        <w:rPr>
          <w:rFonts w:ascii="Times New Roman" w:hAnsi="Times New Roman"/>
          <w:bCs w:val="0"/>
          <w:color w:val="000000"/>
          <w:lang w:val="nl-NL"/>
        </w:rPr>
      </w:pPr>
      <w:r w:rsidRPr="00CD312E">
        <w:rPr>
          <w:rFonts w:ascii="Times New Roman" w:hAnsi="Times New Roman"/>
          <w:b/>
          <w:color w:val="000000"/>
          <w:lang w:val="nl-NL"/>
        </w:rPr>
        <w:t>=&gt; GV chốt:</w:t>
      </w:r>
      <w:r w:rsidRPr="00CD312E">
        <w:rPr>
          <w:rFonts w:ascii="Times New Roman" w:hAnsi="Times New Roman"/>
          <w:bCs w:val="0"/>
          <w:color w:val="000000"/>
          <w:lang w:val="nl-NL"/>
        </w:rPr>
        <w:t xml:space="preserve"> Bảo vệ môi trường, đặc biệt là nguồn nước, là việc làm thiết thực của mỗi người dân để cuộc sống ở Đồng bằng Bắc Bộ ngày càng tốt đẹp hơn.</w:t>
      </w:r>
    </w:p>
    <w:p w:rsidR="00CD312E" w:rsidRPr="00CD312E" w:rsidRDefault="00CD312E" w:rsidP="00CD312E">
      <w:pPr>
        <w:numPr>
          <w:ilvl w:val="1"/>
          <w:numId w:val="7"/>
        </w:numPr>
        <w:spacing w:line="276" w:lineRule="auto"/>
        <w:rPr>
          <w:rFonts w:ascii="Times New Roman" w:hAnsi="Times New Roman"/>
          <w:bCs w:val="0"/>
          <w:color w:val="000000"/>
        </w:rPr>
      </w:pPr>
      <w:r w:rsidRPr="00CD312E">
        <w:rPr>
          <w:rFonts w:ascii="Times New Roman" w:hAnsi="Times New Roman"/>
          <w:b/>
          <w:bCs w:val="0"/>
          <w:i/>
          <w:color w:val="000000"/>
        </w:rPr>
        <w:t>. Tìm hiểu về một số hoạt động sản xuất truyền thống.</w:t>
      </w:r>
    </w:p>
    <w:p w:rsidR="00CD312E" w:rsidRPr="00CD312E" w:rsidRDefault="00CD312E" w:rsidP="00CD312E">
      <w:pPr>
        <w:spacing w:line="276" w:lineRule="auto"/>
        <w:ind w:firstLine="720"/>
        <w:rPr>
          <w:rFonts w:ascii="Times New Roman" w:hAnsi="Times New Roman"/>
          <w:b/>
          <w:bCs w:val="0"/>
          <w:color w:val="000000"/>
        </w:rPr>
      </w:pPr>
      <w:r w:rsidRPr="00CD312E">
        <w:rPr>
          <w:rFonts w:ascii="Times New Roman" w:hAnsi="Times New Roman"/>
          <w:bCs w:val="0"/>
          <w:i/>
          <w:color w:val="000000"/>
        </w:rPr>
        <w:t>2.2.1. Tìm hiểu về trồng lúa nước</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xml:space="preserve">-  HS đọc thông tin SGK. </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HS thảo luận nhóm đôi và trả lời câu hỏi:</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Nêu điều kiện thuận lợi để phát triển hoạt động trồng lúa nước ở Đồng bằng Bắc Bộ?</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Kể tên một số công việc cơ bản phải làm khi trồng lúa nước?</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Đại diện nhóm chia sẻ trước lớp. Gợi ý:</w:t>
      </w:r>
    </w:p>
    <w:p w:rsidR="00CD312E" w:rsidRPr="00CD312E" w:rsidRDefault="00CD312E" w:rsidP="00CD312E">
      <w:pPr>
        <w:spacing w:line="276" w:lineRule="auto"/>
        <w:jc w:val="both"/>
        <w:rPr>
          <w:rFonts w:ascii="Times New Roman" w:hAnsi="Times New Roman"/>
          <w:bCs w:val="0"/>
          <w:color w:val="000000"/>
        </w:rPr>
      </w:pPr>
      <w:r w:rsidRPr="00CD312E">
        <w:rPr>
          <w:rFonts w:ascii="Times New Roman" w:hAnsi="Times New Roman"/>
          <w:bCs w:val="0"/>
          <w:color w:val="000000"/>
        </w:rPr>
        <w:t>+ Đồng bằng Bắc Bộ có nhiều điều kiện thuận lợi để phát triển hoạt động trồng lúa nước: đất đai màu mỡ do sông Hồng và sông Thái Bình bồi đắp phù sa, nguồn nước dồi dào và người dân giàu kinh nghiệm sản xuất nên đây là vựa lúa lớn thứ hai của cả nước.</w:t>
      </w:r>
    </w:p>
    <w:p w:rsidR="00CD312E" w:rsidRPr="00CD312E" w:rsidRDefault="00CD312E" w:rsidP="00CD312E">
      <w:pPr>
        <w:spacing w:line="276" w:lineRule="auto"/>
        <w:jc w:val="both"/>
        <w:rPr>
          <w:rFonts w:ascii="Times New Roman" w:hAnsi="Times New Roman"/>
          <w:bCs w:val="0"/>
          <w:color w:val="000000"/>
        </w:rPr>
      </w:pPr>
      <w:r w:rsidRPr="00CD312E">
        <w:rPr>
          <w:rFonts w:ascii="Times New Roman" w:hAnsi="Times New Roman"/>
          <w:bCs w:val="0"/>
          <w:color w:val="000000"/>
        </w:rPr>
        <w:t>+ Một số công việc phải làm khi trồng lúa nước: làm đất, cấy lúa, chăm sóc lúa, thu hoạch lúa.</w:t>
      </w:r>
    </w:p>
    <w:p w:rsidR="00CD312E" w:rsidRPr="00CD312E" w:rsidRDefault="00CD312E" w:rsidP="00CD312E">
      <w:pPr>
        <w:spacing w:line="276" w:lineRule="auto"/>
        <w:jc w:val="both"/>
        <w:rPr>
          <w:rFonts w:ascii="Times New Roman" w:hAnsi="Times New Roman"/>
          <w:bCs w:val="0"/>
          <w:color w:val="000000"/>
        </w:rPr>
      </w:pPr>
      <w:r w:rsidRPr="00CD312E">
        <w:rPr>
          <w:rFonts w:ascii="Times New Roman" w:hAnsi="Times New Roman"/>
          <w:bCs w:val="0"/>
          <w:color w:val="000000"/>
        </w:rPr>
        <w:t>- Một số nhóm khác nhận xét.</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Nghe GV nhận xét và trả lời thêm câu hỏi:</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Ngoài trồng lúa vùng Đồng bằng Bắc Bộ còn trồng những gì?</w:t>
      </w:r>
    </w:p>
    <w:p w:rsidR="00CD312E" w:rsidRPr="00CD312E" w:rsidRDefault="00CD312E" w:rsidP="00CD312E">
      <w:pPr>
        <w:spacing w:line="276" w:lineRule="auto"/>
        <w:jc w:val="both"/>
        <w:rPr>
          <w:rFonts w:ascii="Times New Roman" w:hAnsi="Times New Roman"/>
          <w:bCs w:val="0"/>
          <w:color w:val="000000"/>
        </w:rPr>
      </w:pPr>
      <w:r w:rsidRPr="00CD312E">
        <w:rPr>
          <w:rFonts w:ascii="Times New Roman" w:hAnsi="Times New Roman"/>
          <w:bCs w:val="0"/>
          <w:color w:val="000000"/>
        </w:rPr>
        <w:t>- Ngoài trồng lúa vùng Đồng bằng Bắc Bộ còn trồng nhiều loại rau màu, cây ăn quả, chăn nuôi gia súc, gia cầm, nuôi trồng thủy sản.</w:t>
      </w:r>
    </w:p>
    <w:p w:rsidR="00CD312E" w:rsidRPr="00CD312E" w:rsidRDefault="00CD312E" w:rsidP="00CD312E">
      <w:pPr>
        <w:spacing w:line="276" w:lineRule="auto"/>
        <w:rPr>
          <w:rFonts w:ascii="Times New Roman" w:hAnsi="Times New Roman"/>
          <w:bCs w:val="0"/>
          <w:color w:val="000000"/>
        </w:rPr>
      </w:pPr>
      <w:r w:rsidRPr="00CD312E">
        <w:rPr>
          <w:rFonts w:ascii="Times New Roman" w:hAnsi="Times New Roman"/>
          <w:bCs w:val="0"/>
          <w:color w:val="000000"/>
        </w:rPr>
        <w:t>- GV nhận xét, chốt kiến thức.</w:t>
      </w:r>
    </w:p>
    <w:p w:rsidR="00CD312E" w:rsidRPr="00CD312E" w:rsidRDefault="00CD312E" w:rsidP="00CD312E">
      <w:pPr>
        <w:spacing w:line="276" w:lineRule="auto"/>
        <w:rPr>
          <w:rFonts w:ascii="Times New Roman" w:hAnsi="Times New Roman"/>
          <w:b/>
          <w:bCs w:val="0"/>
          <w:color w:val="000000"/>
        </w:rPr>
      </w:pPr>
      <w:r w:rsidRPr="00CD312E">
        <w:rPr>
          <w:rFonts w:ascii="Times New Roman" w:hAnsi="Times New Roman"/>
          <w:b/>
          <w:bCs w:val="0"/>
          <w:color w:val="000000"/>
        </w:rPr>
        <w:t xml:space="preserve">* GD BVMT: </w:t>
      </w:r>
    </w:p>
    <w:p w:rsidR="00CD312E" w:rsidRPr="00CD312E" w:rsidRDefault="00CD312E" w:rsidP="00CD312E">
      <w:pPr>
        <w:spacing w:line="276" w:lineRule="auto"/>
        <w:rPr>
          <w:rFonts w:ascii="Times New Roman" w:hAnsi="Times New Roman"/>
          <w:color w:val="000000"/>
        </w:rPr>
      </w:pPr>
      <w:r w:rsidRPr="00CD312E">
        <w:rPr>
          <w:rFonts w:ascii="Times New Roman" w:hAnsi="Times New Roman"/>
          <w:b/>
          <w:bCs w:val="0"/>
          <w:color w:val="000000"/>
        </w:rPr>
        <w:t xml:space="preserve">+ </w:t>
      </w:r>
      <w:r w:rsidRPr="00CD312E">
        <w:rPr>
          <w:rFonts w:ascii="Times New Roman" w:hAnsi="Times New Roman"/>
          <w:color w:val="000000"/>
        </w:rPr>
        <w:t>Trong quá trình trồng lúa, nếu người dân sử dụng quá nhiều thuốc trừ sâu, thuốc bảo vệ thực vật thì điều gì sẽ xảy ra?</w:t>
      </w:r>
      <w:r w:rsidRPr="00CD312E">
        <w:rPr>
          <w:rFonts w:ascii="Times New Roman" w:hAnsi="Times New Roman"/>
          <w:color w:val="000000"/>
        </w:rPr>
        <w:br/>
        <w:t xml:space="preserve">=&gt; </w:t>
      </w:r>
      <w:r w:rsidRPr="00CD312E">
        <w:rPr>
          <w:rStyle w:val="Emphasis"/>
          <w:rFonts w:ascii="Times New Roman" w:hAnsi="Times New Roman"/>
          <w:color w:val="000000"/>
        </w:rPr>
        <w:t>Gợi ý trả lời:</w:t>
      </w:r>
      <w:r w:rsidRPr="00CD312E">
        <w:rPr>
          <w:rFonts w:ascii="Times New Roman" w:hAnsi="Times New Roman"/>
          <w:color w:val="000000"/>
        </w:rPr>
        <w:t xml:space="preserve"> Làm ô nhiễm nguồn nước, đất đai bị thoái hóa, ảnh hưởng sức khỏe con người.</w:t>
      </w:r>
    </w:p>
    <w:p w:rsidR="00CD312E" w:rsidRPr="00CD312E" w:rsidRDefault="00CD312E" w:rsidP="00CD312E">
      <w:pPr>
        <w:spacing w:line="276" w:lineRule="auto"/>
        <w:rPr>
          <w:rFonts w:ascii="Times New Roman" w:hAnsi="Times New Roman"/>
          <w:color w:val="000000"/>
        </w:rPr>
      </w:pPr>
      <w:r w:rsidRPr="00CD312E">
        <w:rPr>
          <w:rFonts w:ascii="Times New Roman" w:hAnsi="Times New Roman"/>
          <w:color w:val="000000"/>
        </w:rPr>
        <w:t>+ Theo em, người dân nên làm gì để vừa bảo vệ mùa màng vừa bảo vệ môi trường?</w:t>
      </w:r>
    </w:p>
    <w:p w:rsidR="00CD312E" w:rsidRPr="00CD312E" w:rsidRDefault="00CD312E" w:rsidP="00CD312E">
      <w:pPr>
        <w:spacing w:line="276" w:lineRule="auto"/>
        <w:rPr>
          <w:rStyle w:val="Emphasis"/>
          <w:rFonts w:ascii="Times New Roman" w:hAnsi="Times New Roman"/>
          <w:color w:val="000000"/>
        </w:rPr>
      </w:pPr>
      <w:r w:rsidRPr="00CD312E">
        <w:rPr>
          <w:rFonts w:ascii="Times New Roman" w:hAnsi="Times New Roman"/>
          <w:color w:val="000000"/>
        </w:rPr>
        <w:t>=&gt; G</w:t>
      </w:r>
      <w:r w:rsidRPr="00CD312E">
        <w:rPr>
          <w:rStyle w:val="Emphasis"/>
          <w:rFonts w:ascii="Times New Roman" w:hAnsi="Times New Roman"/>
          <w:color w:val="000000"/>
        </w:rPr>
        <w:t>ợi ý trả lời:</w:t>
      </w:r>
    </w:p>
    <w:p w:rsidR="00CD312E" w:rsidRPr="00CD312E" w:rsidRDefault="00CD312E" w:rsidP="00CD312E">
      <w:pPr>
        <w:spacing w:line="276" w:lineRule="auto"/>
        <w:rPr>
          <w:rFonts w:ascii="Times New Roman" w:hAnsi="Times New Roman"/>
          <w:color w:val="000000"/>
        </w:rPr>
      </w:pPr>
      <w:r w:rsidRPr="00CD312E">
        <w:rPr>
          <w:rStyle w:val="Emphasis"/>
          <w:rFonts w:ascii="Times New Roman" w:hAnsi="Times New Roman"/>
          <w:color w:val="000000"/>
        </w:rPr>
        <w:t xml:space="preserve">- </w:t>
      </w:r>
      <w:r w:rsidRPr="00CD312E">
        <w:rPr>
          <w:rFonts w:ascii="Times New Roman" w:hAnsi="Times New Roman"/>
          <w:color w:val="000000"/>
        </w:rPr>
        <w:t>Sử dụng phân bón, thuốc bảo vệ thực vật đúng liều lượng.</w:t>
      </w:r>
    </w:p>
    <w:p w:rsidR="00CD312E" w:rsidRPr="00CD312E" w:rsidRDefault="00CD312E" w:rsidP="00CD312E">
      <w:pPr>
        <w:spacing w:line="276" w:lineRule="auto"/>
        <w:rPr>
          <w:rFonts w:ascii="Times New Roman" w:hAnsi="Times New Roman"/>
          <w:color w:val="000000"/>
        </w:rPr>
      </w:pPr>
      <w:r w:rsidRPr="00CD312E">
        <w:rPr>
          <w:rFonts w:ascii="Times New Roman" w:hAnsi="Times New Roman"/>
          <w:color w:val="000000"/>
        </w:rPr>
        <w:t>- Ưu tiên dùng thuốc sinh học, an toàn.</w:t>
      </w:r>
    </w:p>
    <w:p w:rsidR="00CD312E" w:rsidRPr="00CD312E" w:rsidRDefault="00CD312E" w:rsidP="00CD312E">
      <w:pPr>
        <w:spacing w:line="276" w:lineRule="auto"/>
        <w:rPr>
          <w:rFonts w:ascii="Times New Roman" w:hAnsi="Times New Roman"/>
          <w:color w:val="000000"/>
        </w:rPr>
      </w:pPr>
      <w:r w:rsidRPr="00CD312E">
        <w:rPr>
          <w:rFonts w:ascii="Times New Roman" w:hAnsi="Times New Roman"/>
          <w:color w:val="000000"/>
        </w:rPr>
        <w:t>- Thu gom, xử lý bao bì thuốc đúng nơi quy định.</w:t>
      </w:r>
    </w:p>
    <w:p w:rsidR="00CD312E" w:rsidRPr="00CD312E" w:rsidRDefault="00CD312E" w:rsidP="00CD312E">
      <w:pPr>
        <w:spacing w:line="276" w:lineRule="auto"/>
        <w:rPr>
          <w:rFonts w:ascii="Times New Roman" w:hAnsi="Times New Roman"/>
          <w:color w:val="000000"/>
        </w:rPr>
      </w:pPr>
      <w:r w:rsidRPr="00CD312E">
        <w:rPr>
          <w:rFonts w:ascii="Times New Roman" w:hAnsi="Times New Roman"/>
          <w:color w:val="000000"/>
        </w:rPr>
        <w:t>- Tận dụng rơm rạ để ủ phân hữu cơ thay vì đốt ngoài đồng.</w:t>
      </w:r>
    </w:p>
    <w:p w:rsidR="00CD312E" w:rsidRPr="00CD312E" w:rsidRDefault="00CD312E" w:rsidP="00CD312E">
      <w:pPr>
        <w:spacing w:line="276" w:lineRule="auto"/>
        <w:jc w:val="both"/>
        <w:rPr>
          <w:rFonts w:ascii="Times New Roman" w:hAnsi="Times New Roman"/>
          <w:color w:val="000000"/>
        </w:rPr>
      </w:pPr>
      <w:r w:rsidRPr="00CD312E">
        <w:rPr>
          <w:rFonts w:ascii="Times New Roman" w:hAnsi="Times New Roman"/>
          <w:color w:val="000000"/>
        </w:rPr>
        <w:t>=&gt;</w:t>
      </w:r>
      <w:r w:rsidRPr="00CD312E">
        <w:rPr>
          <w:rStyle w:val="Strong"/>
          <w:rFonts w:ascii="Times New Roman" w:hAnsi="Times New Roman"/>
          <w:color w:val="000000"/>
        </w:rPr>
        <w:t xml:space="preserve"> GV kết luận:</w:t>
      </w:r>
      <w:r w:rsidRPr="00CD312E">
        <w:rPr>
          <w:rFonts w:ascii="Times New Roman" w:hAnsi="Times New Roman"/>
          <w:color w:val="000000"/>
        </w:rPr>
        <w:t xml:space="preserve"> Trồng lúa không chỉ để có lương thực mà còn phải biết canh tác thân thiện với môi trường để bảo vệ nguồn nước, không khí và đất.</w:t>
      </w:r>
    </w:p>
    <w:p w:rsidR="00CD312E" w:rsidRPr="00CD312E" w:rsidRDefault="00CD312E" w:rsidP="00CD312E">
      <w:pPr>
        <w:spacing w:line="276" w:lineRule="auto"/>
        <w:ind w:firstLine="720"/>
        <w:rPr>
          <w:rFonts w:ascii="Times New Roman" w:hAnsi="Times New Roman"/>
          <w:color w:val="000000"/>
          <w:lang w:val="pt-BR"/>
        </w:rPr>
      </w:pPr>
      <w:r w:rsidRPr="00CD312E">
        <w:rPr>
          <w:rFonts w:ascii="Times New Roman" w:hAnsi="Times New Roman"/>
          <w:b/>
          <w:bCs w:val="0"/>
          <w:color w:val="000000"/>
          <w:lang w:val="pt-BR"/>
        </w:rPr>
        <w:t>3. Hoạt động Vận dụng, trải nghiệm:</w:t>
      </w:r>
      <w:r w:rsidRPr="00CD312E">
        <w:rPr>
          <w:rFonts w:ascii="Times New Roman" w:hAnsi="Times New Roman"/>
          <w:color w:val="000000"/>
          <w:lang w:val="pt-BR"/>
        </w:rPr>
        <w:t xml:space="preserve"> </w:t>
      </w:r>
    </w:p>
    <w:p w:rsidR="00CD312E" w:rsidRPr="00CD312E" w:rsidRDefault="00CD312E" w:rsidP="00CD312E">
      <w:pPr>
        <w:spacing w:line="276" w:lineRule="auto"/>
        <w:jc w:val="both"/>
        <w:rPr>
          <w:rFonts w:ascii="Times New Roman" w:hAnsi="Times New Roman"/>
          <w:bCs w:val="0"/>
          <w:color w:val="000000"/>
        </w:rPr>
      </w:pPr>
      <w:r w:rsidRPr="00CD312E">
        <w:rPr>
          <w:rFonts w:ascii="Times New Roman" w:hAnsi="Times New Roman"/>
          <w:b/>
          <w:color w:val="000000"/>
        </w:rPr>
        <w:t>-</w:t>
      </w:r>
      <w:r w:rsidRPr="00CD312E">
        <w:rPr>
          <w:rFonts w:ascii="Times New Roman" w:hAnsi="Times New Roman"/>
          <w:color w:val="000000"/>
        </w:rPr>
        <w:t xml:space="preserve"> Yêu cầu các nhóm về nhà tìm kiếm trên Internet hoặc qua tranh ảnh, sách báo, video (ví dụ: YouTube, báo Thiếu niên Tiền phong, cổng thông tin du lịch địa phương) </w:t>
      </w:r>
      <w:r w:rsidRPr="00CD312E">
        <w:rPr>
          <w:rStyle w:val="Strong"/>
          <w:rFonts w:ascii="Times New Roman" w:hAnsi="Times New Roman"/>
          <w:b w:val="0"/>
          <w:i/>
          <w:color w:val="000000"/>
        </w:rPr>
        <w:t xml:space="preserve">về </w:t>
      </w:r>
      <w:r w:rsidRPr="00CD312E">
        <w:rPr>
          <w:rStyle w:val="Strong"/>
          <w:rFonts w:ascii="Times New Roman" w:hAnsi="Times New Roman"/>
          <w:b w:val="0"/>
          <w:i/>
          <w:color w:val="000000"/>
        </w:rPr>
        <w:lastRenderedPageBreak/>
        <w:t>một làng nghề hoặc sản phẩm nổi tiếng vùng Đồng bằng Bắc Bộ</w:t>
      </w:r>
      <w:r w:rsidRPr="00CD312E">
        <w:rPr>
          <w:rFonts w:ascii="Times New Roman" w:hAnsi="Times New Roman"/>
          <w:b/>
          <w:i/>
          <w:color w:val="000000"/>
        </w:rPr>
        <w:t xml:space="preserve">, </w:t>
      </w:r>
      <w:r w:rsidRPr="00CD312E">
        <w:rPr>
          <w:rFonts w:ascii="Times New Roman" w:hAnsi="Times New Roman"/>
          <w:color w:val="000000"/>
        </w:rPr>
        <w:t xml:space="preserve">sau đó chuẩn bị trình bày bằng </w:t>
      </w:r>
      <w:r w:rsidRPr="00CD312E">
        <w:rPr>
          <w:rStyle w:val="Strong"/>
          <w:rFonts w:ascii="Times New Roman" w:hAnsi="Times New Roman"/>
          <w:b w:val="0"/>
          <w:i/>
          <w:color w:val="000000"/>
        </w:rPr>
        <w:t>tranh ảnh, PowerPoint, video ngắn</w:t>
      </w:r>
      <w:r w:rsidRPr="00CD312E">
        <w:rPr>
          <w:rFonts w:ascii="Times New Roman" w:hAnsi="Times New Roman"/>
          <w:color w:val="000000"/>
        </w:rPr>
        <w:t xml:space="preserve"> hoặc </w:t>
      </w:r>
      <w:r w:rsidRPr="00CD312E">
        <w:rPr>
          <w:rStyle w:val="Strong"/>
          <w:rFonts w:ascii="Times New Roman" w:hAnsi="Times New Roman"/>
          <w:b w:val="0"/>
          <w:i/>
          <w:color w:val="000000"/>
        </w:rPr>
        <w:t>poster thủ công</w:t>
      </w:r>
      <w:r w:rsidRPr="00CD312E">
        <w:rPr>
          <w:rStyle w:val="Strong"/>
          <w:rFonts w:ascii="Times New Roman" w:hAnsi="Times New Roman"/>
          <w:color w:val="000000"/>
        </w:rPr>
        <w:t>.</w:t>
      </w:r>
    </w:p>
    <w:p w:rsidR="00CD312E" w:rsidRPr="00CD312E" w:rsidRDefault="00CD312E" w:rsidP="00CD312E">
      <w:pPr>
        <w:spacing w:line="276" w:lineRule="auto"/>
        <w:rPr>
          <w:rFonts w:ascii="Times New Roman" w:hAnsi="Times New Roman"/>
          <w:b/>
          <w:bCs w:val="0"/>
          <w:color w:val="000000"/>
        </w:rPr>
      </w:pPr>
      <w:r w:rsidRPr="00CD312E">
        <w:rPr>
          <w:rFonts w:ascii="Times New Roman" w:hAnsi="Times New Roman"/>
          <w:b/>
          <w:bCs w:val="0"/>
          <w:color w:val="000000"/>
        </w:rPr>
        <w:t>IV. ĐIỀU CHỈNH SAU BÀI DẠY</w:t>
      </w:r>
    </w:p>
    <w:p w:rsidR="00CD312E" w:rsidRPr="00CD312E" w:rsidRDefault="00CD312E" w:rsidP="00CD312E">
      <w:pPr>
        <w:tabs>
          <w:tab w:val="left" w:leader="dot" w:pos="8931"/>
          <w:tab w:val="left" w:pos="9072"/>
        </w:tabs>
        <w:spacing w:line="276" w:lineRule="auto"/>
        <w:rPr>
          <w:rFonts w:ascii="Times New Roman" w:hAnsi="Times New Roman"/>
          <w:color w:val="000000"/>
        </w:rPr>
      </w:pPr>
      <w:r w:rsidRPr="00CD312E">
        <w:rPr>
          <w:rFonts w:ascii="Times New Roman" w:hAnsi="Times New Roman"/>
          <w:color w:val="000000"/>
        </w:rPr>
        <w:tab/>
        <w:t>……</w:t>
      </w:r>
      <w:r w:rsidRPr="00CD312E">
        <w:rPr>
          <w:rFonts w:ascii="Times New Roman" w:hAnsi="Times New Roman"/>
          <w:color w:val="000000"/>
        </w:rPr>
        <w:tab/>
        <w:t>……</w:t>
      </w:r>
    </w:p>
    <w:p w:rsidR="00CD4549" w:rsidRPr="00CD312E" w:rsidRDefault="00CD4549" w:rsidP="00CD312E">
      <w:pPr>
        <w:rPr>
          <w:rFonts w:ascii="Times New Roman" w:hAnsi="Times New Roman"/>
        </w:rPr>
      </w:pPr>
    </w:p>
    <w:sectPr w:rsidR="00CD4549" w:rsidRPr="00CD312E"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6">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3D7F0B"/>
    <w:rsid w:val="0043113A"/>
    <w:rsid w:val="00437874"/>
    <w:rsid w:val="004B2463"/>
    <w:rsid w:val="00531D8C"/>
    <w:rsid w:val="005726EE"/>
    <w:rsid w:val="005D3C1D"/>
    <w:rsid w:val="00714F36"/>
    <w:rsid w:val="0072364B"/>
    <w:rsid w:val="00790162"/>
    <w:rsid w:val="009E3AF9"/>
    <w:rsid w:val="00AA4A09"/>
    <w:rsid w:val="00AA7D18"/>
    <w:rsid w:val="00BD1F51"/>
    <w:rsid w:val="00CD312E"/>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vAmb5d-w6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18</cp:revision>
  <dcterms:created xsi:type="dcterms:W3CDTF">2025-12-29T09:18:00Z</dcterms:created>
  <dcterms:modified xsi:type="dcterms:W3CDTF">2025-12-30T07:38:00Z</dcterms:modified>
</cp:coreProperties>
</file>