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162" w:rsidRPr="00790162" w:rsidRDefault="00790162" w:rsidP="00790162">
      <w:pPr>
        <w:spacing w:line="276" w:lineRule="auto"/>
        <w:jc w:val="center"/>
        <w:outlineLvl w:val="0"/>
        <w:rPr>
          <w:rFonts w:ascii="Times New Roman" w:hAnsi="Times New Roman"/>
          <w:b/>
          <w:lang w:val="vi-VN"/>
        </w:rPr>
      </w:pPr>
      <w:r w:rsidRPr="00790162">
        <w:rPr>
          <w:rFonts w:ascii="Times New Roman" w:hAnsi="Times New Roman"/>
          <w:bCs w:val="0"/>
          <w:lang w:val="nl-NL"/>
        </w:rPr>
        <w:t>ĐẠO ĐỨC</w:t>
      </w:r>
    </w:p>
    <w:p w:rsidR="00790162" w:rsidRPr="00790162" w:rsidRDefault="00790162" w:rsidP="00790162">
      <w:pPr>
        <w:spacing w:line="276" w:lineRule="auto"/>
        <w:jc w:val="center"/>
        <w:rPr>
          <w:rFonts w:ascii="Times New Roman" w:eastAsia="Calibri" w:hAnsi="Times New Roman"/>
          <w:b/>
        </w:rPr>
      </w:pPr>
      <w:r>
        <w:rPr>
          <w:rFonts w:ascii="Times New Roman" w:eastAsia="Calibri" w:hAnsi="Times New Roman"/>
          <w:b/>
        </w:rPr>
        <w:t>Bài 3: E</w:t>
      </w:r>
      <w:r w:rsidRPr="00790162">
        <w:rPr>
          <w:rFonts w:ascii="Times New Roman" w:eastAsia="Calibri" w:hAnsi="Times New Roman"/>
          <w:b/>
        </w:rPr>
        <w:t>m nhận biết sự cảm thông, giúp đỡ người gặp khó khăn (tiết 2)</w:t>
      </w:r>
    </w:p>
    <w:p w:rsidR="00790162" w:rsidRPr="00790162" w:rsidRDefault="00790162" w:rsidP="00790162">
      <w:pPr>
        <w:spacing w:line="276" w:lineRule="auto"/>
        <w:rPr>
          <w:rFonts w:ascii="Times New Roman" w:hAnsi="Times New Roman"/>
        </w:rPr>
      </w:pPr>
      <w:r w:rsidRPr="00790162">
        <w:rPr>
          <w:rFonts w:ascii="Times New Roman" w:hAnsi="Times New Roman"/>
          <w:b/>
          <w:bCs w:val="0"/>
          <w:color w:val="000000"/>
        </w:rPr>
        <w:t>I. YÊU CẦU CẦN ĐẠT:</w:t>
      </w:r>
    </w:p>
    <w:p w:rsidR="00790162" w:rsidRPr="00790162" w:rsidRDefault="00790162" w:rsidP="00790162">
      <w:pPr>
        <w:spacing w:line="276" w:lineRule="auto"/>
        <w:jc w:val="both"/>
        <w:rPr>
          <w:rFonts w:ascii="Times New Roman" w:hAnsi="Times New Roman"/>
          <w:color w:val="000000"/>
        </w:rPr>
      </w:pPr>
      <w:r w:rsidRPr="00790162">
        <w:rPr>
          <w:rFonts w:ascii="Times New Roman" w:hAnsi="Times New Roman"/>
          <w:color w:val="000000"/>
        </w:rPr>
        <w:t>- Nêu được một số biểu hiện của sự cảm thông, giúp đỡ người gặp khó khăn; Biết được vì sao phải cảm thông, giúp đỡ người gặp khó khăn.</w:t>
      </w:r>
    </w:p>
    <w:p w:rsidR="00790162" w:rsidRPr="00790162" w:rsidRDefault="00790162" w:rsidP="00790162">
      <w:pPr>
        <w:spacing w:line="276" w:lineRule="auto"/>
        <w:jc w:val="both"/>
        <w:rPr>
          <w:rFonts w:ascii="Times New Roman" w:hAnsi="Times New Roman"/>
          <w:color w:val="000000"/>
        </w:rPr>
      </w:pPr>
      <w:r w:rsidRPr="00790162">
        <w:rPr>
          <w:rFonts w:ascii="Times New Roman" w:hAnsi="Times New Roman"/>
          <w:color w:val="000000"/>
        </w:rPr>
        <w:t xml:space="preserve">- Góp phần hình thành và phát triển năng lực: Vận dụng kiến thức đã học để góp phần hình thành năng lực điều chỉnh hành vi, phát triển bản thân: </w:t>
      </w:r>
      <w:r w:rsidRPr="00790162">
        <w:rPr>
          <w:rFonts w:ascii="Times New Roman" w:hAnsi="Times New Roman"/>
        </w:rPr>
        <w:t xml:space="preserve">HS nhận biết được việc làm đúng/chưa đúng khi người khác gặp khó khăn; có khả năng </w:t>
      </w:r>
      <w:r w:rsidRPr="00790162">
        <w:rPr>
          <w:rFonts w:ascii="Times New Roman" w:hAnsi="Times New Roman"/>
          <w:bCs w:val="0"/>
        </w:rPr>
        <w:t>lựa chọn hành vi</w:t>
      </w:r>
      <w:r w:rsidRPr="00790162">
        <w:rPr>
          <w:rFonts w:ascii="Times New Roman" w:hAnsi="Times New Roman"/>
        </w:rPr>
        <w:t xml:space="preserve"> thể hiện sự quan tâm, giúp đỡ người khác; </w:t>
      </w:r>
      <w:r w:rsidRPr="00790162">
        <w:rPr>
          <w:rFonts w:ascii="Times New Roman" w:hAnsi="Times New Roman"/>
          <w:bCs w:val="0"/>
        </w:rPr>
        <w:t>Năng lực giải quyết vấn đề:</w:t>
      </w:r>
      <w:r w:rsidRPr="00790162">
        <w:rPr>
          <w:rFonts w:ascii="Times New Roman" w:hAnsi="Times New Roman"/>
        </w:rPr>
        <w:t xml:space="preserve"> HS bước đầu </w:t>
      </w:r>
      <w:r w:rsidRPr="00790162">
        <w:rPr>
          <w:rFonts w:ascii="Times New Roman" w:hAnsi="Times New Roman"/>
          <w:bCs w:val="0"/>
        </w:rPr>
        <w:t>xử lí</w:t>
      </w:r>
      <w:r w:rsidRPr="00790162">
        <w:rPr>
          <w:rFonts w:ascii="Times New Roman" w:hAnsi="Times New Roman"/>
        </w:rPr>
        <w:t xml:space="preserve"> được các tình huống đơn giản về sự cảm thông, giúp đỡ.</w:t>
      </w:r>
    </w:p>
    <w:p w:rsidR="00790162" w:rsidRPr="00790162" w:rsidRDefault="00790162" w:rsidP="00790162">
      <w:pPr>
        <w:spacing w:line="276" w:lineRule="auto"/>
        <w:jc w:val="both"/>
        <w:rPr>
          <w:rFonts w:ascii="Times New Roman" w:hAnsi="Times New Roman"/>
        </w:rPr>
      </w:pPr>
      <w:r w:rsidRPr="00790162">
        <w:rPr>
          <w:rFonts w:ascii="Times New Roman" w:hAnsi="Times New Roman"/>
          <w:color w:val="000000"/>
        </w:rPr>
        <w:t>- Góp phần hình thành phẩm chất nhân ái: biết yêu thương và tích cực giúp đỡ người gặp khó khăn bằng hành động cụ thể, phù hợp với lứa tuổi.</w:t>
      </w:r>
    </w:p>
    <w:p w:rsidR="00790162" w:rsidRPr="00790162" w:rsidRDefault="00790162" w:rsidP="00790162">
      <w:pPr>
        <w:spacing w:line="276" w:lineRule="auto"/>
        <w:jc w:val="both"/>
        <w:rPr>
          <w:rFonts w:ascii="Times New Roman" w:hAnsi="Times New Roman"/>
        </w:rPr>
      </w:pPr>
      <w:r w:rsidRPr="00790162">
        <w:rPr>
          <w:rFonts w:ascii="Times New Roman" w:hAnsi="Times New Roman"/>
          <w:b/>
          <w:bCs w:val="0"/>
          <w:color w:val="000000"/>
        </w:rPr>
        <w:t>II. ĐỒ DÙNG DẠY HỌC: </w:t>
      </w:r>
    </w:p>
    <w:p w:rsidR="00790162" w:rsidRPr="00790162" w:rsidRDefault="00790162" w:rsidP="00790162">
      <w:pPr>
        <w:spacing w:line="276" w:lineRule="auto"/>
        <w:jc w:val="both"/>
        <w:rPr>
          <w:rFonts w:ascii="Times New Roman" w:hAnsi="Times New Roman"/>
          <w:color w:val="000000"/>
        </w:rPr>
      </w:pPr>
      <w:r w:rsidRPr="00790162">
        <w:rPr>
          <w:rFonts w:ascii="Times New Roman" w:hAnsi="Times New Roman"/>
          <w:color w:val="000000"/>
        </w:rPr>
        <w:t xml:space="preserve">- HS: Tranh bài 1, video bài hát: Lớp chúng ta đoàn kết </w:t>
      </w:r>
    </w:p>
    <w:p w:rsidR="00790162" w:rsidRPr="00790162" w:rsidRDefault="00790162" w:rsidP="00790162">
      <w:pPr>
        <w:spacing w:line="276" w:lineRule="auto"/>
        <w:jc w:val="both"/>
        <w:rPr>
          <w:rFonts w:ascii="Times New Roman" w:hAnsi="Times New Roman"/>
        </w:rPr>
      </w:pPr>
      <w:hyperlink r:id="rId6" w:history="1">
        <w:r w:rsidRPr="00790162">
          <w:rPr>
            <w:rStyle w:val="Hyperlink"/>
            <w:rFonts w:ascii="Times New Roman" w:hAnsi="Times New Roman"/>
          </w:rPr>
          <w:t>https://www.youtube.com/watch?v=HRIaTlT_ODs</w:t>
        </w:r>
      </w:hyperlink>
    </w:p>
    <w:p w:rsidR="00790162" w:rsidRPr="00790162" w:rsidRDefault="00790162" w:rsidP="00790162">
      <w:pPr>
        <w:spacing w:line="276" w:lineRule="auto"/>
        <w:jc w:val="both"/>
        <w:rPr>
          <w:rFonts w:ascii="Times New Roman" w:hAnsi="Times New Roman"/>
          <w:b/>
          <w:bCs w:val="0"/>
          <w:color w:val="000000"/>
        </w:rPr>
      </w:pPr>
      <w:r w:rsidRPr="00790162">
        <w:rPr>
          <w:rFonts w:ascii="Times New Roman" w:hAnsi="Times New Roman"/>
          <w:b/>
          <w:bCs w:val="0"/>
          <w:color w:val="000000"/>
        </w:rPr>
        <w:t>III. CÁC HOẠT ĐỘNG DẠY HỌC CHỦ YẾU:</w:t>
      </w:r>
    </w:p>
    <w:p w:rsidR="00790162" w:rsidRPr="00790162" w:rsidRDefault="00790162" w:rsidP="00790162">
      <w:pPr>
        <w:spacing w:line="276" w:lineRule="auto"/>
        <w:ind w:firstLine="720"/>
        <w:jc w:val="both"/>
        <w:rPr>
          <w:rFonts w:ascii="Times New Roman" w:hAnsi="Times New Roman"/>
        </w:rPr>
      </w:pPr>
      <w:r w:rsidRPr="00790162">
        <w:rPr>
          <w:rFonts w:ascii="Times New Roman" w:hAnsi="Times New Roman"/>
          <w:b/>
          <w:bCs w:val="0"/>
          <w:color w:val="000000"/>
        </w:rPr>
        <w:t>1. Hoạt động mở đầu:</w:t>
      </w:r>
    </w:p>
    <w:p w:rsidR="00790162" w:rsidRPr="00790162" w:rsidRDefault="00790162" w:rsidP="00790162">
      <w:pPr>
        <w:spacing w:line="276" w:lineRule="auto"/>
        <w:jc w:val="both"/>
        <w:rPr>
          <w:rFonts w:ascii="Times New Roman" w:hAnsi="Times New Roman"/>
          <w:color w:val="000000"/>
        </w:rPr>
      </w:pPr>
      <w:r w:rsidRPr="00790162">
        <w:rPr>
          <w:rFonts w:ascii="Times New Roman" w:hAnsi="Times New Roman"/>
          <w:color w:val="000000"/>
        </w:rPr>
        <w:t>- Lớp hát và vận động theo bài hát: “Lớp chúng ta đoàn kết”</w:t>
      </w:r>
    </w:p>
    <w:p w:rsidR="00790162" w:rsidRPr="00790162" w:rsidRDefault="00790162" w:rsidP="00790162">
      <w:pPr>
        <w:spacing w:line="276" w:lineRule="auto"/>
        <w:jc w:val="both"/>
        <w:rPr>
          <w:rFonts w:ascii="Times New Roman" w:hAnsi="Times New Roman"/>
          <w:color w:val="000000"/>
        </w:rPr>
      </w:pPr>
      <w:r w:rsidRPr="00790162">
        <w:rPr>
          <w:rFonts w:ascii="Times New Roman" w:hAnsi="Times New Roman"/>
          <w:color w:val="000000"/>
        </w:rPr>
        <w:t xml:space="preserve">- HS trả lời câu hỏi: </w:t>
      </w:r>
      <w:r w:rsidRPr="00790162">
        <w:rPr>
          <w:rFonts w:ascii="Times New Roman" w:hAnsi="Times New Roman"/>
        </w:rPr>
        <w:t>Trong bài hát có nhắc đến “Đoàn kết”. Vậy theo các em, “đoàn kết” có nghĩa là gì?</w:t>
      </w:r>
    </w:p>
    <w:p w:rsidR="00790162" w:rsidRPr="00790162" w:rsidRDefault="00790162" w:rsidP="00790162">
      <w:pPr>
        <w:spacing w:line="276" w:lineRule="auto"/>
        <w:rPr>
          <w:rFonts w:ascii="Times New Roman" w:hAnsi="Times New Roman"/>
        </w:rPr>
      </w:pPr>
      <w:r w:rsidRPr="00790162">
        <w:rPr>
          <w:rFonts w:ascii="Times New Roman" w:eastAsia="Calibri" w:hAnsi="Times New Roman"/>
          <w:bCs w:val="0"/>
        </w:rPr>
        <w:t xml:space="preserve">- Giáo viên nhận xét, giới thiệu bài: </w:t>
      </w:r>
      <w:r w:rsidRPr="00790162">
        <w:rPr>
          <w:rFonts w:ascii="Times New Roman" w:hAnsi="Times New Roman"/>
        </w:rPr>
        <w:t xml:space="preserve">Rất đúng! "Lớp chúng ta đoàn kết" là chúng ta phải </w:t>
      </w:r>
    </w:p>
    <w:p w:rsidR="00790162" w:rsidRPr="00790162" w:rsidRDefault="00790162" w:rsidP="00790162">
      <w:pPr>
        <w:spacing w:line="276" w:lineRule="auto"/>
        <w:rPr>
          <w:rFonts w:ascii="Times New Roman" w:hAnsi="Times New Roman"/>
        </w:rPr>
      </w:pPr>
      <w:r w:rsidRPr="00790162">
        <w:rPr>
          <w:rFonts w:ascii="Times New Roman" w:hAnsi="Times New Roman"/>
          <w:b/>
          <w:bCs w:val="0"/>
        </w:rPr>
        <w:t>yêu thương nhau</w:t>
      </w:r>
      <w:r w:rsidRPr="00790162">
        <w:rPr>
          <w:rFonts w:ascii="Times New Roman" w:hAnsi="Times New Roman"/>
        </w:rPr>
        <w:t xml:space="preserve">, phải </w:t>
      </w:r>
      <w:r w:rsidRPr="00790162">
        <w:rPr>
          <w:rFonts w:ascii="Times New Roman" w:hAnsi="Times New Roman"/>
          <w:b/>
          <w:bCs w:val="0"/>
        </w:rPr>
        <w:t>quan tâm</w:t>
      </w:r>
      <w:r w:rsidRPr="00790162">
        <w:rPr>
          <w:rFonts w:ascii="Times New Roman" w:hAnsi="Times New Roman"/>
        </w:rPr>
        <w:t xml:space="preserve"> và </w:t>
      </w:r>
      <w:r w:rsidRPr="00790162">
        <w:rPr>
          <w:rFonts w:ascii="Times New Roman" w:hAnsi="Times New Roman"/>
          <w:b/>
          <w:bCs w:val="0"/>
        </w:rPr>
        <w:t>giúp đỡ</w:t>
      </w:r>
      <w:r w:rsidRPr="00790162">
        <w:rPr>
          <w:rFonts w:ascii="Times New Roman" w:hAnsi="Times New Roman"/>
        </w:rPr>
        <w:t xml:space="preserve"> nhau. Khi bạn mình buồn, mình an ủi. Khi</w:t>
      </w:r>
    </w:p>
    <w:p w:rsidR="00790162" w:rsidRPr="00790162" w:rsidRDefault="00790162" w:rsidP="00790162">
      <w:pPr>
        <w:spacing w:line="276" w:lineRule="auto"/>
        <w:rPr>
          <w:rFonts w:ascii="Times New Roman" w:eastAsia="Calibri" w:hAnsi="Times New Roman"/>
          <w:bCs w:val="0"/>
        </w:rPr>
      </w:pPr>
      <w:r w:rsidRPr="00790162">
        <w:rPr>
          <w:rFonts w:ascii="Times New Roman" w:hAnsi="Times New Roman"/>
        </w:rPr>
        <w:t>bạn mình khó khăn, mình chia sẻ.</w:t>
      </w:r>
    </w:p>
    <w:p w:rsidR="00790162" w:rsidRPr="00790162" w:rsidRDefault="00790162" w:rsidP="00790162">
      <w:pPr>
        <w:spacing w:line="276" w:lineRule="auto"/>
        <w:ind w:firstLine="720"/>
        <w:jc w:val="both"/>
        <w:rPr>
          <w:rFonts w:ascii="Times New Roman" w:eastAsia="Calibri" w:hAnsi="Times New Roman"/>
          <w:i/>
          <w:iCs/>
          <w:color w:val="000000"/>
        </w:rPr>
      </w:pPr>
      <w:r w:rsidRPr="00790162">
        <w:rPr>
          <w:rFonts w:ascii="Times New Roman" w:eastAsia="Calibri" w:hAnsi="Times New Roman"/>
          <w:b/>
          <w:bCs w:val="0"/>
          <w:color w:val="000000"/>
        </w:rPr>
        <w:t>2. Hoạt động Luyện tập, thực hành</w:t>
      </w:r>
    </w:p>
    <w:p w:rsidR="00790162" w:rsidRPr="00790162" w:rsidRDefault="00790162" w:rsidP="00790162">
      <w:pPr>
        <w:spacing w:line="276" w:lineRule="auto"/>
        <w:ind w:firstLine="720"/>
        <w:jc w:val="both"/>
        <w:rPr>
          <w:rFonts w:ascii="Times New Roman" w:hAnsi="Times New Roman"/>
        </w:rPr>
      </w:pPr>
      <w:r w:rsidRPr="00790162">
        <w:rPr>
          <w:rFonts w:ascii="Times New Roman" w:hAnsi="Times New Roman"/>
          <w:b/>
          <w:bCs w:val="0"/>
          <w:color w:val="000000"/>
        </w:rPr>
        <w:t>Hoạt động 1: Nhận xét hành động của các bạn trong những tình huống sau:</w:t>
      </w:r>
    </w:p>
    <w:p w:rsidR="00790162" w:rsidRPr="00790162" w:rsidRDefault="00790162" w:rsidP="00790162">
      <w:pPr>
        <w:spacing w:line="276" w:lineRule="auto"/>
        <w:jc w:val="both"/>
        <w:rPr>
          <w:rFonts w:ascii="Times New Roman" w:hAnsi="Times New Roman"/>
        </w:rPr>
      </w:pPr>
      <w:r w:rsidRPr="00790162">
        <w:rPr>
          <w:rFonts w:ascii="Times New Roman" w:hAnsi="Times New Roman"/>
          <w:color w:val="000000"/>
        </w:rPr>
        <w:t>- HS đọc yêu cầu bài và các tình huống.</w:t>
      </w:r>
    </w:p>
    <w:p w:rsidR="00790162" w:rsidRPr="00790162" w:rsidRDefault="00790162" w:rsidP="00790162">
      <w:pPr>
        <w:spacing w:line="276" w:lineRule="auto"/>
        <w:jc w:val="both"/>
        <w:rPr>
          <w:rFonts w:ascii="Times New Roman" w:hAnsi="Times New Roman"/>
        </w:rPr>
      </w:pPr>
      <w:r w:rsidRPr="00790162">
        <w:rPr>
          <w:rFonts w:ascii="Times New Roman" w:hAnsi="Times New Roman"/>
          <w:color w:val="000000"/>
        </w:rPr>
        <w:t>- HS thảo luận nhóm 4, cùng nhau trao đổi và bày tỏ nhận xét về một số biểu hiện phù hợp và chưa phù hợp của sự cảm thông, giúp đỡ người gặp khó khăn trong các tình huống .</w:t>
      </w:r>
    </w:p>
    <w:p w:rsidR="00790162" w:rsidRPr="00790162" w:rsidRDefault="00790162" w:rsidP="00790162">
      <w:pPr>
        <w:spacing w:line="276" w:lineRule="auto"/>
        <w:jc w:val="both"/>
        <w:rPr>
          <w:rFonts w:ascii="Times New Roman" w:hAnsi="Times New Roman"/>
          <w:color w:val="000000"/>
        </w:rPr>
      </w:pPr>
      <w:r w:rsidRPr="00790162">
        <w:rPr>
          <w:rFonts w:ascii="Times New Roman" w:hAnsi="Times New Roman"/>
          <w:color w:val="000000"/>
        </w:rPr>
        <w:t>- Các nhóm báo cáo kết quả:</w:t>
      </w:r>
    </w:p>
    <w:p w:rsidR="00790162" w:rsidRPr="00790162" w:rsidRDefault="00790162" w:rsidP="00790162">
      <w:pPr>
        <w:spacing w:line="276" w:lineRule="auto"/>
        <w:ind w:firstLine="720"/>
        <w:contextualSpacing/>
        <w:jc w:val="both"/>
        <w:rPr>
          <w:rFonts w:ascii="Times New Roman" w:hAnsi="Times New Roman"/>
          <w:b/>
          <w:bCs w:val="0"/>
          <w:color w:val="000000"/>
          <w:lang w:val="vi-VN" w:eastAsia="vi-VN"/>
        </w:rPr>
      </w:pPr>
      <w:r w:rsidRPr="00790162">
        <w:rPr>
          <w:rFonts w:ascii="Times New Roman" w:hAnsi="Times New Roman"/>
          <w:b/>
          <w:bCs w:val="0"/>
          <w:color w:val="000000"/>
          <w:lang w:eastAsia="vi-VN"/>
        </w:rPr>
        <w:t>Gợi ý đáp án</w:t>
      </w:r>
      <w:r w:rsidRPr="00790162">
        <w:rPr>
          <w:rFonts w:ascii="Times New Roman" w:hAnsi="Times New Roman"/>
          <w:b/>
          <w:bCs w:val="0"/>
          <w:color w:val="000000"/>
          <w:lang w:val="vi-VN" w:eastAsia="vi-VN"/>
        </w:rPr>
        <w:t>:</w:t>
      </w:r>
    </w:p>
    <w:p w:rsidR="00790162" w:rsidRPr="00790162" w:rsidRDefault="00790162" w:rsidP="00790162">
      <w:pPr>
        <w:shd w:val="clear" w:color="auto" w:fill="FFFFFF"/>
        <w:spacing w:line="276" w:lineRule="auto"/>
        <w:jc w:val="both"/>
        <w:rPr>
          <w:rFonts w:ascii="Times New Roman" w:hAnsi="Times New Roman"/>
          <w:color w:val="000000"/>
          <w:lang w:val="vi-VN" w:eastAsia="vi-VN"/>
        </w:rPr>
      </w:pPr>
      <w:r w:rsidRPr="00790162">
        <w:rPr>
          <w:rFonts w:ascii="Times New Roman" w:hAnsi="Times New Roman"/>
          <w:color w:val="000000"/>
          <w:lang w:val="vi-VN" w:eastAsia="vi-VN"/>
        </w:rPr>
        <w:t>- Hành động trong tình huống 1 và 2 thể hiện các bạn chưa biết thông cảm với hoàn cảnh khó khăn của người khác mà còn có ý hắt hủi, chê bai. Đây là một hành động không tốt.</w:t>
      </w:r>
    </w:p>
    <w:p w:rsidR="00790162" w:rsidRPr="00790162" w:rsidRDefault="00790162" w:rsidP="00790162">
      <w:pPr>
        <w:shd w:val="clear" w:color="auto" w:fill="FFFFFF"/>
        <w:spacing w:line="276" w:lineRule="auto"/>
        <w:jc w:val="both"/>
        <w:rPr>
          <w:rFonts w:ascii="Times New Roman" w:hAnsi="Times New Roman"/>
          <w:color w:val="000000"/>
          <w:lang w:val="vi-VN" w:eastAsia="vi-VN"/>
        </w:rPr>
      </w:pPr>
      <w:r w:rsidRPr="00790162">
        <w:rPr>
          <w:rFonts w:ascii="Times New Roman" w:hAnsi="Times New Roman"/>
          <w:color w:val="000000"/>
          <w:lang w:val="vi-VN" w:eastAsia="vi-VN"/>
        </w:rPr>
        <w:t>- Hành động trong tình huống 3 thể hiện Đức là một người biết thông cảm với hoàn cảnh khó khăn của bạn khi mà an ủi, động viên để bạn bớt buồn. </w:t>
      </w:r>
    </w:p>
    <w:p w:rsidR="00790162" w:rsidRPr="00790162" w:rsidRDefault="00790162" w:rsidP="00790162">
      <w:pPr>
        <w:spacing w:line="276" w:lineRule="auto"/>
        <w:jc w:val="both"/>
        <w:rPr>
          <w:rFonts w:ascii="Times New Roman" w:hAnsi="Times New Roman"/>
        </w:rPr>
      </w:pPr>
      <w:r w:rsidRPr="00790162">
        <w:rPr>
          <w:rFonts w:ascii="Times New Roman" w:hAnsi="Times New Roman"/>
          <w:color w:val="000000"/>
        </w:rPr>
        <w:t>- Các nhóm khác nhận xét, bổ sung.</w:t>
      </w:r>
    </w:p>
    <w:p w:rsidR="00790162" w:rsidRPr="00790162" w:rsidRDefault="00790162" w:rsidP="00790162">
      <w:pPr>
        <w:spacing w:line="276" w:lineRule="auto"/>
        <w:jc w:val="both"/>
        <w:rPr>
          <w:rFonts w:ascii="Times New Roman" w:hAnsi="Times New Roman"/>
        </w:rPr>
      </w:pPr>
      <w:r w:rsidRPr="00790162">
        <w:rPr>
          <w:rFonts w:ascii="Times New Roman" w:hAnsi="Times New Roman"/>
          <w:color w:val="000000"/>
        </w:rPr>
        <w:lastRenderedPageBreak/>
        <w:t>- GV nhận xét chung, tuyên dương</w:t>
      </w:r>
    </w:p>
    <w:p w:rsidR="00790162" w:rsidRPr="00790162" w:rsidRDefault="00790162" w:rsidP="00790162">
      <w:pPr>
        <w:spacing w:line="276" w:lineRule="auto"/>
        <w:ind w:firstLine="720"/>
        <w:jc w:val="both"/>
        <w:rPr>
          <w:rFonts w:ascii="Times New Roman" w:hAnsi="Times New Roman"/>
        </w:rPr>
      </w:pPr>
      <w:r w:rsidRPr="00790162">
        <w:rPr>
          <w:rFonts w:ascii="Times New Roman" w:hAnsi="Times New Roman"/>
          <w:b/>
          <w:bCs w:val="0"/>
          <w:color w:val="000000"/>
        </w:rPr>
        <w:t xml:space="preserve">Hoạt động 2: Đưa ra lời khuyên. </w:t>
      </w:r>
    </w:p>
    <w:p w:rsidR="00790162" w:rsidRPr="00790162" w:rsidRDefault="00790162" w:rsidP="00790162">
      <w:pPr>
        <w:spacing w:line="276" w:lineRule="auto"/>
        <w:jc w:val="both"/>
        <w:rPr>
          <w:rFonts w:ascii="Times New Roman" w:hAnsi="Times New Roman"/>
          <w:color w:val="000000"/>
        </w:rPr>
      </w:pPr>
      <w:r w:rsidRPr="00790162">
        <w:rPr>
          <w:rFonts w:ascii="Times New Roman" w:hAnsi="Times New Roman"/>
          <w:color w:val="000000"/>
        </w:rPr>
        <w:t xml:space="preserve">-  HS đọc yêu cầu, tình huống </w:t>
      </w:r>
    </w:p>
    <w:p w:rsidR="00790162" w:rsidRPr="00790162" w:rsidRDefault="00790162" w:rsidP="00790162">
      <w:pPr>
        <w:spacing w:line="276" w:lineRule="auto"/>
        <w:jc w:val="both"/>
        <w:rPr>
          <w:rFonts w:ascii="Times New Roman" w:hAnsi="Times New Roman"/>
          <w:color w:val="000000"/>
        </w:rPr>
      </w:pPr>
      <w:r w:rsidRPr="00790162">
        <w:rPr>
          <w:rFonts w:ascii="Times New Roman" w:hAnsi="Times New Roman"/>
          <w:color w:val="000000"/>
        </w:rPr>
        <w:t xml:space="preserve">- GV yêu cầu HS thảo luận cặp đôi sắm vai xử lí tình huống: </w:t>
      </w:r>
      <w:r w:rsidRPr="00790162">
        <w:rPr>
          <w:rFonts w:ascii="Times New Roman" w:hAnsi="Times New Roman"/>
          <w:i/>
          <w:color w:val="000000"/>
        </w:rPr>
        <w:t>Em sẽ khuyên bạn như thế nào để bạn hiểu được ý nghĩa của việc cảm thông giúp đỡ người gặp khó khăn?</w:t>
      </w:r>
    </w:p>
    <w:p w:rsidR="00790162" w:rsidRPr="00790162" w:rsidRDefault="00790162" w:rsidP="00790162">
      <w:pPr>
        <w:spacing w:line="276" w:lineRule="auto"/>
        <w:jc w:val="both"/>
        <w:rPr>
          <w:rFonts w:ascii="Times New Roman" w:hAnsi="Times New Roman"/>
        </w:rPr>
      </w:pPr>
      <w:r w:rsidRPr="00790162">
        <w:rPr>
          <w:rFonts w:ascii="Times New Roman" w:hAnsi="Times New Roman"/>
          <w:color w:val="000000"/>
        </w:rPr>
        <w:t>- Đại diện nhóm trình bày- nhóm khác nhận xét, đưa ra các cách giải quyết khác.</w:t>
      </w:r>
    </w:p>
    <w:p w:rsidR="00790162" w:rsidRPr="00790162" w:rsidRDefault="00790162" w:rsidP="00790162">
      <w:pPr>
        <w:spacing w:line="276" w:lineRule="auto"/>
        <w:ind w:firstLine="720"/>
        <w:contextualSpacing/>
        <w:jc w:val="both"/>
        <w:rPr>
          <w:rFonts w:ascii="Times New Roman" w:hAnsi="Times New Roman"/>
          <w:b/>
          <w:bCs w:val="0"/>
          <w:color w:val="000000"/>
          <w:lang w:val="vi-VN" w:eastAsia="vi-VN"/>
        </w:rPr>
      </w:pPr>
      <w:r w:rsidRPr="00790162">
        <w:rPr>
          <w:rFonts w:ascii="Times New Roman" w:hAnsi="Times New Roman"/>
          <w:b/>
          <w:bCs w:val="0"/>
          <w:color w:val="000000"/>
          <w:lang w:val="vi-VN" w:eastAsia="vi-VN"/>
        </w:rPr>
        <w:t>Dự kiến</w:t>
      </w:r>
      <w:r w:rsidRPr="00790162">
        <w:rPr>
          <w:rFonts w:ascii="Times New Roman" w:hAnsi="Times New Roman"/>
          <w:b/>
          <w:bCs w:val="0"/>
          <w:color w:val="000000"/>
          <w:lang w:eastAsia="vi-VN"/>
        </w:rPr>
        <w:t xml:space="preserve"> đáp án</w:t>
      </w:r>
      <w:r w:rsidRPr="00790162">
        <w:rPr>
          <w:rFonts w:ascii="Times New Roman" w:hAnsi="Times New Roman"/>
          <w:b/>
          <w:bCs w:val="0"/>
          <w:color w:val="000000"/>
          <w:lang w:val="vi-VN" w:eastAsia="vi-VN"/>
        </w:rPr>
        <w:t>:</w:t>
      </w:r>
    </w:p>
    <w:p w:rsidR="00790162" w:rsidRPr="00790162" w:rsidRDefault="00790162" w:rsidP="00790162">
      <w:pPr>
        <w:spacing w:line="276" w:lineRule="auto"/>
        <w:jc w:val="both"/>
        <w:rPr>
          <w:rFonts w:ascii="Times New Roman" w:eastAsia="Calibri" w:hAnsi="Times New Roman"/>
          <w:color w:val="000000"/>
          <w:shd w:val="clear" w:color="auto" w:fill="FFFFFF"/>
        </w:rPr>
      </w:pPr>
      <w:r w:rsidRPr="00790162">
        <w:rPr>
          <w:rFonts w:ascii="Times New Roman" w:eastAsia="Calibri" w:hAnsi="Times New Roman"/>
          <w:color w:val="000000"/>
          <w:shd w:val="clear" w:color="auto" w:fill="FFFFFF"/>
        </w:rPr>
        <w:t xml:space="preserve">- Để bạn hiểu được ý nghĩa của việc cảm thông, giúp đỡ người gặp khó khăn, em sẽ giải thích cho bạn Hoàng hiểu: Tuy mình không quen biết với các bạn ấy nhưng các bạn ấy thật sự đang gặp khó khăn, cần được giúp đỡ. Một ít đóng góp của mình sẽ góp phần giúp các bạn bớt khó khăn hơn, bớt tủi thân hơn và có niềm tin vào </w:t>
      </w:r>
      <w:r w:rsidRPr="00790162">
        <w:rPr>
          <w:rFonts w:ascii="Times New Roman" w:eastAsia="Calibri" w:hAnsi="Times New Roman"/>
          <w:color w:val="000000"/>
          <w:spacing w:val="-6"/>
          <w:shd w:val="clear" w:color="auto" w:fill="FFFFFF"/>
        </w:rPr>
        <w:t>cuộc sống hơn. Lợi ích của việc này là giúp các bạn ấy vui vẻ hơn trong cuộc sống.</w:t>
      </w:r>
      <w:r w:rsidRPr="00790162">
        <w:rPr>
          <w:rFonts w:ascii="Times New Roman" w:eastAsia="Calibri" w:hAnsi="Times New Roman"/>
          <w:color w:val="000000"/>
          <w:shd w:val="clear" w:color="auto" w:fill="FFFFFF"/>
        </w:rPr>
        <w:t> </w:t>
      </w:r>
    </w:p>
    <w:p w:rsidR="00790162" w:rsidRPr="00790162" w:rsidRDefault="00790162" w:rsidP="00790162">
      <w:pPr>
        <w:spacing w:line="276" w:lineRule="auto"/>
        <w:jc w:val="both"/>
        <w:rPr>
          <w:rFonts w:ascii="Times New Roman" w:eastAsia="Calibri" w:hAnsi="Times New Roman"/>
          <w:color w:val="000000"/>
          <w:shd w:val="clear" w:color="auto" w:fill="FFFFFF"/>
        </w:rPr>
      </w:pPr>
      <w:r w:rsidRPr="00790162">
        <w:rPr>
          <w:rFonts w:ascii="Times New Roman" w:eastAsia="Calibri" w:hAnsi="Times New Roman"/>
          <w:color w:val="000000"/>
          <w:shd w:val="clear" w:color="auto" w:fill="FFFFFF"/>
        </w:rPr>
        <w:t>- GV nhận xét, liên hệ.</w:t>
      </w:r>
    </w:p>
    <w:p w:rsidR="00790162" w:rsidRPr="00790162" w:rsidRDefault="00790162" w:rsidP="00790162">
      <w:pPr>
        <w:spacing w:line="276" w:lineRule="auto"/>
        <w:ind w:firstLine="720"/>
        <w:jc w:val="both"/>
        <w:rPr>
          <w:rFonts w:ascii="Times New Roman" w:hAnsi="Times New Roman"/>
        </w:rPr>
      </w:pPr>
      <w:r w:rsidRPr="00790162">
        <w:rPr>
          <w:rFonts w:ascii="Times New Roman" w:hAnsi="Times New Roman"/>
          <w:b/>
          <w:bCs w:val="0"/>
          <w:color w:val="000000"/>
        </w:rPr>
        <w:t xml:space="preserve">Hoạt động 3: Đọc tình huống và trả lời câu hỏi. </w:t>
      </w:r>
    </w:p>
    <w:p w:rsidR="00790162" w:rsidRPr="00790162" w:rsidRDefault="00790162" w:rsidP="00790162">
      <w:pPr>
        <w:spacing w:line="276" w:lineRule="auto"/>
        <w:jc w:val="both"/>
        <w:rPr>
          <w:rFonts w:ascii="Times New Roman" w:hAnsi="Times New Roman"/>
        </w:rPr>
      </w:pPr>
      <w:r w:rsidRPr="00790162">
        <w:rPr>
          <w:rFonts w:ascii="Times New Roman" w:hAnsi="Times New Roman"/>
          <w:color w:val="000000"/>
        </w:rPr>
        <w:t>-  HS đọc tình huống.</w:t>
      </w:r>
    </w:p>
    <w:p w:rsidR="00790162" w:rsidRPr="00790162" w:rsidRDefault="00790162" w:rsidP="00790162">
      <w:pPr>
        <w:spacing w:line="276" w:lineRule="auto"/>
        <w:jc w:val="both"/>
        <w:rPr>
          <w:rFonts w:ascii="Times New Roman" w:hAnsi="Times New Roman"/>
        </w:rPr>
      </w:pPr>
      <w:r w:rsidRPr="00790162">
        <w:rPr>
          <w:rFonts w:ascii="Times New Roman" w:hAnsi="Times New Roman"/>
          <w:color w:val="000000"/>
        </w:rPr>
        <w:t>- HS thảo luận nhóm đôi trả lời câu hỏi trong SGK.</w:t>
      </w:r>
    </w:p>
    <w:p w:rsidR="00790162" w:rsidRPr="00790162" w:rsidRDefault="00790162" w:rsidP="00790162">
      <w:pPr>
        <w:spacing w:line="276" w:lineRule="auto"/>
        <w:jc w:val="both"/>
        <w:rPr>
          <w:rFonts w:ascii="Times New Roman" w:hAnsi="Times New Roman"/>
          <w:i/>
        </w:rPr>
      </w:pPr>
      <w:r w:rsidRPr="00790162">
        <w:rPr>
          <w:rFonts w:ascii="Times New Roman" w:hAnsi="Times New Roman"/>
          <w:i/>
          <w:color w:val="000000"/>
        </w:rPr>
        <w:t>a. Em có nhận xét gì về lời nói và hành động của An.</w:t>
      </w:r>
    </w:p>
    <w:p w:rsidR="00790162" w:rsidRPr="00790162" w:rsidRDefault="00790162" w:rsidP="00790162">
      <w:pPr>
        <w:spacing w:line="276" w:lineRule="auto"/>
        <w:jc w:val="both"/>
        <w:rPr>
          <w:rFonts w:ascii="Times New Roman" w:hAnsi="Times New Roman"/>
          <w:i/>
        </w:rPr>
      </w:pPr>
      <w:r w:rsidRPr="00790162">
        <w:rPr>
          <w:rFonts w:ascii="Times New Roman" w:hAnsi="Times New Roman"/>
          <w:i/>
          <w:color w:val="000000"/>
        </w:rPr>
        <w:t>b. Nếu là An, em sẽ làm gì để thể hiện mình là người biết cảm thông, giúp đỡ người gặp khó khăn?</w:t>
      </w:r>
    </w:p>
    <w:p w:rsidR="00790162" w:rsidRPr="00790162" w:rsidRDefault="00790162" w:rsidP="00790162">
      <w:pPr>
        <w:spacing w:line="276" w:lineRule="auto"/>
        <w:jc w:val="both"/>
        <w:rPr>
          <w:rFonts w:ascii="Times New Roman" w:hAnsi="Times New Roman"/>
        </w:rPr>
      </w:pPr>
      <w:r w:rsidRPr="00790162">
        <w:rPr>
          <w:rFonts w:ascii="Times New Roman" w:hAnsi="Times New Roman"/>
          <w:color w:val="000000"/>
        </w:rPr>
        <w:t xml:space="preserve">- Các nhóm báo cáo kết quả </w:t>
      </w:r>
    </w:p>
    <w:p w:rsidR="00790162" w:rsidRPr="00790162" w:rsidRDefault="00790162" w:rsidP="00790162">
      <w:pPr>
        <w:shd w:val="clear" w:color="auto" w:fill="FFFFFF"/>
        <w:spacing w:line="276" w:lineRule="auto"/>
        <w:ind w:firstLine="720"/>
        <w:jc w:val="both"/>
        <w:rPr>
          <w:rFonts w:ascii="Times New Roman" w:hAnsi="Times New Roman"/>
          <w:b/>
          <w:bCs w:val="0"/>
          <w:color w:val="000000"/>
          <w:lang w:val="vi-VN" w:eastAsia="vi-VN"/>
        </w:rPr>
      </w:pPr>
      <w:r w:rsidRPr="00790162">
        <w:rPr>
          <w:rFonts w:ascii="Times New Roman" w:hAnsi="Times New Roman"/>
          <w:b/>
          <w:bCs w:val="0"/>
          <w:color w:val="000000"/>
          <w:lang w:val="vi-VN" w:eastAsia="vi-VN"/>
        </w:rPr>
        <w:t>Dự kiến</w:t>
      </w:r>
      <w:r w:rsidRPr="00790162">
        <w:rPr>
          <w:rFonts w:ascii="Times New Roman" w:hAnsi="Times New Roman"/>
          <w:b/>
          <w:bCs w:val="0"/>
          <w:color w:val="000000"/>
          <w:lang w:eastAsia="vi-VN"/>
        </w:rPr>
        <w:t xml:space="preserve"> đáp án</w:t>
      </w:r>
      <w:r w:rsidRPr="00790162">
        <w:rPr>
          <w:rFonts w:ascii="Times New Roman" w:hAnsi="Times New Roman"/>
          <w:b/>
          <w:bCs w:val="0"/>
          <w:color w:val="000000"/>
          <w:lang w:val="vi-VN" w:eastAsia="vi-VN"/>
        </w:rPr>
        <w:t>:</w:t>
      </w:r>
    </w:p>
    <w:p w:rsidR="00790162" w:rsidRPr="00790162" w:rsidRDefault="00790162" w:rsidP="00790162">
      <w:pPr>
        <w:shd w:val="clear" w:color="auto" w:fill="FFFFFF"/>
        <w:spacing w:line="276" w:lineRule="auto"/>
        <w:jc w:val="both"/>
        <w:rPr>
          <w:rFonts w:ascii="Times New Roman" w:hAnsi="Times New Roman"/>
          <w:color w:val="000000"/>
          <w:spacing w:val="-6"/>
          <w:lang w:val="vi-VN" w:eastAsia="vi-VN"/>
        </w:rPr>
      </w:pPr>
      <w:r w:rsidRPr="00790162">
        <w:rPr>
          <w:rFonts w:ascii="Times New Roman" w:hAnsi="Times New Roman"/>
          <w:color w:val="000000"/>
          <w:spacing w:val="-6"/>
          <w:lang w:val="vi-VN" w:eastAsia="vi-VN"/>
        </w:rPr>
        <w:t>a. Lời nói và hành động của An chưa biết cảm thông với hoàn cảnh của bạn, vô tình làm cho Hạnh càng buồn bã vì nghĩ rằng bố mình không được khỏe mạnh như bố bạn. </w:t>
      </w:r>
    </w:p>
    <w:p w:rsidR="00790162" w:rsidRPr="00790162" w:rsidRDefault="00790162" w:rsidP="00790162">
      <w:pPr>
        <w:shd w:val="clear" w:color="auto" w:fill="FFFFFF"/>
        <w:spacing w:line="276" w:lineRule="auto"/>
        <w:jc w:val="both"/>
        <w:rPr>
          <w:rFonts w:ascii="Times New Roman" w:hAnsi="Times New Roman"/>
          <w:color w:val="000000"/>
          <w:lang w:val="vi-VN" w:eastAsia="vi-VN"/>
        </w:rPr>
      </w:pPr>
      <w:r w:rsidRPr="00790162">
        <w:rPr>
          <w:rFonts w:ascii="Times New Roman" w:hAnsi="Times New Roman"/>
          <w:color w:val="000000"/>
          <w:lang w:val="vi-VN" w:eastAsia="vi-VN"/>
        </w:rPr>
        <w:t xml:space="preserve">b. Nếu em là An, để thể hiện mình là người biết cảm thông, giúp đỡ người gặp khó khăn, em sẽ hỏi thăm tình trạng sức khỏe của bố bạn Hạnh rồi an ủi, động viên bạn Hạnh đừng </w:t>
      </w:r>
    </w:p>
    <w:p w:rsidR="00790162" w:rsidRPr="00790162" w:rsidRDefault="00790162" w:rsidP="00790162">
      <w:pPr>
        <w:shd w:val="clear" w:color="auto" w:fill="FFFFFF"/>
        <w:spacing w:line="276" w:lineRule="auto"/>
        <w:jc w:val="both"/>
        <w:rPr>
          <w:rFonts w:ascii="Times New Roman" w:hAnsi="Times New Roman"/>
          <w:color w:val="000000"/>
          <w:lang w:val="vi-VN" w:eastAsia="vi-VN"/>
        </w:rPr>
      </w:pPr>
      <w:r w:rsidRPr="00790162">
        <w:rPr>
          <w:rFonts w:ascii="Times New Roman" w:hAnsi="Times New Roman"/>
          <w:color w:val="000000"/>
          <w:lang w:val="vi-VN" w:eastAsia="vi-VN"/>
        </w:rPr>
        <w:t>buồn nữa. </w:t>
      </w:r>
    </w:p>
    <w:p w:rsidR="00790162" w:rsidRPr="00790162" w:rsidRDefault="00790162" w:rsidP="00790162">
      <w:pPr>
        <w:spacing w:line="276" w:lineRule="auto"/>
        <w:jc w:val="both"/>
        <w:rPr>
          <w:rFonts w:ascii="Times New Roman" w:hAnsi="Times New Roman"/>
        </w:rPr>
      </w:pPr>
      <w:r w:rsidRPr="00790162">
        <w:rPr>
          <w:rFonts w:ascii="Times New Roman" w:hAnsi="Times New Roman"/>
          <w:color w:val="000000"/>
        </w:rPr>
        <w:t>- Các nhóm khác nhận xét, bổ sung.</w:t>
      </w:r>
    </w:p>
    <w:p w:rsidR="00790162" w:rsidRPr="00790162" w:rsidRDefault="00790162" w:rsidP="00790162">
      <w:pPr>
        <w:shd w:val="clear" w:color="auto" w:fill="FFFFFF"/>
        <w:spacing w:line="276" w:lineRule="auto"/>
        <w:jc w:val="both"/>
        <w:rPr>
          <w:rFonts w:ascii="Times New Roman" w:hAnsi="Times New Roman"/>
          <w:i/>
          <w:iCs/>
          <w:color w:val="000000"/>
          <w:lang w:val="vi-VN" w:eastAsia="vi-VN"/>
        </w:rPr>
      </w:pPr>
      <w:r w:rsidRPr="00790162">
        <w:rPr>
          <w:rFonts w:ascii="Times New Roman" w:hAnsi="Times New Roman"/>
          <w:b/>
          <w:bCs w:val="0"/>
          <w:color w:val="000000"/>
          <w:lang w:eastAsia="vi-VN"/>
        </w:rPr>
        <w:t>* GV chốt:</w:t>
      </w:r>
      <w:r w:rsidRPr="00790162">
        <w:rPr>
          <w:rFonts w:ascii="Times New Roman" w:hAnsi="Times New Roman"/>
          <w:color w:val="000000"/>
          <w:lang w:eastAsia="vi-VN"/>
        </w:rPr>
        <w:t xml:space="preserve"> Trong cuộc sống có rất nhiều người gặp hoàn ảnh khó khăn. </w:t>
      </w:r>
      <w:r w:rsidRPr="00790162">
        <w:rPr>
          <w:rFonts w:ascii="Times New Roman" w:hAnsi="Times New Roman"/>
          <w:color w:val="000000"/>
          <w:lang w:val="vi-VN" w:eastAsia="vi-VN"/>
        </w:rPr>
        <w:t>Cảm thông, giúp đỡ người gặp khó khăn mang lại niềm vui cho mình và mọi người.</w:t>
      </w:r>
    </w:p>
    <w:p w:rsidR="00790162" w:rsidRPr="00790162" w:rsidRDefault="00790162" w:rsidP="00790162">
      <w:pPr>
        <w:spacing w:line="276" w:lineRule="auto"/>
        <w:ind w:firstLine="720"/>
        <w:jc w:val="both"/>
        <w:rPr>
          <w:rFonts w:ascii="Times New Roman" w:hAnsi="Times New Roman"/>
        </w:rPr>
      </w:pPr>
      <w:r w:rsidRPr="00790162">
        <w:rPr>
          <w:rFonts w:ascii="Times New Roman" w:hAnsi="Times New Roman"/>
          <w:b/>
          <w:bCs w:val="0"/>
          <w:color w:val="000000"/>
        </w:rPr>
        <w:t>3. Vận dụng trải nghiệm.</w:t>
      </w:r>
      <w:r w:rsidRPr="00790162">
        <w:rPr>
          <w:rFonts w:ascii="Times New Roman" w:hAnsi="Times New Roman"/>
        </w:rPr>
        <w:t>.</w:t>
      </w:r>
    </w:p>
    <w:p w:rsidR="00790162" w:rsidRPr="00790162" w:rsidRDefault="00790162" w:rsidP="00790162">
      <w:pPr>
        <w:spacing w:line="276" w:lineRule="auto"/>
        <w:jc w:val="both"/>
        <w:rPr>
          <w:rFonts w:ascii="Times New Roman" w:hAnsi="Times New Roman"/>
          <w:bCs w:val="0"/>
        </w:rPr>
      </w:pPr>
      <w:r w:rsidRPr="00790162">
        <w:rPr>
          <w:rFonts w:ascii="Times New Roman" w:hAnsi="Times New Roman"/>
          <w:bCs w:val="0"/>
          <w:color w:val="000000"/>
        </w:rPr>
        <w:t>- Em hãy sưu tầm câu chuyện hoặc hình ảnh về một tấm gương biết cảm thông, giúp đỡ người gặp khó khăn và chia sẻ với người thân, tiết sau đến chia sẻ với các bạn trong lớp.</w:t>
      </w:r>
    </w:p>
    <w:p w:rsidR="00790162" w:rsidRPr="00790162" w:rsidRDefault="00790162" w:rsidP="00790162">
      <w:pPr>
        <w:keepNext/>
        <w:keepLines/>
        <w:spacing w:line="276" w:lineRule="auto"/>
        <w:outlineLvl w:val="1"/>
        <w:rPr>
          <w:rFonts w:ascii="Times New Roman" w:hAnsi="Times New Roman"/>
          <w:lang w:eastAsia="vi-VN"/>
        </w:rPr>
      </w:pPr>
      <w:r w:rsidRPr="00790162">
        <w:rPr>
          <w:rFonts w:ascii="Times New Roman" w:hAnsi="Times New Roman"/>
          <w:b/>
          <w:lang w:val="vi-VN" w:eastAsia="vi-VN"/>
        </w:rPr>
        <w:t>IV. ĐIỀU CHỈNH SAU BÀI DẠY</w:t>
      </w:r>
      <w:r w:rsidRPr="00790162">
        <w:rPr>
          <w:rFonts w:ascii="Times New Roman" w:hAnsi="Times New Roman"/>
          <w:b/>
          <w:lang w:eastAsia="vi-VN"/>
        </w:rPr>
        <w:t>:</w:t>
      </w:r>
    </w:p>
    <w:p w:rsidR="00790162" w:rsidRPr="00790162" w:rsidRDefault="00790162" w:rsidP="00790162">
      <w:pPr>
        <w:spacing w:line="276" w:lineRule="auto"/>
        <w:ind w:left="1" w:hanging="3"/>
        <w:rPr>
          <w:rFonts w:ascii="Times New Roman" w:hAnsi="Times New Roman"/>
          <w:lang w:eastAsia="vi-VN"/>
        </w:rPr>
      </w:pPr>
      <w:r w:rsidRPr="00790162">
        <w:rPr>
          <w:rFonts w:ascii="Times New Roman" w:hAnsi="Times New Roman"/>
          <w:lang w:val="vi-VN" w:eastAsia="vi-VN"/>
        </w:rPr>
        <w:t>.....................................................................................................................................</w:t>
      </w:r>
      <w:r w:rsidRPr="00790162">
        <w:rPr>
          <w:rFonts w:ascii="Times New Roman" w:hAnsi="Times New Roman"/>
          <w:lang w:eastAsia="vi-VN"/>
        </w:rPr>
        <w:t>....</w:t>
      </w:r>
    </w:p>
    <w:p w:rsidR="00B759F9" w:rsidRPr="00790162" w:rsidRDefault="00790162" w:rsidP="00790162">
      <w:pPr>
        <w:rPr>
          <w:rFonts w:ascii="Times New Roman" w:hAnsi="Times New Roman"/>
        </w:rPr>
      </w:pPr>
      <w:r w:rsidRPr="00790162">
        <w:rPr>
          <w:rFonts w:ascii="Times New Roman" w:hAnsi="Times New Roman"/>
          <w:lang w:eastAsia="vi-VN"/>
        </w:rPr>
        <w:t>..………………………………………………………………………………………</w:t>
      </w:r>
      <w:bookmarkStart w:id="0" w:name="_GoBack"/>
      <w:bookmarkEnd w:id="0"/>
    </w:p>
    <w:sectPr w:rsidR="00B759F9" w:rsidRPr="00790162"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4B2463"/>
    <w:rsid w:val="005D3C1D"/>
    <w:rsid w:val="00714F36"/>
    <w:rsid w:val="00790162"/>
    <w:rsid w:val="009E3AF9"/>
    <w:rsid w:val="00D25477"/>
    <w:rsid w:val="00E1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RIaTlT_OD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5</cp:revision>
  <dcterms:created xsi:type="dcterms:W3CDTF">2025-12-29T09:18:00Z</dcterms:created>
  <dcterms:modified xsi:type="dcterms:W3CDTF">2025-12-30T01:28:00Z</dcterms:modified>
</cp:coreProperties>
</file>