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D46" w:rsidRDefault="00B97D46" w:rsidP="00B97D46">
      <w:pPr>
        <w:spacing w:line="276" w:lineRule="auto"/>
        <w:jc w:val="center"/>
        <w:rPr>
          <w:rFonts w:ascii="Times New Roman" w:hAnsi="Times New Roman"/>
          <w:b/>
          <w:bCs w:val="0"/>
        </w:rPr>
      </w:pPr>
      <w:r>
        <w:rPr>
          <w:rFonts w:ascii="Times New Roman" w:hAnsi="Times New Roman"/>
          <w:b/>
          <w:bCs w:val="0"/>
        </w:rPr>
        <w:t>HOẠT ĐỘNG TRẢI NGHIỆM</w:t>
      </w:r>
    </w:p>
    <w:p w:rsidR="00B97D46" w:rsidRDefault="00B97D46" w:rsidP="00B97D46">
      <w:pPr>
        <w:spacing w:line="276" w:lineRule="auto"/>
        <w:jc w:val="center"/>
        <w:rPr>
          <w:rFonts w:ascii="Times New Roman" w:hAnsi="Times New Roman"/>
          <w:b/>
          <w:bCs w:val="0"/>
        </w:rPr>
      </w:pPr>
      <w:r>
        <w:rPr>
          <w:rFonts w:ascii="Times New Roman" w:hAnsi="Times New Roman"/>
          <w:b/>
          <w:bCs w:val="0"/>
        </w:rPr>
        <w:t>Hoạt động giáo dục theo chủ đề</w:t>
      </w:r>
    </w:p>
    <w:p w:rsidR="00B97D46" w:rsidRDefault="00B97D46" w:rsidP="00B97D46">
      <w:pPr>
        <w:spacing w:line="276" w:lineRule="auto"/>
        <w:jc w:val="center"/>
        <w:rPr>
          <w:rFonts w:ascii="Times New Roman" w:hAnsi="Times New Roman"/>
          <w:b/>
          <w:bCs w:val="0"/>
          <w:i/>
        </w:rPr>
      </w:pPr>
      <w:bookmarkStart w:id="0" w:name="_GoBack"/>
      <w:r>
        <w:rPr>
          <w:rFonts w:ascii="Times New Roman" w:hAnsi="Times New Roman"/>
          <w:b/>
          <w:bCs w:val="0"/>
          <w:i/>
        </w:rPr>
        <w:t xml:space="preserve">BÀI 9: </w:t>
      </w:r>
      <w:r>
        <w:rPr>
          <w:rFonts w:ascii="Times New Roman" w:hAnsi="Times New Roman"/>
          <w:b/>
          <w:bCs w:val="0"/>
          <w:i/>
        </w:rPr>
        <w:t>Có bạn thật vui</w:t>
      </w:r>
    </w:p>
    <w:bookmarkEnd w:id="0"/>
    <w:p w:rsidR="00B97D46" w:rsidRDefault="00B97D46" w:rsidP="00B97D46">
      <w:pPr>
        <w:rPr>
          <w:rFonts w:ascii="Times New Roman" w:hAnsi="Times New Roman"/>
          <w:b/>
          <w:bCs w:val="0"/>
        </w:rPr>
      </w:pPr>
      <w:r>
        <w:rPr>
          <w:rFonts w:ascii="Times New Roman" w:hAnsi="Times New Roman"/>
          <w:b/>
          <w:bCs w:val="0"/>
        </w:rPr>
        <w:t xml:space="preserve"> I. YÊU CẦU CẦN ĐẠT:</w:t>
      </w:r>
    </w:p>
    <w:p w:rsidR="00B97D46" w:rsidRDefault="00B97D46" w:rsidP="00B97D46">
      <w:pPr>
        <w:rPr>
          <w:rFonts w:ascii="Times New Roman" w:hAnsi="Times New Roman"/>
          <w:b/>
          <w:bCs w:val="0"/>
        </w:rPr>
      </w:pPr>
      <w:r>
        <w:rPr>
          <w:rFonts w:ascii="Times New Roman" w:hAnsi="Times New Roman"/>
          <w:b/>
          <w:bCs w:val="0"/>
        </w:rPr>
        <w:t>* Kiến thức, kĩ năng:</w:t>
      </w:r>
    </w:p>
    <w:p w:rsidR="00B97D46" w:rsidRDefault="00B97D46" w:rsidP="00B97D46">
      <w:pPr>
        <w:rPr>
          <w:rFonts w:ascii="Times New Roman" w:hAnsi="Times New Roman"/>
        </w:rPr>
      </w:pPr>
      <w:r>
        <w:rPr>
          <w:rFonts w:ascii="Times New Roman" w:hAnsi="Times New Roman"/>
        </w:rPr>
        <w:t>- Nhận biết được những việc làm thể hiện tình bạn.</w:t>
      </w:r>
    </w:p>
    <w:p w:rsidR="00B97D46" w:rsidRDefault="00B97D46" w:rsidP="00B97D46">
      <w:pPr>
        <w:spacing w:line="247" w:lineRule="auto"/>
        <w:ind w:right="52"/>
        <w:jc w:val="both"/>
        <w:rPr>
          <w:rFonts w:ascii="Times New Roman" w:eastAsia="Minion Pro" w:hAnsi="Times New Roman"/>
          <w:color w:val="000000"/>
        </w:rPr>
      </w:pPr>
      <w:r>
        <w:rPr>
          <w:rFonts w:ascii="Times New Roman" w:eastAsia="Minion Pro" w:hAnsi="Times New Roman"/>
          <w:color w:val="000000"/>
        </w:rPr>
        <w:t>- Biết nói những lời phù hợp khi giao tiếp với bạn, lắng nghe và cổ vũ khi bạn nói.</w:t>
      </w:r>
    </w:p>
    <w:p w:rsidR="00B97D46" w:rsidRDefault="00B97D46" w:rsidP="00B97D46">
      <w:pPr>
        <w:widowControl w:val="0"/>
        <w:tabs>
          <w:tab w:val="left" w:pos="698"/>
        </w:tabs>
        <w:autoSpaceDE w:val="0"/>
        <w:autoSpaceDN w:val="0"/>
        <w:jc w:val="both"/>
        <w:rPr>
          <w:rFonts w:ascii="Times New Roman" w:hAnsi="Times New Roman"/>
          <w:b/>
          <w:bCs w:val="0"/>
        </w:rPr>
      </w:pPr>
      <w:r>
        <w:rPr>
          <w:rFonts w:ascii="Times New Roman" w:hAnsi="Times New Roman"/>
          <w:b/>
          <w:bCs w:val="0"/>
        </w:rPr>
        <w:t>* Phát triển năng lực và phẩm chất:</w:t>
      </w:r>
    </w:p>
    <w:p w:rsidR="00B97D46" w:rsidRDefault="00B97D46" w:rsidP="00B97D46">
      <w:pPr>
        <w:spacing w:line="247" w:lineRule="auto"/>
        <w:ind w:right="52"/>
        <w:jc w:val="both"/>
        <w:rPr>
          <w:rFonts w:ascii="Times New Roman" w:eastAsia="Minion Pro" w:hAnsi="Times New Roman"/>
          <w:color w:val="000000"/>
        </w:rPr>
      </w:pPr>
      <w:r>
        <w:rPr>
          <w:rFonts w:ascii="Times New Roman" w:eastAsia="Minion Pro" w:hAnsi="Times New Roman"/>
          <w:color w:val="000000"/>
        </w:rPr>
        <w:t xml:space="preserve">- </w:t>
      </w:r>
      <w:r>
        <w:rPr>
          <w:rFonts w:ascii="Times New Roman" w:hAnsi="Times New Roman"/>
          <w:bCs w:val="0"/>
        </w:rPr>
        <w:t>Phát triển năng lực</w:t>
      </w:r>
      <w:r>
        <w:rPr>
          <w:rFonts w:ascii="Times New Roman" w:hAnsi="Times New Roman"/>
          <w:b/>
          <w:bCs w:val="0"/>
        </w:rPr>
        <w:t xml:space="preserve"> </w:t>
      </w:r>
      <w:r>
        <w:rPr>
          <w:rFonts w:ascii="Times New Roman" w:eastAsia="Minion Pro" w:hAnsi="Times New Roman"/>
          <w:color w:val="000000"/>
        </w:rPr>
        <w:t>giao tiếp và hợp tác, biết ứng xử hợp lí với bạn trong nhiều tình huống khác nhau, biết cách bày tỏ sự cổ vũ, ủng hộ để bạn nói.</w:t>
      </w:r>
    </w:p>
    <w:p w:rsidR="00B97D46" w:rsidRDefault="00B97D46" w:rsidP="00B97D46">
      <w:pPr>
        <w:spacing w:line="247" w:lineRule="auto"/>
        <w:ind w:right="52"/>
        <w:jc w:val="both"/>
        <w:rPr>
          <w:rFonts w:ascii="Times New Roman" w:hAnsi="Times New Roman"/>
          <w:bCs w:val="0"/>
        </w:rPr>
      </w:pPr>
      <w:r>
        <w:rPr>
          <w:rFonts w:ascii="Times New Roman" w:eastAsia="Minion Pro" w:hAnsi="Times New Roman"/>
          <w:color w:val="000000"/>
        </w:rPr>
        <w:t xml:space="preserve">- </w:t>
      </w:r>
      <w:r>
        <w:rPr>
          <w:rFonts w:ascii="Times New Roman" w:hAnsi="Times New Roman"/>
          <w:bCs w:val="0"/>
        </w:rPr>
        <w:t>Phát triển PC chăm chỉ, trách nhiệm, nhân ái, yêu thương bạn bè.</w:t>
      </w:r>
    </w:p>
    <w:p w:rsidR="00B97D46" w:rsidRPr="00814153" w:rsidRDefault="00B97D46" w:rsidP="00B97D46">
      <w:pPr>
        <w:rPr>
          <w:rFonts w:ascii="Times New Roman" w:hAnsi="Times New Roman"/>
          <w:color w:val="FF0000"/>
        </w:rPr>
      </w:pPr>
      <w:r w:rsidRPr="00814153">
        <w:rPr>
          <w:rFonts w:ascii="Times New Roman" w:hAnsi="Times New Roman"/>
          <w:bCs w:val="0"/>
          <w:color w:val="FF0000"/>
        </w:rPr>
        <w:t xml:space="preserve">* GDĐĐLS: </w:t>
      </w:r>
      <w:r w:rsidRPr="00814153">
        <w:rPr>
          <w:rFonts w:ascii="Times New Roman" w:hAnsi="Times New Roman"/>
          <w:color w:val="FF0000"/>
        </w:rPr>
        <w:t xml:space="preserve">Nhận diện được những việc làm để thể hiện tình bạn và biết nói những lời phù hợp khi giao tiếp với bạn. </w:t>
      </w:r>
    </w:p>
    <w:p w:rsidR="00B97D46" w:rsidRDefault="00B97D46" w:rsidP="00B97D46">
      <w:pPr>
        <w:spacing w:line="276" w:lineRule="auto"/>
        <w:jc w:val="both"/>
        <w:rPr>
          <w:rFonts w:ascii="Times New Roman" w:hAnsi="Times New Roman"/>
          <w:b/>
          <w:bCs w:val="0"/>
        </w:rPr>
      </w:pPr>
      <w:r>
        <w:rPr>
          <w:rFonts w:ascii="Times New Roman" w:hAnsi="Times New Roman"/>
          <w:b/>
          <w:bCs w:val="0"/>
        </w:rPr>
        <w:t>II. CHUẨN BỊ:</w:t>
      </w:r>
    </w:p>
    <w:p w:rsidR="00B97D46" w:rsidRPr="002F2C94" w:rsidRDefault="00B97D46" w:rsidP="00B97D46">
      <w:pPr>
        <w:ind w:right="52"/>
        <w:rPr>
          <w:rFonts w:ascii="Times New Roman" w:eastAsia="Minion Pro" w:hAnsi="Times New Roman"/>
          <w:color w:val="000000"/>
          <w:sz w:val="24"/>
          <w:szCs w:val="24"/>
        </w:rPr>
      </w:pPr>
      <w:r>
        <w:rPr>
          <w:rFonts w:ascii="Times New Roman" w:hAnsi="Times New Roman"/>
        </w:rPr>
        <w:t xml:space="preserve">- GV: Tranh ảnh về tình bạn, </w:t>
      </w:r>
      <w:r>
        <w:rPr>
          <w:rFonts w:ascii="Times New Roman" w:eastAsia="Minion Pro" w:hAnsi="Times New Roman"/>
          <w:color w:val="000000"/>
        </w:rPr>
        <w:t xml:space="preserve">thẻ chữ: </w:t>
      </w:r>
      <w:r w:rsidRPr="002F2C94">
        <w:rPr>
          <w:rFonts w:ascii="Times New Roman" w:eastAsia="Minion Pro" w:hAnsi="Times New Roman"/>
          <w:color w:val="000000"/>
          <w:sz w:val="24"/>
          <w:szCs w:val="24"/>
        </w:rPr>
        <w:t>QUAN TÂM, CHIA SẺ</w:t>
      </w:r>
      <w:r w:rsidRPr="002F2C94">
        <w:rPr>
          <w:rFonts w:ascii="Times New Roman" w:hAnsi="Times New Roman"/>
          <w:sz w:val="24"/>
          <w:szCs w:val="24"/>
        </w:rPr>
        <w:t xml:space="preserve">. </w:t>
      </w:r>
    </w:p>
    <w:p w:rsidR="00B97D46" w:rsidRDefault="00B97D46" w:rsidP="00B97D46">
      <w:pPr>
        <w:widowControl w:val="0"/>
        <w:tabs>
          <w:tab w:val="left" w:pos="698"/>
        </w:tabs>
        <w:autoSpaceDE w:val="0"/>
        <w:autoSpaceDN w:val="0"/>
        <w:jc w:val="both"/>
        <w:rPr>
          <w:rFonts w:ascii="Times New Roman" w:hAnsi="Times New Roman"/>
        </w:rPr>
      </w:pPr>
      <w:r>
        <w:rPr>
          <w:rFonts w:ascii="Times New Roman" w:hAnsi="Times New Roman"/>
        </w:rPr>
        <w:t>- HS: Sách giáo khoa.</w:t>
      </w:r>
    </w:p>
    <w:p w:rsidR="00B97D46" w:rsidRDefault="00B97D46" w:rsidP="00B97D46">
      <w:pPr>
        <w:rPr>
          <w:rFonts w:ascii="Times New Roman" w:hAnsi="Times New Roman"/>
          <w:b/>
          <w:bCs w:val="0"/>
        </w:rPr>
      </w:pPr>
      <w:r>
        <w:rPr>
          <w:rFonts w:ascii="Times New Roman" w:hAnsi="Times New Roman"/>
          <w:b/>
          <w:bCs w:val="0"/>
        </w:rPr>
        <w:t xml:space="preserve">III. CÁC HOẠT ĐỘNG CHỦ YẾU: </w:t>
      </w:r>
    </w:p>
    <w:tbl>
      <w:tblPr>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10"/>
        <w:gridCol w:w="4845"/>
      </w:tblGrid>
      <w:tr w:rsidR="00B97D46" w:rsidTr="00280ADC">
        <w:tc>
          <w:tcPr>
            <w:tcW w:w="2542" w:type="pct"/>
            <w:tcBorders>
              <w:top w:val="single" w:sz="4" w:space="0" w:color="000000"/>
              <w:left w:val="nil"/>
              <w:bottom w:val="single" w:sz="4" w:space="0" w:color="000000"/>
              <w:right w:val="single" w:sz="4" w:space="0" w:color="000000"/>
            </w:tcBorders>
            <w:hideMark/>
          </w:tcPr>
          <w:p w:rsidR="00B97D46" w:rsidRDefault="00B97D46" w:rsidP="00280ADC">
            <w:pPr>
              <w:jc w:val="center"/>
              <w:rPr>
                <w:rFonts w:ascii="Times New Roman" w:hAnsi="Times New Roman"/>
                <w:iCs/>
                <w:lang w:val="vi-VN"/>
              </w:rPr>
            </w:pPr>
            <w:r>
              <w:rPr>
                <w:rFonts w:ascii="Times New Roman" w:hAnsi="Times New Roman"/>
                <w:b/>
                <w:iCs/>
                <w:szCs w:val="24"/>
              </w:rPr>
              <w:t>Hoạt động của GV</w:t>
            </w:r>
          </w:p>
        </w:tc>
        <w:tc>
          <w:tcPr>
            <w:tcW w:w="2458" w:type="pct"/>
            <w:tcBorders>
              <w:top w:val="single" w:sz="4" w:space="0" w:color="000000"/>
              <w:left w:val="single" w:sz="4" w:space="0" w:color="000000"/>
              <w:bottom w:val="single" w:sz="4" w:space="0" w:color="000000"/>
              <w:right w:val="nil"/>
            </w:tcBorders>
            <w:hideMark/>
          </w:tcPr>
          <w:p w:rsidR="00B97D46" w:rsidRDefault="00B97D46" w:rsidP="00280ADC">
            <w:pPr>
              <w:jc w:val="center"/>
              <w:rPr>
                <w:rFonts w:ascii="Times New Roman" w:hAnsi="Times New Roman"/>
                <w:iCs/>
                <w:szCs w:val="24"/>
              </w:rPr>
            </w:pPr>
            <w:r>
              <w:rPr>
                <w:rFonts w:ascii="Times New Roman" w:hAnsi="Times New Roman"/>
                <w:b/>
                <w:iCs/>
                <w:szCs w:val="24"/>
              </w:rPr>
              <w:t>Hoạt động của HS</w:t>
            </w:r>
          </w:p>
        </w:tc>
      </w:tr>
      <w:tr w:rsidR="00B97D46" w:rsidTr="00280ADC">
        <w:tc>
          <w:tcPr>
            <w:tcW w:w="2542" w:type="pct"/>
            <w:tcBorders>
              <w:top w:val="single" w:sz="4" w:space="0" w:color="000000"/>
              <w:left w:val="nil"/>
              <w:bottom w:val="single" w:sz="4" w:space="0" w:color="000000"/>
              <w:right w:val="single" w:sz="4" w:space="0" w:color="000000"/>
            </w:tcBorders>
            <w:hideMark/>
          </w:tcPr>
          <w:p w:rsidR="00B97D46" w:rsidRDefault="00B97D46" w:rsidP="00280ADC">
            <w:pPr>
              <w:widowControl w:val="0"/>
              <w:tabs>
                <w:tab w:val="left" w:pos="698"/>
              </w:tabs>
              <w:autoSpaceDE w:val="0"/>
              <w:autoSpaceDN w:val="0"/>
              <w:jc w:val="both"/>
              <w:rPr>
                <w:rFonts w:ascii="Times New Roman" w:hAnsi="Times New Roman"/>
                <w:b/>
                <w:bCs w:val="0"/>
              </w:rPr>
            </w:pPr>
            <w:r>
              <w:rPr>
                <w:rFonts w:ascii="Times New Roman" w:hAnsi="Times New Roman"/>
                <w:b/>
                <w:bCs w:val="0"/>
              </w:rPr>
              <w:t xml:space="preserve">1. Hoạt động Mở đầu: </w:t>
            </w:r>
          </w:p>
          <w:p w:rsidR="00B97D46" w:rsidRDefault="00B97D46" w:rsidP="00280ADC">
            <w:pPr>
              <w:widowControl w:val="0"/>
              <w:tabs>
                <w:tab w:val="left" w:pos="698"/>
              </w:tabs>
              <w:autoSpaceDE w:val="0"/>
              <w:autoSpaceDN w:val="0"/>
              <w:jc w:val="both"/>
              <w:rPr>
                <w:rFonts w:ascii="Times New Roman" w:hAnsi="Times New Roman"/>
                <w:i/>
              </w:rPr>
            </w:pPr>
            <w:r>
              <w:rPr>
                <w:rFonts w:ascii="Times New Roman" w:hAnsi="Times New Roman"/>
              </w:rPr>
              <w:t xml:space="preserve">- GV cho HS Chơi trò </w:t>
            </w:r>
            <w:r>
              <w:rPr>
                <w:rFonts w:ascii="Times New Roman" w:hAnsi="Times New Roman"/>
                <w:i/>
              </w:rPr>
              <w:t>Đứng theo hiệu lệnh</w:t>
            </w: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GV giải thích luật chơi và hướng dẫn HS cùng chơi.</w:t>
            </w:r>
          </w:p>
          <w:p w:rsidR="00B97D46" w:rsidRDefault="00B97D46" w:rsidP="00280ADC">
            <w:pPr>
              <w:ind w:right="52"/>
              <w:rPr>
                <w:rFonts w:ascii="Times New Roman" w:eastAsia="Minion Pro" w:hAnsi="Times New Roman"/>
                <w:color w:val="000000"/>
              </w:rPr>
            </w:pPr>
            <w:r>
              <w:rPr>
                <w:rFonts w:ascii="Times New Roman" w:eastAsia="Minion Pro" w:hAnsi="Times New Roman"/>
                <w:color w:val="000000"/>
              </w:rPr>
              <w:t xml:space="preserve">+ </w:t>
            </w:r>
            <w:r>
              <w:rPr>
                <w:rFonts w:ascii="Times New Roman" w:eastAsia="Minion Pro" w:hAnsi="Times New Roman"/>
                <w:i/>
                <w:color w:val="000000"/>
              </w:rPr>
              <w:t>Luật chơi:</w:t>
            </w:r>
            <w:r>
              <w:rPr>
                <w:rFonts w:ascii="Times New Roman" w:eastAsia="Minion Pro" w:hAnsi="Times New Roman"/>
                <w:color w:val="000000"/>
              </w:rPr>
              <w:t xml:space="preserve"> Các em cùng lắng nghe tiếng hô của GV. GV hô số chân như thế nào thì HS phải co chân lên, sao cho tổng số chân bằng với con số trong hiệu lệnh. </w:t>
            </w: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GV dẫn dắt, vào hoạt động</w:t>
            </w:r>
          </w:p>
          <w:p w:rsidR="00B97D46" w:rsidRDefault="00B97D46" w:rsidP="00280ADC">
            <w:pPr>
              <w:widowControl w:val="0"/>
              <w:tabs>
                <w:tab w:val="left" w:pos="698"/>
              </w:tabs>
              <w:autoSpaceDE w:val="0"/>
              <w:autoSpaceDN w:val="0"/>
              <w:jc w:val="both"/>
              <w:rPr>
                <w:rFonts w:ascii="Times New Roman" w:hAnsi="Times New Roman"/>
                <w:b/>
                <w:bCs w:val="0"/>
              </w:rPr>
            </w:pPr>
            <w:r>
              <w:rPr>
                <w:rFonts w:ascii="Times New Roman" w:hAnsi="Times New Roman"/>
                <w:b/>
                <w:bCs w:val="0"/>
              </w:rPr>
              <w:t>2. Hoạt động Hình thành kiến thức:</w:t>
            </w:r>
          </w:p>
          <w:p w:rsidR="00B97D46" w:rsidRDefault="00B97D46" w:rsidP="00280ADC">
            <w:pPr>
              <w:rPr>
                <w:rFonts w:ascii="Times New Roman" w:eastAsia="Minion Pro" w:hAnsi="Times New Roman"/>
                <w:b/>
              </w:rPr>
            </w:pPr>
            <w:r>
              <w:rPr>
                <w:rFonts w:ascii="Times New Roman" w:hAnsi="Times New Roman"/>
                <w:b/>
                <w:bCs w:val="0"/>
              </w:rPr>
              <w:t xml:space="preserve">*Hoạt động : </w:t>
            </w:r>
            <w:r>
              <w:rPr>
                <w:rFonts w:ascii="Times New Roman" w:eastAsia="Minion Pro" w:hAnsi="Times New Roman"/>
                <w:b/>
              </w:rPr>
              <w:t>Sắm vai xử lí tình huống.</w:t>
            </w:r>
          </w:p>
          <w:p w:rsidR="00B97D46" w:rsidRDefault="00B97D46" w:rsidP="00280ADC">
            <w:pPr>
              <w:ind w:right="52"/>
              <w:rPr>
                <w:rFonts w:ascii="Times New Roman" w:eastAsia="Minion Pro" w:hAnsi="Times New Roman"/>
                <w:color w:val="000000"/>
              </w:rPr>
            </w:pPr>
            <w:r>
              <w:rPr>
                <w:rFonts w:ascii="Times New Roman" w:hAnsi="Times New Roman"/>
                <w:bCs w:val="0"/>
              </w:rPr>
              <w:t>- YCHS quan sát hình, đọc TH,</w:t>
            </w:r>
            <w:r>
              <w:rPr>
                <w:rFonts w:ascii="Times New Roman" w:eastAsia="Minion Pro" w:hAnsi="Times New Roman"/>
                <w:color w:val="000000"/>
              </w:rPr>
              <w:t xml:space="preserve"> sắm vai, xử lí các tình huống:</w:t>
            </w:r>
          </w:p>
          <w:p w:rsidR="00B97D46" w:rsidRDefault="00B97D46" w:rsidP="00280ADC">
            <w:pPr>
              <w:ind w:right="52"/>
              <w:rPr>
                <w:rFonts w:ascii="Times New Roman" w:eastAsia="Minion Pro" w:hAnsi="Times New Roman"/>
                <w:color w:val="000000"/>
              </w:rPr>
            </w:pPr>
            <w:r>
              <w:rPr>
                <w:rFonts w:ascii="Times New Roman" w:eastAsia="Minion Pro" w:hAnsi="Times New Roman"/>
                <w:color w:val="000000"/>
              </w:rPr>
              <w:t>+ Bút bạn hỏng, em ngồi cạnh biết được, em sẽ nói gì?</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Bút em hỏng, bạn cho mượn, em phải nói gì?</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Thấy bạn mệt, em ngồi cạnh bạn, em sẽ nói gì, làm gì?</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Em và bạn có chuyện hiểu nhầm nhau, em sẽ nặng lời với bạn hay im lặng? Em có cách ứng xử nào khác không?</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GV quan sát , hổ trợ</w:t>
            </w:r>
          </w:p>
          <w:p w:rsidR="00B97D46" w:rsidRDefault="00B97D46" w:rsidP="00280ADC">
            <w:pPr>
              <w:ind w:right="52"/>
              <w:rPr>
                <w:rFonts w:ascii="Times New Roman" w:eastAsia="Minion Pro" w:hAnsi="Times New Roman"/>
                <w:color w:val="000000"/>
              </w:rPr>
            </w:pPr>
            <w:r>
              <w:rPr>
                <w:rFonts w:ascii="Times New Roman" w:eastAsia="Minion Pro" w:hAnsi="Times New Roman"/>
                <w:color w:val="000000"/>
              </w:rPr>
              <w:t>- GV đặt câu hỏi để HS chia sẻ về cảm xúc của mình:</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lastRenderedPageBreak/>
              <w:t xml:space="preserve">+ Em đã từng gặp tình huống thật như vậy chưa? </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xml:space="preserve">+ Sau khi giúp bạn, bạn cảm ơn em, em cảm thấy thế nào? </w:t>
            </w:r>
          </w:p>
          <w:p w:rsidR="00B97D46" w:rsidRDefault="00B97D46" w:rsidP="00280ADC">
            <w:pPr>
              <w:ind w:right="52"/>
              <w:rPr>
                <w:rFonts w:ascii="Times New Roman" w:eastAsia="Minion Pro" w:hAnsi="Times New Roman"/>
                <w:color w:val="000000"/>
              </w:rPr>
            </w:pPr>
            <w:r>
              <w:rPr>
                <w:rFonts w:ascii="Times New Roman" w:eastAsia="Minion Pro" w:hAnsi="Times New Roman"/>
                <w:color w:val="000000"/>
              </w:rPr>
              <w:t>- GV kết luận: Bạn bè cần quan tâm, chia sẻ với nhau, sẵn sàng hỗ trợ nhau và biết xin lỗi, cảm ơn nhau. Thẻ chữ: QUAN TÂM, CHIA SẺ.</w:t>
            </w:r>
          </w:p>
          <w:p w:rsidR="00B97D46" w:rsidRDefault="00B97D46" w:rsidP="00280ADC">
            <w:pPr>
              <w:widowControl w:val="0"/>
              <w:tabs>
                <w:tab w:val="left" w:pos="698"/>
              </w:tabs>
              <w:autoSpaceDE w:val="0"/>
              <w:autoSpaceDN w:val="0"/>
              <w:jc w:val="both"/>
              <w:rPr>
                <w:rFonts w:ascii="Times New Roman" w:hAnsi="Times New Roman"/>
                <w:b/>
                <w:bCs w:val="0"/>
              </w:rPr>
            </w:pPr>
            <w:r>
              <w:rPr>
                <w:rFonts w:ascii="Times New Roman" w:hAnsi="Times New Roman"/>
                <w:b/>
                <w:bCs w:val="0"/>
              </w:rPr>
              <w:t>3. Mở rộng và tổng kết chủ đề:</w:t>
            </w: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bCs w:val="0"/>
              </w:rPr>
              <w:t>-</w:t>
            </w:r>
            <w:r>
              <w:rPr>
                <w:rFonts w:ascii="Times New Roman" w:hAnsi="Times New Roman"/>
                <w:b/>
                <w:bCs w:val="0"/>
              </w:rPr>
              <w:t xml:space="preserve"> </w:t>
            </w:r>
            <w:r>
              <w:rPr>
                <w:rFonts w:ascii="Times New Roman" w:hAnsi="Times New Roman"/>
                <w:bCs w:val="0"/>
              </w:rPr>
              <w:t xml:space="preserve">GV cho HS kể </w:t>
            </w:r>
            <w:r>
              <w:rPr>
                <w:rFonts w:ascii="Times New Roman" w:hAnsi="Times New Roman"/>
              </w:rPr>
              <w:t>chuyện.</w:t>
            </w:r>
          </w:p>
          <w:p w:rsidR="00B97D46" w:rsidRDefault="00B97D46" w:rsidP="00280ADC">
            <w:pPr>
              <w:widowControl w:val="0"/>
              <w:tabs>
                <w:tab w:val="left" w:pos="698"/>
              </w:tabs>
              <w:autoSpaceDE w:val="0"/>
              <w:autoSpaceDN w:val="0"/>
              <w:rPr>
                <w:rFonts w:ascii="Times New Roman" w:hAnsi="Times New Roman"/>
              </w:rPr>
            </w:pPr>
            <w:r>
              <w:rPr>
                <w:rFonts w:ascii="Times New Roman" w:hAnsi="Times New Roman"/>
              </w:rPr>
              <w:t xml:space="preserve">- </w:t>
            </w:r>
            <w:r>
              <w:rPr>
                <w:rFonts w:ascii="Times New Roman" w:eastAsia="Minion Pro" w:hAnsi="Times New Roman"/>
                <w:color w:val="000000"/>
              </w:rPr>
              <w:t>GV cùng quan sát, suy nghĩ tìm ra ai là người biết “lắng nghe tích cực”.</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Ai biết nghe không ngắt lời?</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Ai biết nhìn bạn chăm chú?</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Ai biết gật đầu cổ vũ, động viên bạn?</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Ai biết đặt câu hỏi cho bạn khi bạn kể xong?</w:t>
            </w:r>
          </w:p>
          <w:p w:rsidR="00B97D46" w:rsidRDefault="00B97D46" w:rsidP="00280ADC">
            <w:pPr>
              <w:ind w:right="52"/>
              <w:jc w:val="both"/>
              <w:rPr>
                <w:rFonts w:ascii="Times New Roman" w:eastAsia="Minion Pro" w:hAnsi="Times New Roman"/>
                <w:color w:val="000000"/>
              </w:rPr>
            </w:pPr>
            <w:r>
              <w:rPr>
                <w:rFonts w:ascii="Times New Roman" w:eastAsia="Minion Pro" w:hAnsi="Times New Roman"/>
                <w:color w:val="000000"/>
              </w:rPr>
              <w:t>+ Ai biết chia sẻ với bạn, góp ý hay đồng tình với bạn?</w:t>
            </w:r>
          </w:p>
          <w:p w:rsidR="00B97D46" w:rsidRDefault="00B97D46" w:rsidP="00280ADC">
            <w:pPr>
              <w:ind w:right="52"/>
              <w:rPr>
                <w:rFonts w:ascii="Times New Roman" w:eastAsia="Minion Pro" w:hAnsi="Times New Roman"/>
                <w:color w:val="000000"/>
              </w:rPr>
            </w:pPr>
            <w:r>
              <w:rPr>
                <w:rFonts w:ascii="Times New Roman" w:eastAsia="Minion Pro" w:hAnsi="Times New Roman"/>
                <w:color w:val="000000"/>
              </w:rPr>
              <w:t xml:space="preserve">- GV kết luận : Để bạn hiểu mình và mình hiểu bạn, em hãy trở thành người biết “lắng nghe tích cực”. </w:t>
            </w:r>
          </w:p>
          <w:p w:rsidR="00B97D46" w:rsidRDefault="00B97D46" w:rsidP="00280ADC">
            <w:pPr>
              <w:ind w:right="52"/>
              <w:rPr>
                <w:rFonts w:ascii="Times New Roman" w:eastAsia="Minion Pro" w:hAnsi="Times New Roman"/>
                <w:color w:val="000000"/>
              </w:rPr>
            </w:pPr>
            <w:r>
              <w:rPr>
                <w:rFonts w:ascii="Times New Roman" w:eastAsia="Minion Pro" w:hAnsi="Times New Roman"/>
                <w:color w:val="000000"/>
              </w:rPr>
              <w:t xml:space="preserve">- GV mời học sinh cùng thử làm hành động cổ vũ, động viên bạn </w:t>
            </w:r>
            <w:r>
              <w:rPr>
                <w:rFonts w:ascii="Times New Roman" w:eastAsia="Minion Pro" w:hAnsi="Times New Roman"/>
                <w:i/>
                <w:color w:val="000000"/>
              </w:rPr>
              <w:t>– “Uhm!”, “Hay tuyệt!”. “À!”…</w:t>
            </w:r>
          </w:p>
          <w:p w:rsidR="00B97D46" w:rsidRDefault="00B97D46" w:rsidP="00280ADC">
            <w:pPr>
              <w:widowControl w:val="0"/>
              <w:tabs>
                <w:tab w:val="left" w:pos="698"/>
              </w:tabs>
              <w:autoSpaceDE w:val="0"/>
              <w:autoSpaceDN w:val="0"/>
              <w:jc w:val="both"/>
              <w:rPr>
                <w:rFonts w:ascii="Times New Roman" w:hAnsi="Times New Roman"/>
                <w:b/>
                <w:bCs w:val="0"/>
              </w:rPr>
            </w:pPr>
            <w:r>
              <w:rPr>
                <w:rFonts w:ascii="Times New Roman" w:hAnsi="Times New Roman"/>
                <w:b/>
                <w:bCs w:val="0"/>
              </w:rPr>
              <w:t>4. Cam kết, hành động:</w:t>
            </w: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Hôm nay em học bài gì?</w:t>
            </w:r>
          </w:p>
          <w:p w:rsidR="00B97D46" w:rsidRDefault="00B97D46" w:rsidP="00280ADC">
            <w:pPr>
              <w:rPr>
                <w:rFonts w:ascii="Times New Roman" w:hAnsi="Times New Roman"/>
                <w:color w:val="FF0000"/>
              </w:rPr>
            </w:pPr>
            <w:r w:rsidRPr="00814153">
              <w:rPr>
                <w:rFonts w:ascii="Times New Roman" w:hAnsi="Times New Roman"/>
                <w:bCs w:val="0"/>
                <w:color w:val="FF0000"/>
              </w:rPr>
              <w:t xml:space="preserve">* GDĐĐLS: </w:t>
            </w:r>
            <w:r>
              <w:rPr>
                <w:rFonts w:ascii="Times New Roman" w:hAnsi="Times New Roman"/>
                <w:color w:val="FF0000"/>
              </w:rPr>
              <w:t xml:space="preserve">Hãy chia sẻ </w:t>
            </w:r>
            <w:r w:rsidRPr="00814153">
              <w:rPr>
                <w:rFonts w:ascii="Times New Roman" w:hAnsi="Times New Roman"/>
                <w:color w:val="FF0000"/>
              </w:rPr>
              <w:t xml:space="preserve">những việc làm để thể hiện tình bạn </w:t>
            </w:r>
            <w:r>
              <w:rPr>
                <w:rFonts w:ascii="Times New Roman" w:hAnsi="Times New Roman"/>
                <w:color w:val="FF0000"/>
              </w:rPr>
              <w:t xml:space="preserve">với nhau của em. </w:t>
            </w:r>
          </w:p>
          <w:p w:rsidR="00B97D46" w:rsidRPr="00814153" w:rsidRDefault="00B97D46" w:rsidP="00280ADC">
            <w:pPr>
              <w:rPr>
                <w:rFonts w:ascii="Times New Roman" w:hAnsi="Times New Roman"/>
                <w:color w:val="FF0000"/>
              </w:rPr>
            </w:pPr>
            <w:r>
              <w:rPr>
                <w:rFonts w:ascii="Times New Roman" w:hAnsi="Times New Roman"/>
                <w:color w:val="FF0000"/>
              </w:rPr>
              <w:t xml:space="preserve">+ Khi giao tiếp với bạn bè, em cần </w:t>
            </w:r>
            <w:r w:rsidRPr="00814153">
              <w:rPr>
                <w:rFonts w:ascii="Times New Roman" w:hAnsi="Times New Roman"/>
                <w:color w:val="FF0000"/>
              </w:rPr>
              <w:t xml:space="preserve">nói </w:t>
            </w:r>
            <w:r>
              <w:rPr>
                <w:rFonts w:ascii="Times New Roman" w:hAnsi="Times New Roman"/>
                <w:color w:val="FF0000"/>
              </w:rPr>
              <w:t xml:space="preserve">với bạn như thế nào cho </w:t>
            </w:r>
            <w:r w:rsidRPr="00814153">
              <w:rPr>
                <w:rFonts w:ascii="Times New Roman" w:hAnsi="Times New Roman"/>
                <w:color w:val="FF0000"/>
              </w:rPr>
              <w:t xml:space="preserve">phù hợp </w:t>
            </w:r>
            <w:r>
              <w:rPr>
                <w:rFonts w:ascii="Times New Roman" w:hAnsi="Times New Roman"/>
                <w:color w:val="FF0000"/>
              </w:rPr>
              <w:t>?</w:t>
            </w: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GV yêu cầu HS ghi tên người bạn thân nhất của mình lên bông hoa.</w:t>
            </w:r>
          </w:p>
          <w:p w:rsidR="00B97D46" w:rsidRDefault="00B97D46" w:rsidP="00280ADC">
            <w:pPr>
              <w:ind w:right="52"/>
              <w:rPr>
                <w:rFonts w:ascii="Times New Roman" w:eastAsia="Minion Pro" w:hAnsi="Times New Roman"/>
                <w:color w:val="000000"/>
              </w:rPr>
            </w:pPr>
            <w:r>
              <w:rPr>
                <w:rFonts w:ascii="Times New Roman" w:hAnsi="Times New Roman"/>
              </w:rPr>
              <w:t xml:space="preserve">- Về nhà em </w:t>
            </w:r>
            <w:r>
              <w:rPr>
                <w:rFonts w:ascii="Times New Roman" w:eastAsia="Minion Pro" w:hAnsi="Times New Roman"/>
                <w:color w:val="000000"/>
              </w:rPr>
              <w:t xml:space="preserve">hãy tìm gặp bạn thân của mình để trò chuyện, chia sẻ. </w:t>
            </w:r>
          </w:p>
        </w:tc>
        <w:tc>
          <w:tcPr>
            <w:tcW w:w="2458" w:type="pct"/>
            <w:tcBorders>
              <w:top w:val="single" w:sz="4" w:space="0" w:color="000000"/>
              <w:left w:val="single" w:sz="4" w:space="0" w:color="000000"/>
              <w:bottom w:val="single" w:sz="4" w:space="0" w:color="000000"/>
              <w:right w:val="nil"/>
            </w:tcBorders>
          </w:tcPr>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lắng nghe và tham gia chơi tại chỗ.</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lắng nghe</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thảo luận nhóm đôi, chia sẻ cùng các bạn trước lớp</w:t>
            </w: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Bạn lấy tạm bút của tớ để viết bài này</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Cảm ơn bạn nhé</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rPr>
                <w:rFonts w:ascii="Times New Roman" w:hAnsi="Times New Roman"/>
              </w:rPr>
            </w:pPr>
            <w:r>
              <w:rPr>
                <w:rFonts w:ascii="Times New Roman" w:hAnsi="Times New Roman"/>
              </w:rPr>
              <w:t>+ Bạn mệt lắm không, tớ có thể giúp gì cho bạn?</w:t>
            </w:r>
          </w:p>
          <w:p w:rsidR="00B97D46" w:rsidRDefault="00B97D46" w:rsidP="00280ADC">
            <w:pPr>
              <w:widowControl w:val="0"/>
              <w:tabs>
                <w:tab w:val="left" w:pos="698"/>
              </w:tabs>
              <w:autoSpaceDE w:val="0"/>
              <w:autoSpaceDN w:val="0"/>
              <w:rPr>
                <w:rFonts w:ascii="Times New Roman" w:hAnsi="Times New Roman"/>
              </w:rPr>
            </w:pPr>
            <w:r>
              <w:rPr>
                <w:rFonts w:ascii="Times New Roman" w:hAnsi="Times New Roman"/>
              </w:rPr>
              <w:t>+ Bình tĩnh cùng nhau chia sẻ, giải quyết,…</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- 2-3 HS trả lời.</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- 2-3 HS trả lời.</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sz w:val="2"/>
                <w:szCs w:val="2"/>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lắng nghe.</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thực hiện kể, lớp lắng nghe</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trả lời.</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lắng nghe.</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r>
              <w:rPr>
                <w:rFonts w:ascii="Times New Roman" w:hAnsi="Times New Roman"/>
              </w:rPr>
              <w:t>- HS thực hiện.</w:t>
            </w: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widowControl w:val="0"/>
              <w:tabs>
                <w:tab w:val="left" w:pos="698"/>
              </w:tabs>
              <w:autoSpaceDE w:val="0"/>
              <w:autoSpaceDN w:val="0"/>
              <w:jc w:val="both"/>
              <w:rPr>
                <w:rFonts w:ascii="Times New Roman" w:hAnsi="Times New Roman"/>
              </w:rPr>
            </w:pPr>
          </w:p>
          <w:p w:rsidR="00B97D46" w:rsidRDefault="00B97D46" w:rsidP="00280ADC">
            <w:pPr>
              <w:rPr>
                <w:rFonts w:ascii="Times New Roman" w:hAnsi="Times New Roman"/>
              </w:rPr>
            </w:pPr>
          </w:p>
          <w:p w:rsidR="00B97D46" w:rsidRDefault="00B97D46" w:rsidP="00280ADC">
            <w:pPr>
              <w:rPr>
                <w:rFonts w:ascii="Times New Roman" w:hAnsi="Times New Roman"/>
              </w:rPr>
            </w:pPr>
          </w:p>
          <w:p w:rsidR="00B97D46" w:rsidRPr="00814153" w:rsidRDefault="00B97D46" w:rsidP="00280ADC">
            <w:pPr>
              <w:rPr>
                <w:rFonts w:ascii="Times New Roman" w:hAnsi="Times New Roman"/>
                <w:color w:val="FF0000"/>
              </w:rPr>
            </w:pPr>
            <w:r w:rsidRPr="00814153">
              <w:rPr>
                <w:rFonts w:ascii="Times New Roman" w:hAnsi="Times New Roman"/>
                <w:color w:val="FF0000"/>
              </w:rPr>
              <w:t>- HS chia sẻ, liên hệ thực tế</w:t>
            </w:r>
          </w:p>
          <w:p w:rsidR="00B97D46" w:rsidRDefault="00B97D46" w:rsidP="00280ADC">
            <w:pPr>
              <w:rPr>
                <w:rFonts w:ascii="Times New Roman" w:hAnsi="Times New Roman"/>
              </w:rPr>
            </w:pPr>
          </w:p>
          <w:p w:rsidR="00B97D46" w:rsidRDefault="00B97D46" w:rsidP="00280ADC">
            <w:pPr>
              <w:rPr>
                <w:rFonts w:ascii="Times New Roman" w:hAnsi="Times New Roman"/>
              </w:rPr>
            </w:pPr>
          </w:p>
          <w:p w:rsidR="00B97D46" w:rsidRDefault="00B97D46" w:rsidP="00280ADC">
            <w:pPr>
              <w:rPr>
                <w:rFonts w:ascii="Times New Roman" w:hAnsi="Times New Roman"/>
              </w:rPr>
            </w:pPr>
          </w:p>
          <w:p w:rsidR="00B97D46" w:rsidRDefault="00B97D46" w:rsidP="00280ADC">
            <w:pPr>
              <w:rPr>
                <w:rFonts w:ascii="Times New Roman" w:hAnsi="Times New Roman"/>
              </w:rPr>
            </w:pPr>
            <w:r>
              <w:rPr>
                <w:rFonts w:ascii="Times New Roman" w:hAnsi="Times New Roman"/>
              </w:rPr>
              <w:t>- HS thực hiện</w:t>
            </w:r>
          </w:p>
        </w:tc>
      </w:tr>
    </w:tbl>
    <w:p w:rsidR="00B97D46" w:rsidRDefault="00B97D46" w:rsidP="00B97D46">
      <w:pPr>
        <w:spacing w:line="276" w:lineRule="auto"/>
        <w:rPr>
          <w:rFonts w:ascii="Times New Roman" w:hAnsi="Times New Roman"/>
        </w:rPr>
      </w:pPr>
      <w:r>
        <w:rPr>
          <w:rFonts w:ascii="Times New Roman" w:hAnsi="Times New Roman"/>
          <w:b/>
          <w:bCs w:val="0"/>
        </w:rPr>
        <w:lastRenderedPageBreak/>
        <w:t xml:space="preserve">IV. ĐIỀU CHỈNH SAU GIỜ DẠY: </w:t>
      </w:r>
      <w:r>
        <w:rPr>
          <w:rFonts w:ascii="Times New Roman" w:hAnsi="Times New Roman"/>
          <w:bCs w:val="0"/>
        </w:rPr>
        <w:t>…………………………………………………………………………………………</w:t>
      </w:r>
    </w:p>
    <w:p w:rsidR="00B97D46" w:rsidRDefault="00B97D46" w:rsidP="00B97D46">
      <w:pPr>
        <w:jc w:val="both"/>
        <w:rPr>
          <w:rFonts w:ascii="Times New Roman" w:hAnsi="Times New Roman"/>
        </w:rPr>
      </w:pPr>
      <w:r>
        <w:rPr>
          <w:rFonts w:ascii="Times New Roman" w:hAnsi="Times New Roman"/>
          <w:bCs w:val="0"/>
        </w:rPr>
        <w:t>…………………………………………………………………………………………</w:t>
      </w:r>
    </w:p>
    <w:p w:rsidR="00B97D46" w:rsidRPr="005D4A0C" w:rsidRDefault="00B97D46" w:rsidP="00B97D46">
      <w:pPr>
        <w:jc w:val="both"/>
        <w:rPr>
          <w:rFonts w:ascii="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188595</wp:posOffset>
                </wp:positionV>
                <wp:extent cx="6408420" cy="0"/>
                <wp:effectExtent l="13335" t="7620" r="762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pt;margin-top:14.85pt;width:50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Zb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jLknk2wU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C3v+HTbAAAABwEAAA8AAABkcnMvZG93bnJldi54bWxM&#10;j8FOwzAQRO9I/QdrK3FB1G4kCglxqqpSDxxpK3F14yUJxOsodprQr2crDvQ4O6OZt/l6cq04Yx8a&#10;TxqWCwUCqfS2oUrD8bB7fAERoiFrWk+o4QcDrIvZXW4y60d6x/M+VoJLKGRGQx1jl0kZyhqdCQvf&#10;IbH36XtnIsu+krY3I5e7ViZKraQzDfFCbTrc1lh+7wenAcPwtFSb1FXHt8v48JFcvsbuoPX9fNq8&#10;gog4xf8wXPEZHQpmOvmBbBCthhXnNCTpM4irq1TKn5z+LrLI5S1/8QsAAP//AwBQSwECLQAUAAYA&#10;CAAAACEAtoM4kv4AAADhAQAAEwAAAAAAAAAAAAAAAAAAAAAAW0NvbnRlbnRfVHlwZXNdLnhtbFBL&#10;AQItABQABgAIAAAAIQA4/SH/1gAAAJQBAAALAAAAAAAAAAAAAAAAAC8BAABfcmVscy8ucmVsc1BL&#10;AQItABQABgAIAAAAIQA2OMZbJQIAAEoEAAAOAAAAAAAAAAAAAAAAAC4CAABkcnMvZTJvRG9jLnht&#10;bFBLAQItABQABgAIAAAAIQAt7/h02wAAAAcBAAAPAAAAAAAAAAAAAAAAAH8EAABkcnMvZG93bnJl&#10;di54bWxQSwUGAAAAAAQABADzAAAAhwUAAAAA&#10;"/>
            </w:pict>
          </mc:Fallback>
        </mc:AlternateContent>
      </w:r>
    </w:p>
    <w:p w:rsidR="00EC7B6C" w:rsidRPr="00B97D46" w:rsidRDefault="00EC7B6C" w:rsidP="00B97D46"/>
    <w:sectPr w:rsidR="00EC7B6C" w:rsidRPr="00B97D46" w:rsidSect="002D61A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AC"/>
    <w:rsid w:val="00042394"/>
    <w:rsid w:val="0006542C"/>
    <w:rsid w:val="002D61AC"/>
    <w:rsid w:val="003E4E19"/>
    <w:rsid w:val="004B02C5"/>
    <w:rsid w:val="005E36FD"/>
    <w:rsid w:val="00692EFB"/>
    <w:rsid w:val="008C7AF8"/>
    <w:rsid w:val="00A53CD5"/>
    <w:rsid w:val="00A87BEA"/>
    <w:rsid w:val="00B97D46"/>
    <w:rsid w:val="00BD1116"/>
    <w:rsid w:val="00C207D4"/>
    <w:rsid w:val="00DD6003"/>
    <w:rsid w:val="00E75147"/>
    <w:rsid w:val="00EC7B6C"/>
    <w:rsid w:val="00FD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15</cp:revision>
  <dcterms:created xsi:type="dcterms:W3CDTF">2025-12-01T09:03:00Z</dcterms:created>
  <dcterms:modified xsi:type="dcterms:W3CDTF">2025-12-26T09:19:00Z</dcterms:modified>
</cp:coreProperties>
</file>