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C5" w:rsidRPr="00644AC7" w:rsidRDefault="004B02C5" w:rsidP="004B02C5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TOÁN</w:t>
      </w:r>
    </w:p>
    <w:p w:rsidR="004B02C5" w:rsidRPr="00FE4205" w:rsidRDefault="004B02C5" w:rsidP="004B02C5">
      <w:pPr>
        <w:jc w:val="center"/>
        <w:rPr>
          <w:rFonts w:ascii="Times New Roman" w:hAnsi="Times New Roman"/>
          <w:b/>
          <w:bCs w:val="0"/>
          <w:i/>
        </w:rPr>
      </w:pPr>
      <w:bookmarkStart w:id="0" w:name="_GoBack"/>
      <w:r>
        <w:rPr>
          <w:rFonts w:ascii="Times New Roman" w:hAnsi="Times New Roman"/>
          <w:b/>
          <w:i/>
        </w:rPr>
        <w:t>Bài 11: P</w:t>
      </w:r>
      <w:r w:rsidRPr="00FE4205">
        <w:rPr>
          <w:rFonts w:ascii="Times New Roman" w:hAnsi="Times New Roman"/>
          <w:b/>
          <w:i/>
        </w:rPr>
        <w:t>hép trừ (qua 10) trong phạm vi 20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(Tiết 3</w:t>
      </w:r>
      <w:r w:rsidRPr="00FE4205">
        <w:rPr>
          <w:rFonts w:ascii="Times New Roman" w:hAnsi="Times New Roman"/>
          <w:b/>
          <w:i/>
        </w:rPr>
        <w:t>)</w:t>
      </w:r>
    </w:p>
    <w:bookmarkEnd w:id="0"/>
    <w:p w:rsidR="004B02C5" w:rsidRPr="00644AC7" w:rsidRDefault="004B02C5" w:rsidP="004B02C5">
      <w:pPr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YÊU CẦU CẦN ĐẠT</w:t>
      </w:r>
      <w:r w:rsidRPr="00644AC7">
        <w:rPr>
          <w:rFonts w:ascii="Times New Roman" w:hAnsi="Times New Roman"/>
          <w:b/>
        </w:rPr>
        <w:t>:</w:t>
      </w:r>
    </w:p>
    <w:p w:rsidR="004B02C5" w:rsidRPr="00644AC7" w:rsidRDefault="004B02C5" w:rsidP="004B02C5">
      <w:pPr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644AC7">
        <w:rPr>
          <w:rFonts w:ascii="Times New Roman" w:hAnsi="Times New Roman"/>
          <w:b/>
        </w:rPr>
        <w:t>Kiến thức, kĩ năng:</w:t>
      </w:r>
    </w:p>
    <w:p w:rsidR="004B02C5" w:rsidRDefault="004B02C5" w:rsidP="004B02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HS biết cách tính nhẩm phép trừ (qua 10) trong phạm vi 20 . </w:t>
      </w:r>
    </w:p>
    <w:p w:rsidR="004B02C5" w:rsidRDefault="004B02C5" w:rsidP="004B02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Thực hiện các phép trừ dạng 14, 15 trừ đi một số.</w:t>
      </w:r>
    </w:p>
    <w:p w:rsidR="004B02C5" w:rsidRDefault="004B02C5" w:rsidP="004B02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Giải và trình bày được bài giải của bài toán có lời văn liên quan đến phép trừ (qua 10) trong phạm vi 20.</w:t>
      </w:r>
    </w:p>
    <w:p w:rsidR="004B02C5" w:rsidRPr="0074479D" w:rsidRDefault="004B02C5" w:rsidP="004B02C5">
      <w:pPr>
        <w:jc w:val="both"/>
        <w:rPr>
          <w:rFonts w:ascii="Times New Roman" w:hAnsi="Times New Roman"/>
          <w:b/>
          <w:bCs w:val="0"/>
        </w:rPr>
      </w:pPr>
      <w:r w:rsidRPr="0074479D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74479D">
        <w:rPr>
          <w:rFonts w:ascii="Times New Roman" w:hAnsi="Times New Roman"/>
          <w:b/>
        </w:rPr>
        <w:t>Phát triển năng lực và phẩm chất:</w:t>
      </w:r>
    </w:p>
    <w:p w:rsidR="004B02C5" w:rsidRPr="0074479D" w:rsidRDefault="004B02C5" w:rsidP="004B02C5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>- Phát triển năng lực tính toán</w:t>
      </w:r>
      <w:r>
        <w:rPr>
          <w:rFonts w:ascii="Times New Roman" w:hAnsi="Times New Roman"/>
        </w:rPr>
        <w:t>, giao tiếp toán học, giải quyết vấn đề khi thực hiện tính và giải toán</w:t>
      </w:r>
      <w:r w:rsidRPr="0074479D">
        <w:rPr>
          <w:rFonts w:ascii="Times New Roman" w:hAnsi="Times New Roman"/>
        </w:rPr>
        <w:t>.</w:t>
      </w:r>
    </w:p>
    <w:p w:rsidR="004B02C5" w:rsidRPr="0074479D" w:rsidRDefault="004B02C5" w:rsidP="004B02C5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>- Phát triển</w:t>
      </w:r>
      <w:r>
        <w:rPr>
          <w:rFonts w:ascii="Times New Roman" w:hAnsi="Times New Roman"/>
        </w:rPr>
        <w:t xml:space="preserve"> PC chăm chỉ làm bài, trách nhiệm có</w:t>
      </w:r>
      <w:r w:rsidRPr="007447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ý thức </w:t>
      </w:r>
      <w:r w:rsidRPr="0074479D">
        <w:rPr>
          <w:rFonts w:ascii="Times New Roman" w:hAnsi="Times New Roman"/>
        </w:rPr>
        <w:t>hợp tác</w:t>
      </w:r>
      <w:r>
        <w:rPr>
          <w:rFonts w:ascii="Times New Roman" w:hAnsi="Times New Roman"/>
        </w:rPr>
        <w:t xml:space="preserve"> tích cực</w:t>
      </w:r>
      <w:r w:rsidRPr="0074479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lắng nghe và chia sẻ bài</w:t>
      </w:r>
      <w:r w:rsidRPr="0074479D">
        <w:rPr>
          <w:rFonts w:ascii="Times New Roman" w:hAnsi="Times New Roman"/>
        </w:rPr>
        <w:t>.</w:t>
      </w:r>
    </w:p>
    <w:p w:rsidR="004B02C5" w:rsidRPr="003464C8" w:rsidRDefault="004B02C5" w:rsidP="004B02C5">
      <w:pPr>
        <w:jc w:val="both"/>
        <w:rPr>
          <w:rFonts w:ascii="Times New Roman" w:hAnsi="Times New Roman"/>
          <w:b/>
          <w:bCs w:val="0"/>
        </w:rPr>
      </w:pPr>
      <w:r w:rsidRPr="003464C8">
        <w:rPr>
          <w:rFonts w:ascii="Times New Roman" w:hAnsi="Times New Roman"/>
          <w:b/>
        </w:rPr>
        <w:t>II. ĐỒ DÙNG DẠY HỌC:</w:t>
      </w:r>
    </w:p>
    <w:p w:rsidR="004B02C5" w:rsidRDefault="004B02C5" w:rsidP="004B02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GV: Bảng phụ bài 3.</w:t>
      </w:r>
    </w:p>
    <w:p w:rsidR="004B02C5" w:rsidRDefault="004B02C5" w:rsidP="004B02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HS: Bảng con.</w:t>
      </w:r>
    </w:p>
    <w:p w:rsidR="004B02C5" w:rsidRPr="003464C8" w:rsidRDefault="004B02C5" w:rsidP="004B02C5">
      <w:pPr>
        <w:jc w:val="both"/>
        <w:rPr>
          <w:rFonts w:ascii="Times New Roman" w:hAnsi="Times New Roman"/>
          <w:b/>
          <w:bCs w:val="0"/>
        </w:rPr>
      </w:pPr>
      <w:r w:rsidRPr="003464C8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3464C8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040"/>
      </w:tblGrid>
      <w:tr w:rsidR="004B02C5" w:rsidRPr="003464C8" w:rsidTr="000E7CB2">
        <w:tc>
          <w:tcPr>
            <w:tcW w:w="5238" w:type="dxa"/>
            <w:tcBorders>
              <w:left w:val="nil"/>
            </w:tcBorders>
          </w:tcPr>
          <w:p w:rsidR="004B02C5" w:rsidRPr="003464C8" w:rsidRDefault="004B02C5" w:rsidP="000E7CB2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464C8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5040" w:type="dxa"/>
            <w:tcBorders>
              <w:right w:val="nil"/>
            </w:tcBorders>
          </w:tcPr>
          <w:p w:rsidR="004B02C5" w:rsidRPr="003464C8" w:rsidRDefault="004B02C5" w:rsidP="000E7CB2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464C8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4B02C5" w:rsidRPr="003464C8" w:rsidTr="000E7CB2">
        <w:tc>
          <w:tcPr>
            <w:tcW w:w="5238" w:type="dxa"/>
            <w:tcBorders>
              <w:left w:val="nil"/>
            </w:tcBorders>
          </w:tcPr>
          <w:p w:rsidR="004B02C5" w:rsidRDefault="004B02C5" w:rsidP="000E7CB2">
            <w:pPr>
              <w:jc w:val="both"/>
              <w:rPr>
                <w:rFonts w:ascii="Times New Roman" w:hAnsi="Times New Roman"/>
                <w:b/>
              </w:rPr>
            </w:pPr>
            <w:r w:rsidRPr="003464C8">
              <w:rPr>
                <w:rFonts w:ascii="Times New Roman" w:hAnsi="Times New Roman"/>
                <w:b/>
              </w:rPr>
              <w:t xml:space="preserve">1.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4B02C5" w:rsidRPr="007938CD" w:rsidRDefault="004B02C5" w:rsidP="000E7CB2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Cho lớp khởi động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Yêu cầu HS đọc bảng phép trừ dạng 12, 13 trừ đi một số.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vào bài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2.Hoạt động Thực hành, l</w:t>
            </w:r>
            <w:r w:rsidRPr="003464C8">
              <w:rPr>
                <w:rFonts w:ascii="Times New Roman" w:hAnsi="Times New Roman"/>
                <w:b/>
              </w:rPr>
              <w:t>uyện tập: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1</w:t>
            </w:r>
            <w:r w:rsidRPr="0074479D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Tính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1 phép tính trước.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cả lớp làm bài.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Đánh giá, nhận xét bài HS.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464C8">
              <w:rPr>
                <w:rFonts w:ascii="Times New Roman" w:hAnsi="Times New Roman"/>
                <w:i/>
                <w:iCs/>
              </w:rPr>
              <w:t>Bài 2:</w:t>
            </w:r>
            <w:r>
              <w:rPr>
                <w:rFonts w:ascii="Times New Roman" w:hAnsi="Times New Roman"/>
                <w:i/>
                <w:iCs/>
              </w:rPr>
              <w:t>Tính nhẩm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làm mẫu 1 phép tính.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bài bảng con.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nhận xét, khen ngợi HS.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</w:t>
            </w:r>
            <w:r w:rsidRPr="003464C8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Số?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Bài đã cho biết thành phần gì 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</w:t>
            </w:r>
            <w:r>
              <w:rPr>
                <w:rFonts w:ascii="Times New Roman" w:hAnsi="Times New Roman"/>
              </w:rPr>
              <w:t xml:space="preserve"> tìm thành phần nào</w:t>
            </w:r>
            <w:r w:rsidRPr="0074479D">
              <w:rPr>
                <w:rFonts w:ascii="Times New Roman" w:hAnsi="Times New Roman"/>
              </w:rPr>
              <w:t>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hiệu làm thế nào 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bài bảng phụ theo cặp.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lastRenderedPageBreak/>
              <w:t>- GV nhận xét, khen ngợi HS.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Bài 4: 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+ Tìm những máy bay có kết quả bằng 7?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Cs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+ Tìm những máy bay có kết quả bằng 9?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GV yêu cầu HS làm bài và chữa bài.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4B02C5" w:rsidRPr="00D54067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nhận xét, khen ngợi HS.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5:Giải bài toán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Gọi HS đọc YC bài.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Bài toán cho biết gì? </w:t>
            </w:r>
            <w:r w:rsidRPr="003464C8">
              <w:rPr>
                <w:rFonts w:ascii="Times New Roman" w:hAnsi="Times New Roman"/>
              </w:rPr>
              <w:t xml:space="preserve">Bài </w:t>
            </w:r>
            <w:r>
              <w:rPr>
                <w:rFonts w:ascii="Times New Roman" w:hAnsi="Times New Roman"/>
              </w:rPr>
              <w:t xml:space="preserve">toán hỏi </w:t>
            </w:r>
            <w:r w:rsidRPr="003464C8">
              <w:rPr>
                <w:rFonts w:ascii="Times New Roman" w:hAnsi="Times New Roman"/>
              </w:rPr>
              <w:t>gì?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bà còn lại bao nhiêu quả ổi làm thế nào 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mời một HS lên tóm tắt bài toán.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yêu cầu HS trình bày vào vở ô li. HS khác trình bày. 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Còn có câu trả lời nào khác 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Nhận xét, tuyên dương.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  <w:b/>
              </w:rPr>
            </w:pPr>
            <w:r w:rsidRPr="003464C8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Hoạt động Vận dụng, trải nghiệm: 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bài toán có sử dụng bảng trừ 14, 15 trừ đi một số.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A6708E">
              <w:rPr>
                <w:rFonts w:ascii="Times New Roman" w:hAnsi="Times New Roman"/>
              </w:rPr>
              <w:t>+ Hôm nay học bài gì ?</w:t>
            </w:r>
          </w:p>
          <w:p w:rsidR="004B02C5" w:rsidRPr="00A6708E" w:rsidRDefault="004B02C5" w:rsidP="000E7CB2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Về nhà học thuộc bảng bảng 14, 15 trừ đi một số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Nhận xét giờ học.</w:t>
            </w:r>
            <w:r>
              <w:rPr>
                <w:rFonts w:ascii="Times New Roman" w:hAnsi="Times New Roman"/>
              </w:rPr>
              <w:t xml:space="preserve"> HD chuẩn bị bài sau.</w:t>
            </w:r>
          </w:p>
        </w:tc>
        <w:tc>
          <w:tcPr>
            <w:tcW w:w="5040" w:type="dxa"/>
            <w:tcBorders>
              <w:right w:val="nil"/>
            </w:tcBorders>
          </w:tcPr>
          <w:p w:rsidR="004B02C5" w:rsidRPr="003464C8" w:rsidRDefault="004B02C5" w:rsidP="000E7CB2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938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Lớp khởi động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4B00">
              <w:rPr>
                <w:rFonts w:ascii="Times New Roman" w:hAnsi="Times New Roman"/>
              </w:rPr>
              <w:t>2- 3 HS đọc, lớp nghe và nhận xét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HS làm bài CN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14 – 5 = ?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Tách: 14 = 10 + 4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10 – 5 = 5 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5 + 4 = 9 . Vậy 14 – 5 = 9</w:t>
            </w: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sát, lắng nghe.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hoàn thành bảng 15 trừ đi một số, đọc nối tiếp kết quả.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74479D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hoàn thành bảng 14 trừ đi một số.</w:t>
            </w: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801"/>
              <w:gridCol w:w="801"/>
              <w:gridCol w:w="802"/>
              <w:gridCol w:w="802"/>
              <w:gridCol w:w="802"/>
            </w:tblGrid>
            <w:tr w:rsidR="004B02C5" w:rsidTr="000E7CB2">
              <w:tc>
                <w:tcPr>
                  <w:tcW w:w="584" w:type="dxa"/>
                  <w:vMerge w:val="restart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831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831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14</w:t>
                  </w:r>
                </w:p>
              </w:tc>
            </w:tr>
            <w:tr w:rsidR="004B02C5" w:rsidTr="000E7CB2">
              <w:tc>
                <w:tcPr>
                  <w:tcW w:w="584" w:type="dxa"/>
                  <w:vMerge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1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31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7A1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4B02C5" w:rsidTr="000E7CB2">
              <w:tc>
                <w:tcPr>
                  <w:tcW w:w="584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1" w:type="dxa"/>
                </w:tcPr>
                <w:p w:rsidR="004B02C5" w:rsidRPr="008768F1" w:rsidRDefault="004B02C5" w:rsidP="000E7CB2">
                  <w:pPr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8768F1">
                    <w:rPr>
                      <w:rFonts w:ascii="Times New Roman" w:hAnsi="Times New Roman"/>
                      <w:color w:val="FF0000"/>
                    </w:rPr>
                    <w:t>9</w:t>
                  </w:r>
                </w:p>
              </w:tc>
              <w:tc>
                <w:tcPr>
                  <w:tcW w:w="831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32" w:type="dxa"/>
                </w:tcPr>
                <w:p w:rsidR="004B02C5" w:rsidRPr="00417A1B" w:rsidRDefault="004B02C5" w:rsidP="000E7CB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HS thảo luận nhóm 4: 15 - 8, 12 - 5, 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14 - 7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+ 14 - 5, 13 - 4, 15 - 6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- 2 -3 HS đọc.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  <w:r w:rsidRPr="003464C8">
              <w:rPr>
                <w:rFonts w:ascii="Times New Roman" w:hAnsi="Times New Roman"/>
              </w:rPr>
              <w:t>- 1-2 HS trả lời.</w:t>
            </w: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lên bảng.</w:t>
            </w:r>
          </w:p>
          <w:p w:rsidR="004B02C5" w:rsidRPr="00A6708E" w:rsidRDefault="004B02C5" w:rsidP="000E7CB2">
            <w:pPr>
              <w:jc w:val="center"/>
              <w:rPr>
                <w:rFonts w:ascii="Times New Roman" w:hAnsi="Times New Roman"/>
              </w:rPr>
            </w:pPr>
            <w:r w:rsidRPr="00A6708E">
              <w:rPr>
                <w:rFonts w:ascii="Times New Roman" w:hAnsi="Times New Roman"/>
              </w:rPr>
              <w:t>Bài giải:</w:t>
            </w:r>
          </w:p>
          <w:p w:rsidR="004B02C5" w:rsidRDefault="004B02C5" w:rsidP="000E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quả ổi bà còn lại là:</w:t>
            </w:r>
          </w:p>
          <w:p w:rsidR="004B02C5" w:rsidRDefault="004B02C5" w:rsidP="000E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– 6  = 8 (quả )</w:t>
            </w:r>
          </w:p>
          <w:p w:rsidR="004B02C5" w:rsidRDefault="004B02C5" w:rsidP="000E7C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Đáp số: 8 quả ổi.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chia sẻ.</w:t>
            </w: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Default="004B02C5" w:rsidP="000E7CB2">
            <w:pPr>
              <w:jc w:val="both"/>
              <w:rPr>
                <w:rFonts w:ascii="Times New Roman" w:hAnsi="Times New Roman"/>
              </w:rPr>
            </w:pPr>
          </w:p>
          <w:p w:rsidR="004B02C5" w:rsidRPr="003464C8" w:rsidRDefault="004B02C5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</w:t>
            </w:r>
          </w:p>
        </w:tc>
      </w:tr>
    </w:tbl>
    <w:p w:rsidR="004B02C5" w:rsidRDefault="004B02C5" w:rsidP="004B02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IV.ĐIỀU CHỈNH SAU BÀI DẠY: 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4B02C5" w:rsidRDefault="004B02C5" w:rsidP="004B02C5">
      <w:pPr>
        <w:tabs>
          <w:tab w:val="left" w:pos="3151"/>
        </w:tabs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C7B6C" w:rsidRPr="004B02C5" w:rsidRDefault="00EC7B6C" w:rsidP="004B02C5"/>
    <w:sectPr w:rsidR="00EC7B6C" w:rsidRPr="004B02C5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4B02C5"/>
    <w:rsid w:val="005E36FD"/>
    <w:rsid w:val="00692EFB"/>
    <w:rsid w:val="008C7AF8"/>
    <w:rsid w:val="00A53CD5"/>
    <w:rsid w:val="00A87BEA"/>
    <w:rsid w:val="00C207D4"/>
    <w:rsid w:val="00E75147"/>
    <w:rsid w:val="00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10</cp:revision>
  <dcterms:created xsi:type="dcterms:W3CDTF">2025-12-01T09:03:00Z</dcterms:created>
  <dcterms:modified xsi:type="dcterms:W3CDTF">2025-12-16T07:57:00Z</dcterms:modified>
</cp:coreProperties>
</file>