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98" w:rsidRPr="00815198" w:rsidRDefault="00815198" w:rsidP="00815198">
      <w:pPr>
        <w:jc w:val="center"/>
        <w:rPr>
          <w:rFonts w:ascii="Times New Roman" w:hAnsi="Times New Roman"/>
          <w:color w:val="000000"/>
        </w:rPr>
      </w:pPr>
      <w:r w:rsidRPr="00815198">
        <w:rPr>
          <w:rFonts w:ascii="Times New Roman" w:hAnsi="Times New Roman"/>
          <w:color w:val="000000"/>
        </w:rPr>
        <w:t>LUYỆN TOÁN</w:t>
      </w:r>
    </w:p>
    <w:p w:rsidR="00815198" w:rsidRPr="00815198" w:rsidRDefault="00815198" w:rsidP="00815198">
      <w:pPr>
        <w:tabs>
          <w:tab w:val="left" w:pos="3285"/>
        </w:tabs>
        <w:jc w:val="center"/>
        <w:rPr>
          <w:rFonts w:ascii="Times New Roman" w:hAnsi="Times New Roman"/>
          <w:b/>
          <w:iCs/>
          <w:color w:val="000000"/>
        </w:rPr>
      </w:pPr>
      <w:bookmarkStart w:id="0" w:name="_GoBack"/>
      <w:r>
        <w:rPr>
          <w:rFonts w:ascii="Times New Roman" w:hAnsi="Times New Roman"/>
          <w:b/>
          <w:iCs/>
          <w:color w:val="000000"/>
        </w:rPr>
        <w:t>L</w:t>
      </w:r>
      <w:r w:rsidRPr="00815198">
        <w:rPr>
          <w:rFonts w:ascii="Times New Roman" w:hAnsi="Times New Roman"/>
          <w:b/>
          <w:iCs/>
          <w:color w:val="000000"/>
        </w:rPr>
        <w:t>uyện tập về hàng và lớp</w:t>
      </w:r>
      <w:bookmarkEnd w:id="0"/>
    </w:p>
    <w:p w:rsidR="00815198" w:rsidRPr="00815198" w:rsidRDefault="00815198" w:rsidP="00815198">
      <w:pPr>
        <w:spacing w:line="276" w:lineRule="auto"/>
        <w:rPr>
          <w:rFonts w:ascii="Times New Roman" w:hAnsi="Times New Roman"/>
          <w:b/>
          <w:color w:val="000000"/>
        </w:rPr>
      </w:pPr>
      <w:r w:rsidRPr="00815198">
        <w:rPr>
          <w:rFonts w:ascii="Times New Roman" w:hAnsi="Times New Roman"/>
          <w:b/>
          <w:color w:val="000000"/>
        </w:rPr>
        <w:t xml:space="preserve">I. YÊU CẦU CẦN ĐẠT </w:t>
      </w:r>
    </w:p>
    <w:p w:rsidR="00815198" w:rsidRPr="00815198" w:rsidRDefault="00815198" w:rsidP="00815198">
      <w:pPr>
        <w:spacing w:line="276" w:lineRule="auto"/>
        <w:jc w:val="both"/>
        <w:rPr>
          <w:rFonts w:ascii="Times New Roman" w:hAnsi="Times New Roman"/>
          <w:b/>
          <w:color w:val="000000"/>
        </w:rPr>
      </w:pPr>
      <w:r w:rsidRPr="00815198">
        <w:rPr>
          <w:rFonts w:ascii="Times New Roman" w:hAnsi="Times New Roman"/>
          <w:color w:val="000000"/>
          <w:lang w:val="vi-VN"/>
        </w:rPr>
        <w:t xml:space="preserve">- </w:t>
      </w:r>
      <w:r w:rsidRPr="00815198">
        <w:rPr>
          <w:rFonts w:ascii="Times New Roman" w:hAnsi="Times New Roman"/>
          <w:color w:val="000000"/>
        </w:rPr>
        <w:t>HS tiếp tục nhận biết, đọc và viết số tròn chục triệu, trăm triệu.</w:t>
      </w:r>
      <w:r w:rsidRPr="00815198">
        <w:rPr>
          <w:rFonts w:ascii="Times New Roman" w:hAnsi="Times New Roman"/>
          <w:b/>
          <w:color w:val="000000"/>
        </w:rPr>
        <w:t xml:space="preserve"> </w:t>
      </w:r>
      <w:r w:rsidRPr="00815198">
        <w:rPr>
          <w:rFonts w:ascii="Times New Roman" w:hAnsi="Times New Roman"/>
          <w:color w:val="000000"/>
        </w:rPr>
        <w:t>Nhận biết được lớp triệu và các hàng tương ứng</w:t>
      </w:r>
      <w:r w:rsidRPr="00815198">
        <w:rPr>
          <w:rFonts w:ascii="Times New Roman" w:hAnsi="Times New Roman"/>
          <w:b/>
          <w:color w:val="000000"/>
        </w:rPr>
        <w:t xml:space="preserve">. </w:t>
      </w:r>
      <w:r w:rsidRPr="00815198">
        <w:rPr>
          <w:rFonts w:ascii="Times New Roman" w:hAnsi="Times New Roman"/>
          <w:color w:val="000000"/>
        </w:rPr>
        <w:t>Vận dụng để giải quyết các tình huống trong thực tiễn.</w:t>
      </w:r>
    </w:p>
    <w:p w:rsidR="00815198" w:rsidRPr="00815198" w:rsidRDefault="00815198" w:rsidP="00815198">
      <w:pPr>
        <w:spacing w:line="276" w:lineRule="auto"/>
        <w:jc w:val="both"/>
        <w:rPr>
          <w:rFonts w:ascii="Times New Roman" w:hAnsi="Times New Roman"/>
          <w:color w:val="000000"/>
        </w:rPr>
      </w:pPr>
      <w:r w:rsidRPr="00815198">
        <w:rPr>
          <w:rFonts w:ascii="Times New Roman" w:hAnsi="Times New Roman"/>
          <w:color w:val="000000"/>
        </w:rPr>
        <w:t xml:space="preserve">- Góp phần hình thành và phát triển năng lực: tư duy và lập luận toán học, giải quyết vấn đề toán học, giao tiếp toán học để đọc số tròn chục triệu, trăm triệu..., </w:t>
      </w:r>
    </w:p>
    <w:p w:rsidR="00815198" w:rsidRPr="00815198" w:rsidRDefault="00815198" w:rsidP="00815198">
      <w:pPr>
        <w:spacing w:line="276" w:lineRule="auto"/>
        <w:jc w:val="both"/>
        <w:rPr>
          <w:rFonts w:ascii="Times New Roman" w:hAnsi="Times New Roman"/>
          <w:color w:val="000000"/>
        </w:rPr>
      </w:pPr>
      <w:r w:rsidRPr="00815198">
        <w:rPr>
          <w:rFonts w:ascii="Times New Roman" w:hAnsi="Times New Roman"/>
          <w:color w:val="000000"/>
        </w:rPr>
        <w:t>- Góp phần hình thành và phát triển phẩm chất: chăm chỉ, tích cực, tự giác trong học tập</w:t>
      </w:r>
    </w:p>
    <w:p w:rsidR="00815198" w:rsidRPr="00815198" w:rsidRDefault="00815198" w:rsidP="00815198">
      <w:pPr>
        <w:spacing w:line="276" w:lineRule="auto"/>
        <w:jc w:val="both"/>
        <w:rPr>
          <w:rFonts w:ascii="Times New Roman" w:hAnsi="Times New Roman"/>
          <w:color w:val="000000"/>
        </w:rPr>
      </w:pPr>
      <w:r w:rsidRPr="00815198">
        <w:rPr>
          <w:rFonts w:ascii="Times New Roman" w:hAnsi="Times New Roman"/>
          <w:color w:val="000000"/>
        </w:rPr>
        <w:t xml:space="preserve"> và chia sẻ với bạn.</w:t>
      </w:r>
    </w:p>
    <w:p w:rsidR="00815198" w:rsidRPr="00815198" w:rsidRDefault="00815198" w:rsidP="00815198">
      <w:pPr>
        <w:spacing w:line="276" w:lineRule="auto"/>
        <w:jc w:val="both"/>
        <w:rPr>
          <w:rFonts w:ascii="Times New Roman" w:hAnsi="Times New Roman"/>
          <w:b/>
          <w:color w:val="000000"/>
        </w:rPr>
      </w:pPr>
      <w:r w:rsidRPr="00815198">
        <w:rPr>
          <w:rFonts w:ascii="Times New Roman" w:hAnsi="Times New Roman"/>
          <w:b/>
          <w:color w:val="000000"/>
        </w:rPr>
        <w:t>II. ĐỒ DÙNG DẠY HỌC</w:t>
      </w:r>
    </w:p>
    <w:p w:rsidR="00815198" w:rsidRPr="00815198" w:rsidRDefault="00815198" w:rsidP="00815198">
      <w:pPr>
        <w:spacing w:line="276" w:lineRule="auto"/>
        <w:ind w:left="720" w:hanging="720"/>
        <w:jc w:val="both"/>
        <w:rPr>
          <w:rFonts w:ascii="Times New Roman" w:hAnsi="Times New Roman"/>
          <w:color w:val="000000"/>
        </w:rPr>
      </w:pPr>
      <w:r w:rsidRPr="00815198">
        <w:rPr>
          <w:rFonts w:ascii="Times New Roman" w:hAnsi="Times New Roman"/>
          <w:color w:val="000000"/>
        </w:rPr>
        <w:t xml:space="preserve"> - GV: Bảng phụ</w:t>
      </w:r>
    </w:p>
    <w:p w:rsidR="00815198" w:rsidRPr="00815198" w:rsidRDefault="00815198" w:rsidP="00815198">
      <w:pPr>
        <w:spacing w:line="276" w:lineRule="auto"/>
        <w:ind w:left="720" w:hanging="720"/>
        <w:jc w:val="both"/>
        <w:rPr>
          <w:rFonts w:ascii="Times New Roman" w:hAnsi="Times New Roman"/>
          <w:color w:val="000000"/>
        </w:rPr>
      </w:pPr>
      <w:r w:rsidRPr="00815198">
        <w:rPr>
          <w:rFonts w:ascii="Times New Roman" w:hAnsi="Times New Roman"/>
          <w:b/>
          <w:color w:val="000000"/>
        </w:rPr>
        <w:t xml:space="preserve">III. CÁC HOẠT ĐỘNG DẠY HỌC CHỦ YẾU </w:t>
      </w:r>
    </w:p>
    <w:p w:rsidR="00815198" w:rsidRPr="00815198" w:rsidRDefault="00815198" w:rsidP="00815198">
      <w:pPr>
        <w:pStyle w:val="ListParagraph"/>
        <w:spacing w:line="276" w:lineRule="auto"/>
        <w:ind w:left="1080"/>
        <w:jc w:val="both"/>
        <w:rPr>
          <w:rFonts w:ascii="Times New Roman" w:eastAsia="Calibri" w:hAnsi="Times New Roman"/>
          <w:color w:val="000000"/>
          <w:lang w:val="nl-NL"/>
        </w:rPr>
      </w:pPr>
      <w:r w:rsidRPr="00815198">
        <w:rPr>
          <w:rFonts w:ascii="Times New Roman" w:hAnsi="Times New Roman"/>
          <w:b/>
          <w:bCs/>
          <w:color w:val="000000"/>
        </w:rPr>
        <w:t xml:space="preserve">1. Hoạt động Mở đầu: </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HS chơi trò chơi: Rung chuông vàng để chọn đáp án trả lời các câu hỏi:</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Mỗi lớp gồm có mấy hàng?</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Lớp đơn vị gồm có những hàng nào?</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Lớp nghìn gồm có những hàng nào?</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Lớp nghìn của số 753 986 gồm các chữ số nào?</w:t>
      </w:r>
    </w:p>
    <w:p w:rsidR="00815198" w:rsidRPr="00815198" w:rsidRDefault="00815198" w:rsidP="00815198">
      <w:pPr>
        <w:spacing w:line="276" w:lineRule="auto"/>
        <w:rPr>
          <w:rFonts w:ascii="Times New Roman" w:hAnsi="Times New Roman"/>
          <w:bCs/>
          <w:color w:val="000000"/>
        </w:rPr>
      </w:pPr>
      <w:r w:rsidRPr="00815198">
        <w:rPr>
          <w:rFonts w:ascii="Times New Roman" w:hAnsi="Times New Roman"/>
          <w:bCs/>
          <w:color w:val="000000"/>
        </w:rPr>
        <w:t>- HS trả lời câu hỏi: Trò chơi củng cố cho em kiến thức gì?</w:t>
      </w:r>
    </w:p>
    <w:p w:rsidR="00815198" w:rsidRPr="00815198" w:rsidRDefault="00815198" w:rsidP="00815198">
      <w:pPr>
        <w:spacing w:line="276" w:lineRule="auto"/>
        <w:rPr>
          <w:rFonts w:ascii="Times New Roman" w:hAnsi="Times New Roman"/>
          <w:bCs/>
          <w:color w:val="000000"/>
        </w:rPr>
      </w:pPr>
      <w:r w:rsidRPr="00815198">
        <w:rPr>
          <w:rFonts w:ascii="Times New Roman" w:hAnsi="Times New Roman"/>
          <w:bCs/>
          <w:color w:val="000000"/>
        </w:rPr>
        <w:t>- HS đọc cuộc hội thoại ở phần khám phá.</w:t>
      </w:r>
    </w:p>
    <w:p w:rsidR="00815198" w:rsidRPr="00815198" w:rsidRDefault="00815198" w:rsidP="00815198">
      <w:pPr>
        <w:spacing w:line="276" w:lineRule="auto"/>
        <w:rPr>
          <w:rFonts w:ascii="Times New Roman" w:hAnsi="Times New Roman"/>
          <w:bCs/>
          <w:color w:val="000000"/>
        </w:rPr>
      </w:pPr>
      <w:r w:rsidRPr="00815198">
        <w:rPr>
          <w:rFonts w:ascii="Times New Roman" w:hAnsi="Times New Roman"/>
          <w:bCs/>
          <w:color w:val="000000"/>
        </w:rPr>
        <w:t>- Nghe GV nhận xét, tuyên dương và giới thiệu bài</w:t>
      </w:r>
    </w:p>
    <w:p w:rsidR="00815198" w:rsidRPr="00815198" w:rsidRDefault="00815198" w:rsidP="00815198">
      <w:pPr>
        <w:spacing w:line="276" w:lineRule="auto"/>
        <w:ind w:firstLine="720"/>
        <w:rPr>
          <w:rFonts w:ascii="Times New Roman" w:hAnsi="Times New Roman"/>
          <w:b/>
          <w:bCs/>
          <w:color w:val="000000"/>
        </w:rPr>
      </w:pPr>
      <w:r w:rsidRPr="00815198">
        <w:rPr>
          <w:rFonts w:ascii="Times New Roman" w:hAnsi="Times New Roman"/>
          <w:b/>
          <w:bCs/>
          <w:color w:val="000000"/>
        </w:rPr>
        <w:t>2. Hoạt động Luyện tập, thực hành</w:t>
      </w:r>
    </w:p>
    <w:p w:rsidR="00815198" w:rsidRPr="00815198" w:rsidRDefault="00815198" w:rsidP="00815198">
      <w:pPr>
        <w:pStyle w:val="NormalWeb"/>
        <w:spacing w:before="0" w:beforeAutospacing="0" w:after="0" w:afterAutospacing="0" w:line="276" w:lineRule="auto"/>
        <w:ind w:left="768" w:right="48"/>
        <w:jc w:val="both"/>
        <w:rPr>
          <w:color w:val="000000"/>
          <w:sz w:val="28"/>
          <w:szCs w:val="28"/>
        </w:rPr>
      </w:pPr>
      <w:r w:rsidRPr="00815198">
        <w:rPr>
          <w:b/>
          <w:i/>
          <w:color w:val="000000"/>
          <w:sz w:val="28"/>
          <w:szCs w:val="28"/>
        </w:rPr>
        <w:t>Bài 1</w:t>
      </w:r>
      <w:r w:rsidRPr="00815198">
        <w:rPr>
          <w:color w:val="000000"/>
          <w:sz w:val="28"/>
          <w:szCs w:val="28"/>
        </w:rPr>
        <w:t xml:space="preserve"> (Cá nhân)</w:t>
      </w:r>
      <w:r w:rsidRPr="00815198">
        <w:rPr>
          <w:rStyle w:val="Strong"/>
          <w:color w:val="000000"/>
          <w:sz w:val="28"/>
          <w:szCs w:val="28"/>
        </w:rPr>
        <w:t>: </w:t>
      </w:r>
      <w:r w:rsidRPr="00815198">
        <w:rPr>
          <w:color w:val="000000"/>
          <w:sz w:val="28"/>
          <w:szCs w:val="28"/>
        </w:rPr>
        <w:t>Khoanh vào chữ đặt trước câu trả lời đúng.</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Trong các số 28 351, 476 383, 3 000, 333, số nào có chữ số 3 thuộc lớp nghìn?</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A. 28 351                 B. 476 383                  C. 3 000               D. 333</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HS nêu yêu cầu.</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HS làm cá nhân vào bảng con</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HS chia sẻ cách làm:</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 Số 28 351 có chữ số 3 thuộc lớp đơn vị.</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 Số 476 383 có chữ số 3 thuộc lớp đơn vị</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 Số 3 000 có chữ số 3 thuộc lớp nghìn</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 Số 333 có chữ số 3 thuộc lớp đơn vị.</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=&gt; Vậy trong các số 28 351, 476 383, 3 000, 333, số có chữ số 3 thuộc lớp nghìn là:</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3 000</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GV nhận xét, chốt.</w:t>
      </w:r>
    </w:p>
    <w:p w:rsidR="00815198" w:rsidRPr="00815198" w:rsidRDefault="00815198" w:rsidP="00815198">
      <w:pPr>
        <w:pStyle w:val="NormalWeb"/>
        <w:spacing w:before="0" w:beforeAutospacing="0" w:after="0" w:afterAutospacing="0" w:line="276" w:lineRule="auto"/>
        <w:ind w:left="48" w:right="48" w:firstLine="672"/>
        <w:rPr>
          <w:color w:val="000000"/>
          <w:sz w:val="28"/>
          <w:szCs w:val="28"/>
        </w:rPr>
      </w:pPr>
      <w:r w:rsidRPr="00815198">
        <w:rPr>
          <w:b/>
          <w:color w:val="000000"/>
          <w:sz w:val="28"/>
          <w:szCs w:val="28"/>
        </w:rPr>
        <w:t>Bài 2:</w:t>
      </w:r>
      <w:r w:rsidRPr="00815198">
        <w:rPr>
          <w:color w:val="000000"/>
          <w:sz w:val="28"/>
          <w:szCs w:val="28"/>
        </w:rPr>
        <w:t xml:space="preserve"> Viết giá trị của chữ số được gạch chân trong mỗi số ở bảng sau. </w:t>
      </w:r>
      <w:r w:rsidRPr="00815198">
        <w:rPr>
          <w:color w:val="000000"/>
          <w:sz w:val="28"/>
          <w:szCs w:val="28"/>
        </w:rPr>
        <w:br/>
      </w:r>
      <w:r w:rsidRPr="00815198">
        <w:rPr>
          <w:noProof/>
          <w:color w:val="000000"/>
          <w:sz w:val="28"/>
          <w:szCs w:val="28"/>
        </w:rPr>
        <w:drawing>
          <wp:inline distT="0" distB="0" distL="0" distR="0" wp14:anchorId="0D960BF9" wp14:editId="50560BB3">
            <wp:extent cx="5814060" cy="647065"/>
            <wp:effectExtent l="0" t="0" r="0" b="635"/>
            <wp:docPr id="3" name="Picture 3" descr="Vở bài tập Toán lớp 4 Kết nối tri thức Bài 11: Hàng và lớ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ở bài tập Toán lớp 4 Kết nối tri thức Bài 11: Hàng và lớ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4060" cy="647065"/>
                    </a:xfrm>
                    <a:prstGeom prst="rect">
                      <a:avLst/>
                    </a:prstGeom>
                    <a:noFill/>
                    <a:ln>
                      <a:noFill/>
                    </a:ln>
                  </pic:spPr>
                </pic:pic>
              </a:graphicData>
            </a:graphic>
          </wp:inline>
        </w:drawing>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 HS nêu yêu cầu.</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lastRenderedPageBreak/>
        <w:t>- HS làm cá nhân vào vở.</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xml:space="preserve">- 2 - 3 HS trình bày trước lớp, lớp lắng nghe, nhận xét. </w:t>
      </w:r>
    </w:p>
    <w:p w:rsidR="00815198" w:rsidRPr="00815198" w:rsidRDefault="00815198" w:rsidP="00815198">
      <w:pPr>
        <w:spacing w:line="276" w:lineRule="auto"/>
        <w:rPr>
          <w:rFonts w:ascii="Times New Roman" w:hAnsi="Times New Roman"/>
          <w:i/>
          <w:color w:val="000000"/>
        </w:rPr>
      </w:pPr>
      <w:r w:rsidRPr="00815198">
        <w:rPr>
          <w:rFonts w:ascii="Times New Roman" w:hAnsi="Times New Roman"/>
          <w:i/>
          <w:color w:val="000000"/>
        </w:rPr>
        <w:t>- Kết quả:</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noProof/>
          <w:color w:val="000000"/>
        </w:rPr>
        <w:drawing>
          <wp:inline distT="0" distB="0" distL="0" distR="0" wp14:anchorId="100BAD5E" wp14:editId="2B06B2BC">
            <wp:extent cx="6124575" cy="7848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784860"/>
                    </a:xfrm>
                    <a:prstGeom prst="rect">
                      <a:avLst/>
                    </a:prstGeom>
                    <a:noFill/>
                    <a:ln>
                      <a:noFill/>
                    </a:ln>
                  </pic:spPr>
                </pic:pic>
              </a:graphicData>
            </a:graphic>
          </wp:inline>
        </w:drawing>
      </w:r>
      <w:r w:rsidRPr="00815198">
        <w:rPr>
          <w:rFonts w:ascii="Times New Roman" w:hAnsi="Times New Roman"/>
          <w:color w:val="000000"/>
        </w:rPr>
        <w:t xml:space="preserve"> </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xml:space="preserve">- HS chia sẻ: </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Chữ số 9 trong số 73 491 thuộc hàng nào, lớp nào và có giá trị là bao nhiêu?</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Chữ số 3 trong số 376 155 thuộc hàng nào, lớp nào và có giá trị là bao nhiêu?</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Nghe GV nhận xét, chốt.</w:t>
      </w:r>
    </w:p>
    <w:p w:rsidR="00815198" w:rsidRPr="00815198" w:rsidRDefault="00815198" w:rsidP="00815198">
      <w:pPr>
        <w:spacing w:line="276" w:lineRule="auto"/>
        <w:ind w:firstLine="720"/>
        <w:rPr>
          <w:rFonts w:ascii="Times New Roman" w:hAnsi="Times New Roman"/>
          <w:color w:val="000000"/>
        </w:rPr>
      </w:pPr>
      <w:r w:rsidRPr="00815198">
        <w:rPr>
          <w:rFonts w:ascii="Times New Roman" w:hAnsi="Times New Roman"/>
          <w:b/>
          <w:i/>
          <w:color w:val="000000"/>
        </w:rPr>
        <w:t>Bài 3:</w:t>
      </w:r>
      <w:r w:rsidRPr="00815198">
        <w:rPr>
          <w:rFonts w:ascii="Times New Roman" w:hAnsi="Times New Roman"/>
          <w:i/>
          <w:color w:val="000000"/>
        </w:rPr>
        <w:t xml:space="preserve"> (Cặp đôi)</w:t>
      </w:r>
      <w:r w:rsidRPr="00815198">
        <w:rPr>
          <w:rFonts w:ascii="Times New Roman" w:hAnsi="Times New Roman"/>
          <w:color w:val="000000"/>
        </w:rPr>
        <w:t>: Viết số thích hợp vào chỗ chấm.</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a) 736 831 = 700 000 + ….. + 6 000 + ….. + 30 + 1</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b) 41 364 = ….. + ….. + 300 + 60 + …..</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c) 376 353 = ….. + ….. + ….. + 300 + ….. + …..</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HS nêu yêu cầu.</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HS thảo luận cặp, trao đổi về giá trị của các chữ số và điền vào vở, kiểm tra chéo.</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Đại diện 2 - 3 nhóm chia sẻ trước lớp.</w:t>
      </w:r>
    </w:p>
    <w:p w:rsidR="00815198" w:rsidRPr="00815198" w:rsidRDefault="00815198" w:rsidP="00815198">
      <w:pPr>
        <w:spacing w:line="276" w:lineRule="auto"/>
        <w:rPr>
          <w:rFonts w:ascii="Times New Roman" w:hAnsi="Times New Roman"/>
          <w:i/>
          <w:color w:val="000000"/>
        </w:rPr>
      </w:pPr>
      <w:r w:rsidRPr="00815198">
        <w:rPr>
          <w:rFonts w:ascii="Times New Roman" w:hAnsi="Times New Roman"/>
          <w:i/>
          <w:color w:val="000000"/>
        </w:rPr>
        <w:t>* Kết quả:</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a) 736 831 = 700 000 + 30 000 + 6 000 + 800 + 30 + 1</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b) 41 364 = 40 000 + 1 000 + 300 + 60 + 4</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c) 376 353 = 300 000 + 70 000 + 6 000 + 300 + 50 + 3</w:t>
      </w:r>
    </w:p>
    <w:p w:rsidR="00815198" w:rsidRPr="00815198" w:rsidRDefault="00815198" w:rsidP="00815198">
      <w:pPr>
        <w:spacing w:line="276" w:lineRule="auto"/>
        <w:jc w:val="both"/>
        <w:rPr>
          <w:rFonts w:ascii="Times New Roman" w:hAnsi="Times New Roman"/>
          <w:color w:val="000000"/>
        </w:rPr>
      </w:pPr>
      <w:r w:rsidRPr="00815198">
        <w:rPr>
          <w:rFonts w:ascii="Times New Roman" w:hAnsi="Times New Roman"/>
          <w:i/>
          <w:color w:val="000000"/>
        </w:rPr>
        <w:t xml:space="preserve">- </w:t>
      </w:r>
      <w:r w:rsidRPr="00815198">
        <w:rPr>
          <w:rFonts w:ascii="Times New Roman" w:hAnsi="Times New Roman"/>
          <w:color w:val="000000"/>
        </w:rPr>
        <w:t>HS khác nhận xét, trao đổi theo gợi ý:</w:t>
      </w:r>
    </w:p>
    <w:p w:rsidR="00815198" w:rsidRPr="00815198" w:rsidRDefault="00815198" w:rsidP="00815198">
      <w:pPr>
        <w:spacing w:line="276" w:lineRule="auto"/>
        <w:jc w:val="both"/>
        <w:rPr>
          <w:rFonts w:ascii="Times New Roman" w:hAnsi="Times New Roman"/>
          <w:color w:val="000000"/>
        </w:rPr>
      </w:pPr>
      <w:r w:rsidRPr="00815198">
        <w:rPr>
          <w:rFonts w:ascii="Times New Roman" w:hAnsi="Times New Roman"/>
          <w:color w:val="000000"/>
        </w:rPr>
        <w:t>+ Nêu cách phân tích số thành tổng?</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Nghe GV nhận xét.</w:t>
      </w:r>
    </w:p>
    <w:p w:rsidR="00815198" w:rsidRPr="00815198" w:rsidRDefault="00815198" w:rsidP="00815198">
      <w:pPr>
        <w:pStyle w:val="NormalWeb"/>
        <w:spacing w:before="0" w:beforeAutospacing="0" w:after="0" w:afterAutospacing="0" w:line="276" w:lineRule="auto"/>
        <w:ind w:left="48" w:right="48" w:firstLine="672"/>
        <w:jc w:val="both"/>
        <w:rPr>
          <w:color w:val="000000"/>
          <w:sz w:val="28"/>
          <w:szCs w:val="28"/>
        </w:rPr>
      </w:pPr>
      <w:r w:rsidRPr="00815198">
        <w:rPr>
          <w:b/>
          <w:i/>
          <w:color w:val="000000"/>
          <w:sz w:val="28"/>
          <w:szCs w:val="28"/>
        </w:rPr>
        <w:t xml:space="preserve">Bài 4: </w:t>
      </w:r>
      <w:r w:rsidRPr="00815198">
        <w:rPr>
          <w:color w:val="000000"/>
          <w:sz w:val="28"/>
          <w:szCs w:val="28"/>
        </w:rPr>
        <w:t>Viết số thích hợp vào chỗ chấm.</w:t>
      </w:r>
    </w:p>
    <w:p w:rsidR="00815198" w:rsidRPr="00815198" w:rsidRDefault="00815198" w:rsidP="00815198">
      <w:pPr>
        <w:pStyle w:val="NormalWeb"/>
        <w:spacing w:before="0" w:beforeAutospacing="0" w:after="0" w:afterAutospacing="0" w:line="276" w:lineRule="auto"/>
        <w:ind w:left="48" w:right="48" w:firstLine="672"/>
        <w:jc w:val="both"/>
        <w:rPr>
          <w:color w:val="000000"/>
          <w:sz w:val="28"/>
          <w:szCs w:val="28"/>
        </w:rPr>
      </w:pPr>
      <w:r w:rsidRPr="00815198">
        <w:rPr>
          <w:color w:val="000000"/>
          <w:sz w:val="28"/>
          <w:szCs w:val="28"/>
        </w:rPr>
        <w:t>Dùng các tấm thẻ dưới đây, ghép được một số có sáu chữ số sao cho lớp nghìn không chứa chữ số 4 và lớp đơn vị không chứa chữ số 3.</w:t>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noProof/>
          <w:color w:val="000000"/>
          <w:sz w:val="28"/>
          <w:szCs w:val="28"/>
        </w:rPr>
        <w:drawing>
          <wp:inline distT="0" distB="0" distL="0" distR="0" wp14:anchorId="3B03A9FE" wp14:editId="169D4AFF">
            <wp:extent cx="2009775" cy="612775"/>
            <wp:effectExtent l="0" t="0" r="9525" b="0"/>
            <wp:docPr id="1" name="Picture 1" descr="Vở bài tập Toán lớp 4 Kết nối tri thức Bài 11: Hàng và lớ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ở bài tập Toán lớp 4 Kết nối tri thức Bài 11: Hàng và lớ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612775"/>
                    </a:xfrm>
                    <a:prstGeom prst="rect">
                      <a:avLst/>
                    </a:prstGeom>
                    <a:noFill/>
                    <a:ln>
                      <a:noFill/>
                    </a:ln>
                  </pic:spPr>
                </pic:pic>
              </a:graphicData>
            </a:graphic>
          </wp:inline>
        </w:drawing>
      </w:r>
    </w:p>
    <w:p w:rsidR="00815198" w:rsidRPr="00815198" w:rsidRDefault="00815198" w:rsidP="00815198">
      <w:pPr>
        <w:pStyle w:val="NormalWeb"/>
        <w:spacing w:before="0" w:beforeAutospacing="0" w:after="0" w:afterAutospacing="0" w:line="276" w:lineRule="auto"/>
        <w:ind w:left="48" w:right="48"/>
        <w:jc w:val="both"/>
        <w:rPr>
          <w:color w:val="000000"/>
          <w:sz w:val="28"/>
          <w:szCs w:val="28"/>
        </w:rPr>
      </w:pPr>
      <w:r w:rsidRPr="00815198">
        <w:rPr>
          <w:color w:val="000000"/>
          <w:sz w:val="28"/>
          <w:szCs w:val="28"/>
        </w:rPr>
        <w:t>Số đó là …………………………</w:t>
      </w:r>
    </w:p>
    <w:p w:rsidR="00815198" w:rsidRPr="00815198" w:rsidRDefault="00815198" w:rsidP="00815198">
      <w:pPr>
        <w:spacing w:line="276" w:lineRule="auto"/>
        <w:jc w:val="both"/>
        <w:rPr>
          <w:rFonts w:ascii="Times New Roman" w:hAnsi="Times New Roman"/>
          <w:color w:val="000000"/>
        </w:rPr>
      </w:pPr>
      <w:r w:rsidRPr="00815198">
        <w:rPr>
          <w:rFonts w:ascii="Times New Roman" w:hAnsi="Times New Roman"/>
          <w:color w:val="000000"/>
        </w:rPr>
        <w:t>- HS đọc yêu cầu.</w:t>
      </w:r>
    </w:p>
    <w:p w:rsidR="00815198" w:rsidRPr="00815198" w:rsidRDefault="00815198" w:rsidP="00815198">
      <w:pPr>
        <w:spacing w:line="276" w:lineRule="auto"/>
        <w:jc w:val="both"/>
        <w:rPr>
          <w:rFonts w:ascii="Times New Roman" w:hAnsi="Times New Roman"/>
          <w:color w:val="000000"/>
        </w:rPr>
      </w:pPr>
      <w:r w:rsidRPr="00815198">
        <w:rPr>
          <w:rFonts w:ascii="Times New Roman" w:hAnsi="Times New Roman"/>
          <w:color w:val="000000"/>
        </w:rPr>
        <w:t>- HS làm theo cặp</w:t>
      </w:r>
    </w:p>
    <w:p w:rsidR="00815198" w:rsidRPr="00815198" w:rsidRDefault="00815198" w:rsidP="00815198">
      <w:pPr>
        <w:spacing w:line="276" w:lineRule="auto"/>
        <w:rPr>
          <w:rFonts w:ascii="Times New Roman" w:hAnsi="Times New Roman"/>
          <w:color w:val="000000"/>
        </w:rPr>
      </w:pPr>
      <w:r w:rsidRPr="00815198">
        <w:rPr>
          <w:rFonts w:ascii="Times New Roman" w:hAnsi="Times New Roman"/>
          <w:color w:val="000000"/>
        </w:rPr>
        <w:t>- Một số cặp lên chia sẻ trước lớp, lớp nhận xét, trao đổi</w:t>
      </w:r>
    </w:p>
    <w:p w:rsidR="00815198" w:rsidRPr="00815198" w:rsidRDefault="00815198" w:rsidP="00815198">
      <w:pPr>
        <w:spacing w:line="276" w:lineRule="auto"/>
        <w:rPr>
          <w:rFonts w:ascii="Times New Roman" w:hAnsi="Times New Roman"/>
          <w:i/>
          <w:color w:val="000000"/>
        </w:rPr>
      </w:pPr>
      <w:r w:rsidRPr="00815198">
        <w:rPr>
          <w:rFonts w:ascii="Times New Roman" w:hAnsi="Times New Roman"/>
          <w:i/>
          <w:color w:val="000000"/>
        </w:rPr>
        <w:t xml:space="preserve">- Kết quả: </w:t>
      </w:r>
      <w:r w:rsidRPr="00815198">
        <w:rPr>
          <w:rFonts w:ascii="Times New Roman" w:hAnsi="Times New Roman"/>
          <w:color w:val="000000"/>
          <w:shd w:val="clear" w:color="auto" w:fill="FFFFFF"/>
        </w:rPr>
        <w:t>Số đó là 231 645</w:t>
      </w:r>
    </w:p>
    <w:p w:rsidR="00815198" w:rsidRPr="00815198" w:rsidRDefault="00815198" w:rsidP="00815198">
      <w:pPr>
        <w:spacing w:line="276" w:lineRule="auto"/>
        <w:rPr>
          <w:rFonts w:ascii="Times New Roman" w:hAnsi="Times New Roman"/>
          <w:i/>
          <w:color w:val="000000"/>
        </w:rPr>
      </w:pPr>
      <w:r w:rsidRPr="00815198">
        <w:rPr>
          <w:rFonts w:ascii="Times New Roman" w:hAnsi="Times New Roman"/>
          <w:color w:val="000000"/>
        </w:rPr>
        <w:t>- Nghe GV nhận xét, nhấn mạnh cách làm.</w:t>
      </w:r>
    </w:p>
    <w:p w:rsidR="00815198" w:rsidRPr="00815198" w:rsidRDefault="00815198" w:rsidP="00815198">
      <w:pPr>
        <w:spacing w:line="276" w:lineRule="auto"/>
        <w:ind w:firstLine="720"/>
        <w:rPr>
          <w:rFonts w:ascii="Times New Roman" w:hAnsi="Times New Roman"/>
          <w:b/>
          <w:color w:val="000000"/>
        </w:rPr>
      </w:pPr>
      <w:r w:rsidRPr="00815198">
        <w:rPr>
          <w:rFonts w:ascii="Times New Roman" w:hAnsi="Times New Roman"/>
          <w:b/>
          <w:color w:val="000000"/>
        </w:rPr>
        <w:t>3. Vận dụng, trải nghiệm</w:t>
      </w:r>
    </w:p>
    <w:p w:rsidR="00815198" w:rsidRPr="00815198" w:rsidRDefault="00815198" w:rsidP="00815198">
      <w:pPr>
        <w:spacing w:line="276" w:lineRule="auto"/>
        <w:jc w:val="both"/>
        <w:rPr>
          <w:rFonts w:ascii="Times New Roman" w:hAnsi="Times New Roman"/>
          <w:color w:val="000000"/>
        </w:rPr>
      </w:pPr>
      <w:r w:rsidRPr="00815198">
        <w:rPr>
          <w:rFonts w:ascii="Times New Roman" w:hAnsi="Times New Roman"/>
          <w:color w:val="000000"/>
        </w:rPr>
        <w:t>- Hãy nêu đồ vật em biết có giá tiền triệu trở lên. Nêu các chữ số của lớp triệu trong số đó.</w:t>
      </w:r>
    </w:p>
    <w:p w:rsidR="00815198" w:rsidRPr="00815198" w:rsidRDefault="00815198" w:rsidP="00815198">
      <w:pPr>
        <w:spacing w:line="276" w:lineRule="auto"/>
        <w:rPr>
          <w:rFonts w:ascii="Times New Roman" w:hAnsi="Times New Roman"/>
          <w:bCs/>
          <w:color w:val="000000"/>
        </w:rPr>
      </w:pPr>
      <w:r w:rsidRPr="00815198">
        <w:rPr>
          <w:rFonts w:ascii="Times New Roman" w:hAnsi="Times New Roman"/>
          <w:b/>
          <w:color w:val="000000"/>
        </w:rPr>
        <w:lastRenderedPageBreak/>
        <w:t xml:space="preserve">IV. ĐIỀU CHỈNH SAU BÀI DẠY </w:t>
      </w:r>
      <w:r w:rsidRPr="00815198">
        <w:rPr>
          <w:rFonts w:ascii="Times New Roman" w:hAnsi="Times New Roman"/>
          <w:bCs/>
          <w:color w:val="000000"/>
        </w:rPr>
        <w:t>……………………………………………………………………………………………...</w:t>
      </w:r>
    </w:p>
    <w:p w:rsidR="00815198" w:rsidRPr="00815198" w:rsidRDefault="00815198" w:rsidP="00815198">
      <w:pPr>
        <w:tabs>
          <w:tab w:val="left" w:pos="3285"/>
        </w:tabs>
        <w:spacing w:line="276" w:lineRule="auto"/>
        <w:jc w:val="center"/>
        <w:rPr>
          <w:rFonts w:ascii="Times New Roman" w:hAnsi="Times New Roman"/>
          <w:bCs/>
          <w:color w:val="000000"/>
        </w:rPr>
      </w:pPr>
      <w:r w:rsidRPr="00815198">
        <w:rPr>
          <w:rFonts w:ascii="Times New Roman" w:hAnsi="Times New Roman"/>
          <w:bCs/>
          <w:color w:val="000000"/>
        </w:rPr>
        <w:t>……………………………………………………………………………………………...</w:t>
      </w:r>
    </w:p>
    <w:p w:rsidR="007970A6" w:rsidRPr="00815198" w:rsidRDefault="007970A6" w:rsidP="00815198">
      <w:pPr>
        <w:rPr>
          <w:rFonts w:ascii="Times New Roman" w:hAnsi="Times New Roman"/>
        </w:rPr>
      </w:pPr>
    </w:p>
    <w:sectPr w:rsidR="007970A6" w:rsidRPr="00815198" w:rsidSect="00AA2631">
      <w:footerReference w:type="even" r:id="rId11"/>
      <w:footerReference w:type="default" r:id="rId12"/>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CAF" w:rsidRDefault="00D91CAF" w:rsidP="005704AD">
      <w:r>
        <w:separator/>
      </w:r>
    </w:p>
  </w:endnote>
  <w:endnote w:type="continuationSeparator" w:id="0">
    <w:p w:rsidR="00D91CAF" w:rsidRDefault="00D91CAF"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D91CAF">
    <w:pPr>
      <w:pStyle w:val="Footer"/>
    </w:pPr>
  </w:p>
  <w:p w:rsidR="00ED6C39" w:rsidRDefault="00D91CAF"/>
  <w:p w:rsidR="00ED6C39" w:rsidRDefault="00D91C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815198">
      <w:rPr>
        <w:rStyle w:val="PageNumber"/>
        <w:noProof/>
      </w:rPr>
      <w:t>1</w:t>
    </w:r>
    <w:r w:rsidRPr="00FC27B4">
      <w:rPr>
        <w:rStyle w:val="PageNumber"/>
      </w:rPr>
      <w:fldChar w:fldCharType="end"/>
    </w:r>
  </w:p>
  <w:p w:rsidR="00ED6C39" w:rsidRDefault="00D91C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CAF" w:rsidRDefault="00D91CAF" w:rsidP="005704AD">
      <w:r>
        <w:separator/>
      </w:r>
    </w:p>
  </w:footnote>
  <w:footnote w:type="continuationSeparator" w:id="0">
    <w:p w:rsidR="00D91CAF" w:rsidRDefault="00D91CAF"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25">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7">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B0F9E8"/>
    <w:multiLevelType w:val="singleLevel"/>
    <w:tmpl w:val="5FB0F9E8"/>
    <w:lvl w:ilvl="0">
      <w:start w:val="1"/>
      <w:numFmt w:val="lowerLetter"/>
      <w:lvlText w:val="%1)"/>
      <w:lvlJc w:val="left"/>
      <w:pPr>
        <w:tabs>
          <w:tab w:val="left" w:pos="312"/>
        </w:tabs>
        <w:ind w:left="70" w:firstLine="0"/>
      </w:pPr>
    </w:lvl>
  </w:abstractNum>
  <w:abstractNum w:abstractNumId="29">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30">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3">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4">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40">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2">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5"/>
  </w:num>
  <w:num w:numId="4">
    <w:abstractNumId w:val="41"/>
  </w:num>
  <w:num w:numId="5">
    <w:abstractNumId w:val="8"/>
  </w:num>
  <w:num w:numId="6">
    <w:abstractNumId w:val="0"/>
  </w:num>
  <w:num w:numId="7">
    <w:abstractNumId w:val="43"/>
  </w:num>
  <w:num w:numId="8">
    <w:abstractNumId w:val="40"/>
  </w:num>
  <w:num w:numId="9">
    <w:abstractNumId w:val="11"/>
  </w:num>
  <w:num w:numId="10">
    <w:abstractNumId w:val="1"/>
  </w:num>
  <w:num w:numId="11">
    <w:abstractNumId w:val="21"/>
  </w:num>
  <w:num w:numId="12">
    <w:abstractNumId w:val="18"/>
  </w:num>
  <w:num w:numId="13">
    <w:abstractNumId w:val="35"/>
  </w:num>
  <w:num w:numId="14">
    <w:abstractNumId w:val="2"/>
  </w:num>
  <w:num w:numId="15">
    <w:abstractNumId w:val="37"/>
  </w:num>
  <w:num w:numId="16">
    <w:abstractNumId w:val="10"/>
  </w:num>
  <w:num w:numId="17">
    <w:abstractNumId w:val="33"/>
  </w:num>
  <w:num w:numId="18">
    <w:abstractNumId w:val="3"/>
  </w:num>
  <w:num w:numId="19">
    <w:abstractNumId w:val="20"/>
  </w:num>
  <w:num w:numId="20">
    <w:abstractNumId w:val="29"/>
  </w:num>
  <w:num w:numId="21">
    <w:abstractNumId w:val="9"/>
  </w:num>
  <w:num w:numId="22">
    <w:abstractNumId w:val="13"/>
  </w:num>
  <w:num w:numId="23">
    <w:abstractNumId w:val="27"/>
  </w:num>
  <w:num w:numId="24">
    <w:abstractNumId w:val="30"/>
  </w:num>
  <w:num w:numId="25">
    <w:abstractNumId w:val="22"/>
  </w:num>
  <w:num w:numId="26">
    <w:abstractNumId w:val="4"/>
  </w:num>
  <w:num w:numId="27">
    <w:abstractNumId w:val="7"/>
  </w:num>
  <w:num w:numId="28">
    <w:abstractNumId w:val="36"/>
  </w:num>
  <w:num w:numId="29">
    <w:abstractNumId w:val="34"/>
  </w:num>
  <w:num w:numId="30">
    <w:abstractNumId w:val="2"/>
  </w:num>
  <w:num w:numId="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2"/>
  </w:num>
  <w:num w:numId="35">
    <w:abstractNumId w:val="39"/>
  </w:num>
  <w:num w:numId="36">
    <w:abstractNumId w:val="26"/>
  </w:num>
  <w:num w:numId="37">
    <w:abstractNumId w:val="14"/>
  </w:num>
  <w:num w:numId="38">
    <w:abstractNumId w:val="12"/>
  </w:num>
  <w:num w:numId="39">
    <w:abstractNumId w:val="15"/>
  </w:num>
  <w:num w:numId="40">
    <w:abstractNumId w:val="17"/>
  </w:num>
  <w:num w:numId="41">
    <w:abstractNumId w:val="42"/>
  </w:num>
  <w:num w:numId="42">
    <w:abstractNumId w:val="23"/>
  </w:num>
  <w:num w:numId="43">
    <w:abstractNumId w:val="31"/>
  </w:num>
  <w:num w:numId="44">
    <w:abstractNumId w:val="38"/>
  </w:num>
  <w:num w:numId="45">
    <w:abstractNumId w:val="25"/>
  </w:num>
  <w:num w:numId="46">
    <w:abstractNumId w:val="19"/>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1D53"/>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303B"/>
    <w:rsid w:val="00244059"/>
    <w:rsid w:val="0026642D"/>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07C8"/>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0530"/>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B69BD"/>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2536D"/>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5621"/>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A0593"/>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15198"/>
    <w:rsid w:val="008206CB"/>
    <w:rsid w:val="00820F88"/>
    <w:rsid w:val="00823D67"/>
    <w:rsid w:val="00835E67"/>
    <w:rsid w:val="008460F6"/>
    <w:rsid w:val="008476DB"/>
    <w:rsid w:val="008603FF"/>
    <w:rsid w:val="008638FC"/>
    <w:rsid w:val="00870214"/>
    <w:rsid w:val="00873199"/>
    <w:rsid w:val="0088197D"/>
    <w:rsid w:val="00883113"/>
    <w:rsid w:val="00890A25"/>
    <w:rsid w:val="00890BC6"/>
    <w:rsid w:val="00895D26"/>
    <w:rsid w:val="008A13BC"/>
    <w:rsid w:val="008A705C"/>
    <w:rsid w:val="008B391B"/>
    <w:rsid w:val="008B4B69"/>
    <w:rsid w:val="008C4A02"/>
    <w:rsid w:val="008C6BE6"/>
    <w:rsid w:val="008D1E2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67EE0"/>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BA5"/>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2EA4"/>
    <w:rsid w:val="00A644B7"/>
    <w:rsid w:val="00A679B1"/>
    <w:rsid w:val="00A833C8"/>
    <w:rsid w:val="00A84B9E"/>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1C19"/>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8782D"/>
    <w:rsid w:val="00D91CAF"/>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07F42"/>
    <w:rsid w:val="00F137D3"/>
    <w:rsid w:val="00F13996"/>
    <w:rsid w:val="00F13C6F"/>
    <w:rsid w:val="00F21EE3"/>
    <w:rsid w:val="00F25DC3"/>
    <w:rsid w:val="00F329D6"/>
    <w:rsid w:val="00F331D4"/>
    <w:rsid w:val="00F35BAC"/>
    <w:rsid w:val="00F41D33"/>
    <w:rsid w:val="00F420F4"/>
    <w:rsid w:val="00F60AF9"/>
    <w:rsid w:val="00F63465"/>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305</cp:revision>
  <dcterms:created xsi:type="dcterms:W3CDTF">2024-11-13T02:54:00Z</dcterms:created>
  <dcterms:modified xsi:type="dcterms:W3CDTF">2025-10-31T07:52:00Z</dcterms:modified>
</cp:coreProperties>
</file>