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15D" w:rsidRPr="0058715D" w:rsidRDefault="0058715D" w:rsidP="0058715D">
      <w:pPr>
        <w:spacing w:line="276" w:lineRule="auto"/>
        <w:jc w:val="center"/>
        <w:rPr>
          <w:rFonts w:ascii="Times New Roman" w:hAnsi="Times New Roman"/>
          <w:bCs/>
          <w:lang w:val="nl-NL"/>
        </w:rPr>
      </w:pPr>
      <w:r w:rsidRPr="0058715D">
        <w:rPr>
          <w:rFonts w:ascii="Times New Roman" w:hAnsi="Times New Roman"/>
          <w:bCs/>
          <w:lang w:val="nl-NL"/>
        </w:rPr>
        <w:t>LỊCH SỬ VÀ ĐỊA LÍ</w:t>
      </w:r>
    </w:p>
    <w:p w:rsidR="0058715D" w:rsidRPr="0058715D" w:rsidRDefault="0058715D" w:rsidP="0058715D">
      <w:pPr>
        <w:spacing w:line="276" w:lineRule="auto"/>
        <w:jc w:val="center"/>
        <w:rPr>
          <w:rFonts w:ascii="Times New Roman" w:hAnsi="Times New Roman"/>
          <w:b/>
          <w:bCs/>
        </w:rPr>
      </w:pPr>
      <w:bookmarkStart w:id="0" w:name="_GoBack"/>
      <w:r w:rsidRPr="0058715D">
        <w:rPr>
          <w:rFonts w:ascii="Times New Roman" w:hAnsi="Times New Roman"/>
          <w:b/>
          <w:bCs/>
        </w:rPr>
        <w:t xml:space="preserve">Bài 1: </w:t>
      </w:r>
      <w:r>
        <w:rPr>
          <w:rFonts w:ascii="Times New Roman" w:hAnsi="Times New Roman"/>
          <w:b/>
          <w:bCs/>
        </w:rPr>
        <w:t>L</w:t>
      </w:r>
      <w:r w:rsidRPr="0058715D">
        <w:rPr>
          <w:rFonts w:ascii="Times New Roman" w:hAnsi="Times New Roman"/>
          <w:b/>
          <w:bCs/>
        </w:rPr>
        <w:t xml:space="preserve">àm quen với phương tiện học tập môn lịch sử và địa lí </w:t>
      </w:r>
      <w:r w:rsidRPr="0058715D">
        <w:rPr>
          <w:rFonts w:ascii="Times New Roman" w:hAnsi="Times New Roman"/>
          <w:b/>
          <w:bCs/>
        </w:rPr>
        <w:t>(Tiết 1 + 2)</w:t>
      </w:r>
    </w:p>
    <w:bookmarkEnd w:id="0"/>
    <w:p w:rsidR="0058715D" w:rsidRPr="0058715D" w:rsidRDefault="0058715D" w:rsidP="0058715D">
      <w:pPr>
        <w:spacing w:line="276" w:lineRule="auto"/>
        <w:rPr>
          <w:rFonts w:ascii="Times New Roman" w:hAnsi="Times New Roman"/>
          <w:b/>
          <w:bCs/>
          <w:lang w:val="vi-VN"/>
        </w:rPr>
      </w:pPr>
      <w:r w:rsidRPr="0058715D">
        <w:rPr>
          <w:rFonts w:ascii="Times New Roman" w:hAnsi="Times New Roman"/>
          <w:b/>
          <w:bCs/>
        </w:rPr>
        <w:t>I. YÊU CẦU CẦN ĐẠT</w:t>
      </w:r>
      <w:r w:rsidRPr="0058715D">
        <w:rPr>
          <w:rFonts w:ascii="Times New Roman" w:hAnsi="Times New Roman"/>
          <w:b/>
          <w:bCs/>
          <w:lang w:val="vi-VN"/>
        </w:rPr>
        <w:t>:</w:t>
      </w:r>
    </w:p>
    <w:p w:rsidR="0058715D" w:rsidRPr="0058715D" w:rsidRDefault="0058715D" w:rsidP="0058715D">
      <w:pPr>
        <w:spacing w:line="276" w:lineRule="auto"/>
        <w:jc w:val="both"/>
        <w:rPr>
          <w:rFonts w:ascii="Times New Roman" w:hAnsi="Times New Roman"/>
          <w:iCs/>
          <w:lang w:val="pt-BR"/>
        </w:rPr>
      </w:pPr>
      <w:r w:rsidRPr="0058715D">
        <w:rPr>
          <w:rFonts w:ascii="Times New Roman" w:hAnsi="Times New Roman"/>
          <w:lang w:val="vi-VN"/>
        </w:rPr>
        <w:t xml:space="preserve">- </w:t>
      </w:r>
      <w:r w:rsidRPr="0058715D">
        <w:rPr>
          <w:rFonts w:ascii="Times New Roman" w:hAnsi="Times New Roman"/>
        </w:rPr>
        <w:t>HS k</w:t>
      </w:r>
      <w:r w:rsidRPr="0058715D">
        <w:rPr>
          <w:rFonts w:ascii="Times New Roman" w:hAnsi="Times New Roman"/>
          <w:lang w:val="vi-VN"/>
        </w:rPr>
        <w:t>ể được tên và sử dụng được một số phương tiện hỗ trợ học tập môn Lịch sử và địa lí: bản đồ, lược đồ, biểu đồ</w:t>
      </w:r>
      <w:r w:rsidRPr="0058715D">
        <w:rPr>
          <w:rFonts w:ascii="Times New Roman" w:hAnsi="Times New Roman"/>
          <w:lang w:val="pt-BR"/>
        </w:rPr>
        <w:t xml:space="preserve"> tranh ảnh, hiện vật, nguồn tư liệu,... Sử dụng được một số phương tiện vào học tập môn Lịch sử và Địa lí</w:t>
      </w:r>
      <w:r w:rsidRPr="0058715D">
        <w:rPr>
          <w:rFonts w:ascii="Times New Roman" w:hAnsi="Times New Roman"/>
          <w:lang w:val="vi-VN"/>
        </w:rPr>
        <w:t>...Bước đầu phát triển năng lực tìm hiểu lịch sử và địa lí thông qua việc sử dụng một số phương tiện học tập Lịch sử và Địa lí</w:t>
      </w:r>
    </w:p>
    <w:p w:rsidR="0058715D" w:rsidRPr="0058715D" w:rsidRDefault="0058715D" w:rsidP="0058715D">
      <w:pPr>
        <w:spacing w:line="276" w:lineRule="auto"/>
        <w:jc w:val="both"/>
        <w:rPr>
          <w:rFonts w:ascii="Times New Roman" w:hAnsi="Times New Roman"/>
          <w:lang w:val="pt-BR"/>
        </w:rPr>
      </w:pPr>
      <w:r w:rsidRPr="0058715D">
        <w:rPr>
          <w:rFonts w:ascii="Times New Roman" w:hAnsi="Times New Roman"/>
        </w:rPr>
        <w:t>* Góp phần</w:t>
      </w:r>
      <w:r w:rsidRPr="0058715D">
        <w:rPr>
          <w:rFonts w:ascii="Times New Roman" w:hAnsi="Times New Roman"/>
          <w:lang w:val="vi-VN"/>
        </w:rPr>
        <w:t xml:space="preserve"> phát triển n</w:t>
      </w:r>
      <w:r w:rsidRPr="0058715D">
        <w:rPr>
          <w:rFonts w:ascii="Times New Roman" w:hAnsi="Times New Roman"/>
          <w:lang w:val="pt-BR"/>
        </w:rPr>
        <w:t xml:space="preserve">ăng lực tìm hiểu lịch sử và địa lí, </w:t>
      </w:r>
      <w:r w:rsidRPr="0058715D">
        <w:rPr>
          <w:rFonts w:ascii="Times New Roman" w:hAnsi="Times New Roman"/>
          <w:lang w:val="vi-VN"/>
        </w:rPr>
        <w:t>n</w:t>
      </w:r>
      <w:r w:rsidRPr="0058715D">
        <w:rPr>
          <w:rFonts w:ascii="Times New Roman" w:hAnsi="Times New Roman"/>
          <w:lang w:val="pt-BR"/>
        </w:rPr>
        <w:t xml:space="preserve">ăng lực giao tiếp và hợp tác, </w:t>
      </w:r>
      <w:r w:rsidRPr="0058715D">
        <w:rPr>
          <w:rFonts w:ascii="Times New Roman" w:hAnsi="Times New Roman"/>
          <w:lang w:val="vi-VN"/>
        </w:rPr>
        <w:t>n</w:t>
      </w:r>
      <w:r w:rsidRPr="0058715D">
        <w:rPr>
          <w:rFonts w:ascii="Times New Roman" w:hAnsi="Times New Roman"/>
          <w:lang w:val="pt-BR"/>
        </w:rPr>
        <w:t>ăng lực tự chủ và tự học.</w:t>
      </w:r>
    </w:p>
    <w:p w:rsidR="0058715D" w:rsidRPr="0058715D" w:rsidRDefault="0058715D" w:rsidP="0058715D">
      <w:pPr>
        <w:spacing w:line="276" w:lineRule="auto"/>
        <w:jc w:val="both"/>
        <w:rPr>
          <w:rFonts w:ascii="Times New Roman" w:hAnsi="Times New Roman"/>
          <w:lang w:val="vi-VN"/>
        </w:rPr>
      </w:pPr>
      <w:r w:rsidRPr="0058715D">
        <w:rPr>
          <w:rFonts w:ascii="Times New Roman" w:hAnsi="Times New Roman"/>
        </w:rPr>
        <w:t>* Góp phần b</w:t>
      </w:r>
      <w:r w:rsidRPr="0058715D">
        <w:rPr>
          <w:rFonts w:ascii="Times New Roman" w:hAnsi="Times New Roman"/>
          <w:lang w:val="vi-VN"/>
        </w:rPr>
        <w:t>ồi dưỡng phẩm chất chăm chỉ, ham tìm tòi, học hỏi.</w:t>
      </w:r>
    </w:p>
    <w:p w:rsidR="0058715D" w:rsidRPr="0058715D" w:rsidRDefault="0058715D" w:rsidP="0058715D">
      <w:pPr>
        <w:spacing w:line="276" w:lineRule="auto"/>
        <w:jc w:val="both"/>
        <w:rPr>
          <w:rFonts w:ascii="Times New Roman" w:hAnsi="Times New Roman"/>
          <w:i/>
        </w:rPr>
      </w:pPr>
      <w:r w:rsidRPr="0058715D">
        <w:rPr>
          <w:rFonts w:ascii="Times New Roman" w:hAnsi="Times New Roman"/>
          <w:b/>
        </w:rPr>
        <w:t xml:space="preserve">* GD QPAN: </w:t>
      </w:r>
      <w:r w:rsidRPr="0058715D">
        <w:rPr>
          <w:rFonts w:ascii="Times New Roman" w:hAnsi="Times New Roman"/>
          <w:bCs/>
          <w:i/>
        </w:rPr>
        <w:t>Giới thiệu Bản đồ hành chính Việt Nam và khẳng định hai Quần đảo Hoàng Sa và Trường Sa là của Việt Nam.</w:t>
      </w:r>
      <w:r w:rsidRPr="0058715D">
        <w:rPr>
          <w:rFonts w:ascii="Times New Roman" w:hAnsi="Times New Roman"/>
          <w:i/>
          <w:highlight w:val="white"/>
        </w:rPr>
        <w:t xml:space="preserve"> Giữ gìn, bảo vệ chủ quyền đất nước.</w:t>
      </w:r>
    </w:p>
    <w:p w:rsidR="0058715D" w:rsidRPr="0058715D" w:rsidRDefault="0058715D" w:rsidP="0058715D">
      <w:pPr>
        <w:spacing w:line="276" w:lineRule="auto"/>
        <w:jc w:val="both"/>
        <w:rPr>
          <w:rFonts w:ascii="Times New Roman" w:hAnsi="Times New Roman"/>
          <w:b/>
          <w:bCs/>
          <w:lang w:val="vi-VN"/>
        </w:rPr>
      </w:pPr>
      <w:r w:rsidRPr="0058715D">
        <w:rPr>
          <w:rFonts w:ascii="Times New Roman" w:hAnsi="Times New Roman"/>
          <w:b/>
          <w:bCs/>
          <w:lang w:val="vi-VN"/>
        </w:rPr>
        <w:t>II. ĐỒ DÙNG DẠY HỌC</w:t>
      </w:r>
    </w:p>
    <w:p w:rsidR="0058715D" w:rsidRPr="0058715D" w:rsidRDefault="0058715D" w:rsidP="0058715D">
      <w:pPr>
        <w:spacing w:line="276" w:lineRule="auto"/>
        <w:jc w:val="both"/>
        <w:rPr>
          <w:rFonts w:ascii="Times New Roman" w:hAnsi="Times New Roman"/>
          <w:lang w:val="vi-VN"/>
        </w:rPr>
      </w:pPr>
      <w:r w:rsidRPr="0058715D">
        <w:rPr>
          <w:rFonts w:ascii="Times New Roman" w:hAnsi="Times New Roman"/>
          <w:lang w:val="vi-VN"/>
        </w:rPr>
        <w:t xml:space="preserve">- GV: </w:t>
      </w:r>
      <w:r w:rsidRPr="0058715D">
        <w:rPr>
          <w:rFonts w:ascii="Times New Roman" w:hAnsi="Times New Roman"/>
        </w:rPr>
        <w:t>+ B</w:t>
      </w:r>
      <w:r w:rsidRPr="0058715D">
        <w:rPr>
          <w:rFonts w:ascii="Times New Roman" w:hAnsi="Times New Roman"/>
          <w:lang w:val="vi-VN"/>
        </w:rPr>
        <w:t xml:space="preserve">ản đồ, lược đồ, bảng số liệu, biểu đồ, trục thời gian. </w:t>
      </w:r>
    </w:p>
    <w:p w:rsidR="0058715D" w:rsidRPr="0058715D" w:rsidRDefault="0058715D" w:rsidP="0058715D">
      <w:pPr>
        <w:spacing w:line="276" w:lineRule="auto"/>
        <w:jc w:val="both"/>
        <w:rPr>
          <w:rFonts w:ascii="Times New Roman" w:hAnsi="Times New Roman"/>
        </w:rPr>
      </w:pPr>
      <w:r w:rsidRPr="0058715D">
        <w:rPr>
          <w:rFonts w:ascii="Times New Roman" w:hAnsi="Times New Roman"/>
        </w:rPr>
        <w:t xml:space="preserve">          + </w:t>
      </w:r>
      <w:r w:rsidRPr="0058715D">
        <w:rPr>
          <w:rFonts w:ascii="Times New Roman" w:hAnsi="Times New Roman"/>
          <w:lang w:val="vi-VN"/>
        </w:rPr>
        <w:t>Video bài hát: Em yêu đất nước Việt Nam</w:t>
      </w:r>
    </w:p>
    <w:p w:rsidR="0058715D" w:rsidRPr="0058715D" w:rsidRDefault="0058715D" w:rsidP="0058715D">
      <w:pPr>
        <w:spacing w:line="276" w:lineRule="auto"/>
        <w:rPr>
          <w:rFonts w:ascii="Times New Roman" w:hAnsi="Times New Roman"/>
          <w:b/>
          <w:bCs/>
          <w:lang w:val="vi-VN"/>
        </w:rPr>
      </w:pPr>
      <w:r w:rsidRPr="0058715D">
        <w:rPr>
          <w:rFonts w:ascii="Times New Roman" w:hAnsi="Times New Roman"/>
          <w:b/>
          <w:bCs/>
          <w:lang w:val="vi-VN"/>
        </w:rPr>
        <w:t>III. CÁC HOẠT ĐỘNG DẠY HỌC CHỦ YẾU</w:t>
      </w:r>
    </w:p>
    <w:p w:rsidR="0058715D" w:rsidRPr="0058715D" w:rsidRDefault="0058715D" w:rsidP="0058715D">
      <w:pPr>
        <w:pStyle w:val="NormalWeb"/>
        <w:spacing w:before="0" w:beforeAutospacing="0" w:after="0" w:afterAutospacing="0" w:line="276" w:lineRule="auto"/>
        <w:ind w:firstLine="720"/>
        <w:rPr>
          <w:sz w:val="28"/>
          <w:szCs w:val="28"/>
        </w:rPr>
      </w:pPr>
      <w:r w:rsidRPr="0058715D">
        <w:rPr>
          <w:b/>
          <w:bCs/>
          <w:color w:val="000000"/>
          <w:sz w:val="28"/>
          <w:szCs w:val="28"/>
        </w:rPr>
        <w:t xml:space="preserve">1. </w:t>
      </w:r>
      <w:r w:rsidRPr="0058715D">
        <w:rPr>
          <w:b/>
          <w:bCs/>
          <w:iCs/>
          <w:color w:val="000000"/>
          <w:sz w:val="28"/>
          <w:szCs w:val="28"/>
        </w:rPr>
        <w:t>Hoạt động</w:t>
      </w:r>
      <w:r w:rsidRPr="0058715D">
        <w:rPr>
          <w:b/>
          <w:bCs/>
          <w:i/>
          <w:iCs/>
          <w:color w:val="000000"/>
          <w:sz w:val="28"/>
          <w:szCs w:val="28"/>
        </w:rPr>
        <w:t xml:space="preserve"> </w:t>
      </w:r>
      <w:r w:rsidRPr="0058715D">
        <w:rPr>
          <w:b/>
          <w:bCs/>
          <w:color w:val="000000"/>
          <w:sz w:val="28"/>
          <w:szCs w:val="28"/>
        </w:rPr>
        <w:t>Mở đầu:</w:t>
      </w:r>
    </w:p>
    <w:p w:rsidR="0058715D" w:rsidRPr="0058715D" w:rsidRDefault="0058715D" w:rsidP="0058715D">
      <w:pPr>
        <w:pStyle w:val="NormalWeb"/>
        <w:spacing w:before="0" w:beforeAutospacing="0" w:after="0" w:afterAutospacing="0" w:line="276" w:lineRule="auto"/>
        <w:rPr>
          <w:color w:val="000000"/>
          <w:sz w:val="28"/>
          <w:szCs w:val="28"/>
        </w:rPr>
      </w:pPr>
      <w:r w:rsidRPr="0058715D">
        <w:rPr>
          <w:color w:val="000000"/>
          <w:sz w:val="28"/>
          <w:szCs w:val="28"/>
        </w:rPr>
        <w:t>- HS xem video và hát bài: Em yêu đất nước Việt Nam.</w:t>
      </w:r>
    </w:p>
    <w:p w:rsidR="0058715D" w:rsidRPr="0058715D" w:rsidRDefault="0058715D" w:rsidP="0058715D">
      <w:pPr>
        <w:pStyle w:val="NormalWeb"/>
        <w:spacing w:before="0" w:beforeAutospacing="0" w:after="0" w:afterAutospacing="0" w:line="276" w:lineRule="auto"/>
        <w:jc w:val="both"/>
        <w:rPr>
          <w:sz w:val="28"/>
          <w:szCs w:val="28"/>
          <w:lang w:val="en-US" w:eastAsia="en-US"/>
        </w:rPr>
      </w:pPr>
      <w:r w:rsidRPr="0058715D">
        <w:rPr>
          <w:color w:val="000000"/>
          <w:sz w:val="28"/>
          <w:szCs w:val="28"/>
        </w:rPr>
        <w:t xml:space="preserve">- HS trả lời câu hỏi: Nêu nội dung bài hát? </w:t>
      </w:r>
    </w:p>
    <w:p w:rsidR="0058715D" w:rsidRPr="0058715D" w:rsidRDefault="0058715D" w:rsidP="0058715D">
      <w:pPr>
        <w:pStyle w:val="NormalWeb"/>
        <w:spacing w:before="0" w:beforeAutospacing="0" w:after="0" w:afterAutospacing="0" w:line="276" w:lineRule="auto"/>
        <w:jc w:val="both"/>
        <w:rPr>
          <w:sz w:val="28"/>
          <w:szCs w:val="28"/>
        </w:rPr>
      </w:pPr>
      <w:r w:rsidRPr="0058715D">
        <w:rPr>
          <w:color w:val="000000"/>
          <w:sz w:val="28"/>
          <w:szCs w:val="28"/>
        </w:rPr>
        <w:t>- HS quan sát hình SHS tr.6 và suy nghĩ trả lời câu hỏi:</w:t>
      </w:r>
    </w:p>
    <w:p w:rsidR="0058715D" w:rsidRPr="0058715D" w:rsidRDefault="0058715D" w:rsidP="0058715D">
      <w:pPr>
        <w:pStyle w:val="NormalWeb"/>
        <w:spacing w:before="0" w:beforeAutospacing="0" w:after="0" w:afterAutospacing="0" w:line="276" w:lineRule="auto"/>
        <w:jc w:val="both"/>
        <w:rPr>
          <w:sz w:val="28"/>
          <w:szCs w:val="28"/>
        </w:rPr>
      </w:pPr>
      <w:r w:rsidRPr="0058715D">
        <w:rPr>
          <w:color w:val="000000"/>
          <w:sz w:val="28"/>
          <w:szCs w:val="28"/>
        </w:rPr>
        <w:t>+ Hai bạn trong hình đang trao đổi về nội dung gì? (Hai bạn trong hình đang trao đổi về các phương tiện để học tập môn Lịch sử và Địa lí hiệu quả.)</w:t>
      </w:r>
    </w:p>
    <w:p w:rsidR="0058715D" w:rsidRPr="0058715D" w:rsidRDefault="0058715D" w:rsidP="0058715D">
      <w:pPr>
        <w:pStyle w:val="NormalWeb"/>
        <w:spacing w:before="0" w:beforeAutospacing="0" w:after="0" w:afterAutospacing="0" w:line="276" w:lineRule="auto"/>
        <w:jc w:val="both"/>
        <w:rPr>
          <w:sz w:val="28"/>
          <w:szCs w:val="28"/>
        </w:rPr>
      </w:pPr>
      <w:r w:rsidRPr="0058715D">
        <w:rPr>
          <w:color w:val="000000"/>
          <w:sz w:val="28"/>
          <w:szCs w:val="28"/>
        </w:rPr>
        <w:t>+ Hãy kể tên một số phương tiện học tập môn Lịch sử và Địa lí mà em biết. (Lược đồ, bản đồ, bảng số liệu, ...)</w:t>
      </w:r>
    </w:p>
    <w:p w:rsidR="0058715D" w:rsidRPr="0058715D" w:rsidRDefault="0058715D" w:rsidP="0058715D">
      <w:pPr>
        <w:pStyle w:val="NormalWeb"/>
        <w:spacing w:before="0" w:beforeAutospacing="0" w:after="0" w:afterAutospacing="0" w:line="276" w:lineRule="auto"/>
        <w:jc w:val="both"/>
        <w:rPr>
          <w:sz w:val="28"/>
          <w:szCs w:val="28"/>
        </w:rPr>
      </w:pPr>
      <w:r w:rsidRPr="0058715D">
        <w:rPr>
          <w:color w:val="000000"/>
          <w:sz w:val="28"/>
          <w:szCs w:val="28"/>
        </w:rPr>
        <w:t>- 1 – 2 HS trả lời. HS khác lắng nghe, nhận xét, nêu ý kiến bổ sung (nếu có).</w:t>
      </w:r>
    </w:p>
    <w:p w:rsidR="0058715D" w:rsidRPr="0058715D" w:rsidRDefault="0058715D" w:rsidP="0058715D">
      <w:pPr>
        <w:pStyle w:val="NormalWeb"/>
        <w:spacing w:before="0" w:beforeAutospacing="0" w:after="0" w:afterAutospacing="0" w:line="276" w:lineRule="auto"/>
        <w:jc w:val="both"/>
        <w:rPr>
          <w:color w:val="000000"/>
          <w:sz w:val="28"/>
          <w:szCs w:val="28"/>
        </w:rPr>
      </w:pPr>
      <w:r w:rsidRPr="0058715D">
        <w:rPr>
          <w:color w:val="000000"/>
          <w:sz w:val="28"/>
          <w:szCs w:val="28"/>
        </w:rPr>
        <w:t>- HS nghe GV giới thiệu bài, ghi tên bài vào vở.</w:t>
      </w:r>
    </w:p>
    <w:p w:rsidR="0058715D" w:rsidRPr="0058715D" w:rsidRDefault="0058715D" w:rsidP="0058715D">
      <w:pPr>
        <w:pStyle w:val="NormalWeb"/>
        <w:spacing w:before="0" w:beforeAutospacing="0" w:after="0" w:afterAutospacing="0" w:line="276" w:lineRule="auto"/>
        <w:ind w:firstLine="720"/>
        <w:jc w:val="both"/>
        <w:rPr>
          <w:sz w:val="28"/>
          <w:szCs w:val="28"/>
        </w:rPr>
      </w:pPr>
      <w:r w:rsidRPr="0058715D">
        <w:rPr>
          <w:b/>
          <w:bCs/>
          <w:color w:val="000000"/>
          <w:sz w:val="28"/>
          <w:szCs w:val="28"/>
        </w:rPr>
        <w:t xml:space="preserve">2. </w:t>
      </w:r>
      <w:r w:rsidRPr="0058715D">
        <w:rPr>
          <w:b/>
          <w:bCs/>
          <w:iCs/>
          <w:color w:val="000000"/>
          <w:sz w:val="28"/>
          <w:szCs w:val="28"/>
        </w:rPr>
        <w:t>Hoạt động</w:t>
      </w:r>
      <w:r w:rsidRPr="0058715D">
        <w:rPr>
          <w:b/>
          <w:bCs/>
          <w:i/>
          <w:iCs/>
          <w:color w:val="000000"/>
          <w:sz w:val="28"/>
          <w:szCs w:val="28"/>
        </w:rPr>
        <w:t xml:space="preserve"> </w:t>
      </w:r>
      <w:r w:rsidRPr="0058715D">
        <w:rPr>
          <w:b/>
          <w:bCs/>
          <w:color w:val="000000"/>
          <w:sz w:val="28"/>
          <w:szCs w:val="28"/>
        </w:rPr>
        <w:t>Hình thành kiến thức mới:</w:t>
      </w:r>
    </w:p>
    <w:p w:rsidR="0058715D" w:rsidRPr="0058715D" w:rsidRDefault="0058715D" w:rsidP="0058715D">
      <w:pPr>
        <w:pStyle w:val="NormalWeb"/>
        <w:spacing w:before="0" w:beforeAutospacing="0" w:after="0" w:afterAutospacing="0" w:line="276" w:lineRule="auto"/>
        <w:ind w:firstLine="720"/>
        <w:jc w:val="both"/>
        <w:rPr>
          <w:i/>
          <w:iCs/>
          <w:sz w:val="28"/>
          <w:szCs w:val="28"/>
        </w:rPr>
      </w:pPr>
      <w:r w:rsidRPr="0058715D">
        <w:rPr>
          <w:b/>
          <w:bCs/>
          <w:i/>
          <w:iCs/>
          <w:color w:val="000000"/>
          <w:sz w:val="28"/>
          <w:szCs w:val="28"/>
        </w:rPr>
        <w:t>Hoạt động 1: Tìm hiểu về bản đồ, lược đồ</w:t>
      </w:r>
    </w:p>
    <w:p w:rsidR="0058715D" w:rsidRPr="0058715D" w:rsidRDefault="0058715D" w:rsidP="0058715D">
      <w:pPr>
        <w:spacing w:line="276" w:lineRule="auto"/>
        <w:jc w:val="both"/>
        <w:outlineLvl w:val="0"/>
        <w:rPr>
          <w:rFonts w:ascii="Times New Roman" w:hAnsi="Times New Roman"/>
          <w:b/>
          <w:bCs/>
          <w:iCs/>
          <w:lang w:val="nl-NL"/>
        </w:rPr>
      </w:pPr>
      <w:r w:rsidRPr="0058715D">
        <w:rPr>
          <w:rFonts w:ascii="Times New Roman" w:hAnsi="Times New Roman"/>
          <w:b/>
          <w:bCs/>
          <w:iCs/>
          <w:lang w:val="nl-NL"/>
        </w:rPr>
        <w:t>* Bản đồ:</w:t>
      </w:r>
    </w:p>
    <w:p w:rsidR="0058715D" w:rsidRPr="0058715D" w:rsidRDefault="0058715D" w:rsidP="0058715D">
      <w:pPr>
        <w:spacing w:line="276" w:lineRule="auto"/>
        <w:jc w:val="both"/>
        <w:outlineLvl w:val="0"/>
        <w:rPr>
          <w:rFonts w:ascii="Times New Roman" w:hAnsi="Times New Roman"/>
          <w:bCs/>
          <w:lang w:val="nl-NL"/>
        </w:rPr>
      </w:pPr>
      <w:r w:rsidRPr="0058715D">
        <w:rPr>
          <w:rFonts w:ascii="Times New Roman" w:hAnsi="Times New Roman"/>
          <w:bCs/>
          <w:lang w:val="nl-NL"/>
        </w:rPr>
        <w:t xml:space="preserve">- Nghe GV giới thiệu bản đồ và giải thích ý nghĩa, tác dụng của bản đồ: </w:t>
      </w:r>
      <w:r w:rsidRPr="0058715D">
        <w:rPr>
          <w:rFonts w:ascii="Times New Roman" w:hAnsi="Times New Roman"/>
          <w:color w:val="333333"/>
        </w:rPr>
        <w:t> </w:t>
      </w:r>
      <w:r w:rsidRPr="0058715D">
        <w:rPr>
          <w:rFonts w:ascii="Times New Roman" w:hAnsi="Times New Roman"/>
          <w:i/>
        </w:rPr>
        <w:t>Bản đồ là hình vẽ thu nhỏ một khu vực hay toàn bộ bề mặt trái đất theo một tỷ lệ nhất định.</w:t>
      </w:r>
    </w:p>
    <w:p w:rsidR="0058715D" w:rsidRPr="0058715D" w:rsidRDefault="0058715D" w:rsidP="0058715D">
      <w:pPr>
        <w:spacing w:line="276" w:lineRule="auto"/>
        <w:jc w:val="both"/>
        <w:outlineLvl w:val="0"/>
        <w:rPr>
          <w:rFonts w:ascii="Times New Roman" w:hAnsi="Times New Roman"/>
          <w:bCs/>
          <w:lang w:val="nl-NL"/>
        </w:rPr>
      </w:pPr>
      <w:r w:rsidRPr="0058715D">
        <w:rPr>
          <w:rFonts w:ascii="Times New Roman" w:hAnsi="Times New Roman"/>
          <w:bCs/>
          <w:lang w:val="nl-NL"/>
        </w:rPr>
        <w:t>- Trả lời câu hỏi: Em hãy quan sát hình 1 và cho biết:</w:t>
      </w:r>
    </w:p>
    <w:p w:rsidR="0058715D" w:rsidRPr="0058715D" w:rsidRDefault="0058715D" w:rsidP="0058715D">
      <w:pPr>
        <w:spacing w:line="276" w:lineRule="auto"/>
        <w:jc w:val="both"/>
        <w:rPr>
          <w:rFonts w:ascii="Times New Roman" w:hAnsi="Times New Roman"/>
          <w:lang w:val="nl-NL"/>
        </w:rPr>
      </w:pPr>
      <w:r w:rsidRPr="0058715D">
        <w:rPr>
          <w:rFonts w:ascii="Times New Roman" w:hAnsi="Times New Roman"/>
          <w:bCs/>
          <w:lang w:val="nl-NL"/>
        </w:rPr>
        <w:t>+ Đọc tên bản đồ và cho biết bảng chú giải thể hiện những đối tượng nào? (</w:t>
      </w:r>
      <w:r w:rsidRPr="0058715D">
        <w:rPr>
          <w:rFonts w:ascii="Times New Roman" w:hAnsi="Times New Roman"/>
          <w:lang w:val="nl-NL"/>
        </w:rPr>
        <w:t>Bảng chú thể hiện độ cao của các địa danh theo màu, sông hồ, thủ đô, biên giới và các chữ viết tắt.)</w:t>
      </w:r>
    </w:p>
    <w:p w:rsidR="0058715D" w:rsidRPr="0058715D" w:rsidRDefault="0058715D" w:rsidP="0058715D">
      <w:pPr>
        <w:spacing w:line="276" w:lineRule="auto"/>
        <w:jc w:val="both"/>
        <w:outlineLvl w:val="0"/>
        <w:rPr>
          <w:rFonts w:ascii="Times New Roman" w:hAnsi="Times New Roman"/>
          <w:lang w:val="nl-NL"/>
        </w:rPr>
      </w:pPr>
      <w:r w:rsidRPr="0058715D">
        <w:rPr>
          <w:rFonts w:ascii="Times New Roman" w:hAnsi="Times New Roman"/>
          <w:bCs/>
          <w:lang w:val="nl-NL"/>
        </w:rPr>
        <w:t>+ Chỉ một nơi có độ cao trên 1500 m trên bản đồ. (</w:t>
      </w:r>
      <w:r w:rsidRPr="0058715D">
        <w:rPr>
          <w:rFonts w:ascii="Times New Roman" w:hAnsi="Times New Roman"/>
          <w:lang w:val="nl-NL"/>
        </w:rPr>
        <w:t>Dãy núi Hoàng Liên Sơn,...)</w:t>
      </w:r>
    </w:p>
    <w:p w:rsidR="0058715D" w:rsidRPr="0058715D" w:rsidRDefault="0058715D" w:rsidP="0058715D">
      <w:pPr>
        <w:spacing w:line="276" w:lineRule="auto"/>
        <w:jc w:val="both"/>
        <w:outlineLvl w:val="0"/>
        <w:rPr>
          <w:rFonts w:ascii="Times New Roman" w:hAnsi="Times New Roman"/>
          <w:bCs/>
          <w:lang w:val="nl-NL"/>
        </w:rPr>
      </w:pPr>
      <w:r w:rsidRPr="0058715D">
        <w:rPr>
          <w:rFonts w:ascii="Times New Roman" w:hAnsi="Times New Roman"/>
          <w:bCs/>
          <w:lang w:val="nl-NL"/>
        </w:rPr>
        <w:t>- HS lên chỉ bản đồ và trả lời các câu hỏi trên.</w:t>
      </w:r>
    </w:p>
    <w:p w:rsidR="0058715D" w:rsidRPr="0058715D" w:rsidRDefault="0058715D" w:rsidP="0058715D">
      <w:pPr>
        <w:spacing w:line="276" w:lineRule="auto"/>
        <w:jc w:val="both"/>
        <w:outlineLvl w:val="0"/>
        <w:rPr>
          <w:rFonts w:ascii="Times New Roman" w:hAnsi="Times New Roman"/>
          <w:b/>
          <w:bCs/>
          <w:lang w:val="nl-NL"/>
        </w:rPr>
      </w:pPr>
      <w:r w:rsidRPr="0058715D">
        <w:rPr>
          <w:rFonts w:ascii="Times New Roman" w:hAnsi="Times New Roman"/>
          <w:b/>
          <w:bCs/>
          <w:lang w:val="nl-NL"/>
        </w:rPr>
        <w:t xml:space="preserve">* GD QPAN: </w:t>
      </w:r>
    </w:p>
    <w:p w:rsidR="0058715D" w:rsidRPr="0058715D" w:rsidRDefault="0058715D" w:rsidP="0058715D">
      <w:pPr>
        <w:spacing w:line="276" w:lineRule="auto"/>
        <w:jc w:val="both"/>
        <w:outlineLvl w:val="0"/>
        <w:rPr>
          <w:rFonts w:ascii="Times New Roman" w:hAnsi="Times New Roman"/>
          <w:i/>
        </w:rPr>
      </w:pPr>
      <w:r w:rsidRPr="0058715D">
        <w:rPr>
          <w:rFonts w:ascii="Times New Roman" w:hAnsi="Times New Roman"/>
          <w:bCs/>
          <w:lang w:val="nl-NL"/>
        </w:rPr>
        <w:t>- Yêu cầu HS chỉ vị trí của quần đảo Hoàng Sa, Trường Sa.</w:t>
      </w:r>
    </w:p>
    <w:p w:rsidR="0058715D" w:rsidRPr="0058715D" w:rsidRDefault="0058715D" w:rsidP="0058715D">
      <w:pPr>
        <w:spacing w:line="276" w:lineRule="auto"/>
        <w:jc w:val="both"/>
        <w:outlineLvl w:val="0"/>
        <w:rPr>
          <w:rFonts w:ascii="Times New Roman" w:hAnsi="Times New Roman"/>
          <w:i/>
        </w:rPr>
      </w:pPr>
      <w:r w:rsidRPr="0058715D">
        <w:rPr>
          <w:rFonts w:ascii="Times New Roman" w:hAnsi="Times New Roman"/>
          <w:i/>
        </w:rPr>
        <w:lastRenderedPageBreak/>
        <w:t>- GV nêu: “Đây là bản đồ thể hiện đầy đủ 34 tỉnh, thành phố trong cả nước. Trên bản đồ này, ngoài phần đất liền, các em sẽ thấy rõ hai quần đảo Hoàng Sa và Trường Sa cũng được thể hiện.”</w:t>
      </w:r>
    </w:p>
    <w:p w:rsidR="0058715D" w:rsidRPr="0058715D" w:rsidRDefault="0058715D" w:rsidP="0058715D">
      <w:pPr>
        <w:spacing w:line="276" w:lineRule="auto"/>
        <w:jc w:val="both"/>
        <w:outlineLvl w:val="0"/>
        <w:rPr>
          <w:rFonts w:ascii="Times New Roman" w:hAnsi="Times New Roman"/>
          <w:i/>
        </w:rPr>
      </w:pPr>
      <w:r w:rsidRPr="0058715D">
        <w:rPr>
          <w:rFonts w:ascii="Times New Roman" w:hAnsi="Times New Roman"/>
          <w:i/>
        </w:rPr>
        <w:t>- Khẳng định chủ quyền Hoàng Sa – Trường Sa</w:t>
      </w:r>
    </w:p>
    <w:p w:rsidR="0058715D" w:rsidRPr="0058715D" w:rsidRDefault="0058715D" w:rsidP="0058715D">
      <w:pPr>
        <w:spacing w:line="276" w:lineRule="auto"/>
        <w:jc w:val="both"/>
        <w:outlineLvl w:val="0"/>
        <w:rPr>
          <w:rFonts w:ascii="Times New Roman" w:hAnsi="Times New Roman"/>
        </w:rPr>
      </w:pPr>
      <w:r w:rsidRPr="0058715D">
        <w:rPr>
          <w:rFonts w:ascii="Times New Roman" w:hAnsi="Times New Roman"/>
        </w:rPr>
        <w:t>+ GV chỉ vào vị trí Hoàng Sa và Trường Sa, giải thích:</w:t>
      </w:r>
    </w:p>
    <w:p w:rsidR="0058715D" w:rsidRPr="0058715D" w:rsidRDefault="0058715D" w:rsidP="0058715D">
      <w:pPr>
        <w:spacing w:line="276" w:lineRule="auto"/>
        <w:jc w:val="both"/>
        <w:outlineLvl w:val="0"/>
        <w:rPr>
          <w:rFonts w:ascii="Times New Roman" w:hAnsi="Times New Roman"/>
          <w:i/>
        </w:rPr>
      </w:pPr>
      <w:r w:rsidRPr="0058715D">
        <w:rPr>
          <w:rFonts w:ascii="Times New Roman" w:hAnsi="Times New Roman"/>
          <w:i/>
        </w:rPr>
        <w:t>“Đây là hai quần đảo thuộc chủ quyền thiêng liêng của Tổ quốc Việt Nam. Dù ở xa đất liền nhưng luôn là một phần máu thịt của chúng ta.”</w:t>
      </w:r>
    </w:p>
    <w:p w:rsidR="0058715D" w:rsidRPr="0058715D" w:rsidRDefault="0058715D" w:rsidP="0058715D">
      <w:pPr>
        <w:spacing w:line="276" w:lineRule="auto"/>
        <w:jc w:val="both"/>
        <w:outlineLvl w:val="0"/>
        <w:rPr>
          <w:rFonts w:ascii="Times New Roman" w:hAnsi="Times New Roman"/>
        </w:rPr>
      </w:pPr>
      <w:r w:rsidRPr="0058715D">
        <w:rPr>
          <w:rFonts w:ascii="Times New Roman" w:hAnsi="Times New Roman"/>
        </w:rPr>
        <w:t>- HS thực hiện yêu cầu:</w:t>
      </w:r>
    </w:p>
    <w:p w:rsidR="0058715D" w:rsidRPr="0058715D" w:rsidRDefault="0058715D" w:rsidP="0058715D">
      <w:pPr>
        <w:spacing w:line="276" w:lineRule="auto"/>
        <w:jc w:val="both"/>
        <w:outlineLvl w:val="0"/>
        <w:rPr>
          <w:rFonts w:ascii="Times New Roman" w:hAnsi="Times New Roman"/>
          <w:i/>
        </w:rPr>
      </w:pPr>
      <w:r w:rsidRPr="0058715D">
        <w:rPr>
          <w:rFonts w:ascii="Times New Roman" w:hAnsi="Times New Roman"/>
          <w:i/>
        </w:rPr>
        <w:t>+ Em hãy quan sát bản đồ và chỉ vị trí của Hoàng Sa, Trường Sa.”</w:t>
      </w:r>
    </w:p>
    <w:p w:rsidR="0058715D" w:rsidRPr="0058715D" w:rsidRDefault="0058715D" w:rsidP="0058715D">
      <w:pPr>
        <w:spacing w:line="276" w:lineRule="auto"/>
        <w:jc w:val="both"/>
        <w:outlineLvl w:val="0"/>
        <w:rPr>
          <w:rFonts w:ascii="Times New Roman" w:hAnsi="Times New Roman"/>
          <w:i/>
        </w:rPr>
      </w:pPr>
      <w:r w:rsidRPr="0058715D">
        <w:rPr>
          <w:rFonts w:ascii="Times New Roman" w:hAnsi="Times New Roman"/>
          <w:i/>
        </w:rPr>
        <w:t>+ Theo em, vì sao cần giữ gìn, bảo vệ hai quần đảo này?”</w:t>
      </w:r>
    </w:p>
    <w:p w:rsidR="0058715D" w:rsidRPr="0058715D" w:rsidRDefault="0058715D" w:rsidP="0058715D">
      <w:pPr>
        <w:spacing w:line="276" w:lineRule="auto"/>
        <w:jc w:val="both"/>
        <w:outlineLvl w:val="0"/>
        <w:rPr>
          <w:rFonts w:ascii="Times New Roman" w:hAnsi="Times New Roman"/>
          <w:i/>
        </w:rPr>
      </w:pPr>
      <w:r w:rsidRPr="0058715D">
        <w:rPr>
          <w:rFonts w:ascii="Times New Roman" w:hAnsi="Times New Roman"/>
        </w:rPr>
        <w:t>- GV nhấn mạnh:</w:t>
      </w:r>
      <w:r w:rsidRPr="0058715D">
        <w:rPr>
          <w:rFonts w:ascii="Times New Roman" w:hAnsi="Times New Roman"/>
          <w:i/>
        </w:rPr>
        <w:t xml:space="preserve"> “Mỗi khi chúng ta học tập, tìm hiểu bản đồ và xác định vị trí Hoàng Sa, Trường Sa, đó cũng là lúc chúng ta khẳng định chủ quyền của đất nước mình. Là học sinh, các em có thể thể hiện tinh thần yêu nước bằng cách chăm ngoan, học giỏi, tìm hiểu về quê hương, đất nước và trân trọng từng tấc đất, vùng biển của Tổ quốc.”</w:t>
      </w:r>
    </w:p>
    <w:p w:rsidR="0058715D" w:rsidRPr="0058715D" w:rsidRDefault="0058715D" w:rsidP="0058715D">
      <w:pPr>
        <w:spacing w:line="276" w:lineRule="auto"/>
        <w:jc w:val="both"/>
        <w:outlineLvl w:val="0"/>
        <w:rPr>
          <w:rFonts w:ascii="Times New Roman" w:hAnsi="Times New Roman"/>
          <w:i/>
        </w:rPr>
      </w:pPr>
      <w:r w:rsidRPr="0058715D">
        <w:rPr>
          <w:rFonts w:ascii="Times New Roman" w:hAnsi="Times New Roman"/>
        </w:rPr>
        <w:t>- GV khuyến khích HS</w:t>
      </w:r>
      <w:r w:rsidRPr="0058715D">
        <w:rPr>
          <w:rFonts w:ascii="Times New Roman" w:hAnsi="Times New Roman"/>
          <w:i/>
        </w:rPr>
        <w:t>: “Khi xem tin tức, nếu thấy bản đồ Việt Nam không có Hoàng Sa, Trường Sa, các em hãy nhớ rằng đó là thiếu sót và chúng ta cần khẳng định: Hoàng Sa và Trường Sa là của Việt Nam.”</w:t>
      </w:r>
    </w:p>
    <w:p w:rsidR="0058715D" w:rsidRPr="0058715D" w:rsidRDefault="0058715D" w:rsidP="0058715D">
      <w:pPr>
        <w:spacing w:line="276" w:lineRule="auto"/>
        <w:jc w:val="both"/>
        <w:outlineLvl w:val="0"/>
        <w:rPr>
          <w:rFonts w:ascii="Times New Roman" w:hAnsi="Times New Roman"/>
          <w:b/>
          <w:bCs/>
          <w:lang w:val="nl-NL"/>
        </w:rPr>
      </w:pPr>
      <w:r w:rsidRPr="0058715D">
        <w:rPr>
          <w:rFonts w:ascii="Times New Roman" w:hAnsi="Times New Roman"/>
          <w:b/>
          <w:bCs/>
          <w:lang w:val="nl-NL"/>
        </w:rPr>
        <w:t>* Lược đồ</w:t>
      </w:r>
    </w:p>
    <w:p w:rsidR="0058715D" w:rsidRPr="0058715D" w:rsidRDefault="0058715D" w:rsidP="0058715D">
      <w:pPr>
        <w:spacing w:line="276" w:lineRule="auto"/>
        <w:jc w:val="both"/>
        <w:outlineLvl w:val="0"/>
        <w:rPr>
          <w:rFonts w:ascii="Times New Roman" w:hAnsi="Times New Roman"/>
          <w:i/>
        </w:rPr>
      </w:pPr>
      <w:r w:rsidRPr="0058715D">
        <w:rPr>
          <w:rFonts w:ascii="Times New Roman" w:hAnsi="Times New Roman"/>
          <w:bCs/>
          <w:lang w:val="nl-NL"/>
        </w:rPr>
        <w:t xml:space="preserve">- Nghe GV giới thiệu lược đồ và giải thích ý nghĩa, tác dụng của lược đồ: </w:t>
      </w:r>
      <w:r w:rsidRPr="0058715D">
        <w:rPr>
          <w:rFonts w:ascii="Times New Roman" w:hAnsi="Times New Roman"/>
          <w:i/>
        </w:rPr>
        <w:t>Lược đồ là</w:t>
      </w:r>
    </w:p>
    <w:p w:rsidR="0058715D" w:rsidRPr="0058715D" w:rsidRDefault="0058715D" w:rsidP="0058715D">
      <w:pPr>
        <w:spacing w:line="276" w:lineRule="auto"/>
        <w:jc w:val="both"/>
        <w:outlineLvl w:val="0"/>
        <w:rPr>
          <w:rFonts w:ascii="Times New Roman" w:hAnsi="Times New Roman"/>
          <w:i/>
        </w:rPr>
      </w:pPr>
      <w:r w:rsidRPr="0058715D">
        <w:rPr>
          <w:rFonts w:ascii="Times New Roman" w:hAnsi="Times New Roman"/>
          <w:i/>
        </w:rPr>
        <w:t xml:space="preserve"> hình vẽ thu nhỏ một khu vực tỉ lệ nhất định, có nội dung có nội dung giản lược hơn bản đồ.</w:t>
      </w:r>
    </w:p>
    <w:p w:rsidR="0058715D" w:rsidRPr="0058715D" w:rsidRDefault="0058715D" w:rsidP="0058715D">
      <w:pPr>
        <w:spacing w:line="276" w:lineRule="auto"/>
        <w:jc w:val="both"/>
        <w:outlineLvl w:val="0"/>
        <w:rPr>
          <w:rFonts w:ascii="Times New Roman" w:hAnsi="Times New Roman"/>
          <w:bCs/>
          <w:lang w:val="nl-NL"/>
        </w:rPr>
      </w:pPr>
      <w:r w:rsidRPr="0058715D">
        <w:rPr>
          <w:rFonts w:ascii="Times New Roman" w:hAnsi="Times New Roman"/>
          <w:bCs/>
          <w:lang w:val="nl-NL"/>
        </w:rPr>
        <w:t>- HS thảo luận theo nhóm 2 và thực hiện 2 nhiệm vụ:</w:t>
      </w:r>
    </w:p>
    <w:p w:rsidR="0058715D" w:rsidRPr="0058715D" w:rsidRDefault="0058715D" w:rsidP="0058715D">
      <w:pPr>
        <w:spacing w:line="276" w:lineRule="auto"/>
        <w:jc w:val="both"/>
        <w:rPr>
          <w:rFonts w:ascii="Times New Roman" w:hAnsi="Times New Roman"/>
          <w:lang w:val="nl-NL"/>
        </w:rPr>
      </w:pPr>
      <w:r w:rsidRPr="0058715D">
        <w:rPr>
          <w:rFonts w:ascii="Times New Roman" w:hAnsi="Times New Roman"/>
          <w:bCs/>
          <w:lang w:val="nl-NL"/>
        </w:rPr>
        <w:t>+ Đọc tên lược đồ và cho biết bảng chú giải thể hiện những đối tượng nào? (</w:t>
      </w:r>
      <w:r w:rsidRPr="0058715D">
        <w:rPr>
          <w:rFonts w:ascii="Times New Roman" w:hAnsi="Times New Roman"/>
          <w:lang w:val="nl-NL"/>
        </w:rPr>
        <w:t>Tên lược đồ: Lược đồ khởi nghĩa Hai Bà Trưng năm 40. Bảng chú giải thể hiện vị trí Hai Bà Trưng phát động khởi nghĩa và các vị trí tấn công cuộc khởi nghĩa.</w:t>
      </w:r>
    </w:p>
    <w:p w:rsidR="0058715D" w:rsidRPr="0058715D" w:rsidRDefault="0058715D" w:rsidP="0058715D">
      <w:pPr>
        <w:pStyle w:val="NormalWeb"/>
        <w:spacing w:before="0" w:beforeAutospacing="0" w:after="0" w:afterAutospacing="0" w:line="276" w:lineRule="auto"/>
        <w:jc w:val="both"/>
        <w:rPr>
          <w:bCs/>
          <w:sz w:val="28"/>
          <w:szCs w:val="28"/>
          <w:lang w:val="nl-NL"/>
        </w:rPr>
      </w:pPr>
      <w:r w:rsidRPr="0058715D">
        <w:rPr>
          <w:bCs/>
          <w:sz w:val="28"/>
          <w:szCs w:val="28"/>
          <w:lang w:val="nl-NL"/>
        </w:rPr>
        <w:t xml:space="preserve">+ Chỉ hướng tiến quân của quân Hai bà Trưng trên lược đồ. </w:t>
      </w:r>
    </w:p>
    <w:p w:rsidR="0058715D" w:rsidRPr="0058715D" w:rsidRDefault="0058715D" w:rsidP="0058715D">
      <w:pPr>
        <w:pStyle w:val="NormalWeb"/>
        <w:spacing w:before="0" w:beforeAutospacing="0" w:after="0" w:afterAutospacing="0" w:line="276" w:lineRule="auto"/>
        <w:jc w:val="both"/>
        <w:rPr>
          <w:sz w:val="28"/>
          <w:szCs w:val="28"/>
          <w:lang w:val="nl-NL"/>
        </w:rPr>
      </w:pPr>
      <w:r w:rsidRPr="0058715D">
        <w:rPr>
          <w:bCs/>
          <w:sz w:val="28"/>
          <w:szCs w:val="28"/>
          <w:lang w:val="nl-NL"/>
        </w:rPr>
        <w:t xml:space="preserve">- </w:t>
      </w:r>
      <w:r w:rsidRPr="0058715D">
        <w:rPr>
          <w:sz w:val="28"/>
          <w:szCs w:val="28"/>
          <w:lang w:val="nl-NL"/>
        </w:rPr>
        <w:t>Đại diện các nhóm lên chia sẻ và chỉ vị trí hướng tấn công của quân Hai Bà Trưng, nhóm khác nhận xét, bổ sung.</w:t>
      </w:r>
    </w:p>
    <w:p w:rsidR="0058715D" w:rsidRPr="0058715D" w:rsidRDefault="0058715D" w:rsidP="0058715D">
      <w:pPr>
        <w:pStyle w:val="NormalWeb"/>
        <w:spacing w:before="0" w:beforeAutospacing="0" w:after="0" w:afterAutospacing="0" w:line="276" w:lineRule="auto"/>
        <w:jc w:val="both"/>
        <w:rPr>
          <w:sz w:val="28"/>
          <w:szCs w:val="28"/>
          <w:lang w:val="nl-NL"/>
        </w:rPr>
      </w:pPr>
      <w:r w:rsidRPr="0058715D">
        <w:rPr>
          <w:sz w:val="28"/>
          <w:szCs w:val="28"/>
          <w:lang w:val="nl-NL"/>
        </w:rPr>
        <w:t>* Dự kiến:</w:t>
      </w:r>
    </w:p>
    <w:p w:rsidR="0058715D" w:rsidRPr="0058715D" w:rsidRDefault="0058715D" w:rsidP="0058715D">
      <w:pPr>
        <w:tabs>
          <w:tab w:val="left" w:pos="402"/>
        </w:tabs>
        <w:spacing w:line="276" w:lineRule="auto"/>
        <w:jc w:val="both"/>
        <w:rPr>
          <w:rFonts w:ascii="Times New Roman" w:hAnsi="Times New Roman"/>
          <w:iCs/>
          <w:lang w:val="pt-BR"/>
        </w:rPr>
      </w:pPr>
      <w:r w:rsidRPr="0058715D">
        <w:rPr>
          <w:rFonts w:ascii="Times New Roman" w:hAnsi="Times New Roman"/>
          <w:iCs/>
          <w:lang w:val="pt-BR"/>
        </w:rPr>
        <w:t>+ Hình 1: Bản đồ địa hình phần đất liền Việt Nam.</w:t>
      </w:r>
    </w:p>
    <w:p w:rsidR="0058715D" w:rsidRPr="0058715D" w:rsidRDefault="0058715D" w:rsidP="0058715D">
      <w:pPr>
        <w:tabs>
          <w:tab w:val="left" w:pos="402"/>
        </w:tabs>
        <w:spacing w:line="276" w:lineRule="auto"/>
        <w:jc w:val="both"/>
        <w:rPr>
          <w:rFonts w:ascii="Times New Roman" w:hAnsi="Times New Roman"/>
          <w:iCs/>
          <w:lang w:val="pt-BR"/>
        </w:rPr>
      </w:pPr>
      <w:r w:rsidRPr="0058715D">
        <w:rPr>
          <w:rFonts w:ascii="Times New Roman" w:hAnsi="Times New Roman"/>
          <w:iCs/>
          <w:lang w:val="vi-VN"/>
        </w:rPr>
        <w:t xml:space="preserve">+ </w:t>
      </w:r>
      <w:r w:rsidRPr="0058715D">
        <w:rPr>
          <w:rFonts w:ascii="Times New Roman" w:hAnsi="Times New Roman"/>
          <w:iCs/>
          <w:lang w:val="pt-BR"/>
        </w:rPr>
        <w:t xml:space="preserve">Bảng chú giải thể hiện: phân tầng độ cao địa hình; </w:t>
      </w:r>
      <w:r w:rsidRPr="0058715D">
        <w:rPr>
          <w:rFonts w:ascii="Times New Roman" w:hAnsi="Times New Roman"/>
          <w:iCs/>
          <w:lang w:val="vi-VN"/>
        </w:rPr>
        <w:t xml:space="preserve">các đối tượng địa lí: </w:t>
      </w:r>
      <w:r w:rsidRPr="0058715D">
        <w:rPr>
          <w:rFonts w:ascii="Times New Roman" w:hAnsi="Times New Roman"/>
          <w:iCs/>
          <w:lang w:val="pt-BR"/>
        </w:rPr>
        <w:t>sông, hồ, đảo, quần đảo và tên địa danh hành chính</w:t>
      </w:r>
    </w:p>
    <w:p w:rsidR="0058715D" w:rsidRPr="0058715D" w:rsidRDefault="0058715D" w:rsidP="0058715D">
      <w:pPr>
        <w:tabs>
          <w:tab w:val="left" w:pos="402"/>
        </w:tabs>
        <w:spacing w:line="276" w:lineRule="auto"/>
        <w:jc w:val="both"/>
        <w:rPr>
          <w:rFonts w:ascii="Times New Roman" w:hAnsi="Times New Roman"/>
          <w:iCs/>
          <w:lang w:val="pt-BR"/>
        </w:rPr>
      </w:pPr>
      <w:r w:rsidRPr="0058715D">
        <w:rPr>
          <w:rFonts w:ascii="Times New Roman" w:hAnsi="Times New Roman"/>
          <w:iCs/>
          <w:lang w:val="vi-VN"/>
        </w:rPr>
        <w:t xml:space="preserve">+ </w:t>
      </w:r>
      <w:r w:rsidRPr="0058715D">
        <w:rPr>
          <w:rFonts w:ascii="Times New Roman" w:hAnsi="Times New Roman"/>
          <w:iCs/>
          <w:lang w:val="pt-BR"/>
        </w:rPr>
        <w:t>Nơi có độ cao trên 1500 m: dãy núi Hoàng Liên Sơn.</w:t>
      </w:r>
    </w:p>
    <w:p w:rsidR="0058715D" w:rsidRPr="0058715D" w:rsidRDefault="0058715D" w:rsidP="0058715D">
      <w:pPr>
        <w:tabs>
          <w:tab w:val="left" w:pos="402"/>
        </w:tabs>
        <w:spacing w:line="276" w:lineRule="auto"/>
        <w:jc w:val="both"/>
        <w:rPr>
          <w:rFonts w:ascii="Times New Roman" w:hAnsi="Times New Roman"/>
          <w:iCs/>
          <w:lang w:val="pt-BR"/>
        </w:rPr>
      </w:pPr>
      <w:r w:rsidRPr="0058715D">
        <w:rPr>
          <w:rFonts w:ascii="Times New Roman" w:hAnsi="Times New Roman"/>
          <w:iCs/>
          <w:lang w:val="pt-BR"/>
        </w:rPr>
        <w:t>+ Hình 2: Lược đồ khởi nghĩa Hai Bà Trưng năm 40.</w:t>
      </w:r>
    </w:p>
    <w:p w:rsidR="0058715D" w:rsidRPr="0058715D" w:rsidRDefault="0058715D" w:rsidP="0058715D">
      <w:pPr>
        <w:tabs>
          <w:tab w:val="left" w:pos="402"/>
        </w:tabs>
        <w:spacing w:line="276" w:lineRule="auto"/>
        <w:jc w:val="both"/>
        <w:rPr>
          <w:rFonts w:ascii="Times New Roman" w:hAnsi="Times New Roman"/>
          <w:iCs/>
          <w:lang w:val="pt-BR"/>
        </w:rPr>
      </w:pPr>
      <w:r w:rsidRPr="0058715D">
        <w:rPr>
          <w:rFonts w:ascii="Times New Roman" w:hAnsi="Times New Roman"/>
          <w:iCs/>
          <w:lang w:val="vi-VN"/>
        </w:rPr>
        <w:t xml:space="preserve">+ </w:t>
      </w:r>
      <w:r w:rsidRPr="0058715D">
        <w:rPr>
          <w:rFonts w:ascii="Times New Roman" w:hAnsi="Times New Roman"/>
          <w:iCs/>
          <w:lang w:val="pt-BR"/>
        </w:rPr>
        <w:t xml:space="preserve">Bảng chú giải thể hiện: địa điểm đóng quân của Hai Bà Trưng và bản doanh của quân Hán; hướng tiến quân của </w:t>
      </w:r>
      <w:r w:rsidRPr="0058715D">
        <w:rPr>
          <w:rFonts w:ascii="Times New Roman" w:hAnsi="Times New Roman"/>
          <w:iCs/>
          <w:lang w:val="vi-VN"/>
        </w:rPr>
        <w:t xml:space="preserve">quân </w:t>
      </w:r>
      <w:r w:rsidRPr="0058715D">
        <w:rPr>
          <w:rFonts w:ascii="Times New Roman" w:hAnsi="Times New Roman"/>
          <w:iCs/>
          <w:lang w:val="pt-BR"/>
        </w:rPr>
        <w:t>Hai Bà Trưng và các địa danh hành chính</w:t>
      </w:r>
    </w:p>
    <w:p w:rsidR="0058715D" w:rsidRPr="0058715D" w:rsidRDefault="0058715D" w:rsidP="0058715D">
      <w:pPr>
        <w:tabs>
          <w:tab w:val="left" w:pos="402"/>
        </w:tabs>
        <w:spacing w:line="276" w:lineRule="auto"/>
        <w:jc w:val="both"/>
        <w:rPr>
          <w:rFonts w:ascii="Times New Roman" w:hAnsi="Times New Roman"/>
          <w:iCs/>
          <w:lang w:val="pt-BR"/>
        </w:rPr>
      </w:pPr>
      <w:r w:rsidRPr="0058715D">
        <w:rPr>
          <w:rFonts w:ascii="Times New Roman" w:hAnsi="Times New Roman"/>
          <w:iCs/>
          <w:lang w:val="vi-VN"/>
        </w:rPr>
        <w:t xml:space="preserve">+ </w:t>
      </w:r>
      <w:r w:rsidRPr="0058715D">
        <w:rPr>
          <w:rFonts w:ascii="Times New Roman" w:hAnsi="Times New Roman"/>
          <w:iCs/>
          <w:lang w:val="pt-BR"/>
        </w:rPr>
        <w:t>Hướng tiến quân của Hai Bà Trưng:</w:t>
      </w:r>
    </w:p>
    <w:p w:rsidR="0058715D" w:rsidRPr="0058715D" w:rsidRDefault="0058715D" w:rsidP="0058715D">
      <w:pPr>
        <w:tabs>
          <w:tab w:val="left" w:pos="402"/>
        </w:tabs>
        <w:spacing w:line="276" w:lineRule="auto"/>
        <w:jc w:val="both"/>
        <w:rPr>
          <w:rFonts w:ascii="Times New Roman" w:hAnsi="Times New Roman"/>
          <w:i/>
          <w:lang w:val="pt-BR"/>
        </w:rPr>
      </w:pPr>
      <w:r w:rsidRPr="0058715D">
        <w:rPr>
          <w:rFonts w:ascii="Times New Roman" w:hAnsi="Times New Roman"/>
          <w:i/>
          <w:lang w:val="pt-BR"/>
        </w:rPr>
        <w:t>Từ Hát Môn tiến về Mê Linh theo hướng: Đông Bắc.</w:t>
      </w:r>
    </w:p>
    <w:p w:rsidR="0058715D" w:rsidRPr="0058715D" w:rsidRDefault="0058715D" w:rsidP="0058715D">
      <w:pPr>
        <w:tabs>
          <w:tab w:val="left" w:pos="402"/>
        </w:tabs>
        <w:spacing w:line="276" w:lineRule="auto"/>
        <w:rPr>
          <w:rFonts w:ascii="Times New Roman" w:hAnsi="Times New Roman"/>
          <w:i/>
          <w:lang w:val="pt-BR"/>
        </w:rPr>
      </w:pPr>
      <w:r w:rsidRPr="0058715D">
        <w:rPr>
          <w:rFonts w:ascii="Times New Roman" w:hAnsi="Times New Roman"/>
          <w:i/>
          <w:lang w:val="pt-BR"/>
        </w:rPr>
        <w:t>Từ Mê Linh tiến về Cổ Loa theo hướng: Đông Nam.</w:t>
      </w:r>
    </w:p>
    <w:p w:rsidR="0058715D" w:rsidRPr="0058715D" w:rsidRDefault="0058715D" w:rsidP="0058715D">
      <w:pPr>
        <w:pStyle w:val="NormalWeb"/>
        <w:spacing w:before="0" w:beforeAutospacing="0" w:after="0" w:afterAutospacing="0" w:line="276" w:lineRule="auto"/>
        <w:rPr>
          <w:b/>
          <w:bCs/>
          <w:color w:val="000000"/>
          <w:sz w:val="28"/>
          <w:szCs w:val="28"/>
        </w:rPr>
      </w:pPr>
      <w:r w:rsidRPr="0058715D">
        <w:rPr>
          <w:i/>
          <w:sz w:val="28"/>
          <w:szCs w:val="28"/>
          <w:lang w:val="pt-BR"/>
        </w:rPr>
        <w:t>Từ Cổ Loa tiến về Luy Lâu theo hướng: Đông Nam</w:t>
      </w:r>
      <w:r w:rsidRPr="0058715D">
        <w:rPr>
          <w:b/>
          <w:bCs/>
          <w:color w:val="000000"/>
          <w:sz w:val="28"/>
          <w:szCs w:val="28"/>
        </w:rPr>
        <w:t xml:space="preserve"> </w:t>
      </w:r>
    </w:p>
    <w:p w:rsidR="0058715D" w:rsidRPr="0058715D" w:rsidRDefault="0058715D" w:rsidP="0058715D">
      <w:pPr>
        <w:pStyle w:val="NormalWeb"/>
        <w:spacing w:before="0" w:beforeAutospacing="0" w:after="0" w:afterAutospacing="0" w:line="276" w:lineRule="auto"/>
        <w:rPr>
          <w:sz w:val="28"/>
          <w:szCs w:val="28"/>
        </w:rPr>
      </w:pPr>
      <w:r w:rsidRPr="0058715D">
        <w:rPr>
          <w:b/>
          <w:bCs/>
          <w:color w:val="000000"/>
          <w:sz w:val="28"/>
          <w:szCs w:val="28"/>
        </w:rPr>
        <w:lastRenderedPageBreak/>
        <w:t>* Các bước để sử dụng bản đồ, lược đồ:</w:t>
      </w:r>
    </w:p>
    <w:p w:rsidR="0058715D" w:rsidRPr="0058715D" w:rsidRDefault="0058715D" w:rsidP="0058715D">
      <w:pPr>
        <w:tabs>
          <w:tab w:val="left" w:pos="402"/>
        </w:tabs>
        <w:spacing w:line="276" w:lineRule="auto"/>
        <w:jc w:val="both"/>
        <w:rPr>
          <w:rFonts w:ascii="Times New Roman" w:hAnsi="Times New Roman"/>
          <w:lang w:val="pt-BR"/>
        </w:rPr>
      </w:pPr>
      <w:r w:rsidRPr="0058715D">
        <w:rPr>
          <w:rFonts w:ascii="Times New Roman" w:hAnsi="Times New Roman"/>
          <w:lang w:val="pt-BR"/>
        </w:rPr>
        <w:t xml:space="preserve">- </w:t>
      </w:r>
      <w:r w:rsidRPr="0058715D">
        <w:rPr>
          <w:rFonts w:ascii="Times New Roman" w:hAnsi="Times New Roman"/>
          <w:lang w:val="vi-VN"/>
        </w:rPr>
        <w:t>HS quan sát hình 3, đọc thầm sgk và n</w:t>
      </w:r>
      <w:r w:rsidRPr="0058715D">
        <w:rPr>
          <w:rFonts w:ascii="Times New Roman" w:hAnsi="Times New Roman"/>
          <w:lang w:val="pt-BR"/>
        </w:rPr>
        <w:t>êu các bước sử dụng bản đồ, lược đồ?</w:t>
      </w:r>
    </w:p>
    <w:p w:rsidR="0058715D" w:rsidRPr="0058715D" w:rsidRDefault="0058715D" w:rsidP="0058715D">
      <w:pPr>
        <w:tabs>
          <w:tab w:val="left" w:pos="402"/>
        </w:tabs>
        <w:spacing w:line="276" w:lineRule="auto"/>
        <w:rPr>
          <w:rFonts w:ascii="Times New Roman" w:hAnsi="Times New Roman"/>
          <w:lang w:val="pt-BR"/>
        </w:rPr>
      </w:pPr>
      <w:r w:rsidRPr="0058715D">
        <w:rPr>
          <w:rFonts w:ascii="Times New Roman" w:hAnsi="Times New Roman"/>
          <w:lang w:val="pt-BR"/>
        </w:rPr>
        <w:t>- 1 – 2 HS trả lời. Các HS khác nhận xét.</w:t>
      </w:r>
    </w:p>
    <w:p w:rsidR="0058715D" w:rsidRPr="0058715D" w:rsidRDefault="0058715D" w:rsidP="0058715D">
      <w:pPr>
        <w:pStyle w:val="NormalWeb"/>
        <w:spacing w:before="0" w:beforeAutospacing="0" w:after="0" w:afterAutospacing="0" w:line="276" w:lineRule="auto"/>
        <w:jc w:val="both"/>
        <w:rPr>
          <w:sz w:val="28"/>
          <w:szCs w:val="28"/>
        </w:rPr>
      </w:pPr>
      <w:r w:rsidRPr="0058715D">
        <w:rPr>
          <w:i/>
          <w:iCs/>
          <w:color w:val="000000"/>
          <w:sz w:val="28"/>
          <w:szCs w:val="28"/>
        </w:rPr>
        <w:t>+ Bước 1: Đọc tên bản đồ, lược đồ để biết phương tiện thể hiện nội dung gì.</w:t>
      </w:r>
    </w:p>
    <w:p w:rsidR="0058715D" w:rsidRPr="0058715D" w:rsidRDefault="0058715D" w:rsidP="0058715D">
      <w:pPr>
        <w:pStyle w:val="NormalWeb"/>
        <w:spacing w:before="0" w:beforeAutospacing="0" w:after="0" w:afterAutospacing="0" w:line="276" w:lineRule="auto"/>
        <w:jc w:val="both"/>
        <w:rPr>
          <w:sz w:val="28"/>
          <w:szCs w:val="28"/>
        </w:rPr>
      </w:pPr>
      <w:r w:rsidRPr="0058715D">
        <w:rPr>
          <w:i/>
          <w:iCs/>
          <w:color w:val="000000"/>
          <w:sz w:val="28"/>
          <w:szCs w:val="28"/>
        </w:rPr>
        <w:t>+ Bước 2: Xem chú giải để biết kí hiệu của các đối tượng lịch sử hoặc địa lí.</w:t>
      </w:r>
    </w:p>
    <w:p w:rsidR="0058715D" w:rsidRPr="0058715D" w:rsidRDefault="0058715D" w:rsidP="0058715D">
      <w:pPr>
        <w:pStyle w:val="NormalWeb"/>
        <w:spacing w:before="0" w:beforeAutospacing="0" w:after="0" w:afterAutospacing="0" w:line="276" w:lineRule="auto"/>
        <w:jc w:val="both"/>
        <w:rPr>
          <w:sz w:val="28"/>
          <w:szCs w:val="28"/>
        </w:rPr>
      </w:pPr>
      <w:r w:rsidRPr="0058715D">
        <w:rPr>
          <w:i/>
          <w:iCs/>
          <w:color w:val="000000"/>
          <w:sz w:val="28"/>
          <w:szCs w:val="28"/>
        </w:rPr>
        <w:t>+ Bước 3: Tìm đối tượng lịch sử hoặc địa lí dựa vào kí hiệu</w:t>
      </w:r>
      <w:r w:rsidRPr="0058715D">
        <w:rPr>
          <w:color w:val="000000"/>
          <w:sz w:val="28"/>
          <w:szCs w:val="28"/>
        </w:rPr>
        <w:t>.</w:t>
      </w:r>
    </w:p>
    <w:p w:rsidR="0058715D" w:rsidRPr="0058715D" w:rsidRDefault="0058715D" w:rsidP="0058715D">
      <w:pPr>
        <w:pStyle w:val="NormalWeb"/>
        <w:spacing w:before="0" w:beforeAutospacing="0" w:after="0" w:afterAutospacing="0" w:line="276" w:lineRule="auto"/>
        <w:jc w:val="both"/>
        <w:rPr>
          <w:sz w:val="28"/>
          <w:szCs w:val="28"/>
        </w:rPr>
      </w:pPr>
      <w:r w:rsidRPr="0058715D">
        <w:rPr>
          <w:color w:val="000000"/>
          <w:sz w:val="28"/>
          <w:szCs w:val="28"/>
        </w:rPr>
        <w:t>- HS được GV cho quan sát thêm một số bản đồ, lược đồ khác (VD: Bản đồ hành chính, bản đồ địa lí tự nhiên Việt Nam, ...) và nghe GV mở rộng kiến thức: Khi quan sát bản đồ địa lí các em cần chú ý đến màu sắc trên bản đồ đề hiểu phân tầng độ cao ở từng khu vực khác nhau.</w:t>
      </w:r>
    </w:p>
    <w:p w:rsidR="0058715D" w:rsidRPr="0058715D" w:rsidRDefault="0058715D" w:rsidP="0058715D">
      <w:pPr>
        <w:pStyle w:val="NormalWeb"/>
        <w:spacing w:before="0" w:beforeAutospacing="0" w:after="0" w:afterAutospacing="0" w:line="276" w:lineRule="auto"/>
        <w:ind w:firstLine="720"/>
        <w:rPr>
          <w:i/>
          <w:iCs/>
          <w:sz w:val="28"/>
          <w:szCs w:val="28"/>
        </w:rPr>
      </w:pPr>
      <w:r w:rsidRPr="0058715D">
        <w:rPr>
          <w:b/>
          <w:bCs/>
          <w:i/>
          <w:iCs/>
          <w:color w:val="000000"/>
          <w:sz w:val="28"/>
          <w:szCs w:val="28"/>
        </w:rPr>
        <w:t>Hoạt động 2: Tìm hiểu về bảng số liệu, biểu đồ, trục thời gian</w:t>
      </w:r>
    </w:p>
    <w:p w:rsidR="0058715D" w:rsidRPr="0058715D" w:rsidRDefault="0058715D" w:rsidP="0058715D">
      <w:pPr>
        <w:spacing w:line="276" w:lineRule="auto"/>
        <w:jc w:val="both"/>
        <w:outlineLvl w:val="0"/>
        <w:rPr>
          <w:rFonts w:ascii="Times New Roman" w:hAnsi="Times New Roman"/>
          <w:b/>
          <w:bCs/>
          <w:iCs/>
          <w:lang w:val="nl-NL"/>
        </w:rPr>
      </w:pPr>
      <w:r w:rsidRPr="0058715D">
        <w:rPr>
          <w:rFonts w:ascii="Times New Roman" w:hAnsi="Times New Roman"/>
          <w:b/>
          <w:bCs/>
          <w:iCs/>
          <w:lang w:val="nl-NL"/>
        </w:rPr>
        <w:t>* Bảng số liệu:</w:t>
      </w:r>
    </w:p>
    <w:p w:rsidR="0058715D" w:rsidRPr="0058715D" w:rsidRDefault="0058715D" w:rsidP="0058715D">
      <w:pPr>
        <w:spacing w:line="276" w:lineRule="auto"/>
        <w:jc w:val="both"/>
        <w:outlineLvl w:val="0"/>
        <w:rPr>
          <w:rFonts w:ascii="Times New Roman" w:hAnsi="Times New Roman"/>
          <w:i/>
        </w:rPr>
      </w:pPr>
      <w:r w:rsidRPr="0058715D">
        <w:rPr>
          <w:rFonts w:ascii="Times New Roman" w:hAnsi="Times New Roman"/>
          <w:bCs/>
          <w:lang w:val="nl-NL"/>
        </w:rPr>
        <w:t xml:space="preserve">- Nghe GV giới thiệu bảng số liệu và giải thích ý nghĩa, tác dụng của nó: </w:t>
      </w:r>
      <w:r w:rsidRPr="0058715D">
        <w:rPr>
          <w:rFonts w:ascii="Times New Roman" w:hAnsi="Times New Roman"/>
          <w:color w:val="333333"/>
        </w:rPr>
        <w:t> </w:t>
      </w:r>
      <w:r w:rsidRPr="0058715D">
        <w:rPr>
          <w:rFonts w:ascii="Times New Roman" w:hAnsi="Times New Roman"/>
          <w:i/>
        </w:rPr>
        <w:t>Bảng số liệu là tập hợp các số liệu về các đối tượng được sắp xếp một cách khoa học.</w:t>
      </w:r>
    </w:p>
    <w:p w:rsidR="0058715D" w:rsidRPr="0058715D" w:rsidRDefault="0058715D" w:rsidP="0058715D">
      <w:pPr>
        <w:pStyle w:val="NormalWeb"/>
        <w:spacing w:before="0" w:beforeAutospacing="0" w:after="0" w:afterAutospacing="0" w:line="276" w:lineRule="auto"/>
        <w:jc w:val="both"/>
        <w:rPr>
          <w:color w:val="000000"/>
          <w:sz w:val="28"/>
          <w:szCs w:val="28"/>
        </w:rPr>
      </w:pPr>
      <w:r w:rsidRPr="0058715D">
        <w:rPr>
          <w:color w:val="000000"/>
          <w:sz w:val="28"/>
          <w:szCs w:val="28"/>
        </w:rPr>
        <w:t xml:space="preserve">- HS làm việc cá nhân quan sát SGK và thực hiện yêu cầu theo hướng dẫn của GV: </w:t>
      </w:r>
    </w:p>
    <w:p w:rsidR="0058715D" w:rsidRPr="0058715D" w:rsidRDefault="0058715D" w:rsidP="0058715D">
      <w:pPr>
        <w:pStyle w:val="NormalWeb"/>
        <w:spacing w:before="0" w:beforeAutospacing="0" w:after="0" w:afterAutospacing="0" w:line="276" w:lineRule="auto"/>
        <w:jc w:val="both"/>
        <w:rPr>
          <w:sz w:val="28"/>
          <w:szCs w:val="28"/>
        </w:rPr>
      </w:pPr>
      <w:r w:rsidRPr="0058715D">
        <w:rPr>
          <w:color w:val="000000"/>
          <w:sz w:val="28"/>
          <w:szCs w:val="28"/>
        </w:rPr>
        <w:t>+ Em hãy đọc bảng diện tích và dân số của một số tỉnh, thành phố nước ta năm 2020.</w:t>
      </w:r>
    </w:p>
    <w:p w:rsidR="0058715D" w:rsidRPr="0058715D" w:rsidRDefault="0058715D" w:rsidP="0058715D">
      <w:pPr>
        <w:pStyle w:val="NormalWeb"/>
        <w:spacing w:before="0" w:beforeAutospacing="0" w:after="0" w:afterAutospacing="0" w:line="276" w:lineRule="auto"/>
        <w:jc w:val="both"/>
        <w:rPr>
          <w:sz w:val="28"/>
          <w:szCs w:val="28"/>
        </w:rPr>
      </w:pPr>
      <w:r w:rsidRPr="0058715D">
        <w:rPr>
          <w:color w:val="000000"/>
          <w:sz w:val="28"/>
          <w:szCs w:val="28"/>
        </w:rPr>
        <w:t>- Một vài HS đọc bảng số liệu trước lớp, nhận xét.</w:t>
      </w:r>
    </w:p>
    <w:p w:rsidR="0058715D" w:rsidRPr="0058715D" w:rsidRDefault="0058715D" w:rsidP="0058715D">
      <w:pPr>
        <w:pStyle w:val="NormalWeb"/>
        <w:spacing w:before="0" w:beforeAutospacing="0" w:after="0" w:afterAutospacing="0" w:line="276" w:lineRule="auto"/>
        <w:rPr>
          <w:sz w:val="28"/>
          <w:szCs w:val="28"/>
        </w:rPr>
      </w:pPr>
      <w:r w:rsidRPr="0058715D">
        <w:rPr>
          <w:color w:val="000000"/>
          <w:sz w:val="28"/>
          <w:szCs w:val="28"/>
        </w:rPr>
        <w:t>VD: Thành phố Hà Nội có diện tích 3 359km</w:t>
      </w:r>
      <w:r w:rsidRPr="0058715D">
        <w:rPr>
          <w:color w:val="000000"/>
          <w:sz w:val="28"/>
          <w:szCs w:val="28"/>
          <w:vertAlign w:val="superscript"/>
        </w:rPr>
        <w:t>2</w:t>
      </w:r>
      <w:r w:rsidRPr="0058715D">
        <w:rPr>
          <w:color w:val="000000"/>
          <w:sz w:val="28"/>
          <w:szCs w:val="28"/>
        </w:rPr>
        <w:t>, số dân 8 247 nghìn người.</w:t>
      </w:r>
    </w:p>
    <w:p w:rsidR="0058715D" w:rsidRPr="0058715D" w:rsidRDefault="0058715D" w:rsidP="0058715D">
      <w:pPr>
        <w:pStyle w:val="NormalWeb"/>
        <w:spacing w:before="0" w:beforeAutospacing="0" w:after="0" w:afterAutospacing="0" w:line="276" w:lineRule="auto"/>
        <w:jc w:val="both"/>
        <w:rPr>
          <w:sz w:val="28"/>
          <w:szCs w:val="28"/>
        </w:rPr>
      </w:pPr>
      <w:r w:rsidRPr="0058715D">
        <w:rPr>
          <w:color w:val="000000"/>
          <w:sz w:val="28"/>
          <w:szCs w:val="28"/>
        </w:rPr>
        <w:t>- HS có thể hỏi đáp nhau: </w:t>
      </w:r>
    </w:p>
    <w:p w:rsidR="0058715D" w:rsidRPr="0058715D" w:rsidRDefault="0058715D" w:rsidP="0058715D">
      <w:pPr>
        <w:pStyle w:val="NormalWeb"/>
        <w:spacing w:before="0" w:beforeAutospacing="0" w:after="0" w:afterAutospacing="0" w:line="276" w:lineRule="auto"/>
        <w:jc w:val="both"/>
        <w:rPr>
          <w:sz w:val="28"/>
          <w:szCs w:val="28"/>
        </w:rPr>
      </w:pPr>
      <w:r w:rsidRPr="0058715D">
        <w:rPr>
          <w:color w:val="000000"/>
          <w:sz w:val="28"/>
          <w:szCs w:val="28"/>
        </w:rPr>
        <w:t>+ Dựa vào bảng số liệu trên, bạn cho biết tỉnh/thành phố nào có số dân đông nhất? Số dân ít nhất?</w:t>
      </w:r>
    </w:p>
    <w:p w:rsidR="0058715D" w:rsidRPr="0058715D" w:rsidRDefault="0058715D" w:rsidP="0058715D">
      <w:pPr>
        <w:pStyle w:val="NormalWeb"/>
        <w:spacing w:before="0" w:beforeAutospacing="0" w:after="0" w:afterAutospacing="0" w:line="276" w:lineRule="auto"/>
        <w:jc w:val="both"/>
        <w:rPr>
          <w:b/>
          <w:bCs/>
          <w:iCs/>
          <w:sz w:val="28"/>
          <w:szCs w:val="28"/>
        </w:rPr>
      </w:pPr>
      <w:r w:rsidRPr="0058715D">
        <w:rPr>
          <w:b/>
          <w:bCs/>
          <w:iCs/>
          <w:sz w:val="28"/>
          <w:szCs w:val="28"/>
          <w:lang w:val="nl-NL"/>
        </w:rPr>
        <w:t>* B</w:t>
      </w:r>
      <w:r w:rsidRPr="0058715D">
        <w:rPr>
          <w:b/>
          <w:bCs/>
          <w:iCs/>
          <w:color w:val="000000"/>
          <w:sz w:val="28"/>
          <w:szCs w:val="28"/>
        </w:rPr>
        <w:t>iểu đồ</w:t>
      </w:r>
    </w:p>
    <w:p w:rsidR="0058715D" w:rsidRPr="0058715D" w:rsidRDefault="0058715D" w:rsidP="0058715D">
      <w:pPr>
        <w:pStyle w:val="NormalWeb"/>
        <w:spacing w:before="0" w:beforeAutospacing="0" w:after="0" w:afterAutospacing="0" w:line="276" w:lineRule="auto"/>
        <w:jc w:val="both"/>
        <w:rPr>
          <w:sz w:val="28"/>
          <w:szCs w:val="28"/>
        </w:rPr>
      </w:pPr>
      <w:r w:rsidRPr="0058715D">
        <w:rPr>
          <w:color w:val="000000"/>
          <w:sz w:val="28"/>
          <w:szCs w:val="28"/>
        </w:rPr>
        <w:t>- HS quan sát hình 4 trên màn hình và nghe GV giới thiệu Biểu đồ là:</w:t>
      </w:r>
    </w:p>
    <w:p w:rsidR="0058715D" w:rsidRPr="0058715D" w:rsidRDefault="0058715D" w:rsidP="0058715D">
      <w:pPr>
        <w:pStyle w:val="NormalWeb"/>
        <w:spacing w:before="0" w:beforeAutospacing="0" w:after="0" w:afterAutospacing="0" w:line="276" w:lineRule="auto"/>
        <w:jc w:val="both"/>
        <w:rPr>
          <w:sz w:val="28"/>
          <w:szCs w:val="28"/>
        </w:rPr>
      </w:pPr>
      <w:r w:rsidRPr="0058715D">
        <w:rPr>
          <w:i/>
          <w:iCs/>
          <w:color w:val="000000"/>
          <w:sz w:val="28"/>
          <w:szCs w:val="28"/>
        </w:rPr>
        <w:t>+ Hình vẽ thể hiện trực quan số liệu.</w:t>
      </w:r>
    </w:p>
    <w:p w:rsidR="0058715D" w:rsidRPr="0058715D" w:rsidRDefault="0058715D" w:rsidP="0058715D">
      <w:pPr>
        <w:pStyle w:val="NormalWeb"/>
        <w:spacing w:before="0" w:beforeAutospacing="0" w:after="0" w:afterAutospacing="0" w:line="276" w:lineRule="auto"/>
        <w:jc w:val="both"/>
        <w:rPr>
          <w:i/>
          <w:iCs/>
          <w:color w:val="000000"/>
          <w:sz w:val="28"/>
          <w:szCs w:val="28"/>
        </w:rPr>
      </w:pPr>
      <w:r w:rsidRPr="0058715D">
        <w:rPr>
          <w:i/>
          <w:iCs/>
          <w:color w:val="000000"/>
          <w:sz w:val="28"/>
          <w:szCs w:val="28"/>
        </w:rPr>
        <w:t>+ Biểu đồ thường được sử dụng nhiều trong các nội dung về địa lí.</w:t>
      </w:r>
    </w:p>
    <w:p w:rsidR="0058715D" w:rsidRPr="0058715D" w:rsidRDefault="0058715D" w:rsidP="0058715D">
      <w:pPr>
        <w:pStyle w:val="NormalWeb"/>
        <w:spacing w:before="0" w:beforeAutospacing="0" w:after="0" w:afterAutospacing="0" w:line="276" w:lineRule="auto"/>
        <w:jc w:val="both"/>
        <w:rPr>
          <w:sz w:val="28"/>
          <w:szCs w:val="28"/>
        </w:rPr>
      </w:pPr>
      <w:r w:rsidRPr="0058715D">
        <w:rPr>
          <w:color w:val="000000"/>
          <w:sz w:val="28"/>
          <w:szCs w:val="28"/>
        </w:rPr>
        <w:t>- HS làm việc cặp đôi quan sát hình 4 và trả lời câu hỏi: </w:t>
      </w:r>
    </w:p>
    <w:p w:rsidR="0058715D" w:rsidRPr="0058715D" w:rsidRDefault="0058715D" w:rsidP="0058715D">
      <w:pPr>
        <w:pStyle w:val="NormalWeb"/>
        <w:spacing w:before="0" w:beforeAutospacing="0" w:after="0" w:afterAutospacing="0" w:line="276" w:lineRule="auto"/>
        <w:jc w:val="both"/>
        <w:rPr>
          <w:sz w:val="28"/>
          <w:szCs w:val="28"/>
        </w:rPr>
      </w:pPr>
      <w:r w:rsidRPr="0058715D">
        <w:rPr>
          <w:color w:val="000000"/>
          <w:sz w:val="28"/>
          <w:szCs w:val="28"/>
        </w:rPr>
        <w:t>+ Biểu đồ thể hiện nội dung gì? (Biểu đồ thể hiện diện tích của một số tỉnh/thành phố nước ta năm 2020)</w:t>
      </w:r>
    </w:p>
    <w:p w:rsidR="0058715D" w:rsidRPr="0058715D" w:rsidRDefault="0058715D" w:rsidP="0058715D">
      <w:pPr>
        <w:pStyle w:val="NormalWeb"/>
        <w:spacing w:before="0" w:beforeAutospacing="0" w:after="0" w:afterAutospacing="0" w:line="276" w:lineRule="auto"/>
        <w:jc w:val="both"/>
        <w:rPr>
          <w:sz w:val="28"/>
          <w:szCs w:val="28"/>
        </w:rPr>
      </w:pPr>
      <w:r w:rsidRPr="0058715D">
        <w:rPr>
          <w:color w:val="000000"/>
          <w:sz w:val="28"/>
          <w:szCs w:val="28"/>
        </w:rPr>
        <w:t>+ Em hãy cho biết tỉnh hoặc thành phố có diện tích lớn nhất? (Tỉnh Lâm Đồng có diện tích lớn nhất là 9 783km</w:t>
      </w:r>
      <w:r w:rsidRPr="0058715D">
        <w:rPr>
          <w:color w:val="000000"/>
          <w:sz w:val="28"/>
          <w:szCs w:val="28"/>
          <w:vertAlign w:val="superscript"/>
        </w:rPr>
        <w:t>2</w:t>
      </w:r>
      <w:r w:rsidRPr="0058715D">
        <w:rPr>
          <w:color w:val="000000"/>
          <w:sz w:val="28"/>
          <w:szCs w:val="28"/>
        </w:rPr>
        <w:t>)</w:t>
      </w:r>
    </w:p>
    <w:p w:rsidR="0058715D" w:rsidRPr="0058715D" w:rsidRDefault="0058715D" w:rsidP="0058715D">
      <w:pPr>
        <w:pStyle w:val="NormalWeb"/>
        <w:spacing w:before="0" w:beforeAutospacing="0" w:after="0" w:afterAutospacing="0" w:line="276" w:lineRule="auto"/>
        <w:jc w:val="both"/>
        <w:rPr>
          <w:sz w:val="28"/>
          <w:szCs w:val="28"/>
        </w:rPr>
      </w:pPr>
      <w:r w:rsidRPr="0058715D">
        <w:rPr>
          <w:color w:val="000000"/>
          <w:sz w:val="28"/>
          <w:szCs w:val="28"/>
        </w:rPr>
        <w:t>- Đại diện 1 cặp hỏi đáp trước lớp. Các HS khác lắng nghe, nhận xét.</w:t>
      </w:r>
    </w:p>
    <w:p w:rsidR="0058715D" w:rsidRPr="0058715D" w:rsidRDefault="0058715D" w:rsidP="0058715D">
      <w:pPr>
        <w:pStyle w:val="NormalWeb"/>
        <w:spacing w:before="0" w:beforeAutospacing="0" w:after="0" w:afterAutospacing="0" w:line="276" w:lineRule="auto"/>
        <w:jc w:val="both"/>
        <w:rPr>
          <w:sz w:val="28"/>
          <w:szCs w:val="28"/>
        </w:rPr>
      </w:pPr>
      <w:r w:rsidRPr="0058715D">
        <w:rPr>
          <w:color w:val="000000"/>
          <w:sz w:val="28"/>
          <w:szCs w:val="28"/>
        </w:rPr>
        <w:t>- HS quan sát GV trình chiếu thêm một số dạng biểu đồ: </w:t>
      </w:r>
    </w:p>
    <w:p w:rsidR="0058715D" w:rsidRPr="0058715D" w:rsidRDefault="0058715D" w:rsidP="0058715D">
      <w:pPr>
        <w:pStyle w:val="NormalWeb"/>
        <w:spacing w:before="0" w:beforeAutospacing="0" w:after="0" w:afterAutospacing="0" w:line="276" w:lineRule="auto"/>
        <w:jc w:val="both"/>
        <w:rPr>
          <w:sz w:val="28"/>
          <w:szCs w:val="28"/>
        </w:rPr>
      </w:pPr>
      <w:r w:rsidRPr="0058715D">
        <w:rPr>
          <w:color w:val="000000"/>
          <w:sz w:val="28"/>
          <w:szCs w:val="28"/>
        </w:rPr>
        <w:t>+ Biểu đồ cột (như hình 4), biểu đồ tròn, biểu đồ miền, biểu đồ đường, ...</w:t>
      </w:r>
    </w:p>
    <w:p w:rsidR="0058715D" w:rsidRPr="0058715D" w:rsidRDefault="0058715D" w:rsidP="0058715D">
      <w:pPr>
        <w:pStyle w:val="NormalWeb"/>
        <w:spacing w:before="0" w:beforeAutospacing="0" w:after="0" w:afterAutospacing="0" w:line="276" w:lineRule="auto"/>
        <w:jc w:val="both"/>
        <w:rPr>
          <w:sz w:val="28"/>
          <w:szCs w:val="28"/>
        </w:rPr>
      </w:pPr>
      <w:r w:rsidRPr="0058715D">
        <w:rPr>
          <w:color w:val="000000"/>
          <w:sz w:val="28"/>
          <w:szCs w:val="28"/>
        </w:rPr>
        <w:t xml:space="preserve">- HS lắng nghe GV nhận xét và chốt </w:t>
      </w:r>
      <w:r w:rsidRPr="0058715D">
        <w:rPr>
          <w:b/>
          <w:bCs/>
          <w:color w:val="000000"/>
          <w:sz w:val="28"/>
          <w:szCs w:val="28"/>
        </w:rPr>
        <w:t>:</w:t>
      </w:r>
      <w:r w:rsidRPr="0058715D">
        <w:rPr>
          <w:color w:val="000000"/>
          <w:sz w:val="28"/>
          <w:szCs w:val="28"/>
        </w:rPr>
        <w:t xml:space="preserve"> Biểu đồ là phương tiện trực quan, dựa vào đó mà người sử dụng có thể dễ dàng nhận thấy/so sánh các đối tượng cùng đơn vị với nhau.</w:t>
      </w:r>
    </w:p>
    <w:p w:rsidR="0058715D" w:rsidRPr="0058715D" w:rsidRDefault="0058715D" w:rsidP="0058715D">
      <w:pPr>
        <w:pStyle w:val="NormalWeb"/>
        <w:spacing w:before="0" w:beforeAutospacing="0" w:after="0" w:afterAutospacing="0" w:line="276" w:lineRule="auto"/>
        <w:jc w:val="both"/>
        <w:rPr>
          <w:b/>
          <w:bCs/>
          <w:sz w:val="28"/>
          <w:szCs w:val="28"/>
        </w:rPr>
      </w:pPr>
      <w:r w:rsidRPr="0058715D">
        <w:rPr>
          <w:b/>
          <w:bCs/>
          <w:color w:val="000000"/>
          <w:sz w:val="28"/>
          <w:szCs w:val="28"/>
        </w:rPr>
        <w:t>* Trục thời gian</w:t>
      </w:r>
    </w:p>
    <w:p w:rsidR="0058715D" w:rsidRPr="0058715D" w:rsidRDefault="0058715D" w:rsidP="0058715D">
      <w:pPr>
        <w:pStyle w:val="NormalWeb"/>
        <w:spacing w:before="0" w:beforeAutospacing="0" w:after="0" w:afterAutospacing="0" w:line="276" w:lineRule="auto"/>
        <w:jc w:val="both"/>
        <w:rPr>
          <w:sz w:val="28"/>
          <w:szCs w:val="28"/>
        </w:rPr>
      </w:pPr>
      <w:r w:rsidRPr="0058715D">
        <w:rPr>
          <w:color w:val="000000"/>
          <w:sz w:val="28"/>
          <w:szCs w:val="28"/>
        </w:rPr>
        <w:t xml:space="preserve">- HS quan sát hình 5 trên màn hình và nghe GV giới thiệu: </w:t>
      </w:r>
      <w:r w:rsidRPr="0058715D">
        <w:rPr>
          <w:i/>
          <w:iCs/>
          <w:color w:val="000000"/>
          <w:sz w:val="28"/>
          <w:szCs w:val="28"/>
        </w:rPr>
        <w:t>Trục thời gian là một đường thẳng thể hiện chuỗi các sự kiện theo trình tự thời gian.</w:t>
      </w:r>
    </w:p>
    <w:p w:rsidR="0058715D" w:rsidRPr="0058715D" w:rsidRDefault="0058715D" w:rsidP="0058715D">
      <w:pPr>
        <w:pStyle w:val="NormalWeb"/>
        <w:spacing w:before="0" w:beforeAutospacing="0" w:after="0" w:afterAutospacing="0" w:line="276" w:lineRule="auto"/>
        <w:jc w:val="both"/>
        <w:rPr>
          <w:sz w:val="28"/>
          <w:szCs w:val="28"/>
        </w:rPr>
      </w:pPr>
      <w:r w:rsidRPr="0058715D">
        <w:rPr>
          <w:color w:val="000000"/>
          <w:sz w:val="28"/>
          <w:szCs w:val="28"/>
        </w:rPr>
        <w:t>- HS làm việc nhóm 4: Quan sát hình 5 và thực hiện yêu cầu: Giới thiệu các mốc thời gian gắn liền với sự kiện lịch sử tương ứng của Việt Nam từ năm 1945 đến năm 1975.</w:t>
      </w:r>
    </w:p>
    <w:p w:rsidR="0058715D" w:rsidRPr="0058715D" w:rsidRDefault="0058715D" w:rsidP="0058715D">
      <w:pPr>
        <w:pStyle w:val="NormalWeb"/>
        <w:spacing w:before="0" w:beforeAutospacing="0" w:after="0" w:afterAutospacing="0" w:line="276" w:lineRule="auto"/>
        <w:jc w:val="both"/>
        <w:rPr>
          <w:sz w:val="28"/>
          <w:szCs w:val="28"/>
        </w:rPr>
      </w:pPr>
      <w:r w:rsidRPr="0058715D">
        <w:rPr>
          <w:color w:val="000000"/>
          <w:sz w:val="28"/>
          <w:szCs w:val="28"/>
        </w:rPr>
        <w:lastRenderedPageBreak/>
        <w:t>- Đại diện nhóm lên trình bày trước lớp về các mốc thời gian gắn liền với lịch sử Việt Nam từ năm 1945 đến năm 1975. Các HS khác quan sát, lắng nghe, nêu ý kiến bổ sung (nếu có).</w:t>
      </w:r>
    </w:p>
    <w:p w:rsidR="0058715D" w:rsidRPr="0058715D" w:rsidRDefault="0058715D" w:rsidP="0058715D">
      <w:pPr>
        <w:pStyle w:val="NormalWeb"/>
        <w:spacing w:before="0" w:beforeAutospacing="0" w:after="0" w:afterAutospacing="0" w:line="276" w:lineRule="auto"/>
        <w:rPr>
          <w:sz w:val="28"/>
          <w:szCs w:val="28"/>
        </w:rPr>
      </w:pPr>
      <w:r w:rsidRPr="0058715D">
        <w:rPr>
          <w:color w:val="000000"/>
          <w:sz w:val="28"/>
          <w:szCs w:val="28"/>
        </w:rPr>
        <w:t>- Nghe GV nhận xét và kết luận:</w:t>
      </w:r>
    </w:p>
    <w:p w:rsidR="0058715D" w:rsidRPr="0058715D" w:rsidRDefault="0058715D" w:rsidP="0058715D">
      <w:pPr>
        <w:pStyle w:val="NormalWeb"/>
        <w:spacing w:before="0" w:beforeAutospacing="0" w:after="0" w:afterAutospacing="0" w:line="276" w:lineRule="auto"/>
        <w:jc w:val="both"/>
        <w:rPr>
          <w:sz w:val="28"/>
          <w:szCs w:val="28"/>
        </w:rPr>
      </w:pPr>
      <w:r w:rsidRPr="0058715D">
        <w:rPr>
          <w:color w:val="000000"/>
          <w:sz w:val="28"/>
          <w:szCs w:val="28"/>
        </w:rPr>
        <w:t>+ Năm 1945: Cách mạng tháng Tám thành công, nước Việt Nam Dân chủ Cộng hòa được thành lập.</w:t>
      </w:r>
    </w:p>
    <w:p w:rsidR="0058715D" w:rsidRPr="0058715D" w:rsidRDefault="0058715D" w:rsidP="0058715D">
      <w:pPr>
        <w:pStyle w:val="NormalWeb"/>
        <w:spacing w:before="0" w:beforeAutospacing="0" w:after="0" w:afterAutospacing="0" w:line="276" w:lineRule="auto"/>
        <w:rPr>
          <w:sz w:val="28"/>
          <w:szCs w:val="28"/>
        </w:rPr>
      </w:pPr>
      <w:r w:rsidRPr="0058715D">
        <w:rPr>
          <w:color w:val="000000"/>
          <w:sz w:val="28"/>
          <w:szCs w:val="28"/>
        </w:rPr>
        <w:t>+ Năm 1954: Chiến dịch Điện Biên Phủ thắng lợi.</w:t>
      </w:r>
    </w:p>
    <w:p w:rsidR="0058715D" w:rsidRPr="0058715D" w:rsidRDefault="0058715D" w:rsidP="0058715D">
      <w:pPr>
        <w:pStyle w:val="NormalWeb"/>
        <w:spacing w:before="0" w:beforeAutospacing="0" w:after="0" w:afterAutospacing="0" w:line="276" w:lineRule="auto"/>
        <w:rPr>
          <w:sz w:val="28"/>
          <w:szCs w:val="28"/>
        </w:rPr>
      </w:pPr>
      <w:r w:rsidRPr="0058715D">
        <w:rPr>
          <w:color w:val="000000"/>
          <w:sz w:val="28"/>
          <w:szCs w:val="28"/>
        </w:rPr>
        <w:t>+ Năm 1975: Chiến dịch Hồ Chí Minh thắng lợi</w:t>
      </w:r>
    </w:p>
    <w:p w:rsidR="0058715D" w:rsidRPr="0058715D" w:rsidRDefault="0058715D" w:rsidP="0058715D">
      <w:pPr>
        <w:pStyle w:val="NormalWeb"/>
        <w:spacing w:before="0" w:beforeAutospacing="0" w:after="0" w:afterAutospacing="0" w:line="276" w:lineRule="auto"/>
        <w:jc w:val="both"/>
        <w:rPr>
          <w:b/>
          <w:bCs/>
          <w:sz w:val="28"/>
          <w:szCs w:val="28"/>
        </w:rPr>
      </w:pPr>
      <w:r w:rsidRPr="0058715D">
        <w:rPr>
          <w:b/>
          <w:bCs/>
          <w:color w:val="000000"/>
          <w:sz w:val="28"/>
          <w:szCs w:val="28"/>
        </w:rPr>
        <w:t>* Các bước sử dụng bảng số liệu, biểu đồ, trục thời gian</w:t>
      </w:r>
    </w:p>
    <w:p w:rsidR="0058715D" w:rsidRPr="0058715D" w:rsidRDefault="0058715D" w:rsidP="0058715D">
      <w:pPr>
        <w:pStyle w:val="NormalWeb"/>
        <w:spacing w:before="0" w:beforeAutospacing="0" w:after="0" w:afterAutospacing="0" w:line="276" w:lineRule="auto"/>
        <w:jc w:val="both"/>
        <w:rPr>
          <w:sz w:val="28"/>
          <w:szCs w:val="28"/>
        </w:rPr>
      </w:pPr>
      <w:r w:rsidRPr="0058715D">
        <w:rPr>
          <w:color w:val="000000"/>
          <w:sz w:val="28"/>
          <w:szCs w:val="28"/>
        </w:rPr>
        <w:t>- HS quan sát hình 6, đọc thông tin, và nêu các bước sử dụng bảng số liệu, biểu đồ, trục thời gian:</w:t>
      </w:r>
    </w:p>
    <w:p w:rsidR="0058715D" w:rsidRPr="0058715D" w:rsidRDefault="0058715D" w:rsidP="0058715D">
      <w:pPr>
        <w:pStyle w:val="NormalWeb"/>
        <w:spacing w:before="0" w:beforeAutospacing="0" w:after="0" w:afterAutospacing="0" w:line="276" w:lineRule="auto"/>
        <w:jc w:val="both"/>
        <w:rPr>
          <w:sz w:val="28"/>
          <w:szCs w:val="28"/>
        </w:rPr>
      </w:pPr>
      <w:r w:rsidRPr="0058715D">
        <w:rPr>
          <w:color w:val="000000"/>
          <w:sz w:val="28"/>
          <w:szCs w:val="28"/>
        </w:rPr>
        <w:t>+ Bước 1: Đọc tên bảng số liệu, biểu đồ, trục thời gian để biết các đối tượng được thể hiện.</w:t>
      </w:r>
    </w:p>
    <w:p w:rsidR="0058715D" w:rsidRPr="0058715D" w:rsidRDefault="0058715D" w:rsidP="0058715D">
      <w:pPr>
        <w:pStyle w:val="NormalWeb"/>
        <w:spacing w:before="0" w:beforeAutospacing="0" w:after="0" w:afterAutospacing="0" w:line="276" w:lineRule="auto"/>
        <w:jc w:val="both"/>
        <w:rPr>
          <w:sz w:val="28"/>
          <w:szCs w:val="28"/>
        </w:rPr>
      </w:pPr>
      <w:r w:rsidRPr="0058715D">
        <w:rPr>
          <w:color w:val="000000"/>
          <w:sz w:val="28"/>
          <w:szCs w:val="28"/>
        </w:rPr>
        <w:t>+ Bước 2: Đọc nội dung các cột, hàng của bảng số liệu; chú giải của biểu đồ hoặc các sự kiện trên trục thời gian để biết được sự sắp xếp thông tin của các đối tượng.</w:t>
      </w:r>
    </w:p>
    <w:p w:rsidR="0058715D" w:rsidRPr="0058715D" w:rsidRDefault="0058715D" w:rsidP="0058715D">
      <w:pPr>
        <w:pStyle w:val="NormalWeb"/>
        <w:spacing w:before="0" w:beforeAutospacing="0" w:after="0" w:afterAutospacing="0" w:line="276" w:lineRule="auto"/>
        <w:jc w:val="both"/>
        <w:rPr>
          <w:sz w:val="28"/>
          <w:szCs w:val="28"/>
        </w:rPr>
      </w:pPr>
      <w:r w:rsidRPr="0058715D">
        <w:rPr>
          <w:color w:val="000000"/>
          <w:sz w:val="28"/>
          <w:szCs w:val="28"/>
        </w:rPr>
        <w:t>+ Bước 3: Tìm các số liệu trong bảng hoặc mô tả nội dung cụ thể của biểu đồ, trục thời gian theo yêu cầu của bài học.</w:t>
      </w:r>
    </w:p>
    <w:p w:rsidR="0058715D" w:rsidRPr="0058715D" w:rsidRDefault="0058715D" w:rsidP="0058715D">
      <w:pPr>
        <w:pStyle w:val="NormalWeb"/>
        <w:spacing w:before="0" w:beforeAutospacing="0" w:after="0" w:afterAutospacing="0" w:line="276" w:lineRule="auto"/>
        <w:jc w:val="both"/>
        <w:rPr>
          <w:sz w:val="28"/>
          <w:szCs w:val="28"/>
        </w:rPr>
      </w:pPr>
      <w:r w:rsidRPr="0058715D">
        <w:rPr>
          <w:color w:val="000000"/>
          <w:sz w:val="28"/>
          <w:szCs w:val="28"/>
        </w:rPr>
        <w:t>- Một số hs trình bày, nhận xét.</w:t>
      </w:r>
    </w:p>
    <w:p w:rsidR="0058715D" w:rsidRPr="0058715D" w:rsidRDefault="0058715D" w:rsidP="0058715D">
      <w:pPr>
        <w:pStyle w:val="NormalWeb"/>
        <w:spacing w:before="0" w:beforeAutospacing="0" w:after="0" w:afterAutospacing="0" w:line="276" w:lineRule="auto"/>
        <w:jc w:val="both"/>
        <w:rPr>
          <w:color w:val="000000"/>
          <w:sz w:val="28"/>
          <w:szCs w:val="28"/>
        </w:rPr>
      </w:pPr>
      <w:r w:rsidRPr="0058715D">
        <w:rPr>
          <w:color w:val="000000"/>
          <w:sz w:val="28"/>
          <w:szCs w:val="28"/>
        </w:rPr>
        <w:t>- Qua tiết học này em học được điều gì? (Kể được tên và sử dụng được một số phương tiện hỗ trợ học tập môn Lịch sử và địa lí: bản đồ, lược đồ, biểu đồ, bảng số liệu, trục thời gian.)</w:t>
      </w:r>
    </w:p>
    <w:p w:rsidR="0058715D" w:rsidRPr="0058715D" w:rsidRDefault="0058715D" w:rsidP="0058715D">
      <w:pPr>
        <w:pStyle w:val="NormalWeb"/>
        <w:spacing w:before="0" w:beforeAutospacing="0" w:after="0" w:afterAutospacing="0" w:line="276" w:lineRule="auto"/>
        <w:jc w:val="center"/>
        <w:rPr>
          <w:b/>
          <w:color w:val="000000"/>
          <w:sz w:val="28"/>
          <w:szCs w:val="28"/>
        </w:rPr>
      </w:pPr>
      <w:r w:rsidRPr="0058715D">
        <w:rPr>
          <w:b/>
          <w:color w:val="000000"/>
          <w:sz w:val="28"/>
          <w:szCs w:val="28"/>
        </w:rPr>
        <w:t>Tiết 2</w:t>
      </w:r>
    </w:p>
    <w:p w:rsidR="0058715D" w:rsidRPr="0058715D" w:rsidRDefault="0058715D" w:rsidP="0058715D">
      <w:pPr>
        <w:pStyle w:val="NormalWeb"/>
        <w:spacing w:before="0" w:beforeAutospacing="0" w:after="0" w:afterAutospacing="0" w:line="276" w:lineRule="auto"/>
        <w:rPr>
          <w:i/>
          <w:iCs/>
          <w:sz w:val="28"/>
          <w:szCs w:val="28"/>
        </w:rPr>
      </w:pPr>
      <w:r w:rsidRPr="0058715D">
        <w:rPr>
          <w:b/>
          <w:bCs/>
          <w:i/>
          <w:iCs/>
          <w:color w:val="000000"/>
          <w:sz w:val="28"/>
          <w:szCs w:val="28"/>
        </w:rPr>
        <w:t>Hoạt động 3: Tìm hiểu về hiện vật, tranh ảnh</w:t>
      </w:r>
    </w:p>
    <w:p w:rsidR="0058715D" w:rsidRPr="0058715D" w:rsidRDefault="0058715D" w:rsidP="0058715D">
      <w:pPr>
        <w:pStyle w:val="NormalWeb"/>
        <w:spacing w:before="0" w:beforeAutospacing="0" w:after="0" w:afterAutospacing="0" w:line="276" w:lineRule="auto"/>
        <w:rPr>
          <w:b/>
          <w:bCs/>
          <w:sz w:val="28"/>
          <w:szCs w:val="28"/>
        </w:rPr>
      </w:pPr>
      <w:r w:rsidRPr="0058715D">
        <w:rPr>
          <w:b/>
          <w:bCs/>
          <w:color w:val="000000"/>
          <w:sz w:val="28"/>
          <w:szCs w:val="28"/>
        </w:rPr>
        <w:t>* Hiện vật lịch sử</w:t>
      </w:r>
    </w:p>
    <w:p w:rsidR="0058715D" w:rsidRPr="0058715D" w:rsidRDefault="0058715D" w:rsidP="0058715D">
      <w:pPr>
        <w:pStyle w:val="NormalWeb"/>
        <w:spacing w:before="0" w:beforeAutospacing="0" w:after="0" w:afterAutospacing="0" w:line="276" w:lineRule="auto"/>
        <w:jc w:val="both"/>
        <w:rPr>
          <w:sz w:val="28"/>
          <w:szCs w:val="28"/>
        </w:rPr>
      </w:pPr>
      <w:r w:rsidRPr="0058715D">
        <w:rPr>
          <w:color w:val="000000"/>
          <w:sz w:val="28"/>
          <w:szCs w:val="28"/>
        </w:rPr>
        <w:t>- HS quan sát tranh trên màn hình và nghe GV giới thiệu “Hiện vật lịch sử” là:</w:t>
      </w:r>
    </w:p>
    <w:p w:rsidR="0058715D" w:rsidRPr="0058715D" w:rsidRDefault="0058715D" w:rsidP="0058715D">
      <w:pPr>
        <w:pStyle w:val="NormalWeb"/>
        <w:spacing w:before="0" w:beforeAutospacing="0" w:after="0" w:afterAutospacing="0" w:line="276" w:lineRule="auto"/>
        <w:jc w:val="both"/>
        <w:rPr>
          <w:i/>
          <w:iCs/>
          <w:sz w:val="28"/>
          <w:szCs w:val="28"/>
        </w:rPr>
      </w:pPr>
      <w:r w:rsidRPr="0058715D">
        <w:rPr>
          <w:i/>
          <w:iCs/>
          <w:color w:val="000000"/>
          <w:sz w:val="28"/>
          <w:szCs w:val="28"/>
        </w:rPr>
        <w:t>+ Phương tiện được sử dụng thường xuyên trong quá trình dạy – học lịch sử.</w:t>
      </w:r>
    </w:p>
    <w:p w:rsidR="0058715D" w:rsidRPr="0058715D" w:rsidRDefault="0058715D" w:rsidP="0058715D">
      <w:pPr>
        <w:pStyle w:val="NormalWeb"/>
        <w:spacing w:before="0" w:beforeAutospacing="0" w:after="0" w:afterAutospacing="0" w:line="276" w:lineRule="auto"/>
        <w:jc w:val="both"/>
        <w:rPr>
          <w:i/>
          <w:iCs/>
          <w:sz w:val="28"/>
          <w:szCs w:val="28"/>
        </w:rPr>
      </w:pPr>
      <w:r w:rsidRPr="0058715D">
        <w:rPr>
          <w:i/>
          <w:iCs/>
          <w:color w:val="000000"/>
          <w:sz w:val="28"/>
          <w:szCs w:val="28"/>
        </w:rPr>
        <w:t>+ Là những di tích, đồ vật,... trong quá khứ của con người còn lưu lại đến ngày nay.</w:t>
      </w:r>
    </w:p>
    <w:p w:rsidR="0058715D" w:rsidRPr="0058715D" w:rsidRDefault="0058715D" w:rsidP="0058715D">
      <w:pPr>
        <w:pStyle w:val="NormalWeb"/>
        <w:spacing w:before="0" w:beforeAutospacing="0" w:after="0" w:afterAutospacing="0" w:line="276" w:lineRule="auto"/>
        <w:jc w:val="both"/>
        <w:rPr>
          <w:sz w:val="28"/>
          <w:szCs w:val="28"/>
        </w:rPr>
      </w:pPr>
      <w:r w:rsidRPr="0058715D">
        <w:rPr>
          <w:color w:val="000000"/>
          <w:sz w:val="28"/>
          <w:szCs w:val="28"/>
        </w:rPr>
        <w:t>- HS làm việc theo cặp: Quan sát hình 7 và mô tả mũi tên đồng Cổ Loa. (Gợi ý hs nhận xét một số yếu tố: chất liệu, hình dáng, kích thước, niên đại, ... của hiện vật)</w:t>
      </w:r>
    </w:p>
    <w:p w:rsidR="0058715D" w:rsidRPr="0058715D" w:rsidRDefault="0058715D" w:rsidP="0058715D">
      <w:pPr>
        <w:pStyle w:val="NormalWeb"/>
        <w:spacing w:before="0" w:beforeAutospacing="0" w:after="0" w:afterAutospacing="0" w:line="276" w:lineRule="auto"/>
        <w:jc w:val="both"/>
        <w:rPr>
          <w:sz w:val="28"/>
          <w:szCs w:val="28"/>
        </w:rPr>
      </w:pPr>
      <w:r w:rsidRPr="0058715D">
        <w:rPr>
          <w:color w:val="000000"/>
          <w:sz w:val="28"/>
          <w:szCs w:val="28"/>
        </w:rPr>
        <w:t>- Đại diện một vài HS trình bày ý kiến, nhận xét.</w:t>
      </w:r>
    </w:p>
    <w:p w:rsidR="0058715D" w:rsidRPr="0058715D" w:rsidRDefault="0058715D" w:rsidP="0058715D">
      <w:pPr>
        <w:pStyle w:val="NormalWeb"/>
        <w:spacing w:before="0" w:beforeAutospacing="0" w:after="0" w:afterAutospacing="0" w:line="276" w:lineRule="auto"/>
        <w:jc w:val="both"/>
        <w:rPr>
          <w:sz w:val="28"/>
          <w:szCs w:val="28"/>
        </w:rPr>
      </w:pPr>
      <w:r w:rsidRPr="0058715D">
        <w:rPr>
          <w:color w:val="000000"/>
          <w:sz w:val="28"/>
          <w:szCs w:val="28"/>
        </w:rPr>
        <w:t>- Nghe GV nhận xét, kết luận:</w:t>
      </w:r>
    </w:p>
    <w:p w:rsidR="0058715D" w:rsidRPr="0058715D" w:rsidRDefault="0058715D" w:rsidP="0058715D">
      <w:pPr>
        <w:pStyle w:val="NormalWeb"/>
        <w:spacing w:before="0" w:beforeAutospacing="0" w:after="0" w:afterAutospacing="0" w:line="276" w:lineRule="auto"/>
        <w:jc w:val="both"/>
        <w:rPr>
          <w:i/>
          <w:iCs/>
          <w:sz w:val="28"/>
          <w:szCs w:val="28"/>
        </w:rPr>
      </w:pPr>
      <w:r w:rsidRPr="0058715D">
        <w:rPr>
          <w:i/>
          <w:iCs/>
          <w:color w:val="000000"/>
          <w:sz w:val="28"/>
          <w:szCs w:val="28"/>
        </w:rPr>
        <w:t>+ Các mũi tên được làm bằng đồng.</w:t>
      </w:r>
    </w:p>
    <w:p w:rsidR="0058715D" w:rsidRPr="0058715D" w:rsidRDefault="0058715D" w:rsidP="0058715D">
      <w:pPr>
        <w:pStyle w:val="NormalWeb"/>
        <w:spacing w:before="0" w:beforeAutospacing="0" w:after="0" w:afterAutospacing="0" w:line="276" w:lineRule="auto"/>
        <w:jc w:val="both"/>
        <w:rPr>
          <w:i/>
          <w:iCs/>
          <w:sz w:val="28"/>
          <w:szCs w:val="28"/>
        </w:rPr>
      </w:pPr>
      <w:r w:rsidRPr="0058715D">
        <w:rPr>
          <w:i/>
          <w:iCs/>
          <w:color w:val="000000"/>
          <w:sz w:val="28"/>
          <w:szCs w:val="28"/>
        </w:rPr>
        <w:t>+ Hầu hết mũi tên có 3 cạnh, sắc nhọn, có trụ, cánh và có chuôi; chiều dài của các mũi tên khoảng từ 6 đến 11 cm. Với cấu trúc và kiểu dáng như vậy, các mũi tên đồng Cổ Loa có thể đảm bảo độ chính xác tới đích bắn, tạo vết thương hở khi cắm vào mục tiêu.</w:t>
      </w:r>
    </w:p>
    <w:p w:rsidR="0058715D" w:rsidRPr="0058715D" w:rsidRDefault="0058715D" w:rsidP="0058715D">
      <w:pPr>
        <w:pStyle w:val="NormalWeb"/>
        <w:spacing w:before="0" w:beforeAutospacing="0" w:after="0" w:afterAutospacing="0" w:line="276" w:lineRule="auto"/>
        <w:jc w:val="both"/>
        <w:rPr>
          <w:sz w:val="28"/>
          <w:szCs w:val="28"/>
        </w:rPr>
      </w:pPr>
      <w:r w:rsidRPr="0058715D">
        <w:rPr>
          <w:color w:val="000000"/>
          <w:sz w:val="28"/>
          <w:szCs w:val="28"/>
        </w:rPr>
        <w:t>=&gt; Sự ra đời và cấu tạo của mũi tên đồng đã thể hiện sự phát triển về kĩ thuật quân sự của cư dân Việt cổ thời Văn Lang - Âu Lạc.</w:t>
      </w:r>
    </w:p>
    <w:p w:rsidR="0058715D" w:rsidRPr="0058715D" w:rsidRDefault="0058715D" w:rsidP="0058715D">
      <w:pPr>
        <w:pStyle w:val="NormalWeb"/>
        <w:spacing w:before="0" w:beforeAutospacing="0" w:after="0" w:afterAutospacing="0" w:line="276" w:lineRule="auto"/>
        <w:jc w:val="both"/>
        <w:rPr>
          <w:sz w:val="28"/>
          <w:szCs w:val="28"/>
        </w:rPr>
      </w:pPr>
      <w:r w:rsidRPr="0058715D">
        <w:rPr>
          <w:color w:val="000000"/>
          <w:sz w:val="28"/>
          <w:szCs w:val="28"/>
        </w:rPr>
        <w:t>- HS được quan sát thêm một số hình ảnh về hiện vật lịch sử.</w:t>
      </w:r>
    </w:p>
    <w:p w:rsidR="0058715D" w:rsidRPr="0058715D" w:rsidRDefault="0058715D" w:rsidP="0058715D">
      <w:pPr>
        <w:pStyle w:val="NormalWeb"/>
        <w:spacing w:before="0" w:beforeAutospacing="0" w:after="0" w:afterAutospacing="0" w:line="276" w:lineRule="auto"/>
        <w:jc w:val="both"/>
        <w:rPr>
          <w:sz w:val="28"/>
          <w:szCs w:val="28"/>
        </w:rPr>
      </w:pPr>
      <w:r w:rsidRPr="0058715D">
        <w:rPr>
          <w:color w:val="000000"/>
          <w:sz w:val="28"/>
          <w:szCs w:val="28"/>
        </w:rPr>
        <w:t>VD: Công cụ đồ đá Núi Đọ</w:t>
      </w:r>
    </w:p>
    <w:p w:rsidR="0058715D" w:rsidRPr="0058715D" w:rsidRDefault="0058715D" w:rsidP="0058715D">
      <w:pPr>
        <w:pStyle w:val="NormalWeb"/>
        <w:spacing w:before="0" w:beforeAutospacing="0" w:after="0" w:afterAutospacing="0" w:line="276" w:lineRule="auto"/>
        <w:jc w:val="both"/>
        <w:rPr>
          <w:sz w:val="28"/>
          <w:szCs w:val="28"/>
        </w:rPr>
      </w:pPr>
      <w:r w:rsidRPr="0058715D">
        <w:rPr>
          <w:color w:val="000000"/>
          <w:sz w:val="28"/>
          <w:szCs w:val="28"/>
        </w:rPr>
        <w:t>        Hoàng thành Thăng Long</w:t>
      </w:r>
    </w:p>
    <w:p w:rsidR="0058715D" w:rsidRPr="0058715D" w:rsidRDefault="0058715D" w:rsidP="0058715D">
      <w:pPr>
        <w:pStyle w:val="NormalWeb"/>
        <w:spacing w:before="0" w:beforeAutospacing="0" w:after="0" w:afterAutospacing="0" w:line="276" w:lineRule="auto"/>
        <w:jc w:val="both"/>
        <w:rPr>
          <w:sz w:val="28"/>
          <w:szCs w:val="28"/>
        </w:rPr>
      </w:pPr>
      <w:r w:rsidRPr="0058715D">
        <w:rPr>
          <w:color w:val="000000"/>
          <w:sz w:val="28"/>
          <w:szCs w:val="28"/>
        </w:rPr>
        <w:lastRenderedPageBreak/>
        <w:t>        Thánh địa Mỹ Sơn</w:t>
      </w:r>
    </w:p>
    <w:p w:rsidR="0058715D" w:rsidRPr="0058715D" w:rsidRDefault="0058715D" w:rsidP="0058715D">
      <w:pPr>
        <w:pStyle w:val="NormalWeb"/>
        <w:spacing w:before="0" w:beforeAutospacing="0" w:after="0" w:afterAutospacing="0" w:line="276" w:lineRule="auto"/>
        <w:jc w:val="both"/>
        <w:rPr>
          <w:b/>
          <w:bCs/>
          <w:sz w:val="28"/>
          <w:szCs w:val="28"/>
        </w:rPr>
      </w:pPr>
      <w:r w:rsidRPr="0058715D">
        <w:rPr>
          <w:b/>
          <w:bCs/>
          <w:color w:val="000000"/>
          <w:sz w:val="28"/>
          <w:szCs w:val="28"/>
        </w:rPr>
        <w:t>* Tranh ảnh lịch sử, địa lí:</w:t>
      </w:r>
    </w:p>
    <w:p w:rsidR="0058715D" w:rsidRPr="0058715D" w:rsidRDefault="0058715D" w:rsidP="0058715D">
      <w:pPr>
        <w:pStyle w:val="NormalWeb"/>
        <w:spacing w:before="0" w:beforeAutospacing="0" w:after="0" w:afterAutospacing="0" w:line="276" w:lineRule="auto"/>
        <w:jc w:val="both"/>
        <w:rPr>
          <w:i/>
          <w:iCs/>
          <w:color w:val="000000"/>
          <w:sz w:val="28"/>
          <w:szCs w:val="28"/>
        </w:rPr>
      </w:pPr>
      <w:r w:rsidRPr="0058715D">
        <w:rPr>
          <w:color w:val="000000"/>
          <w:sz w:val="28"/>
          <w:szCs w:val="28"/>
        </w:rPr>
        <w:t xml:space="preserve">- HS đọc thông tin trong SGK và cho biết khái niệm tranh ảnh lịch sử, địa lí: </w:t>
      </w:r>
      <w:r w:rsidRPr="0058715D">
        <w:rPr>
          <w:i/>
          <w:iCs/>
          <w:color w:val="000000"/>
          <w:sz w:val="28"/>
          <w:szCs w:val="28"/>
        </w:rPr>
        <w:t>Tranh ảnh</w:t>
      </w:r>
    </w:p>
    <w:p w:rsidR="0058715D" w:rsidRPr="0058715D" w:rsidRDefault="0058715D" w:rsidP="0058715D">
      <w:pPr>
        <w:pStyle w:val="NormalWeb"/>
        <w:spacing w:before="0" w:beforeAutospacing="0" w:after="0" w:afterAutospacing="0" w:line="276" w:lineRule="auto"/>
        <w:jc w:val="both"/>
        <w:rPr>
          <w:i/>
          <w:iCs/>
          <w:sz w:val="28"/>
          <w:szCs w:val="28"/>
        </w:rPr>
      </w:pPr>
      <w:r w:rsidRPr="0058715D">
        <w:rPr>
          <w:i/>
          <w:iCs/>
          <w:color w:val="000000"/>
          <w:sz w:val="28"/>
          <w:szCs w:val="28"/>
        </w:rPr>
        <w:t xml:space="preserve"> lịch sử, địa lí là những hình ảnh được vẽ hoặc chụp về các nhân vật, địa điểm, hiện vật, sự kiện lịch sử, đối tượng địa lí gắn với không gian cụ thể,...</w:t>
      </w:r>
    </w:p>
    <w:p w:rsidR="0058715D" w:rsidRPr="0058715D" w:rsidRDefault="0058715D" w:rsidP="0058715D">
      <w:pPr>
        <w:pStyle w:val="NormalWeb"/>
        <w:spacing w:before="0" w:beforeAutospacing="0" w:after="0" w:afterAutospacing="0" w:line="276" w:lineRule="auto"/>
        <w:jc w:val="both"/>
        <w:rPr>
          <w:sz w:val="28"/>
          <w:szCs w:val="28"/>
        </w:rPr>
      </w:pPr>
      <w:r w:rsidRPr="0058715D">
        <w:rPr>
          <w:color w:val="000000"/>
          <w:sz w:val="28"/>
          <w:szCs w:val="28"/>
        </w:rPr>
        <w:t>- HS làm việc cá nhân quan sát hình 8 và thực hiện nhiệm vụ:</w:t>
      </w:r>
    </w:p>
    <w:p w:rsidR="0058715D" w:rsidRPr="0058715D" w:rsidRDefault="0058715D" w:rsidP="0058715D">
      <w:pPr>
        <w:pStyle w:val="NormalWeb"/>
        <w:spacing w:before="0" w:beforeAutospacing="0" w:after="0" w:afterAutospacing="0" w:line="276" w:lineRule="auto"/>
        <w:jc w:val="both"/>
        <w:rPr>
          <w:sz w:val="28"/>
          <w:szCs w:val="28"/>
        </w:rPr>
      </w:pPr>
      <w:r w:rsidRPr="0058715D">
        <w:rPr>
          <w:color w:val="000000"/>
          <w:sz w:val="28"/>
          <w:szCs w:val="28"/>
        </w:rPr>
        <w:t>+ Đọc tên bức ảnh</w:t>
      </w:r>
    </w:p>
    <w:p w:rsidR="0058715D" w:rsidRPr="0058715D" w:rsidRDefault="0058715D" w:rsidP="0058715D">
      <w:pPr>
        <w:pStyle w:val="NormalWeb"/>
        <w:spacing w:before="0" w:beforeAutospacing="0" w:after="0" w:afterAutospacing="0" w:line="276" w:lineRule="auto"/>
        <w:jc w:val="both"/>
        <w:rPr>
          <w:sz w:val="28"/>
          <w:szCs w:val="28"/>
        </w:rPr>
      </w:pPr>
      <w:r w:rsidRPr="0058715D">
        <w:rPr>
          <w:color w:val="000000"/>
          <w:sz w:val="28"/>
          <w:szCs w:val="28"/>
        </w:rPr>
        <w:t>+ Mô tả bức ảnh cánh đồng Phong Nậm</w:t>
      </w:r>
    </w:p>
    <w:p w:rsidR="0058715D" w:rsidRPr="0058715D" w:rsidRDefault="0058715D" w:rsidP="0058715D">
      <w:pPr>
        <w:pStyle w:val="NormalWeb"/>
        <w:spacing w:before="0" w:beforeAutospacing="0" w:after="0" w:afterAutospacing="0" w:line="276" w:lineRule="auto"/>
        <w:jc w:val="both"/>
        <w:rPr>
          <w:sz w:val="28"/>
          <w:szCs w:val="28"/>
        </w:rPr>
      </w:pPr>
      <w:r w:rsidRPr="0058715D">
        <w:rPr>
          <w:color w:val="000000"/>
          <w:sz w:val="28"/>
          <w:szCs w:val="28"/>
        </w:rPr>
        <w:t>- Một vài hs trình bày trước lớp, HS khác lắng nghe và nhận xét</w:t>
      </w:r>
    </w:p>
    <w:p w:rsidR="0058715D" w:rsidRPr="0058715D" w:rsidRDefault="0058715D" w:rsidP="0058715D">
      <w:pPr>
        <w:pStyle w:val="NormalWeb"/>
        <w:spacing w:before="0" w:beforeAutospacing="0" w:after="0" w:afterAutospacing="0" w:line="276" w:lineRule="auto"/>
        <w:jc w:val="both"/>
        <w:rPr>
          <w:color w:val="000000"/>
          <w:sz w:val="28"/>
          <w:szCs w:val="28"/>
        </w:rPr>
      </w:pPr>
      <w:r w:rsidRPr="0058715D">
        <w:rPr>
          <w:color w:val="000000"/>
          <w:sz w:val="28"/>
          <w:szCs w:val="28"/>
        </w:rPr>
        <w:t xml:space="preserve">- Nghe GV nhận xét, kết luận: </w:t>
      </w:r>
    </w:p>
    <w:p w:rsidR="0058715D" w:rsidRPr="0058715D" w:rsidRDefault="0058715D" w:rsidP="0058715D">
      <w:pPr>
        <w:pStyle w:val="NormalWeb"/>
        <w:spacing w:before="0" w:beforeAutospacing="0" w:after="0" w:afterAutospacing="0" w:line="276" w:lineRule="auto"/>
        <w:jc w:val="both"/>
        <w:rPr>
          <w:i/>
          <w:iCs/>
          <w:sz w:val="28"/>
          <w:szCs w:val="28"/>
        </w:rPr>
      </w:pPr>
      <w:r w:rsidRPr="0058715D">
        <w:rPr>
          <w:color w:val="000000"/>
          <w:sz w:val="28"/>
          <w:szCs w:val="28"/>
        </w:rPr>
        <w:t xml:space="preserve">+ </w:t>
      </w:r>
      <w:r w:rsidRPr="0058715D">
        <w:rPr>
          <w:i/>
          <w:iCs/>
          <w:color w:val="000000"/>
          <w:sz w:val="28"/>
          <w:szCs w:val="28"/>
        </w:rPr>
        <w:t>Cánh đồng Phong Nậm rất đỗi nên thơ, yên bình với những cánh đồng lúa trải dài, xanh mướt. Dòng sông uốn lượn như một dải lụa nằm vắt ngang giữa các cánh đồng, men theo từng chân núi, rặng tre. Lấp ló trong khung cảnh thơ mộng ấy là những nếp nhà của đồng bào dân tộc Tày và phía xa xa là những dãy núi cao, hùng vĩ với mây mù che phủ.</w:t>
      </w:r>
    </w:p>
    <w:p w:rsidR="0058715D" w:rsidRPr="0058715D" w:rsidRDefault="0058715D" w:rsidP="0058715D">
      <w:pPr>
        <w:pStyle w:val="NormalWeb"/>
        <w:spacing w:before="0" w:beforeAutospacing="0" w:after="0" w:afterAutospacing="0" w:line="276" w:lineRule="auto"/>
        <w:jc w:val="both"/>
        <w:rPr>
          <w:i/>
          <w:iCs/>
          <w:sz w:val="28"/>
          <w:szCs w:val="28"/>
        </w:rPr>
      </w:pPr>
      <w:r w:rsidRPr="0058715D">
        <w:rPr>
          <w:i/>
          <w:iCs/>
          <w:color w:val="000000"/>
          <w:sz w:val="28"/>
          <w:szCs w:val="28"/>
        </w:rPr>
        <w:t>+ Ngắm nhìn khung cảnh cánh đồng Phong Nâm, chúng ta sẽ cảm nhận được vẻ đẹp hoang sơ cùng cuộc sống thanh bình nơi vùng quê yên ả.</w:t>
      </w:r>
    </w:p>
    <w:p w:rsidR="0058715D" w:rsidRPr="0058715D" w:rsidRDefault="0058715D" w:rsidP="0058715D">
      <w:pPr>
        <w:pStyle w:val="NormalWeb"/>
        <w:spacing w:before="0" w:beforeAutospacing="0" w:after="0" w:afterAutospacing="0" w:line="276" w:lineRule="auto"/>
        <w:rPr>
          <w:color w:val="000000"/>
          <w:sz w:val="28"/>
          <w:szCs w:val="28"/>
        </w:rPr>
      </w:pPr>
      <w:r w:rsidRPr="0058715D">
        <w:rPr>
          <w:b/>
          <w:bCs/>
          <w:color w:val="000000"/>
          <w:sz w:val="28"/>
          <w:szCs w:val="28"/>
        </w:rPr>
        <w:t>* Các bước sử dụng hiện vật, tranh ảnh</w:t>
      </w:r>
    </w:p>
    <w:p w:rsidR="0058715D" w:rsidRPr="0058715D" w:rsidRDefault="0058715D" w:rsidP="0058715D">
      <w:pPr>
        <w:pStyle w:val="NormalWeb"/>
        <w:spacing w:before="0" w:beforeAutospacing="0" w:after="0" w:afterAutospacing="0" w:line="276" w:lineRule="auto"/>
        <w:jc w:val="both"/>
        <w:rPr>
          <w:sz w:val="28"/>
          <w:szCs w:val="28"/>
        </w:rPr>
      </w:pPr>
      <w:r w:rsidRPr="0058715D">
        <w:rPr>
          <w:color w:val="000000"/>
          <w:sz w:val="28"/>
          <w:szCs w:val="28"/>
        </w:rPr>
        <w:t>- HS nghe GV nêu các bước sử dụng phương tiện hiện vật. Một số HS nhắc lại:</w:t>
      </w:r>
    </w:p>
    <w:p w:rsidR="0058715D" w:rsidRPr="0058715D" w:rsidRDefault="0058715D" w:rsidP="0058715D">
      <w:pPr>
        <w:pStyle w:val="NormalWeb"/>
        <w:spacing w:before="0" w:beforeAutospacing="0" w:after="0" w:afterAutospacing="0" w:line="276" w:lineRule="auto"/>
        <w:jc w:val="both"/>
        <w:rPr>
          <w:sz w:val="28"/>
          <w:szCs w:val="28"/>
        </w:rPr>
      </w:pPr>
      <w:r w:rsidRPr="0058715D">
        <w:rPr>
          <w:color w:val="000000"/>
          <w:sz w:val="28"/>
          <w:szCs w:val="28"/>
        </w:rPr>
        <w:t>+ Bước 1: Đọc tên hiện vật.</w:t>
      </w:r>
    </w:p>
    <w:p w:rsidR="0058715D" w:rsidRPr="0058715D" w:rsidRDefault="0058715D" w:rsidP="0058715D">
      <w:pPr>
        <w:pStyle w:val="NormalWeb"/>
        <w:spacing w:before="0" w:beforeAutospacing="0" w:after="0" w:afterAutospacing="0" w:line="276" w:lineRule="auto"/>
        <w:jc w:val="both"/>
        <w:rPr>
          <w:sz w:val="28"/>
          <w:szCs w:val="28"/>
        </w:rPr>
      </w:pPr>
      <w:r w:rsidRPr="0058715D">
        <w:rPr>
          <w:color w:val="000000"/>
          <w:sz w:val="28"/>
          <w:szCs w:val="28"/>
        </w:rPr>
        <w:t>+ Bước 2: Quan sát và mô tả đối tượng lịch sử được giới thiệu thông qua hiện vật.</w:t>
      </w:r>
    </w:p>
    <w:p w:rsidR="0058715D" w:rsidRPr="0058715D" w:rsidRDefault="0058715D" w:rsidP="0058715D">
      <w:pPr>
        <w:pStyle w:val="NormalWeb"/>
        <w:spacing w:before="0" w:beforeAutospacing="0" w:after="0" w:afterAutospacing="0" w:line="276" w:lineRule="auto"/>
        <w:jc w:val="both"/>
        <w:rPr>
          <w:sz w:val="28"/>
          <w:szCs w:val="28"/>
        </w:rPr>
      </w:pPr>
      <w:r w:rsidRPr="0058715D">
        <w:rPr>
          <w:color w:val="000000"/>
          <w:sz w:val="28"/>
          <w:szCs w:val="28"/>
        </w:rPr>
        <w:t>+ Bước 3: Nhận xét về hiện vật lịch sử theo yêu cầu.</w:t>
      </w:r>
    </w:p>
    <w:p w:rsidR="0058715D" w:rsidRPr="0058715D" w:rsidRDefault="0058715D" w:rsidP="0058715D">
      <w:pPr>
        <w:spacing w:line="276" w:lineRule="auto"/>
        <w:rPr>
          <w:rFonts w:ascii="Times New Roman" w:hAnsi="Times New Roman"/>
          <w:b/>
          <w:bCs/>
          <w:lang w:val="pt-BR"/>
        </w:rPr>
      </w:pPr>
      <w:r w:rsidRPr="0058715D">
        <w:rPr>
          <w:rFonts w:ascii="Times New Roman" w:hAnsi="Times New Roman"/>
          <w:b/>
          <w:bCs/>
          <w:lang w:val="pt-BR"/>
        </w:rPr>
        <w:t xml:space="preserve">3. </w:t>
      </w:r>
      <w:r w:rsidRPr="0058715D">
        <w:rPr>
          <w:rFonts w:ascii="Times New Roman" w:hAnsi="Times New Roman"/>
          <w:b/>
          <w:bCs/>
          <w:lang w:val="vi-VN"/>
        </w:rPr>
        <w:t xml:space="preserve">Hoạt động </w:t>
      </w:r>
      <w:r w:rsidRPr="0058715D">
        <w:rPr>
          <w:rFonts w:ascii="Times New Roman" w:hAnsi="Times New Roman"/>
          <w:b/>
          <w:bCs/>
        </w:rPr>
        <w:t>L</w:t>
      </w:r>
      <w:r w:rsidRPr="0058715D">
        <w:rPr>
          <w:rFonts w:ascii="Times New Roman" w:hAnsi="Times New Roman"/>
          <w:b/>
          <w:bCs/>
          <w:lang w:val="pt-BR"/>
        </w:rPr>
        <w:t xml:space="preserve">uyện tập, thực hành: </w:t>
      </w:r>
    </w:p>
    <w:p w:rsidR="0058715D" w:rsidRPr="0058715D" w:rsidRDefault="0058715D" w:rsidP="0058715D">
      <w:pPr>
        <w:pStyle w:val="NormalWeb"/>
        <w:spacing w:before="0" w:beforeAutospacing="0" w:after="0" w:afterAutospacing="0" w:line="276" w:lineRule="auto"/>
        <w:rPr>
          <w:i/>
          <w:iCs/>
          <w:sz w:val="28"/>
          <w:szCs w:val="28"/>
        </w:rPr>
      </w:pPr>
      <w:r w:rsidRPr="0058715D">
        <w:rPr>
          <w:b/>
          <w:bCs/>
          <w:i/>
          <w:iCs/>
          <w:color w:val="000000"/>
          <w:sz w:val="28"/>
          <w:szCs w:val="28"/>
        </w:rPr>
        <w:t>* Nhiệm vụ 1: (nhóm 2)</w:t>
      </w:r>
    </w:p>
    <w:p w:rsidR="0058715D" w:rsidRPr="0058715D" w:rsidRDefault="0058715D" w:rsidP="0058715D">
      <w:pPr>
        <w:pStyle w:val="NormalWeb"/>
        <w:spacing w:before="0" w:beforeAutospacing="0" w:after="0" w:afterAutospacing="0" w:line="276" w:lineRule="auto"/>
        <w:jc w:val="both"/>
        <w:rPr>
          <w:sz w:val="28"/>
          <w:szCs w:val="28"/>
        </w:rPr>
      </w:pPr>
      <w:r w:rsidRPr="0058715D">
        <w:rPr>
          <w:color w:val="000000"/>
          <w:sz w:val="28"/>
          <w:szCs w:val="28"/>
        </w:rPr>
        <w:t>- HS nêu nhiệm vụ 1: Vẽ sơ đồ tư duy thể hiện một số phương tiện học tập môn Lịch sử- Địa lí theo gợi ý trong SGK.</w:t>
      </w:r>
    </w:p>
    <w:p w:rsidR="0058715D" w:rsidRPr="0058715D" w:rsidRDefault="0058715D" w:rsidP="0058715D">
      <w:pPr>
        <w:pStyle w:val="NormalWeb"/>
        <w:spacing w:before="0" w:beforeAutospacing="0" w:after="0" w:afterAutospacing="0" w:line="276" w:lineRule="auto"/>
        <w:jc w:val="both"/>
        <w:rPr>
          <w:sz w:val="28"/>
          <w:szCs w:val="28"/>
        </w:rPr>
      </w:pPr>
      <w:r w:rsidRPr="0058715D">
        <w:rPr>
          <w:color w:val="000000"/>
          <w:sz w:val="28"/>
          <w:szCs w:val="28"/>
        </w:rPr>
        <w:t>- HS thảo luận nhóm để hoàn thiện vào phiếu bài tập. (Khuyến khích HS sáng tạo khi vẽ và trang trí cho đẹp mắt)</w:t>
      </w:r>
    </w:p>
    <w:p w:rsidR="0058715D" w:rsidRPr="0058715D" w:rsidRDefault="0058715D" w:rsidP="0058715D">
      <w:pPr>
        <w:pStyle w:val="NormalWeb"/>
        <w:spacing w:before="0" w:beforeAutospacing="0" w:after="0" w:afterAutospacing="0" w:line="276" w:lineRule="auto"/>
        <w:jc w:val="both"/>
        <w:rPr>
          <w:color w:val="000000"/>
          <w:sz w:val="28"/>
          <w:szCs w:val="28"/>
        </w:rPr>
      </w:pPr>
      <w:r w:rsidRPr="0058715D">
        <w:rPr>
          <w:color w:val="000000"/>
          <w:sz w:val="28"/>
          <w:szCs w:val="28"/>
        </w:rPr>
        <w:t>- Đại diện nhóm trình bày kết quả, HS quan sát và nhận xét.</w:t>
      </w:r>
    </w:p>
    <w:p w:rsidR="0058715D" w:rsidRPr="0058715D" w:rsidRDefault="0058715D" w:rsidP="0058715D">
      <w:pPr>
        <w:pStyle w:val="NormalWeb"/>
        <w:spacing w:before="0" w:beforeAutospacing="0" w:after="0" w:afterAutospacing="0" w:line="276" w:lineRule="auto"/>
        <w:jc w:val="center"/>
        <w:rPr>
          <w:sz w:val="28"/>
          <w:szCs w:val="28"/>
        </w:rPr>
      </w:pPr>
      <w:r w:rsidRPr="0058715D">
        <w:rPr>
          <w:noProof/>
          <w:sz w:val="28"/>
          <w:szCs w:val="28"/>
        </w:rPr>
        <mc:AlternateContent>
          <mc:Choice Requires="wps">
            <w:drawing>
              <wp:anchor distT="0" distB="0" distL="114300" distR="114300" simplePos="0" relativeHeight="251661312" behindDoc="0" locked="0" layoutInCell="1" allowOverlap="1" wp14:anchorId="5F3391FF" wp14:editId="5874D347">
                <wp:simplePos x="0" y="0"/>
                <wp:positionH relativeFrom="column">
                  <wp:posOffset>3411220</wp:posOffset>
                </wp:positionH>
                <wp:positionV relativeFrom="paragraph">
                  <wp:posOffset>899160</wp:posOffset>
                </wp:positionV>
                <wp:extent cx="1167130" cy="315595"/>
                <wp:effectExtent l="0" t="0" r="13970" b="27305"/>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7130" cy="315595"/>
                        </a:xfrm>
                        <a:prstGeom prst="roundRect">
                          <a:avLst/>
                        </a:prstGeom>
                        <a:solidFill>
                          <a:srgbClr val="F7D581"/>
                        </a:solidFill>
                        <a:ln w="12700" cap="flat" cmpd="sng" algn="ctr">
                          <a:solidFill>
                            <a:srgbClr val="4472C4">
                              <a:shade val="50000"/>
                            </a:srgbClr>
                          </a:solidFill>
                          <a:prstDash val="solid"/>
                          <a:miter lim="800000"/>
                        </a:ln>
                        <a:effectLst/>
                      </wps:spPr>
                      <wps:txbx>
                        <w:txbxContent>
                          <w:p w:rsidR="0058715D" w:rsidRPr="0022526B" w:rsidRDefault="0058715D" w:rsidP="0058715D">
                            <w:pPr>
                              <w:jc w:val="center"/>
                              <w:rPr>
                                <w:color w:val="000000"/>
                              </w:rPr>
                            </w:pPr>
                            <w:r w:rsidRPr="0022526B">
                              <w:rPr>
                                <w:color w:val="000000"/>
                              </w:rPr>
                              <w:t>Tranh..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ounded Rectangle 4" o:spid="_x0000_s1026" style="position:absolute;left:0;text-align:left;margin-left:268.6pt;margin-top:70.8pt;width:91.9pt;height:24.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" fillcolor="#f7d581" strokecolor="#2f528f" strokeweight="1pt">
                <v:stroke joinstyle="miter"/>
                <v:path arrowok="t"/>
                <v:textbox>
                  <w:txbxContent>
                    <w:p w:rsidR="0058715D" w:rsidRPr="0022526B" w:rsidRDefault="0058715D" w:rsidP="0058715D">
                      <w:pPr>
                        <w:jc w:val="center"/>
                        <w:rPr>
                          <w:color w:val="000000"/>
                        </w:rPr>
                      </w:pPr>
                      <w:r w:rsidRPr="0022526B">
                        <w:rPr>
                          <w:color w:val="000000"/>
                        </w:rPr>
                        <w:t>Tranh..</w:t>
                      </w:r>
                    </w:p>
                  </w:txbxContent>
                </v:textbox>
              </v:roundrect>
            </w:pict>
          </mc:Fallback>
        </mc:AlternateContent>
      </w:r>
      <w:r w:rsidRPr="0058715D">
        <w:rPr>
          <w:noProof/>
          <w:sz w:val="28"/>
          <w:szCs w:val="28"/>
        </w:rPr>
        <mc:AlternateContent>
          <mc:Choice Requires="wps">
            <w:drawing>
              <wp:anchor distT="0" distB="0" distL="114300" distR="114300" simplePos="0" relativeHeight="251660288" behindDoc="0" locked="0" layoutInCell="1" allowOverlap="1" wp14:anchorId="14DA3D5C" wp14:editId="1370C1D9">
                <wp:simplePos x="0" y="0"/>
                <wp:positionH relativeFrom="column">
                  <wp:posOffset>3385820</wp:posOffset>
                </wp:positionH>
                <wp:positionV relativeFrom="paragraph">
                  <wp:posOffset>487680</wp:posOffset>
                </wp:positionV>
                <wp:extent cx="1135380" cy="315595"/>
                <wp:effectExtent l="0" t="0" r="26670" b="27305"/>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5380" cy="315595"/>
                        </a:xfrm>
                        <a:prstGeom prst="roundRect">
                          <a:avLst/>
                        </a:prstGeom>
                        <a:solidFill>
                          <a:srgbClr val="F7D581"/>
                        </a:solidFill>
                        <a:ln w="12700" cap="flat" cmpd="sng" algn="ctr">
                          <a:solidFill>
                            <a:srgbClr val="4472C4">
                              <a:shade val="50000"/>
                            </a:srgbClr>
                          </a:solidFill>
                          <a:prstDash val="solid"/>
                          <a:miter lim="800000"/>
                        </a:ln>
                        <a:effectLst/>
                      </wps:spPr>
                      <wps:txbx>
                        <w:txbxContent>
                          <w:p w:rsidR="0058715D" w:rsidRPr="007D7EE5" w:rsidRDefault="0058715D" w:rsidP="0058715D">
                            <w:pPr>
                              <w:jc w:val="center"/>
                              <w:rPr>
                                <w:color w:val="000000"/>
                                <w:sz w:val="24"/>
                              </w:rPr>
                            </w:pPr>
                            <w:r w:rsidRPr="0022526B">
                              <w:rPr>
                                <w:color w:val="000000"/>
                              </w:rPr>
                              <w:t>Biểu đồ..</w:t>
                            </w:r>
                            <w:r w:rsidRPr="007D7EE5">
                              <w:rPr>
                                <w:color w:val="000000"/>
                                <w:sz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ounded Rectangle 3" o:spid="_x0000_s1027" style="position:absolute;left:0;text-align:left;margin-left:266.6pt;margin-top:38.4pt;width:89.4pt;height:2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" fillcolor="#f7d581" strokecolor="#2f528f" strokeweight="1pt">
                <v:stroke joinstyle="miter"/>
                <v:path arrowok="t"/>
                <v:textbox>
                  <w:txbxContent>
                    <w:p w:rsidR="0058715D" w:rsidRPr="007D7EE5" w:rsidRDefault="0058715D" w:rsidP="0058715D">
                      <w:pPr>
                        <w:jc w:val="center"/>
                        <w:rPr>
                          <w:color w:val="000000"/>
                          <w:sz w:val="24"/>
                        </w:rPr>
                      </w:pPr>
                      <w:r w:rsidRPr="0022526B">
                        <w:rPr>
                          <w:color w:val="000000"/>
                        </w:rPr>
                        <w:t>Biểu đồ..</w:t>
                      </w:r>
                      <w:r w:rsidRPr="007D7EE5">
                        <w:rPr>
                          <w:color w:val="000000"/>
                          <w:sz w:val="24"/>
                        </w:rPr>
                        <w:t xml:space="preserve"> </w:t>
                      </w:r>
                    </w:p>
                  </w:txbxContent>
                </v:textbox>
              </v:roundrect>
            </w:pict>
          </mc:Fallback>
        </mc:AlternateContent>
      </w:r>
      <w:r w:rsidRPr="0058715D">
        <w:rPr>
          <w:noProof/>
          <w:sz w:val="28"/>
          <w:szCs w:val="28"/>
        </w:rPr>
        <mc:AlternateContent>
          <mc:Choice Requires="wps">
            <w:drawing>
              <wp:anchor distT="0" distB="0" distL="114300" distR="114300" simplePos="0" relativeHeight="251659264" behindDoc="0" locked="0" layoutInCell="1" allowOverlap="1" wp14:anchorId="67C969FC" wp14:editId="34F3E5AE">
                <wp:simplePos x="0" y="0"/>
                <wp:positionH relativeFrom="column">
                  <wp:posOffset>3398520</wp:posOffset>
                </wp:positionH>
                <wp:positionV relativeFrom="paragraph">
                  <wp:posOffset>68580</wp:posOffset>
                </wp:positionV>
                <wp:extent cx="1130300" cy="315595"/>
                <wp:effectExtent l="0" t="0" r="12700" b="27305"/>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0300" cy="315595"/>
                        </a:xfrm>
                        <a:prstGeom prst="roundRect">
                          <a:avLst/>
                        </a:prstGeom>
                        <a:solidFill>
                          <a:srgbClr val="F7D581"/>
                        </a:solidFill>
                        <a:ln w="12700" cap="flat" cmpd="sng" algn="ctr">
                          <a:solidFill>
                            <a:srgbClr val="4472C4">
                              <a:shade val="50000"/>
                            </a:srgbClr>
                          </a:solidFill>
                          <a:prstDash val="solid"/>
                          <a:miter lim="800000"/>
                        </a:ln>
                        <a:effectLst/>
                      </wps:spPr>
                      <wps:txbx>
                        <w:txbxContent>
                          <w:p w:rsidR="0058715D" w:rsidRPr="0022526B" w:rsidRDefault="0058715D" w:rsidP="0058715D">
                            <w:pPr>
                              <w:jc w:val="center"/>
                              <w:rPr>
                                <w:color w:val="000000"/>
                              </w:rPr>
                            </w:pPr>
                            <w:r w:rsidRPr="0022526B">
                              <w:rPr>
                                <w:color w:val="000000"/>
                              </w:rPr>
                              <w:t>Bản đồ…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ounded Rectangle 2" o:spid="_x0000_s1028" style="position:absolute;left:0;text-align:left;margin-left:267.6pt;margin-top:5.4pt;width:89pt;height:2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" fillcolor="#f7d581" strokecolor="#2f528f" strokeweight="1pt">
                <v:stroke joinstyle="miter"/>
                <v:path arrowok="t"/>
                <v:textbox>
                  <w:txbxContent>
                    <w:p w:rsidR="0058715D" w:rsidRPr="0022526B" w:rsidRDefault="0058715D" w:rsidP="0058715D">
                      <w:pPr>
                        <w:jc w:val="center"/>
                        <w:rPr>
                          <w:color w:val="000000"/>
                        </w:rPr>
                      </w:pPr>
                      <w:r w:rsidRPr="0022526B">
                        <w:rPr>
                          <w:color w:val="000000"/>
                        </w:rPr>
                        <w:t>Bản đồ…</w:t>
                      </w:r>
                    </w:p>
                  </w:txbxContent>
                </v:textbox>
              </v:roundrect>
            </w:pict>
          </mc:Fallback>
        </mc:AlternateContent>
      </w:r>
      <w:r w:rsidRPr="0058715D">
        <w:rPr>
          <w:noProof/>
          <w:sz w:val="28"/>
          <w:szCs w:val="28"/>
        </w:rPr>
        <w:drawing>
          <wp:inline distT="0" distB="0" distL="0" distR="0" wp14:anchorId="0BBF04BA" wp14:editId="3A25161B">
            <wp:extent cx="2777490" cy="128524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l="13925" t="52443" r="57115" b="26711"/>
                    <a:stretch>
                      <a:fillRect/>
                    </a:stretch>
                  </pic:blipFill>
                  <pic:spPr bwMode="auto">
                    <a:xfrm>
                      <a:off x="0" y="0"/>
                      <a:ext cx="2777490" cy="1285240"/>
                    </a:xfrm>
                    <a:prstGeom prst="rect">
                      <a:avLst/>
                    </a:prstGeom>
                    <a:noFill/>
                    <a:ln>
                      <a:noFill/>
                    </a:ln>
                  </pic:spPr>
                </pic:pic>
              </a:graphicData>
            </a:graphic>
          </wp:inline>
        </w:drawing>
      </w:r>
    </w:p>
    <w:p w:rsidR="0058715D" w:rsidRPr="0058715D" w:rsidRDefault="0058715D" w:rsidP="0058715D">
      <w:pPr>
        <w:pStyle w:val="NormalWeb"/>
        <w:spacing w:before="0" w:beforeAutospacing="0" w:after="0" w:afterAutospacing="0" w:line="276" w:lineRule="auto"/>
        <w:jc w:val="both"/>
        <w:rPr>
          <w:sz w:val="28"/>
          <w:szCs w:val="28"/>
        </w:rPr>
      </w:pPr>
      <w:r w:rsidRPr="0058715D">
        <w:rPr>
          <w:color w:val="000000"/>
          <w:sz w:val="28"/>
          <w:szCs w:val="28"/>
        </w:rPr>
        <w:t>- Nghe GV nhận xét, tuyên dương. HS nhắc lại các phương tiện học tập môn Lịch sử- Địa lí và các bước sử dụng được một số phương tiện học tập.</w:t>
      </w:r>
    </w:p>
    <w:p w:rsidR="0058715D" w:rsidRPr="0058715D" w:rsidRDefault="0058715D" w:rsidP="0058715D">
      <w:pPr>
        <w:pStyle w:val="NormalWeb"/>
        <w:spacing w:before="0" w:beforeAutospacing="0" w:after="0" w:afterAutospacing="0" w:line="276" w:lineRule="auto"/>
        <w:jc w:val="both"/>
        <w:rPr>
          <w:b/>
          <w:bCs/>
          <w:i/>
          <w:iCs/>
          <w:sz w:val="28"/>
          <w:szCs w:val="28"/>
        </w:rPr>
      </w:pPr>
      <w:r w:rsidRPr="0058715D">
        <w:rPr>
          <w:b/>
          <w:bCs/>
          <w:i/>
          <w:iCs/>
          <w:color w:val="000000"/>
          <w:sz w:val="28"/>
          <w:szCs w:val="28"/>
        </w:rPr>
        <w:t>* Nhiệm vụ 2: (cá nhân)</w:t>
      </w:r>
    </w:p>
    <w:p w:rsidR="0058715D" w:rsidRPr="0058715D" w:rsidRDefault="0058715D" w:rsidP="0058715D">
      <w:pPr>
        <w:pStyle w:val="NormalWeb"/>
        <w:spacing w:before="0" w:beforeAutospacing="0" w:after="0" w:afterAutospacing="0" w:line="276" w:lineRule="auto"/>
        <w:jc w:val="both"/>
        <w:rPr>
          <w:sz w:val="28"/>
          <w:szCs w:val="28"/>
        </w:rPr>
      </w:pPr>
      <w:r w:rsidRPr="0058715D">
        <w:rPr>
          <w:color w:val="000000"/>
          <w:sz w:val="28"/>
          <w:szCs w:val="28"/>
        </w:rPr>
        <w:lastRenderedPageBreak/>
        <w:t>- HS nêu yêu cầu: Tìm ví dụ trong SGK Lịch sử và Địa lí về các phương tiện học tập môn học bản đồ, lược đồ, bảng số liệu, tranh ảnh, trục thời gian,... (mỗi phương tiện lấy 2 ví dụ)</w:t>
      </w:r>
    </w:p>
    <w:p w:rsidR="0058715D" w:rsidRPr="0058715D" w:rsidRDefault="0058715D" w:rsidP="0058715D">
      <w:pPr>
        <w:pStyle w:val="NormalWeb"/>
        <w:spacing w:before="0" w:beforeAutospacing="0" w:after="0" w:afterAutospacing="0" w:line="276" w:lineRule="auto"/>
        <w:jc w:val="both"/>
        <w:rPr>
          <w:sz w:val="28"/>
          <w:szCs w:val="28"/>
        </w:rPr>
      </w:pPr>
      <w:r w:rsidRPr="0058715D">
        <w:rPr>
          <w:color w:val="000000"/>
          <w:sz w:val="28"/>
          <w:szCs w:val="28"/>
        </w:rPr>
        <w:t>- HS làm việc cá nhân tìm ví dụ theo sự phân công của GV để các ví dụ không trùng nhau. </w:t>
      </w:r>
    </w:p>
    <w:p w:rsidR="0058715D" w:rsidRPr="0058715D" w:rsidRDefault="0058715D" w:rsidP="0058715D">
      <w:pPr>
        <w:pStyle w:val="NormalWeb"/>
        <w:spacing w:before="0" w:beforeAutospacing="0" w:after="0" w:afterAutospacing="0" w:line="276" w:lineRule="auto"/>
        <w:jc w:val="both"/>
        <w:rPr>
          <w:sz w:val="28"/>
          <w:szCs w:val="28"/>
        </w:rPr>
      </w:pPr>
      <w:r w:rsidRPr="0058715D">
        <w:rPr>
          <w:color w:val="000000"/>
          <w:sz w:val="28"/>
          <w:szCs w:val="28"/>
        </w:rPr>
        <w:t>- Một số HS nêu ví dụ, HS lớp lắng nghe và nhận xét. GV đưa một số ví dụ lên màn hình để HS quan sát.</w:t>
      </w:r>
    </w:p>
    <w:p w:rsidR="0058715D" w:rsidRPr="0058715D" w:rsidRDefault="0058715D" w:rsidP="0058715D">
      <w:pPr>
        <w:pStyle w:val="NormalWeb"/>
        <w:spacing w:before="0" w:beforeAutospacing="0" w:after="0" w:afterAutospacing="0" w:line="276" w:lineRule="auto"/>
        <w:jc w:val="both"/>
        <w:rPr>
          <w:sz w:val="28"/>
          <w:szCs w:val="28"/>
        </w:rPr>
      </w:pPr>
      <w:r w:rsidRPr="0058715D">
        <w:rPr>
          <w:color w:val="000000"/>
          <w:sz w:val="28"/>
          <w:szCs w:val="28"/>
        </w:rPr>
        <w:t>+ Ví dụ về bản đồ:</w:t>
      </w:r>
    </w:p>
    <w:p w:rsidR="0058715D" w:rsidRPr="0058715D" w:rsidRDefault="0058715D" w:rsidP="0058715D">
      <w:pPr>
        <w:pStyle w:val="NormalWeb"/>
        <w:spacing w:before="0" w:beforeAutospacing="0" w:after="0" w:afterAutospacing="0" w:line="276" w:lineRule="auto"/>
        <w:jc w:val="both"/>
        <w:rPr>
          <w:sz w:val="28"/>
          <w:szCs w:val="28"/>
        </w:rPr>
      </w:pPr>
      <w:r w:rsidRPr="0058715D">
        <w:rPr>
          <w:color w:val="000000"/>
          <w:sz w:val="28"/>
          <w:szCs w:val="28"/>
        </w:rPr>
        <w:t>             Bản đồ địa hình phần đất liền Việt Nam (trang 7)</w:t>
      </w:r>
    </w:p>
    <w:p w:rsidR="0058715D" w:rsidRPr="0058715D" w:rsidRDefault="0058715D" w:rsidP="0058715D">
      <w:pPr>
        <w:pStyle w:val="NormalWeb"/>
        <w:spacing w:before="0" w:beforeAutospacing="0" w:after="0" w:afterAutospacing="0" w:line="276" w:lineRule="auto"/>
        <w:jc w:val="both"/>
        <w:rPr>
          <w:sz w:val="28"/>
          <w:szCs w:val="28"/>
        </w:rPr>
      </w:pPr>
      <w:r w:rsidRPr="0058715D">
        <w:rPr>
          <w:color w:val="000000"/>
          <w:sz w:val="28"/>
          <w:szCs w:val="28"/>
        </w:rPr>
        <w:t>             Bản đồ hành chính Việt Nam (trang 14)</w:t>
      </w:r>
    </w:p>
    <w:p w:rsidR="0058715D" w:rsidRPr="0058715D" w:rsidRDefault="0058715D" w:rsidP="0058715D">
      <w:pPr>
        <w:pStyle w:val="NormalWeb"/>
        <w:spacing w:before="0" w:beforeAutospacing="0" w:after="0" w:afterAutospacing="0" w:line="276" w:lineRule="auto"/>
        <w:jc w:val="both"/>
        <w:rPr>
          <w:sz w:val="28"/>
          <w:szCs w:val="28"/>
        </w:rPr>
      </w:pPr>
      <w:r w:rsidRPr="0058715D">
        <w:rPr>
          <w:color w:val="000000"/>
          <w:sz w:val="28"/>
          <w:szCs w:val="28"/>
        </w:rPr>
        <w:t>+ Ví dụ về lược đồ:</w:t>
      </w:r>
    </w:p>
    <w:p w:rsidR="0058715D" w:rsidRPr="0058715D" w:rsidRDefault="0058715D" w:rsidP="0058715D">
      <w:pPr>
        <w:pStyle w:val="NormalWeb"/>
        <w:spacing w:before="0" w:beforeAutospacing="0" w:after="0" w:afterAutospacing="0" w:line="276" w:lineRule="auto"/>
        <w:jc w:val="both"/>
        <w:rPr>
          <w:sz w:val="28"/>
          <w:szCs w:val="28"/>
        </w:rPr>
      </w:pPr>
      <w:r w:rsidRPr="0058715D">
        <w:rPr>
          <w:color w:val="000000"/>
          <w:sz w:val="28"/>
          <w:szCs w:val="28"/>
        </w:rPr>
        <w:t>             Lược đồ khởi nghĩa Hai Bà Trưng năm 40 (trang 8)</w:t>
      </w:r>
    </w:p>
    <w:p w:rsidR="0058715D" w:rsidRPr="0058715D" w:rsidRDefault="0058715D" w:rsidP="0058715D">
      <w:pPr>
        <w:pStyle w:val="NormalWeb"/>
        <w:spacing w:before="0" w:beforeAutospacing="0" w:after="0" w:afterAutospacing="0" w:line="276" w:lineRule="auto"/>
        <w:jc w:val="both"/>
        <w:rPr>
          <w:sz w:val="28"/>
          <w:szCs w:val="28"/>
        </w:rPr>
      </w:pPr>
      <w:r w:rsidRPr="0058715D">
        <w:rPr>
          <w:color w:val="000000"/>
          <w:sz w:val="28"/>
          <w:szCs w:val="28"/>
        </w:rPr>
        <w:t>             Lược đồ công nghiệp vùng Nam Bộ năm 2020 (trang 106)</w:t>
      </w:r>
    </w:p>
    <w:p w:rsidR="0058715D" w:rsidRPr="0058715D" w:rsidRDefault="0058715D" w:rsidP="0058715D">
      <w:pPr>
        <w:pStyle w:val="NormalWeb"/>
        <w:spacing w:before="0" w:beforeAutospacing="0" w:after="0" w:afterAutospacing="0" w:line="276" w:lineRule="auto"/>
        <w:jc w:val="both"/>
        <w:rPr>
          <w:sz w:val="28"/>
          <w:szCs w:val="28"/>
        </w:rPr>
      </w:pPr>
      <w:r w:rsidRPr="0058715D">
        <w:rPr>
          <w:color w:val="000000"/>
          <w:sz w:val="28"/>
          <w:szCs w:val="28"/>
        </w:rPr>
        <w:t>+ Ví dụ về bảng số liệu:</w:t>
      </w:r>
    </w:p>
    <w:p w:rsidR="0058715D" w:rsidRPr="0058715D" w:rsidRDefault="0058715D" w:rsidP="0058715D">
      <w:pPr>
        <w:pStyle w:val="NormalWeb"/>
        <w:spacing w:before="0" w:beforeAutospacing="0" w:after="0" w:afterAutospacing="0" w:line="276" w:lineRule="auto"/>
        <w:jc w:val="both"/>
        <w:rPr>
          <w:sz w:val="28"/>
          <w:szCs w:val="28"/>
        </w:rPr>
      </w:pPr>
      <w:r w:rsidRPr="0058715D">
        <w:rPr>
          <w:color w:val="000000"/>
          <w:sz w:val="28"/>
          <w:szCs w:val="28"/>
        </w:rPr>
        <w:t>   Bảng diện tích và số dân của một số tỉnh, thành phố nước ta năm 2020 (tr.9)</w:t>
      </w:r>
    </w:p>
    <w:p w:rsidR="0058715D" w:rsidRPr="0058715D" w:rsidRDefault="0058715D" w:rsidP="0058715D">
      <w:pPr>
        <w:pStyle w:val="NormalWeb"/>
        <w:spacing w:before="0" w:beforeAutospacing="0" w:after="0" w:afterAutospacing="0" w:line="276" w:lineRule="auto"/>
        <w:jc w:val="both"/>
        <w:rPr>
          <w:sz w:val="28"/>
          <w:szCs w:val="28"/>
        </w:rPr>
      </w:pPr>
      <w:r w:rsidRPr="0058715D">
        <w:rPr>
          <w:color w:val="000000"/>
          <w:sz w:val="28"/>
          <w:szCs w:val="28"/>
        </w:rPr>
        <w:t>   Bảng độ cao trung bình của các cao nguyên ở vùng Tây Nguyên (trang 87)</w:t>
      </w:r>
    </w:p>
    <w:p w:rsidR="0058715D" w:rsidRPr="0058715D" w:rsidRDefault="0058715D" w:rsidP="0058715D">
      <w:pPr>
        <w:pStyle w:val="NormalWeb"/>
        <w:spacing w:before="0" w:beforeAutospacing="0" w:after="0" w:afterAutospacing="0" w:line="276" w:lineRule="auto"/>
        <w:jc w:val="both"/>
        <w:rPr>
          <w:sz w:val="28"/>
          <w:szCs w:val="28"/>
        </w:rPr>
      </w:pPr>
      <w:r w:rsidRPr="0058715D">
        <w:rPr>
          <w:color w:val="000000"/>
          <w:sz w:val="28"/>
          <w:szCs w:val="28"/>
        </w:rPr>
        <w:t>+ Ví dụ về hiện vật:</w:t>
      </w:r>
    </w:p>
    <w:p w:rsidR="0058715D" w:rsidRPr="0058715D" w:rsidRDefault="0058715D" w:rsidP="0058715D">
      <w:pPr>
        <w:pStyle w:val="NormalWeb"/>
        <w:spacing w:before="0" w:beforeAutospacing="0" w:after="0" w:afterAutospacing="0" w:line="276" w:lineRule="auto"/>
        <w:jc w:val="both"/>
        <w:rPr>
          <w:sz w:val="28"/>
          <w:szCs w:val="28"/>
        </w:rPr>
      </w:pPr>
      <w:r w:rsidRPr="0058715D">
        <w:rPr>
          <w:color w:val="000000"/>
          <w:sz w:val="28"/>
          <w:szCs w:val="28"/>
        </w:rPr>
        <w:t>              Mũi tên đồng Cổ Loa (trang 10)</w:t>
      </w:r>
    </w:p>
    <w:p w:rsidR="0058715D" w:rsidRPr="0058715D" w:rsidRDefault="0058715D" w:rsidP="0058715D">
      <w:pPr>
        <w:pStyle w:val="NormalWeb"/>
        <w:spacing w:before="0" w:beforeAutospacing="0" w:after="0" w:afterAutospacing="0" w:line="276" w:lineRule="auto"/>
        <w:jc w:val="both"/>
        <w:rPr>
          <w:sz w:val="28"/>
          <w:szCs w:val="28"/>
        </w:rPr>
      </w:pPr>
      <w:r w:rsidRPr="0058715D">
        <w:rPr>
          <w:color w:val="000000"/>
          <w:sz w:val="28"/>
          <w:szCs w:val="28"/>
        </w:rPr>
        <w:t>              Trống đồng Ngọc Lũ (trang 51)</w:t>
      </w:r>
    </w:p>
    <w:p w:rsidR="0058715D" w:rsidRPr="0058715D" w:rsidRDefault="0058715D" w:rsidP="0058715D">
      <w:pPr>
        <w:pStyle w:val="NormalWeb"/>
        <w:spacing w:before="0" w:beforeAutospacing="0" w:after="0" w:afterAutospacing="0" w:line="276" w:lineRule="auto"/>
        <w:jc w:val="both"/>
        <w:rPr>
          <w:sz w:val="28"/>
          <w:szCs w:val="28"/>
        </w:rPr>
      </w:pPr>
      <w:r w:rsidRPr="0058715D">
        <w:rPr>
          <w:color w:val="000000"/>
          <w:sz w:val="28"/>
          <w:szCs w:val="28"/>
        </w:rPr>
        <w:t>+ Ví dụ về tranh ảnh:</w:t>
      </w:r>
    </w:p>
    <w:p w:rsidR="0058715D" w:rsidRPr="0058715D" w:rsidRDefault="0058715D" w:rsidP="0058715D">
      <w:pPr>
        <w:pStyle w:val="NormalWeb"/>
        <w:spacing w:before="0" w:beforeAutospacing="0" w:after="0" w:afterAutospacing="0" w:line="276" w:lineRule="auto"/>
        <w:jc w:val="both"/>
        <w:rPr>
          <w:sz w:val="28"/>
          <w:szCs w:val="28"/>
        </w:rPr>
      </w:pPr>
      <w:r w:rsidRPr="0058715D">
        <w:rPr>
          <w:color w:val="000000"/>
          <w:sz w:val="28"/>
          <w:szCs w:val="28"/>
        </w:rPr>
        <w:t>             Cánh đồng Phong Nậm, tỉnh Cao Bằng (trang 11)</w:t>
      </w:r>
    </w:p>
    <w:p w:rsidR="0058715D" w:rsidRPr="0058715D" w:rsidRDefault="0058715D" w:rsidP="0058715D">
      <w:pPr>
        <w:pStyle w:val="NormalWeb"/>
        <w:spacing w:before="0" w:beforeAutospacing="0" w:after="0" w:afterAutospacing="0" w:line="276" w:lineRule="auto"/>
        <w:jc w:val="both"/>
        <w:rPr>
          <w:sz w:val="28"/>
          <w:szCs w:val="28"/>
        </w:rPr>
      </w:pPr>
      <w:r w:rsidRPr="0058715D">
        <w:rPr>
          <w:color w:val="000000"/>
          <w:sz w:val="28"/>
          <w:szCs w:val="28"/>
        </w:rPr>
        <w:t>             Phong tục gói bánh chưng ngày tết Nguyên đán (trang 16)</w:t>
      </w:r>
    </w:p>
    <w:p w:rsidR="0058715D" w:rsidRPr="0058715D" w:rsidRDefault="0058715D" w:rsidP="0058715D">
      <w:pPr>
        <w:pStyle w:val="NormalWeb"/>
        <w:spacing w:before="0" w:beforeAutospacing="0" w:after="0" w:afterAutospacing="0" w:line="276" w:lineRule="auto"/>
        <w:jc w:val="both"/>
        <w:rPr>
          <w:sz w:val="28"/>
          <w:szCs w:val="28"/>
        </w:rPr>
      </w:pPr>
      <w:r w:rsidRPr="0058715D">
        <w:rPr>
          <w:color w:val="000000"/>
          <w:sz w:val="28"/>
          <w:szCs w:val="28"/>
        </w:rPr>
        <w:t>- Ví dụ về trục thời gian:</w:t>
      </w:r>
    </w:p>
    <w:p w:rsidR="0058715D" w:rsidRPr="0058715D" w:rsidRDefault="0058715D" w:rsidP="0058715D">
      <w:pPr>
        <w:pStyle w:val="NormalWeb"/>
        <w:spacing w:before="0" w:beforeAutospacing="0" w:after="0" w:afterAutospacing="0" w:line="276" w:lineRule="auto"/>
        <w:jc w:val="both"/>
        <w:rPr>
          <w:sz w:val="28"/>
          <w:szCs w:val="28"/>
        </w:rPr>
      </w:pPr>
      <w:r w:rsidRPr="0058715D">
        <w:rPr>
          <w:color w:val="000000"/>
          <w:sz w:val="28"/>
          <w:szCs w:val="28"/>
        </w:rPr>
        <w:t>     Trục thời gian thể hiện một số sự kiện tiêu biểu của lịch sử Việt Nam từ năm 1945 đến năm 1975 (trang 10)</w:t>
      </w:r>
    </w:p>
    <w:p w:rsidR="0058715D" w:rsidRPr="0058715D" w:rsidRDefault="0058715D" w:rsidP="0058715D">
      <w:pPr>
        <w:pStyle w:val="NormalWeb"/>
        <w:spacing w:before="0" w:beforeAutospacing="0" w:after="0" w:afterAutospacing="0"/>
        <w:jc w:val="both"/>
        <w:rPr>
          <w:sz w:val="28"/>
          <w:szCs w:val="28"/>
        </w:rPr>
      </w:pPr>
      <w:r w:rsidRPr="0058715D">
        <w:rPr>
          <w:color w:val="000000"/>
          <w:sz w:val="28"/>
          <w:szCs w:val="28"/>
        </w:rPr>
        <w:t>     Trục thời gian thể hiện tên gọi Thăng Long - Hà Nội qua các thời kì lịch sử (trang 55)</w:t>
      </w:r>
    </w:p>
    <w:p w:rsidR="0058715D" w:rsidRPr="0058715D" w:rsidRDefault="0058715D" w:rsidP="0058715D">
      <w:pPr>
        <w:pStyle w:val="NormalWeb"/>
        <w:spacing w:before="0" w:beforeAutospacing="0" w:after="0" w:afterAutospacing="0"/>
        <w:jc w:val="both"/>
        <w:rPr>
          <w:sz w:val="28"/>
          <w:szCs w:val="28"/>
        </w:rPr>
      </w:pPr>
      <w:r w:rsidRPr="0058715D">
        <w:rPr>
          <w:bCs/>
          <w:i/>
          <w:iCs/>
          <w:color w:val="000000"/>
          <w:sz w:val="28"/>
          <w:szCs w:val="28"/>
        </w:rPr>
        <w:t>* HS lắng nghe GV kết luận:</w:t>
      </w:r>
      <w:r w:rsidRPr="0058715D">
        <w:rPr>
          <w:color w:val="000000"/>
          <w:sz w:val="28"/>
          <w:szCs w:val="28"/>
        </w:rPr>
        <w:t xml:space="preserve"> Ngoài việc sử dụng được một số phương tiện học tập môn Lịch sử và Địa lí, để học tốt môn Lịch sử và Địa lí các em cần chuẩn bị bài trước khi đến lớp, tìm hiểu các nguồn tư liệu liên quan đến nội dung bài học.</w:t>
      </w:r>
    </w:p>
    <w:p w:rsidR="0058715D" w:rsidRPr="0058715D" w:rsidRDefault="0058715D" w:rsidP="0058715D">
      <w:pPr>
        <w:ind w:firstLine="720"/>
        <w:jc w:val="both"/>
        <w:rPr>
          <w:rFonts w:ascii="Times New Roman" w:hAnsi="Times New Roman"/>
          <w:b/>
          <w:bCs/>
        </w:rPr>
      </w:pPr>
      <w:r w:rsidRPr="0058715D">
        <w:rPr>
          <w:rFonts w:ascii="Times New Roman" w:hAnsi="Times New Roman"/>
          <w:b/>
          <w:bCs/>
        </w:rPr>
        <w:t xml:space="preserve">4. </w:t>
      </w:r>
      <w:r w:rsidRPr="0058715D">
        <w:rPr>
          <w:rFonts w:ascii="Times New Roman" w:hAnsi="Times New Roman"/>
          <w:b/>
        </w:rPr>
        <w:t xml:space="preserve">Hoạt động </w:t>
      </w:r>
      <w:r w:rsidRPr="0058715D">
        <w:rPr>
          <w:rFonts w:ascii="Times New Roman" w:hAnsi="Times New Roman"/>
          <w:b/>
          <w:bCs/>
          <w:lang w:val="vi-VN"/>
        </w:rPr>
        <w:t>V</w:t>
      </w:r>
      <w:r w:rsidRPr="0058715D">
        <w:rPr>
          <w:rFonts w:ascii="Times New Roman" w:hAnsi="Times New Roman"/>
          <w:b/>
          <w:bCs/>
        </w:rPr>
        <w:t>ận dụng, trải nghiệm:</w:t>
      </w:r>
    </w:p>
    <w:p w:rsidR="0058715D" w:rsidRPr="0058715D" w:rsidRDefault="0058715D" w:rsidP="0058715D">
      <w:pPr>
        <w:pStyle w:val="NormalWeb"/>
        <w:spacing w:before="0" w:beforeAutospacing="0" w:after="0" w:afterAutospacing="0"/>
        <w:jc w:val="both"/>
        <w:rPr>
          <w:sz w:val="28"/>
          <w:szCs w:val="28"/>
        </w:rPr>
      </w:pPr>
      <w:r w:rsidRPr="0058715D">
        <w:rPr>
          <w:color w:val="000000"/>
          <w:sz w:val="28"/>
          <w:szCs w:val="28"/>
        </w:rPr>
        <w:t>- Trò chơi: Dấu chân lịch sử</w:t>
      </w:r>
    </w:p>
    <w:p w:rsidR="0058715D" w:rsidRPr="0058715D" w:rsidRDefault="0058715D" w:rsidP="0058715D">
      <w:pPr>
        <w:jc w:val="both"/>
        <w:rPr>
          <w:rFonts w:ascii="Times New Roman" w:hAnsi="Times New Roman"/>
          <w:bCs/>
        </w:rPr>
      </w:pPr>
      <w:r w:rsidRPr="0058715D">
        <w:rPr>
          <w:rFonts w:ascii="Times New Roman" w:hAnsi="Times New Roman"/>
          <w:bCs/>
        </w:rPr>
        <w:t>- HS làm việc theo cặp đôi để thực hành sử dụng một phương tiện học tập môn Lịch sử và Địa lí.</w:t>
      </w:r>
    </w:p>
    <w:p w:rsidR="0058715D" w:rsidRPr="0058715D" w:rsidRDefault="0058715D" w:rsidP="0058715D">
      <w:pPr>
        <w:spacing w:line="276" w:lineRule="auto"/>
        <w:rPr>
          <w:rFonts w:ascii="Times New Roman" w:hAnsi="Times New Roman"/>
          <w:b/>
          <w:bCs/>
        </w:rPr>
      </w:pPr>
      <w:r w:rsidRPr="0058715D">
        <w:rPr>
          <w:rFonts w:ascii="Times New Roman" w:hAnsi="Times New Roman"/>
          <w:b/>
          <w:bCs/>
        </w:rPr>
        <w:t>IV. ĐIỀU CHỈNH SAU BÀI DẠY (nếu có):</w:t>
      </w:r>
    </w:p>
    <w:p w:rsidR="0058715D" w:rsidRPr="0058715D" w:rsidRDefault="0058715D" w:rsidP="0058715D">
      <w:pPr>
        <w:tabs>
          <w:tab w:val="left" w:leader="dot" w:pos="8931"/>
          <w:tab w:val="left" w:pos="9072"/>
        </w:tabs>
        <w:spacing w:line="276" w:lineRule="auto"/>
        <w:rPr>
          <w:rFonts w:ascii="Times New Roman" w:hAnsi="Times New Roman"/>
        </w:rPr>
      </w:pPr>
      <w:r w:rsidRPr="0058715D">
        <w:rPr>
          <w:rFonts w:ascii="Times New Roman" w:hAnsi="Times New Roman"/>
        </w:rPr>
        <w:tab/>
        <w:t>…….......</w:t>
      </w:r>
    </w:p>
    <w:p w:rsidR="007970A6" w:rsidRPr="0058715D" w:rsidRDefault="0058715D" w:rsidP="0058715D">
      <w:pPr>
        <w:rPr>
          <w:rFonts w:ascii="Times New Roman" w:hAnsi="Times New Roman"/>
        </w:rPr>
      </w:pPr>
      <w:r w:rsidRPr="0058715D">
        <w:rPr>
          <w:rFonts w:ascii="Times New Roman" w:hAnsi="Times New Roman"/>
        </w:rPr>
        <w:tab/>
      </w:r>
    </w:p>
    <w:sectPr w:rsidR="007970A6" w:rsidRPr="0058715D" w:rsidSect="00AA2631">
      <w:footerReference w:type="even" r:id="rId9"/>
      <w:footerReference w:type="default" r:id="rId10"/>
      <w:pgSz w:w="11907" w:h="16840" w:code="9"/>
      <w:pgMar w:top="850" w:right="720" w:bottom="850" w:left="1152" w:header="720" w:footer="720" w:gutter="0"/>
      <w:pgBorders w:zOrder="back">
        <w:top w:val="double" w:sz="4" w:space="0" w:color="auto"/>
        <w:left w:val="double" w:sz="4" w:space="4" w:color="auto"/>
        <w:bottom w:val="double" w:sz="4" w:space="0" w:color="auto"/>
        <w:right w:val="double" w:sz="4" w:space="4" w:color="auto"/>
      </w:pgBorders>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878" w:rsidRDefault="00627878" w:rsidP="005704AD">
      <w:r>
        <w:separator/>
      </w:r>
    </w:p>
  </w:endnote>
  <w:endnote w:type="continuationSeparator" w:id="0">
    <w:p w:rsidR="00627878" w:rsidRDefault="00627878" w:rsidP="0057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Arial"/>
    <w:panose1 w:val="00000000000000000000"/>
    <w:charset w:val="A3"/>
    <w:family w:val="roman"/>
    <w:notTrueType/>
    <w:pitch w:val="default"/>
    <w:sig w:usb0="20000003" w:usb1="080E0000" w:usb2="00000010" w:usb3="00000000" w:csb0="00040101"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39" w:rsidRDefault="00DB7D97" w:rsidP="00390D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6C39" w:rsidRDefault="00627878">
    <w:pPr>
      <w:pStyle w:val="Footer"/>
    </w:pPr>
  </w:p>
  <w:p w:rsidR="00ED6C39" w:rsidRDefault="00627878"/>
  <w:p w:rsidR="00ED6C39" w:rsidRDefault="0062787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39" w:rsidRPr="00FC27B4" w:rsidRDefault="00DB7D97" w:rsidP="00207CC9">
    <w:pPr>
      <w:pStyle w:val="Footer"/>
      <w:framePr w:wrap="around" w:vAnchor="text" w:hAnchor="margin" w:xAlign="center" w:y="1"/>
      <w:rPr>
        <w:rStyle w:val="PageNumber"/>
      </w:rPr>
    </w:pPr>
    <w:r w:rsidRPr="00FC27B4">
      <w:rPr>
        <w:rStyle w:val="PageNumber"/>
      </w:rPr>
      <w:fldChar w:fldCharType="begin"/>
    </w:r>
    <w:r w:rsidRPr="00FC27B4">
      <w:rPr>
        <w:rStyle w:val="PageNumber"/>
      </w:rPr>
      <w:instrText xml:space="preserve">PAGE  </w:instrText>
    </w:r>
    <w:r w:rsidRPr="00FC27B4">
      <w:rPr>
        <w:rStyle w:val="PageNumber"/>
      </w:rPr>
      <w:fldChar w:fldCharType="separate"/>
    </w:r>
    <w:r w:rsidR="0058715D">
      <w:rPr>
        <w:rStyle w:val="PageNumber"/>
        <w:noProof/>
      </w:rPr>
      <w:t>3</w:t>
    </w:r>
    <w:r w:rsidRPr="00FC27B4">
      <w:rPr>
        <w:rStyle w:val="PageNumber"/>
      </w:rPr>
      <w:fldChar w:fldCharType="end"/>
    </w:r>
  </w:p>
  <w:p w:rsidR="00ED6C39" w:rsidRDefault="0062787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878" w:rsidRDefault="00627878" w:rsidP="005704AD">
      <w:r>
        <w:separator/>
      </w:r>
    </w:p>
  </w:footnote>
  <w:footnote w:type="continuationSeparator" w:id="0">
    <w:p w:rsidR="00627878" w:rsidRDefault="00627878" w:rsidP="005704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8A4F4C"/>
    <w:multiLevelType w:val="singleLevel"/>
    <w:tmpl w:val="BE8A4F4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abstractNum>
  <w:abstractNum w:abstractNumId="1">
    <w:nsid w:val="EBEE6294"/>
    <w:multiLevelType w:val="singleLevel"/>
    <w:tmpl w:val="EBEE6294"/>
    <w:lvl w:ilvl="0">
      <w:start w:val="2"/>
      <w:numFmt w:val="decimal"/>
      <w:suff w:val="space"/>
      <w:lvlText w:val="%1."/>
      <w:lvlJc w:val="left"/>
      <w:rPr>
        <w:rFonts w:hint="default"/>
        <w:b/>
        <w:bCs/>
      </w:rPr>
    </w:lvl>
  </w:abstractNum>
  <w:abstractNum w:abstractNumId="2">
    <w:nsid w:val="014A1D5A"/>
    <w:multiLevelType w:val="hybridMultilevel"/>
    <w:tmpl w:val="5B764AA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6535526"/>
    <w:multiLevelType w:val="hybridMultilevel"/>
    <w:tmpl w:val="F0361180"/>
    <w:lvl w:ilvl="0" w:tplc="3C6C81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0FD023"/>
    <w:multiLevelType w:val="singleLevel"/>
    <w:tmpl w:val="090FD023"/>
    <w:lvl w:ilvl="0">
      <w:start w:val="1"/>
      <w:numFmt w:val="lowerLetter"/>
      <w:lvlText w:val="%1)"/>
      <w:lvlJc w:val="left"/>
      <w:pPr>
        <w:tabs>
          <w:tab w:val="left" w:pos="312"/>
        </w:tabs>
      </w:pPr>
    </w:lvl>
  </w:abstractNum>
  <w:abstractNum w:abstractNumId="6">
    <w:nsid w:val="09FC389F"/>
    <w:multiLevelType w:val="hybridMultilevel"/>
    <w:tmpl w:val="F2F8D39C"/>
    <w:lvl w:ilvl="0" w:tplc="64CAF072">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827EEF"/>
    <w:multiLevelType w:val="hybridMultilevel"/>
    <w:tmpl w:val="9488CD48"/>
    <w:lvl w:ilvl="0" w:tplc="A154BC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919F65"/>
    <w:multiLevelType w:val="singleLevel"/>
    <w:tmpl w:val="0C919F65"/>
    <w:lvl w:ilvl="0">
      <w:start w:val="1"/>
      <w:numFmt w:val="lowerLetter"/>
      <w:suff w:val="space"/>
      <w:lvlText w:val="%1."/>
      <w:lvlJc w:val="left"/>
    </w:lvl>
  </w:abstractNum>
  <w:abstractNum w:abstractNumId="9">
    <w:nsid w:val="0CE55B57"/>
    <w:multiLevelType w:val="hybridMultilevel"/>
    <w:tmpl w:val="2BDE3AEA"/>
    <w:lvl w:ilvl="0" w:tplc="AA56487C">
      <w:start w:val="2"/>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983DF1"/>
    <w:multiLevelType w:val="hybridMultilevel"/>
    <w:tmpl w:val="69BA7B50"/>
    <w:lvl w:ilvl="0" w:tplc="D4C662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878405D"/>
    <w:multiLevelType w:val="hybridMultilevel"/>
    <w:tmpl w:val="EDE293C2"/>
    <w:lvl w:ilvl="0" w:tplc="0CFED206">
      <w:start w:val="1"/>
      <w:numFmt w:val="bullet"/>
      <w:lvlText w:val="●"/>
      <w:lvlJc w:val="left"/>
      <w:pPr>
        <w:tabs>
          <w:tab w:val="num" w:pos="720"/>
        </w:tabs>
        <w:ind w:left="720" w:hanging="360"/>
      </w:pPr>
      <w:rPr>
        <w:rFonts w:ascii="Times New Roman" w:hAnsi="Times New Roman" w:hint="default"/>
      </w:rPr>
    </w:lvl>
    <w:lvl w:ilvl="1" w:tplc="DE54E13A" w:tentative="1">
      <w:start w:val="1"/>
      <w:numFmt w:val="bullet"/>
      <w:lvlText w:val="●"/>
      <w:lvlJc w:val="left"/>
      <w:pPr>
        <w:tabs>
          <w:tab w:val="num" w:pos="1440"/>
        </w:tabs>
        <w:ind w:left="1440" w:hanging="360"/>
      </w:pPr>
      <w:rPr>
        <w:rFonts w:ascii="Times New Roman" w:hAnsi="Times New Roman" w:hint="default"/>
      </w:rPr>
    </w:lvl>
    <w:lvl w:ilvl="2" w:tplc="EF64712E" w:tentative="1">
      <w:start w:val="1"/>
      <w:numFmt w:val="bullet"/>
      <w:lvlText w:val="●"/>
      <w:lvlJc w:val="left"/>
      <w:pPr>
        <w:tabs>
          <w:tab w:val="num" w:pos="2160"/>
        </w:tabs>
        <w:ind w:left="2160" w:hanging="360"/>
      </w:pPr>
      <w:rPr>
        <w:rFonts w:ascii="Times New Roman" w:hAnsi="Times New Roman" w:hint="default"/>
      </w:rPr>
    </w:lvl>
    <w:lvl w:ilvl="3" w:tplc="8C063FBC" w:tentative="1">
      <w:start w:val="1"/>
      <w:numFmt w:val="bullet"/>
      <w:lvlText w:val="●"/>
      <w:lvlJc w:val="left"/>
      <w:pPr>
        <w:tabs>
          <w:tab w:val="num" w:pos="2880"/>
        </w:tabs>
        <w:ind w:left="2880" w:hanging="360"/>
      </w:pPr>
      <w:rPr>
        <w:rFonts w:ascii="Times New Roman" w:hAnsi="Times New Roman" w:hint="default"/>
      </w:rPr>
    </w:lvl>
    <w:lvl w:ilvl="4" w:tplc="784C8924" w:tentative="1">
      <w:start w:val="1"/>
      <w:numFmt w:val="bullet"/>
      <w:lvlText w:val="●"/>
      <w:lvlJc w:val="left"/>
      <w:pPr>
        <w:tabs>
          <w:tab w:val="num" w:pos="3600"/>
        </w:tabs>
        <w:ind w:left="3600" w:hanging="360"/>
      </w:pPr>
      <w:rPr>
        <w:rFonts w:ascii="Times New Roman" w:hAnsi="Times New Roman" w:hint="default"/>
      </w:rPr>
    </w:lvl>
    <w:lvl w:ilvl="5" w:tplc="89564D74" w:tentative="1">
      <w:start w:val="1"/>
      <w:numFmt w:val="bullet"/>
      <w:lvlText w:val="●"/>
      <w:lvlJc w:val="left"/>
      <w:pPr>
        <w:tabs>
          <w:tab w:val="num" w:pos="4320"/>
        </w:tabs>
        <w:ind w:left="4320" w:hanging="360"/>
      </w:pPr>
      <w:rPr>
        <w:rFonts w:ascii="Times New Roman" w:hAnsi="Times New Roman" w:hint="default"/>
      </w:rPr>
    </w:lvl>
    <w:lvl w:ilvl="6" w:tplc="E3527FE6" w:tentative="1">
      <w:start w:val="1"/>
      <w:numFmt w:val="bullet"/>
      <w:lvlText w:val="●"/>
      <w:lvlJc w:val="left"/>
      <w:pPr>
        <w:tabs>
          <w:tab w:val="num" w:pos="5040"/>
        </w:tabs>
        <w:ind w:left="5040" w:hanging="360"/>
      </w:pPr>
      <w:rPr>
        <w:rFonts w:ascii="Times New Roman" w:hAnsi="Times New Roman" w:hint="default"/>
      </w:rPr>
    </w:lvl>
    <w:lvl w:ilvl="7" w:tplc="41BA0C00" w:tentative="1">
      <w:start w:val="1"/>
      <w:numFmt w:val="bullet"/>
      <w:lvlText w:val="●"/>
      <w:lvlJc w:val="left"/>
      <w:pPr>
        <w:tabs>
          <w:tab w:val="num" w:pos="5760"/>
        </w:tabs>
        <w:ind w:left="5760" w:hanging="360"/>
      </w:pPr>
      <w:rPr>
        <w:rFonts w:ascii="Times New Roman" w:hAnsi="Times New Roman" w:hint="default"/>
      </w:rPr>
    </w:lvl>
    <w:lvl w:ilvl="8" w:tplc="A70E32A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972471E"/>
    <w:multiLevelType w:val="hybridMultilevel"/>
    <w:tmpl w:val="A9883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313735"/>
    <w:multiLevelType w:val="multilevel"/>
    <w:tmpl w:val="60DE88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56B00C1"/>
    <w:multiLevelType w:val="hybridMultilevel"/>
    <w:tmpl w:val="43822140"/>
    <w:lvl w:ilvl="0" w:tplc="13643D14">
      <w:numFmt w:val="bullet"/>
      <w:lvlText w:val="-"/>
      <w:lvlJc w:val="left"/>
      <w:pPr>
        <w:ind w:left="211" w:hanging="164"/>
      </w:pPr>
      <w:rPr>
        <w:rFonts w:ascii="Times New Roman" w:eastAsia="Times New Roman" w:hAnsi="Times New Roman" w:cs="Times New Roman" w:hint="default"/>
        <w:spacing w:val="0"/>
        <w:w w:val="100"/>
        <w:lang w:val="vi" w:eastAsia="en-US" w:bidi="ar-SA"/>
      </w:rPr>
    </w:lvl>
    <w:lvl w:ilvl="1" w:tplc="74DC7E58">
      <w:numFmt w:val="bullet"/>
      <w:lvlText w:val="•"/>
      <w:lvlJc w:val="left"/>
      <w:pPr>
        <w:ind w:left="1260" w:hanging="164"/>
      </w:pPr>
      <w:rPr>
        <w:rFonts w:hint="default"/>
        <w:lang w:val="vi" w:eastAsia="en-US" w:bidi="ar-SA"/>
      </w:rPr>
    </w:lvl>
    <w:lvl w:ilvl="2" w:tplc="5554D7DA">
      <w:numFmt w:val="bullet"/>
      <w:lvlText w:val="•"/>
      <w:lvlJc w:val="left"/>
      <w:pPr>
        <w:ind w:left="2301" w:hanging="164"/>
      </w:pPr>
      <w:rPr>
        <w:rFonts w:hint="default"/>
        <w:lang w:val="vi" w:eastAsia="en-US" w:bidi="ar-SA"/>
      </w:rPr>
    </w:lvl>
    <w:lvl w:ilvl="3" w:tplc="73B20588">
      <w:numFmt w:val="bullet"/>
      <w:lvlText w:val="•"/>
      <w:lvlJc w:val="left"/>
      <w:pPr>
        <w:ind w:left="3342" w:hanging="164"/>
      </w:pPr>
      <w:rPr>
        <w:rFonts w:hint="default"/>
        <w:lang w:val="vi" w:eastAsia="en-US" w:bidi="ar-SA"/>
      </w:rPr>
    </w:lvl>
    <w:lvl w:ilvl="4" w:tplc="A4EED194">
      <w:numFmt w:val="bullet"/>
      <w:lvlText w:val="•"/>
      <w:lvlJc w:val="left"/>
      <w:pPr>
        <w:ind w:left="4382" w:hanging="164"/>
      </w:pPr>
      <w:rPr>
        <w:rFonts w:hint="default"/>
        <w:lang w:val="vi" w:eastAsia="en-US" w:bidi="ar-SA"/>
      </w:rPr>
    </w:lvl>
    <w:lvl w:ilvl="5" w:tplc="DAC41F8E">
      <w:numFmt w:val="bullet"/>
      <w:lvlText w:val="•"/>
      <w:lvlJc w:val="left"/>
      <w:pPr>
        <w:ind w:left="5423" w:hanging="164"/>
      </w:pPr>
      <w:rPr>
        <w:rFonts w:hint="default"/>
        <w:lang w:val="vi" w:eastAsia="en-US" w:bidi="ar-SA"/>
      </w:rPr>
    </w:lvl>
    <w:lvl w:ilvl="6" w:tplc="ED800E60">
      <w:numFmt w:val="bullet"/>
      <w:lvlText w:val="•"/>
      <w:lvlJc w:val="left"/>
      <w:pPr>
        <w:ind w:left="6464" w:hanging="164"/>
      </w:pPr>
      <w:rPr>
        <w:rFonts w:hint="default"/>
        <w:lang w:val="vi" w:eastAsia="en-US" w:bidi="ar-SA"/>
      </w:rPr>
    </w:lvl>
    <w:lvl w:ilvl="7" w:tplc="FF4A3DA8">
      <w:numFmt w:val="bullet"/>
      <w:lvlText w:val="•"/>
      <w:lvlJc w:val="left"/>
      <w:pPr>
        <w:ind w:left="7504" w:hanging="164"/>
      </w:pPr>
      <w:rPr>
        <w:rFonts w:hint="default"/>
        <w:lang w:val="vi" w:eastAsia="en-US" w:bidi="ar-SA"/>
      </w:rPr>
    </w:lvl>
    <w:lvl w:ilvl="8" w:tplc="E31ADA64">
      <w:numFmt w:val="bullet"/>
      <w:lvlText w:val="•"/>
      <w:lvlJc w:val="left"/>
      <w:pPr>
        <w:ind w:left="8545" w:hanging="164"/>
      </w:pPr>
      <w:rPr>
        <w:rFonts w:hint="default"/>
        <w:lang w:val="vi" w:eastAsia="en-US" w:bidi="ar-SA"/>
      </w:rPr>
    </w:lvl>
  </w:abstractNum>
  <w:abstractNum w:abstractNumId="15">
    <w:nsid w:val="3BEB749D"/>
    <w:multiLevelType w:val="hybridMultilevel"/>
    <w:tmpl w:val="46C67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D98A20"/>
    <w:multiLevelType w:val="singleLevel"/>
    <w:tmpl w:val="3DD98A20"/>
    <w:lvl w:ilvl="0">
      <w:start w:val="1"/>
      <w:numFmt w:val="lowerLetter"/>
      <w:suff w:val="space"/>
      <w:lvlText w:val="%1."/>
      <w:lvlJc w:val="left"/>
    </w:lvl>
  </w:abstractNum>
  <w:abstractNum w:abstractNumId="17">
    <w:nsid w:val="434F66D2"/>
    <w:multiLevelType w:val="hybridMultilevel"/>
    <w:tmpl w:val="DED8C3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62953DF"/>
    <w:multiLevelType w:val="hybridMultilevel"/>
    <w:tmpl w:val="D1A42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590A48"/>
    <w:multiLevelType w:val="hybridMultilevel"/>
    <w:tmpl w:val="A8BE00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CE3814"/>
    <w:multiLevelType w:val="hybridMultilevel"/>
    <w:tmpl w:val="1AF21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C34922"/>
    <w:multiLevelType w:val="hybridMultilevel"/>
    <w:tmpl w:val="78D2A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C13BBD"/>
    <w:multiLevelType w:val="hybridMultilevel"/>
    <w:tmpl w:val="16180A84"/>
    <w:lvl w:ilvl="0" w:tplc="B0D0BF0A">
      <w:start w:val="1"/>
      <w:numFmt w:val="upperRoman"/>
      <w:lvlText w:val="%1."/>
      <w:lvlJc w:val="left"/>
      <w:pPr>
        <w:ind w:left="424" w:hanging="214"/>
        <w:jc w:val="right"/>
      </w:pPr>
      <w:rPr>
        <w:rFonts w:ascii="Times New Roman" w:eastAsia="Times New Roman" w:hAnsi="Times New Roman" w:cs="Times New Roman" w:hint="default"/>
        <w:b/>
        <w:bCs/>
        <w:i w:val="0"/>
        <w:iCs w:val="0"/>
        <w:spacing w:val="0"/>
        <w:w w:val="100"/>
        <w:sz w:val="24"/>
        <w:szCs w:val="24"/>
        <w:lang w:val="vi" w:eastAsia="en-US" w:bidi="ar-SA"/>
      </w:rPr>
    </w:lvl>
    <w:lvl w:ilvl="1" w:tplc="838C3368">
      <w:start w:val="1"/>
      <w:numFmt w:val="decimal"/>
      <w:lvlText w:val="%2."/>
      <w:lvlJc w:val="left"/>
      <w:pPr>
        <w:ind w:left="491" w:hanging="280"/>
      </w:pPr>
      <w:rPr>
        <w:rFonts w:ascii="Times New Roman" w:eastAsia="Times New Roman" w:hAnsi="Times New Roman" w:cs="Times New Roman" w:hint="default"/>
        <w:b/>
        <w:bCs/>
        <w:i w:val="0"/>
        <w:iCs w:val="0"/>
        <w:spacing w:val="0"/>
        <w:w w:val="100"/>
        <w:sz w:val="28"/>
        <w:szCs w:val="28"/>
        <w:lang w:val="vi" w:eastAsia="en-US" w:bidi="ar-SA"/>
      </w:rPr>
    </w:lvl>
    <w:lvl w:ilvl="2" w:tplc="83D03402">
      <w:numFmt w:val="bullet"/>
      <w:lvlText w:val="-"/>
      <w:lvlJc w:val="left"/>
      <w:pPr>
        <w:ind w:left="3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8326C70A">
      <w:numFmt w:val="bullet"/>
      <w:lvlText w:val="•"/>
      <w:lvlJc w:val="left"/>
      <w:pPr>
        <w:ind w:left="1765" w:hanging="164"/>
      </w:pPr>
      <w:rPr>
        <w:rFonts w:hint="default"/>
        <w:lang w:val="vi" w:eastAsia="en-US" w:bidi="ar-SA"/>
      </w:rPr>
    </w:lvl>
    <w:lvl w:ilvl="4" w:tplc="4DFE9674">
      <w:numFmt w:val="bullet"/>
      <w:lvlText w:val="•"/>
      <w:lvlJc w:val="left"/>
      <w:pPr>
        <w:ind w:left="3031" w:hanging="164"/>
      </w:pPr>
      <w:rPr>
        <w:rFonts w:hint="default"/>
        <w:lang w:val="vi" w:eastAsia="en-US" w:bidi="ar-SA"/>
      </w:rPr>
    </w:lvl>
    <w:lvl w:ilvl="5" w:tplc="5290B5F0">
      <w:numFmt w:val="bullet"/>
      <w:lvlText w:val="•"/>
      <w:lvlJc w:val="left"/>
      <w:pPr>
        <w:ind w:left="4297" w:hanging="164"/>
      </w:pPr>
      <w:rPr>
        <w:rFonts w:hint="default"/>
        <w:lang w:val="vi" w:eastAsia="en-US" w:bidi="ar-SA"/>
      </w:rPr>
    </w:lvl>
    <w:lvl w:ilvl="6" w:tplc="709CAB4A">
      <w:numFmt w:val="bullet"/>
      <w:lvlText w:val="•"/>
      <w:lvlJc w:val="left"/>
      <w:pPr>
        <w:ind w:left="5563" w:hanging="164"/>
      </w:pPr>
      <w:rPr>
        <w:rFonts w:hint="default"/>
        <w:lang w:val="vi" w:eastAsia="en-US" w:bidi="ar-SA"/>
      </w:rPr>
    </w:lvl>
    <w:lvl w:ilvl="7" w:tplc="BA861B54">
      <w:numFmt w:val="bullet"/>
      <w:lvlText w:val="•"/>
      <w:lvlJc w:val="left"/>
      <w:pPr>
        <w:ind w:left="6829" w:hanging="164"/>
      </w:pPr>
      <w:rPr>
        <w:rFonts w:hint="default"/>
        <w:lang w:val="vi" w:eastAsia="en-US" w:bidi="ar-SA"/>
      </w:rPr>
    </w:lvl>
    <w:lvl w:ilvl="8" w:tplc="C3E025C6">
      <w:numFmt w:val="bullet"/>
      <w:lvlText w:val="•"/>
      <w:lvlJc w:val="left"/>
      <w:pPr>
        <w:ind w:left="8095" w:hanging="164"/>
      </w:pPr>
      <w:rPr>
        <w:rFonts w:hint="default"/>
        <w:lang w:val="vi" w:eastAsia="en-US" w:bidi="ar-SA"/>
      </w:rPr>
    </w:lvl>
  </w:abstractNum>
  <w:abstractNum w:abstractNumId="23">
    <w:nsid w:val="5D4A2D00"/>
    <w:multiLevelType w:val="multilevel"/>
    <w:tmpl w:val="23189F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FB0F9E8"/>
    <w:multiLevelType w:val="singleLevel"/>
    <w:tmpl w:val="5FB0F9E8"/>
    <w:lvl w:ilvl="0">
      <w:start w:val="1"/>
      <w:numFmt w:val="lowerLetter"/>
      <w:lvlText w:val="%1)"/>
      <w:lvlJc w:val="left"/>
      <w:pPr>
        <w:tabs>
          <w:tab w:val="left" w:pos="312"/>
        </w:tabs>
        <w:ind w:left="70" w:firstLine="0"/>
      </w:pPr>
    </w:lvl>
  </w:abstractNum>
  <w:abstractNum w:abstractNumId="25">
    <w:nsid w:val="5FE349F1"/>
    <w:multiLevelType w:val="hybridMultilevel"/>
    <w:tmpl w:val="E8F81EF0"/>
    <w:lvl w:ilvl="0" w:tplc="49907E92">
      <w:start w:val="1"/>
      <w:numFmt w:val="bullet"/>
      <w:lvlText w:val=""/>
      <w:lvlJc w:val="left"/>
      <w:pPr>
        <w:tabs>
          <w:tab w:val="num" w:pos="720"/>
        </w:tabs>
        <w:ind w:left="720" w:hanging="360"/>
      </w:pPr>
      <w:rPr>
        <w:rFonts w:ascii="Symbol" w:hAnsi="Symbol" w:hint="default"/>
      </w:rPr>
    </w:lvl>
    <w:lvl w:ilvl="1" w:tplc="084CB448" w:tentative="1">
      <w:start w:val="1"/>
      <w:numFmt w:val="bullet"/>
      <w:lvlText w:val=""/>
      <w:lvlJc w:val="left"/>
      <w:pPr>
        <w:tabs>
          <w:tab w:val="num" w:pos="1440"/>
        </w:tabs>
        <w:ind w:left="1440" w:hanging="360"/>
      </w:pPr>
      <w:rPr>
        <w:rFonts w:ascii="Symbol" w:hAnsi="Symbol" w:hint="default"/>
      </w:rPr>
    </w:lvl>
    <w:lvl w:ilvl="2" w:tplc="CA103D96" w:tentative="1">
      <w:start w:val="1"/>
      <w:numFmt w:val="bullet"/>
      <w:lvlText w:val=""/>
      <w:lvlJc w:val="left"/>
      <w:pPr>
        <w:tabs>
          <w:tab w:val="num" w:pos="2160"/>
        </w:tabs>
        <w:ind w:left="2160" w:hanging="360"/>
      </w:pPr>
      <w:rPr>
        <w:rFonts w:ascii="Symbol" w:hAnsi="Symbol" w:hint="default"/>
      </w:rPr>
    </w:lvl>
    <w:lvl w:ilvl="3" w:tplc="1206AE74" w:tentative="1">
      <w:start w:val="1"/>
      <w:numFmt w:val="bullet"/>
      <w:lvlText w:val=""/>
      <w:lvlJc w:val="left"/>
      <w:pPr>
        <w:tabs>
          <w:tab w:val="num" w:pos="2880"/>
        </w:tabs>
        <w:ind w:left="2880" w:hanging="360"/>
      </w:pPr>
      <w:rPr>
        <w:rFonts w:ascii="Symbol" w:hAnsi="Symbol" w:hint="default"/>
      </w:rPr>
    </w:lvl>
    <w:lvl w:ilvl="4" w:tplc="331C086A" w:tentative="1">
      <w:start w:val="1"/>
      <w:numFmt w:val="bullet"/>
      <w:lvlText w:val=""/>
      <w:lvlJc w:val="left"/>
      <w:pPr>
        <w:tabs>
          <w:tab w:val="num" w:pos="3600"/>
        </w:tabs>
        <w:ind w:left="3600" w:hanging="360"/>
      </w:pPr>
      <w:rPr>
        <w:rFonts w:ascii="Symbol" w:hAnsi="Symbol" w:hint="default"/>
      </w:rPr>
    </w:lvl>
    <w:lvl w:ilvl="5" w:tplc="11A06510" w:tentative="1">
      <w:start w:val="1"/>
      <w:numFmt w:val="bullet"/>
      <w:lvlText w:val=""/>
      <w:lvlJc w:val="left"/>
      <w:pPr>
        <w:tabs>
          <w:tab w:val="num" w:pos="4320"/>
        </w:tabs>
        <w:ind w:left="4320" w:hanging="360"/>
      </w:pPr>
      <w:rPr>
        <w:rFonts w:ascii="Symbol" w:hAnsi="Symbol" w:hint="default"/>
      </w:rPr>
    </w:lvl>
    <w:lvl w:ilvl="6" w:tplc="70E09E42" w:tentative="1">
      <w:start w:val="1"/>
      <w:numFmt w:val="bullet"/>
      <w:lvlText w:val=""/>
      <w:lvlJc w:val="left"/>
      <w:pPr>
        <w:tabs>
          <w:tab w:val="num" w:pos="5040"/>
        </w:tabs>
        <w:ind w:left="5040" w:hanging="360"/>
      </w:pPr>
      <w:rPr>
        <w:rFonts w:ascii="Symbol" w:hAnsi="Symbol" w:hint="default"/>
      </w:rPr>
    </w:lvl>
    <w:lvl w:ilvl="7" w:tplc="CB8EBF08" w:tentative="1">
      <w:start w:val="1"/>
      <w:numFmt w:val="bullet"/>
      <w:lvlText w:val=""/>
      <w:lvlJc w:val="left"/>
      <w:pPr>
        <w:tabs>
          <w:tab w:val="num" w:pos="5760"/>
        </w:tabs>
        <w:ind w:left="5760" w:hanging="360"/>
      </w:pPr>
      <w:rPr>
        <w:rFonts w:ascii="Symbol" w:hAnsi="Symbol" w:hint="default"/>
      </w:rPr>
    </w:lvl>
    <w:lvl w:ilvl="8" w:tplc="45FAF68C" w:tentative="1">
      <w:start w:val="1"/>
      <w:numFmt w:val="bullet"/>
      <w:lvlText w:val=""/>
      <w:lvlJc w:val="left"/>
      <w:pPr>
        <w:tabs>
          <w:tab w:val="num" w:pos="6480"/>
        </w:tabs>
        <w:ind w:left="6480" w:hanging="360"/>
      </w:pPr>
      <w:rPr>
        <w:rFonts w:ascii="Symbol" w:hAnsi="Symbol" w:hint="default"/>
      </w:rPr>
    </w:lvl>
  </w:abstractNum>
  <w:abstractNum w:abstractNumId="26">
    <w:nsid w:val="60C40CFF"/>
    <w:multiLevelType w:val="hybridMultilevel"/>
    <w:tmpl w:val="5D760708"/>
    <w:lvl w:ilvl="0" w:tplc="1270C6B4">
      <w:start w:val="1"/>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4FB4D09"/>
    <w:multiLevelType w:val="hybridMultilevel"/>
    <w:tmpl w:val="0A92E8F4"/>
    <w:lvl w:ilvl="0" w:tplc="72EE7BDE">
      <w:start w:val="1"/>
      <w:numFmt w:val="lowerLetter"/>
      <w:lvlText w:val="%1."/>
      <w:lvlJc w:val="left"/>
      <w:pPr>
        <w:ind w:left="475" w:hanging="265"/>
      </w:pPr>
      <w:rPr>
        <w:rFonts w:ascii="Times New Roman" w:eastAsia="Times New Roman" w:hAnsi="Times New Roman" w:cs="Times New Roman" w:hint="default"/>
        <w:b w:val="0"/>
        <w:bCs w:val="0"/>
        <w:i w:val="0"/>
        <w:iCs w:val="0"/>
        <w:spacing w:val="0"/>
        <w:w w:val="100"/>
        <w:sz w:val="28"/>
        <w:szCs w:val="28"/>
        <w:lang w:val="vi" w:eastAsia="en-US" w:bidi="ar-SA"/>
      </w:rPr>
    </w:lvl>
    <w:lvl w:ilvl="1" w:tplc="6A305576">
      <w:numFmt w:val="bullet"/>
      <w:lvlText w:val="•"/>
      <w:lvlJc w:val="left"/>
      <w:pPr>
        <w:ind w:left="1494" w:hanging="265"/>
      </w:pPr>
      <w:rPr>
        <w:rFonts w:hint="default"/>
        <w:lang w:val="vi" w:eastAsia="en-US" w:bidi="ar-SA"/>
      </w:rPr>
    </w:lvl>
    <w:lvl w:ilvl="2" w:tplc="03669C6A">
      <w:numFmt w:val="bullet"/>
      <w:lvlText w:val="•"/>
      <w:lvlJc w:val="left"/>
      <w:pPr>
        <w:ind w:left="2509" w:hanging="265"/>
      </w:pPr>
      <w:rPr>
        <w:rFonts w:hint="default"/>
        <w:lang w:val="vi" w:eastAsia="en-US" w:bidi="ar-SA"/>
      </w:rPr>
    </w:lvl>
    <w:lvl w:ilvl="3" w:tplc="2BDCE192">
      <w:numFmt w:val="bullet"/>
      <w:lvlText w:val="•"/>
      <w:lvlJc w:val="left"/>
      <w:pPr>
        <w:ind w:left="3524" w:hanging="265"/>
      </w:pPr>
      <w:rPr>
        <w:rFonts w:hint="default"/>
        <w:lang w:val="vi" w:eastAsia="en-US" w:bidi="ar-SA"/>
      </w:rPr>
    </w:lvl>
    <w:lvl w:ilvl="4" w:tplc="4FC2159C">
      <w:numFmt w:val="bullet"/>
      <w:lvlText w:val="•"/>
      <w:lvlJc w:val="left"/>
      <w:pPr>
        <w:ind w:left="4538" w:hanging="265"/>
      </w:pPr>
      <w:rPr>
        <w:rFonts w:hint="default"/>
        <w:lang w:val="vi" w:eastAsia="en-US" w:bidi="ar-SA"/>
      </w:rPr>
    </w:lvl>
    <w:lvl w:ilvl="5" w:tplc="66149448">
      <w:numFmt w:val="bullet"/>
      <w:lvlText w:val="•"/>
      <w:lvlJc w:val="left"/>
      <w:pPr>
        <w:ind w:left="5553" w:hanging="265"/>
      </w:pPr>
      <w:rPr>
        <w:rFonts w:hint="default"/>
        <w:lang w:val="vi" w:eastAsia="en-US" w:bidi="ar-SA"/>
      </w:rPr>
    </w:lvl>
    <w:lvl w:ilvl="6" w:tplc="0CA2E0B6">
      <w:numFmt w:val="bullet"/>
      <w:lvlText w:val="•"/>
      <w:lvlJc w:val="left"/>
      <w:pPr>
        <w:ind w:left="6568" w:hanging="265"/>
      </w:pPr>
      <w:rPr>
        <w:rFonts w:hint="default"/>
        <w:lang w:val="vi" w:eastAsia="en-US" w:bidi="ar-SA"/>
      </w:rPr>
    </w:lvl>
    <w:lvl w:ilvl="7" w:tplc="5E124A5A">
      <w:numFmt w:val="bullet"/>
      <w:lvlText w:val="•"/>
      <w:lvlJc w:val="left"/>
      <w:pPr>
        <w:ind w:left="7582" w:hanging="265"/>
      </w:pPr>
      <w:rPr>
        <w:rFonts w:hint="default"/>
        <w:lang w:val="vi" w:eastAsia="en-US" w:bidi="ar-SA"/>
      </w:rPr>
    </w:lvl>
    <w:lvl w:ilvl="8" w:tplc="EB4096A8">
      <w:numFmt w:val="bullet"/>
      <w:lvlText w:val="•"/>
      <w:lvlJc w:val="left"/>
      <w:pPr>
        <w:ind w:left="8597" w:hanging="265"/>
      </w:pPr>
      <w:rPr>
        <w:rFonts w:hint="default"/>
        <w:lang w:val="vi" w:eastAsia="en-US" w:bidi="ar-SA"/>
      </w:rPr>
    </w:lvl>
  </w:abstractNum>
  <w:abstractNum w:abstractNumId="28">
    <w:nsid w:val="68B298F7"/>
    <w:multiLevelType w:val="singleLevel"/>
    <w:tmpl w:val="68B298F7"/>
    <w:lvl w:ilvl="0">
      <w:start w:val="14"/>
      <w:numFmt w:val="decimal"/>
      <w:lvlText w:val="3,%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FFFFFF"/>
      </w:rPr>
    </w:lvl>
  </w:abstractNum>
  <w:abstractNum w:abstractNumId="29">
    <w:nsid w:val="69AF21B3"/>
    <w:multiLevelType w:val="hybridMultilevel"/>
    <w:tmpl w:val="7D4063D4"/>
    <w:lvl w:ilvl="0" w:tplc="6AB87F70">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9DE40F3"/>
    <w:multiLevelType w:val="hybridMultilevel"/>
    <w:tmpl w:val="6F824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2C450F"/>
    <w:multiLevelType w:val="hybridMultilevel"/>
    <w:tmpl w:val="79484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6E6632"/>
    <w:multiLevelType w:val="hybridMultilevel"/>
    <w:tmpl w:val="887C8CDA"/>
    <w:lvl w:ilvl="0" w:tplc="D2EE9E96">
      <w:start w:val="3"/>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3">
    <w:nsid w:val="730145F9"/>
    <w:multiLevelType w:val="hybridMultilevel"/>
    <w:tmpl w:val="55D2C45C"/>
    <w:lvl w:ilvl="0" w:tplc="99024E0A">
      <w:numFmt w:val="bullet"/>
      <w:lvlText w:val="-"/>
      <w:lvlJc w:val="left"/>
      <w:pPr>
        <w:ind w:left="3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F589FD4">
      <w:numFmt w:val="bullet"/>
      <w:lvlText w:val="*"/>
      <w:lvlJc w:val="left"/>
      <w:pPr>
        <w:ind w:left="1271" w:hanging="210"/>
      </w:pPr>
      <w:rPr>
        <w:rFonts w:ascii="Times New Roman" w:eastAsia="Times New Roman" w:hAnsi="Times New Roman" w:cs="Times New Roman" w:hint="default"/>
        <w:b/>
        <w:bCs/>
        <w:i/>
        <w:iCs/>
        <w:spacing w:val="0"/>
        <w:w w:val="100"/>
        <w:sz w:val="28"/>
        <w:szCs w:val="28"/>
        <w:lang w:val="vi" w:eastAsia="en-US" w:bidi="ar-SA"/>
      </w:rPr>
    </w:lvl>
    <w:lvl w:ilvl="2" w:tplc="16AA00F4">
      <w:numFmt w:val="bullet"/>
      <w:lvlText w:val="•"/>
      <w:lvlJc w:val="left"/>
      <w:pPr>
        <w:ind w:left="2318" w:hanging="210"/>
      </w:pPr>
      <w:rPr>
        <w:rFonts w:hint="default"/>
        <w:lang w:val="vi" w:eastAsia="en-US" w:bidi="ar-SA"/>
      </w:rPr>
    </w:lvl>
    <w:lvl w:ilvl="3" w:tplc="F1E6C71A">
      <w:numFmt w:val="bullet"/>
      <w:lvlText w:val="•"/>
      <w:lvlJc w:val="left"/>
      <w:pPr>
        <w:ind w:left="3357" w:hanging="210"/>
      </w:pPr>
      <w:rPr>
        <w:rFonts w:hint="default"/>
        <w:lang w:val="vi" w:eastAsia="en-US" w:bidi="ar-SA"/>
      </w:rPr>
    </w:lvl>
    <w:lvl w:ilvl="4" w:tplc="B7803F08">
      <w:numFmt w:val="bullet"/>
      <w:lvlText w:val="•"/>
      <w:lvlJc w:val="left"/>
      <w:pPr>
        <w:ind w:left="4395" w:hanging="210"/>
      </w:pPr>
      <w:rPr>
        <w:rFonts w:hint="default"/>
        <w:lang w:val="vi" w:eastAsia="en-US" w:bidi="ar-SA"/>
      </w:rPr>
    </w:lvl>
    <w:lvl w:ilvl="5" w:tplc="A8429F1A">
      <w:numFmt w:val="bullet"/>
      <w:lvlText w:val="•"/>
      <w:lvlJc w:val="left"/>
      <w:pPr>
        <w:ind w:left="5434" w:hanging="210"/>
      </w:pPr>
      <w:rPr>
        <w:rFonts w:hint="default"/>
        <w:lang w:val="vi" w:eastAsia="en-US" w:bidi="ar-SA"/>
      </w:rPr>
    </w:lvl>
    <w:lvl w:ilvl="6" w:tplc="5170A92E">
      <w:numFmt w:val="bullet"/>
      <w:lvlText w:val="•"/>
      <w:lvlJc w:val="left"/>
      <w:pPr>
        <w:ind w:left="6472" w:hanging="210"/>
      </w:pPr>
      <w:rPr>
        <w:rFonts w:hint="default"/>
        <w:lang w:val="vi" w:eastAsia="en-US" w:bidi="ar-SA"/>
      </w:rPr>
    </w:lvl>
    <w:lvl w:ilvl="7" w:tplc="B8F05842">
      <w:numFmt w:val="bullet"/>
      <w:lvlText w:val="•"/>
      <w:lvlJc w:val="left"/>
      <w:pPr>
        <w:ind w:left="7511" w:hanging="210"/>
      </w:pPr>
      <w:rPr>
        <w:rFonts w:hint="default"/>
        <w:lang w:val="vi" w:eastAsia="en-US" w:bidi="ar-SA"/>
      </w:rPr>
    </w:lvl>
    <w:lvl w:ilvl="8" w:tplc="6038D368">
      <w:numFmt w:val="bullet"/>
      <w:lvlText w:val="•"/>
      <w:lvlJc w:val="left"/>
      <w:pPr>
        <w:ind w:left="8549" w:hanging="210"/>
      </w:pPr>
      <w:rPr>
        <w:rFonts w:hint="default"/>
        <w:lang w:val="vi" w:eastAsia="en-US" w:bidi="ar-SA"/>
      </w:rPr>
    </w:lvl>
  </w:abstractNum>
  <w:abstractNum w:abstractNumId="34">
    <w:nsid w:val="757022F7"/>
    <w:multiLevelType w:val="hybridMultilevel"/>
    <w:tmpl w:val="04A2F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633216"/>
    <w:multiLevelType w:val="singleLevel"/>
    <w:tmpl w:val="776332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abstractNum>
  <w:abstractNum w:abstractNumId="36">
    <w:nsid w:val="7E1409F7"/>
    <w:multiLevelType w:val="hybridMultilevel"/>
    <w:tmpl w:val="2C24C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4"/>
  </w:num>
  <w:num w:numId="3">
    <w:abstractNumId w:val="5"/>
  </w:num>
  <w:num w:numId="4">
    <w:abstractNumId w:val="35"/>
  </w:num>
  <w:num w:numId="5">
    <w:abstractNumId w:val="8"/>
  </w:num>
  <w:num w:numId="6">
    <w:abstractNumId w:val="0"/>
  </w:num>
  <w:num w:numId="7">
    <w:abstractNumId w:val="36"/>
  </w:num>
  <w:num w:numId="8">
    <w:abstractNumId w:val="34"/>
  </w:num>
  <w:num w:numId="9">
    <w:abstractNumId w:val="11"/>
  </w:num>
  <w:num w:numId="10">
    <w:abstractNumId w:val="1"/>
  </w:num>
  <w:num w:numId="11">
    <w:abstractNumId w:val="20"/>
  </w:num>
  <w:num w:numId="12">
    <w:abstractNumId w:val="18"/>
  </w:num>
  <w:num w:numId="13">
    <w:abstractNumId w:val="30"/>
  </w:num>
  <w:num w:numId="14">
    <w:abstractNumId w:val="2"/>
  </w:num>
  <w:num w:numId="15">
    <w:abstractNumId w:val="32"/>
  </w:num>
  <w:num w:numId="16">
    <w:abstractNumId w:val="10"/>
  </w:num>
  <w:num w:numId="17">
    <w:abstractNumId w:val="28"/>
  </w:num>
  <w:num w:numId="18">
    <w:abstractNumId w:val="3"/>
  </w:num>
  <w:num w:numId="19">
    <w:abstractNumId w:val="19"/>
  </w:num>
  <w:num w:numId="20">
    <w:abstractNumId w:val="25"/>
  </w:num>
  <w:num w:numId="21">
    <w:abstractNumId w:val="9"/>
  </w:num>
  <w:num w:numId="22">
    <w:abstractNumId w:val="13"/>
  </w:num>
  <w:num w:numId="23">
    <w:abstractNumId w:val="23"/>
  </w:num>
  <w:num w:numId="24">
    <w:abstractNumId w:val="26"/>
  </w:num>
  <w:num w:numId="25">
    <w:abstractNumId w:val="21"/>
  </w:num>
  <w:num w:numId="26">
    <w:abstractNumId w:val="4"/>
  </w:num>
  <w:num w:numId="27">
    <w:abstractNumId w:val="7"/>
  </w:num>
  <w:num w:numId="28">
    <w:abstractNumId w:val="31"/>
  </w:num>
  <w:num w:numId="29">
    <w:abstractNumId w:val="29"/>
  </w:num>
  <w:num w:numId="30">
    <w:abstractNumId w:val="2"/>
  </w:num>
  <w:num w:numId="31">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27"/>
  </w:num>
  <w:num w:numId="35">
    <w:abstractNumId w:val="33"/>
  </w:num>
  <w:num w:numId="36">
    <w:abstractNumId w:val="22"/>
  </w:num>
  <w:num w:numId="37">
    <w:abstractNumId w:val="14"/>
  </w:num>
  <w:num w:numId="38">
    <w:abstractNumId w:val="12"/>
  </w:num>
  <w:num w:numId="39">
    <w:abstractNumId w:val="15"/>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254"/>
    <w:rsid w:val="000064F8"/>
    <w:rsid w:val="00031E3E"/>
    <w:rsid w:val="00040562"/>
    <w:rsid w:val="000405A5"/>
    <w:rsid w:val="000411EC"/>
    <w:rsid w:val="00055151"/>
    <w:rsid w:val="00062A51"/>
    <w:rsid w:val="00071A17"/>
    <w:rsid w:val="00075CFC"/>
    <w:rsid w:val="0008108A"/>
    <w:rsid w:val="00082E29"/>
    <w:rsid w:val="00084A5B"/>
    <w:rsid w:val="0009224B"/>
    <w:rsid w:val="00095112"/>
    <w:rsid w:val="000952D3"/>
    <w:rsid w:val="0009579E"/>
    <w:rsid w:val="000B02D1"/>
    <w:rsid w:val="000B39C4"/>
    <w:rsid w:val="000C130A"/>
    <w:rsid w:val="000C5C59"/>
    <w:rsid w:val="000D56B9"/>
    <w:rsid w:val="000D6377"/>
    <w:rsid w:val="000E6058"/>
    <w:rsid w:val="000F2A6F"/>
    <w:rsid w:val="001039B4"/>
    <w:rsid w:val="001133CE"/>
    <w:rsid w:val="00125F44"/>
    <w:rsid w:val="001315FA"/>
    <w:rsid w:val="00134B6B"/>
    <w:rsid w:val="00141351"/>
    <w:rsid w:val="001605B1"/>
    <w:rsid w:val="00161A34"/>
    <w:rsid w:val="00162721"/>
    <w:rsid w:val="001656B7"/>
    <w:rsid w:val="001659F7"/>
    <w:rsid w:val="001773C0"/>
    <w:rsid w:val="00190851"/>
    <w:rsid w:val="00193913"/>
    <w:rsid w:val="001A4AB6"/>
    <w:rsid w:val="001A669C"/>
    <w:rsid w:val="001B141D"/>
    <w:rsid w:val="001C27B0"/>
    <w:rsid w:val="001E5E81"/>
    <w:rsid w:val="001F13C1"/>
    <w:rsid w:val="001F49A4"/>
    <w:rsid w:val="00202E0C"/>
    <w:rsid w:val="002149E5"/>
    <w:rsid w:val="002201C9"/>
    <w:rsid w:val="00236A65"/>
    <w:rsid w:val="00242C5B"/>
    <w:rsid w:val="00244059"/>
    <w:rsid w:val="00273B7E"/>
    <w:rsid w:val="00274C35"/>
    <w:rsid w:val="0028033F"/>
    <w:rsid w:val="00283578"/>
    <w:rsid w:val="0028707E"/>
    <w:rsid w:val="002946AA"/>
    <w:rsid w:val="002A2ACC"/>
    <w:rsid w:val="002A77B1"/>
    <w:rsid w:val="002B3230"/>
    <w:rsid w:val="002B5595"/>
    <w:rsid w:val="002C2BEF"/>
    <w:rsid w:val="002C4891"/>
    <w:rsid w:val="002C5445"/>
    <w:rsid w:val="002D4E4D"/>
    <w:rsid w:val="002E3ECD"/>
    <w:rsid w:val="003115CB"/>
    <w:rsid w:val="003138BD"/>
    <w:rsid w:val="00316328"/>
    <w:rsid w:val="00327EA1"/>
    <w:rsid w:val="003306E8"/>
    <w:rsid w:val="00351003"/>
    <w:rsid w:val="00354136"/>
    <w:rsid w:val="003551B2"/>
    <w:rsid w:val="00363950"/>
    <w:rsid w:val="003763BE"/>
    <w:rsid w:val="00387A5A"/>
    <w:rsid w:val="003922A9"/>
    <w:rsid w:val="003935CE"/>
    <w:rsid w:val="003A05D7"/>
    <w:rsid w:val="003B61A5"/>
    <w:rsid w:val="003C1A8C"/>
    <w:rsid w:val="003C2C9A"/>
    <w:rsid w:val="003C3D51"/>
    <w:rsid w:val="003D1C07"/>
    <w:rsid w:val="003D7BBD"/>
    <w:rsid w:val="003E6CCE"/>
    <w:rsid w:val="003F0CE5"/>
    <w:rsid w:val="003F3FAF"/>
    <w:rsid w:val="00406E01"/>
    <w:rsid w:val="00407C78"/>
    <w:rsid w:val="004113BC"/>
    <w:rsid w:val="00412E65"/>
    <w:rsid w:val="00432014"/>
    <w:rsid w:val="0043765A"/>
    <w:rsid w:val="00440E08"/>
    <w:rsid w:val="00443624"/>
    <w:rsid w:val="00445F19"/>
    <w:rsid w:val="00446D25"/>
    <w:rsid w:val="004530FA"/>
    <w:rsid w:val="00475DD3"/>
    <w:rsid w:val="004858EE"/>
    <w:rsid w:val="00490E8A"/>
    <w:rsid w:val="004A6335"/>
    <w:rsid w:val="004C0718"/>
    <w:rsid w:val="004C17C8"/>
    <w:rsid w:val="004D1BE7"/>
    <w:rsid w:val="004D5093"/>
    <w:rsid w:val="004D6DE1"/>
    <w:rsid w:val="004E5006"/>
    <w:rsid w:val="004F5463"/>
    <w:rsid w:val="004F75B9"/>
    <w:rsid w:val="00500231"/>
    <w:rsid w:val="00506330"/>
    <w:rsid w:val="005109C2"/>
    <w:rsid w:val="005157B2"/>
    <w:rsid w:val="0051661B"/>
    <w:rsid w:val="005174E0"/>
    <w:rsid w:val="00522285"/>
    <w:rsid w:val="00552255"/>
    <w:rsid w:val="00553EBD"/>
    <w:rsid w:val="0057019C"/>
    <w:rsid w:val="005704AD"/>
    <w:rsid w:val="00575433"/>
    <w:rsid w:val="00582B4A"/>
    <w:rsid w:val="00584FB6"/>
    <w:rsid w:val="0058715D"/>
    <w:rsid w:val="00587300"/>
    <w:rsid w:val="0059139E"/>
    <w:rsid w:val="005919FA"/>
    <w:rsid w:val="00592410"/>
    <w:rsid w:val="00595CB2"/>
    <w:rsid w:val="005A57E4"/>
    <w:rsid w:val="005D031E"/>
    <w:rsid w:val="005D1B26"/>
    <w:rsid w:val="005D7CB5"/>
    <w:rsid w:val="005E2504"/>
    <w:rsid w:val="005E2C70"/>
    <w:rsid w:val="005E31DF"/>
    <w:rsid w:val="005F3E1A"/>
    <w:rsid w:val="005F48D1"/>
    <w:rsid w:val="005F4DF3"/>
    <w:rsid w:val="0060078D"/>
    <w:rsid w:val="0061203C"/>
    <w:rsid w:val="00614522"/>
    <w:rsid w:val="0061478A"/>
    <w:rsid w:val="006220A0"/>
    <w:rsid w:val="0062704E"/>
    <w:rsid w:val="00627211"/>
    <w:rsid w:val="00627878"/>
    <w:rsid w:val="00650FF7"/>
    <w:rsid w:val="0066399F"/>
    <w:rsid w:val="00663C8C"/>
    <w:rsid w:val="006673CF"/>
    <w:rsid w:val="00672F73"/>
    <w:rsid w:val="00682B0F"/>
    <w:rsid w:val="00684D2A"/>
    <w:rsid w:val="006A5CB1"/>
    <w:rsid w:val="006B27E7"/>
    <w:rsid w:val="006D275E"/>
    <w:rsid w:val="006E2E9D"/>
    <w:rsid w:val="006E53FD"/>
    <w:rsid w:val="006E6FD8"/>
    <w:rsid w:val="006F3232"/>
    <w:rsid w:val="006F5D40"/>
    <w:rsid w:val="007027EB"/>
    <w:rsid w:val="00704785"/>
    <w:rsid w:val="00704982"/>
    <w:rsid w:val="00705C07"/>
    <w:rsid w:val="0070708D"/>
    <w:rsid w:val="00707A4A"/>
    <w:rsid w:val="00725539"/>
    <w:rsid w:val="00733E33"/>
    <w:rsid w:val="00735D98"/>
    <w:rsid w:val="00736A4C"/>
    <w:rsid w:val="00756721"/>
    <w:rsid w:val="00757383"/>
    <w:rsid w:val="007636F4"/>
    <w:rsid w:val="0077020A"/>
    <w:rsid w:val="00774055"/>
    <w:rsid w:val="007802F1"/>
    <w:rsid w:val="00781E3B"/>
    <w:rsid w:val="00783E35"/>
    <w:rsid w:val="007875DF"/>
    <w:rsid w:val="00791FCB"/>
    <w:rsid w:val="00794E87"/>
    <w:rsid w:val="007970A6"/>
    <w:rsid w:val="007B23CC"/>
    <w:rsid w:val="007C312B"/>
    <w:rsid w:val="007C73E3"/>
    <w:rsid w:val="007C7C4E"/>
    <w:rsid w:val="007C7CF0"/>
    <w:rsid w:val="007D448A"/>
    <w:rsid w:val="007E00DD"/>
    <w:rsid w:val="007E0E21"/>
    <w:rsid w:val="007E62C0"/>
    <w:rsid w:val="007F0C9A"/>
    <w:rsid w:val="007F210B"/>
    <w:rsid w:val="007F46B7"/>
    <w:rsid w:val="007F5466"/>
    <w:rsid w:val="00802CFE"/>
    <w:rsid w:val="0080352B"/>
    <w:rsid w:val="00813C64"/>
    <w:rsid w:val="008206CB"/>
    <w:rsid w:val="00820F88"/>
    <w:rsid w:val="00823D67"/>
    <w:rsid w:val="00835E67"/>
    <w:rsid w:val="008460F6"/>
    <w:rsid w:val="008476DB"/>
    <w:rsid w:val="008603FF"/>
    <w:rsid w:val="008638FC"/>
    <w:rsid w:val="00870214"/>
    <w:rsid w:val="0088197D"/>
    <w:rsid w:val="00883113"/>
    <w:rsid w:val="00890A25"/>
    <w:rsid w:val="00895D26"/>
    <w:rsid w:val="008A13BC"/>
    <w:rsid w:val="008A705C"/>
    <w:rsid w:val="008B391B"/>
    <w:rsid w:val="008C4A02"/>
    <w:rsid w:val="008C6BE6"/>
    <w:rsid w:val="008D1F1A"/>
    <w:rsid w:val="008D5E31"/>
    <w:rsid w:val="008D7A69"/>
    <w:rsid w:val="008E2C9B"/>
    <w:rsid w:val="008E7D12"/>
    <w:rsid w:val="008F2588"/>
    <w:rsid w:val="008F59A8"/>
    <w:rsid w:val="008F5DEC"/>
    <w:rsid w:val="00903A71"/>
    <w:rsid w:val="00913DF4"/>
    <w:rsid w:val="00916A94"/>
    <w:rsid w:val="009235AE"/>
    <w:rsid w:val="00936C75"/>
    <w:rsid w:val="009404D4"/>
    <w:rsid w:val="00942934"/>
    <w:rsid w:val="00942B6E"/>
    <w:rsid w:val="0096629D"/>
    <w:rsid w:val="00971D44"/>
    <w:rsid w:val="00972DCD"/>
    <w:rsid w:val="009731EB"/>
    <w:rsid w:val="00974291"/>
    <w:rsid w:val="00977730"/>
    <w:rsid w:val="009854A4"/>
    <w:rsid w:val="00985A79"/>
    <w:rsid w:val="009956DD"/>
    <w:rsid w:val="00997624"/>
    <w:rsid w:val="009A5FEB"/>
    <w:rsid w:val="009A6B66"/>
    <w:rsid w:val="009B4E21"/>
    <w:rsid w:val="009C05F5"/>
    <w:rsid w:val="009C74F5"/>
    <w:rsid w:val="009D7154"/>
    <w:rsid w:val="009E0BC3"/>
    <w:rsid w:val="009E7F4C"/>
    <w:rsid w:val="009F126A"/>
    <w:rsid w:val="00A02428"/>
    <w:rsid w:val="00A04F0B"/>
    <w:rsid w:val="00A053FA"/>
    <w:rsid w:val="00A130B1"/>
    <w:rsid w:val="00A17753"/>
    <w:rsid w:val="00A25BEF"/>
    <w:rsid w:val="00A260EC"/>
    <w:rsid w:val="00A368CD"/>
    <w:rsid w:val="00A43240"/>
    <w:rsid w:val="00A465D1"/>
    <w:rsid w:val="00A51300"/>
    <w:rsid w:val="00A5467D"/>
    <w:rsid w:val="00A604BE"/>
    <w:rsid w:val="00A833C8"/>
    <w:rsid w:val="00AA08A6"/>
    <w:rsid w:val="00AA6B5E"/>
    <w:rsid w:val="00AB491E"/>
    <w:rsid w:val="00AC06FD"/>
    <w:rsid w:val="00AC2AD5"/>
    <w:rsid w:val="00AD0498"/>
    <w:rsid w:val="00AD1C18"/>
    <w:rsid w:val="00AD6ADC"/>
    <w:rsid w:val="00AE02FD"/>
    <w:rsid w:val="00AE2E69"/>
    <w:rsid w:val="00AE6500"/>
    <w:rsid w:val="00AF060B"/>
    <w:rsid w:val="00AF6564"/>
    <w:rsid w:val="00B161ED"/>
    <w:rsid w:val="00B22498"/>
    <w:rsid w:val="00B24F6C"/>
    <w:rsid w:val="00B33531"/>
    <w:rsid w:val="00B36E6F"/>
    <w:rsid w:val="00B410D5"/>
    <w:rsid w:val="00B44D7D"/>
    <w:rsid w:val="00B454C0"/>
    <w:rsid w:val="00B5099A"/>
    <w:rsid w:val="00B65CD9"/>
    <w:rsid w:val="00B665EF"/>
    <w:rsid w:val="00B752BD"/>
    <w:rsid w:val="00B80AA7"/>
    <w:rsid w:val="00BA520F"/>
    <w:rsid w:val="00BA6AE0"/>
    <w:rsid w:val="00BA7CE7"/>
    <w:rsid w:val="00BC38E5"/>
    <w:rsid w:val="00BC452B"/>
    <w:rsid w:val="00BE02D9"/>
    <w:rsid w:val="00BE1C0F"/>
    <w:rsid w:val="00BE5FC7"/>
    <w:rsid w:val="00BE67A7"/>
    <w:rsid w:val="00BF018D"/>
    <w:rsid w:val="00BF1252"/>
    <w:rsid w:val="00BF1F39"/>
    <w:rsid w:val="00BF254E"/>
    <w:rsid w:val="00C147B2"/>
    <w:rsid w:val="00C16349"/>
    <w:rsid w:val="00C30131"/>
    <w:rsid w:val="00C309C8"/>
    <w:rsid w:val="00C33FD7"/>
    <w:rsid w:val="00C40254"/>
    <w:rsid w:val="00C42E27"/>
    <w:rsid w:val="00C50ECB"/>
    <w:rsid w:val="00C649D6"/>
    <w:rsid w:val="00C71302"/>
    <w:rsid w:val="00C72137"/>
    <w:rsid w:val="00C81B68"/>
    <w:rsid w:val="00C86747"/>
    <w:rsid w:val="00C969DF"/>
    <w:rsid w:val="00C97971"/>
    <w:rsid w:val="00CC436C"/>
    <w:rsid w:val="00CD188E"/>
    <w:rsid w:val="00CE3725"/>
    <w:rsid w:val="00CF131D"/>
    <w:rsid w:val="00CF2D35"/>
    <w:rsid w:val="00CF34A8"/>
    <w:rsid w:val="00CF70D9"/>
    <w:rsid w:val="00D01B62"/>
    <w:rsid w:val="00D333AA"/>
    <w:rsid w:val="00D34541"/>
    <w:rsid w:val="00D419FF"/>
    <w:rsid w:val="00D43CEB"/>
    <w:rsid w:val="00D60072"/>
    <w:rsid w:val="00D645B3"/>
    <w:rsid w:val="00D66BF9"/>
    <w:rsid w:val="00D71718"/>
    <w:rsid w:val="00D77789"/>
    <w:rsid w:val="00D800D2"/>
    <w:rsid w:val="00D816BB"/>
    <w:rsid w:val="00DA2CE7"/>
    <w:rsid w:val="00DB1204"/>
    <w:rsid w:val="00DB547E"/>
    <w:rsid w:val="00DB7D97"/>
    <w:rsid w:val="00DC109C"/>
    <w:rsid w:val="00DC4316"/>
    <w:rsid w:val="00DE2F1D"/>
    <w:rsid w:val="00DF0C57"/>
    <w:rsid w:val="00DF1C93"/>
    <w:rsid w:val="00DF291C"/>
    <w:rsid w:val="00E06DEA"/>
    <w:rsid w:val="00E35ABE"/>
    <w:rsid w:val="00E37F22"/>
    <w:rsid w:val="00E41194"/>
    <w:rsid w:val="00E46D05"/>
    <w:rsid w:val="00E547E7"/>
    <w:rsid w:val="00E54899"/>
    <w:rsid w:val="00E72500"/>
    <w:rsid w:val="00E74381"/>
    <w:rsid w:val="00E746BD"/>
    <w:rsid w:val="00E80F05"/>
    <w:rsid w:val="00E8397A"/>
    <w:rsid w:val="00E84EE1"/>
    <w:rsid w:val="00E95445"/>
    <w:rsid w:val="00E96EE2"/>
    <w:rsid w:val="00E97498"/>
    <w:rsid w:val="00EA532C"/>
    <w:rsid w:val="00EB3E87"/>
    <w:rsid w:val="00EB4943"/>
    <w:rsid w:val="00EB722D"/>
    <w:rsid w:val="00EC192E"/>
    <w:rsid w:val="00EC3EA4"/>
    <w:rsid w:val="00ED019B"/>
    <w:rsid w:val="00ED05FC"/>
    <w:rsid w:val="00ED51D0"/>
    <w:rsid w:val="00ED56FD"/>
    <w:rsid w:val="00ED76F8"/>
    <w:rsid w:val="00EE6A10"/>
    <w:rsid w:val="00EF5F22"/>
    <w:rsid w:val="00F04964"/>
    <w:rsid w:val="00F0726E"/>
    <w:rsid w:val="00F07821"/>
    <w:rsid w:val="00F137D3"/>
    <w:rsid w:val="00F13996"/>
    <w:rsid w:val="00F13C6F"/>
    <w:rsid w:val="00F21EE3"/>
    <w:rsid w:val="00F25DC3"/>
    <w:rsid w:val="00F329D6"/>
    <w:rsid w:val="00F331D4"/>
    <w:rsid w:val="00F35BAC"/>
    <w:rsid w:val="00F41D33"/>
    <w:rsid w:val="00F420F4"/>
    <w:rsid w:val="00F60AF9"/>
    <w:rsid w:val="00F67586"/>
    <w:rsid w:val="00F6775D"/>
    <w:rsid w:val="00F728CC"/>
    <w:rsid w:val="00F74B8D"/>
    <w:rsid w:val="00F853BC"/>
    <w:rsid w:val="00F94A78"/>
    <w:rsid w:val="00F969E2"/>
    <w:rsid w:val="00FB6EB8"/>
    <w:rsid w:val="00FD5D89"/>
    <w:rsid w:val="00FD64EE"/>
    <w:rsid w:val="00FF51CC"/>
    <w:rsid w:val="00FF7133"/>
    <w:rsid w:val="00FF7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25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7778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link w:val="Heading2Char"/>
    <w:qFormat/>
    <w:rsid w:val="007C7CF0"/>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uiPriority w:val="9"/>
    <w:semiHidden/>
    <w:unhideWhenUsed/>
    <w:qFormat/>
    <w:rsid w:val="007F46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3E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C40254"/>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1"/>
    <w:qFormat/>
    <w:rsid w:val="00C40254"/>
    <w:rPr>
      <w:rFonts w:ascii=".VnTime" w:eastAsia="Times New Roman" w:hAnsi=".VnTime" w:cs="Times New Roman"/>
      <w:sz w:val="28"/>
      <w:szCs w:val="28"/>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Normal (Web) Char1,Char8 Char,Char8,Char Char Char"/>
    <w:basedOn w:val="Normal"/>
    <w:link w:val="NormalWebChar"/>
    <w:uiPriority w:val="99"/>
    <w:qFormat/>
    <w:rsid w:val="00E95445"/>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95445"/>
    <w:rPr>
      <w:rFonts w:ascii="Tahoma" w:hAnsi="Tahoma" w:cs="Tahoma"/>
      <w:sz w:val="16"/>
      <w:szCs w:val="16"/>
    </w:rPr>
  </w:style>
  <w:style w:type="character" w:customStyle="1" w:styleId="BalloonTextChar">
    <w:name w:val="Balloon Text Char"/>
    <w:basedOn w:val="DefaultParagraphFont"/>
    <w:link w:val="BalloonText"/>
    <w:uiPriority w:val="99"/>
    <w:semiHidden/>
    <w:rsid w:val="00E95445"/>
    <w:rPr>
      <w:rFonts w:ascii="Tahoma" w:eastAsia="Times New Roman" w:hAnsi="Tahoma" w:cs="Tahoma"/>
      <w:sz w:val="16"/>
      <w:szCs w:val="16"/>
    </w:rPr>
  </w:style>
  <w:style w:type="character" w:styleId="Hyperlink">
    <w:name w:val="Hyperlink"/>
    <w:rsid w:val="004D6DE1"/>
    <w:rPr>
      <w:color w:val="0000FF"/>
      <w:u w:val="single"/>
    </w:rPr>
  </w:style>
  <w:style w:type="character" w:customStyle="1" w:styleId="Heading2Char">
    <w:name w:val="Heading 2 Char"/>
    <w:basedOn w:val="DefaultParagraphFont"/>
    <w:link w:val="Heading2"/>
    <w:rsid w:val="007C7CF0"/>
    <w:rPr>
      <w:rFonts w:ascii="Times New Roman" w:eastAsia="Times New Roman" w:hAnsi="Times New Roman" w:cs="Times New Roman"/>
      <w:b/>
      <w:bCs/>
      <w:sz w:val="36"/>
      <w:szCs w:val="36"/>
      <w:lang w:val="x-none" w:eastAsia="x-none"/>
    </w:rPr>
  </w:style>
  <w:style w:type="paragraph" w:styleId="BodyText">
    <w:name w:val="Body Text"/>
    <w:basedOn w:val="Normal"/>
    <w:link w:val="BodyTextChar"/>
    <w:rsid w:val="007C7CF0"/>
    <w:pPr>
      <w:spacing w:after="120"/>
    </w:pPr>
    <w:rPr>
      <w:szCs w:val="24"/>
      <w:lang w:val="x-none" w:eastAsia="x-none"/>
    </w:rPr>
  </w:style>
  <w:style w:type="character" w:customStyle="1" w:styleId="BodyTextChar">
    <w:name w:val="Body Text Char"/>
    <w:basedOn w:val="DefaultParagraphFont"/>
    <w:link w:val="BodyText"/>
    <w:rsid w:val="007C7CF0"/>
    <w:rPr>
      <w:rFonts w:ascii=".VnTime" w:eastAsia="Times New Roman" w:hAnsi=".VnTime" w:cs="Times New Roman"/>
      <w:sz w:val="28"/>
      <w:szCs w:val="24"/>
      <w:lang w:val="x-none" w:eastAsia="x-none"/>
    </w:rPr>
  </w:style>
  <w:style w:type="character" w:customStyle="1" w:styleId="Other">
    <w:name w:val="Other_"/>
    <w:link w:val="Other0"/>
    <w:rsid w:val="007C7CF0"/>
  </w:style>
  <w:style w:type="paragraph" w:customStyle="1" w:styleId="Other0">
    <w:name w:val="Other"/>
    <w:basedOn w:val="Normal"/>
    <w:link w:val="Other"/>
    <w:rsid w:val="007C7CF0"/>
    <w:pPr>
      <w:widowControl w:val="0"/>
      <w:spacing w:after="40" w:line="283" w:lineRule="auto"/>
    </w:pPr>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EC3EA4"/>
    <w:rPr>
      <w:rFonts w:asciiTheme="majorHAnsi" w:eastAsiaTheme="majorEastAsia" w:hAnsiTheme="majorHAnsi" w:cstheme="majorBidi"/>
      <w:b/>
      <w:bCs/>
      <w:i/>
      <w:iCs/>
      <w:color w:val="4F81BD" w:themeColor="accent1"/>
      <w:sz w:val="28"/>
      <w:szCs w:val="28"/>
    </w:rPr>
  </w:style>
  <w:style w:type="character" w:styleId="Strong">
    <w:name w:val="Strong"/>
    <w:uiPriority w:val="22"/>
    <w:qFormat/>
    <w:rsid w:val="00EB4943"/>
    <w:rPr>
      <w:b/>
      <w:b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Char8 Char Char"/>
    <w:link w:val="NormalWeb"/>
    <w:uiPriority w:val="99"/>
    <w:qFormat/>
    <w:locked/>
    <w:rsid w:val="00707A4A"/>
    <w:rPr>
      <w:rFonts w:ascii="Times New Roman" w:eastAsia="Times New Roman" w:hAnsi="Times New Roman" w:cs="Times New Roman"/>
      <w:sz w:val="24"/>
      <w:szCs w:val="24"/>
    </w:rPr>
  </w:style>
  <w:style w:type="paragraph" w:styleId="NoSpacing">
    <w:name w:val="No Spacing"/>
    <w:uiPriority w:val="1"/>
    <w:qFormat/>
    <w:rsid w:val="00F331D4"/>
    <w:pPr>
      <w:spacing w:after="0" w:line="240" w:lineRule="auto"/>
      <w:ind w:left="2363" w:hanging="10"/>
      <w:jc w:val="both"/>
    </w:pPr>
    <w:rPr>
      <w:rFonts w:ascii="Minion Pro" w:eastAsia="Minion Pro" w:hAnsi="Minion Pro" w:cs="Minion Pro"/>
      <w:color w:val="181717"/>
      <w:kern w:val="2"/>
      <w:sz w:val="25"/>
    </w:rPr>
  </w:style>
  <w:style w:type="character" w:customStyle="1" w:styleId="Heading3Char">
    <w:name w:val="Heading 3 Char"/>
    <w:basedOn w:val="DefaultParagraphFont"/>
    <w:link w:val="Heading3"/>
    <w:uiPriority w:val="9"/>
    <w:semiHidden/>
    <w:rsid w:val="007F46B7"/>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rsid w:val="006A5CB1"/>
    <w:pPr>
      <w:tabs>
        <w:tab w:val="center" w:pos="4320"/>
        <w:tab w:val="right" w:pos="8640"/>
      </w:tabs>
    </w:pPr>
    <w:rPr>
      <w:szCs w:val="24"/>
      <w:lang w:val="x-none" w:eastAsia="x-none"/>
    </w:rPr>
  </w:style>
  <w:style w:type="character" w:customStyle="1" w:styleId="HeaderChar">
    <w:name w:val="Header Char"/>
    <w:basedOn w:val="DefaultParagraphFont"/>
    <w:link w:val="Header"/>
    <w:rsid w:val="006A5CB1"/>
    <w:rPr>
      <w:rFonts w:ascii=".VnTime" w:eastAsia="Times New Roman" w:hAnsi=".VnTime" w:cs="Times New Roman"/>
      <w:sz w:val="28"/>
      <w:szCs w:val="24"/>
      <w:lang w:val="x-none" w:eastAsia="x-none"/>
    </w:rPr>
  </w:style>
  <w:style w:type="paragraph" w:customStyle="1" w:styleId="TableParagraph">
    <w:name w:val="Table Paragraph"/>
    <w:basedOn w:val="Normal"/>
    <w:uiPriority w:val="1"/>
    <w:qFormat/>
    <w:rsid w:val="00274C35"/>
    <w:pPr>
      <w:widowControl w:val="0"/>
    </w:pPr>
    <w:rPr>
      <w:rFonts w:ascii="Calibri" w:eastAsia="Calibri" w:hAnsi="Calibri"/>
      <w:sz w:val="22"/>
      <w:szCs w:val="22"/>
    </w:rPr>
  </w:style>
  <w:style w:type="paragraph" w:customStyle="1" w:styleId="Pa6">
    <w:name w:val="Pa6"/>
    <w:basedOn w:val="Normal"/>
    <w:next w:val="Normal"/>
    <w:uiPriority w:val="99"/>
    <w:rsid w:val="00575433"/>
    <w:pPr>
      <w:autoSpaceDE w:val="0"/>
      <w:autoSpaceDN w:val="0"/>
      <w:adjustRightInd w:val="0"/>
      <w:spacing w:line="251" w:lineRule="atLeast"/>
    </w:pPr>
    <w:rPr>
      <w:rFonts w:ascii="Minion Pro" w:eastAsia="Yu Mincho" w:hAnsi="Minion Pro"/>
      <w:sz w:val="24"/>
      <w:szCs w:val="24"/>
      <w:lang w:eastAsia="ja-JP"/>
    </w:rPr>
  </w:style>
  <w:style w:type="paragraph" w:styleId="Footer">
    <w:name w:val="footer"/>
    <w:basedOn w:val="Normal"/>
    <w:link w:val="FooterChar"/>
    <w:rsid w:val="005704AD"/>
    <w:pPr>
      <w:tabs>
        <w:tab w:val="center" w:pos="4320"/>
        <w:tab w:val="right" w:pos="8640"/>
      </w:tabs>
    </w:pPr>
    <w:rPr>
      <w:rFonts w:ascii="Times New Roman" w:hAnsi="Times New Roman"/>
      <w:szCs w:val="24"/>
      <w:lang w:val="x-none" w:eastAsia="x-none"/>
    </w:rPr>
  </w:style>
  <w:style w:type="character" w:customStyle="1" w:styleId="FooterChar">
    <w:name w:val="Footer Char"/>
    <w:basedOn w:val="DefaultParagraphFont"/>
    <w:link w:val="Footer"/>
    <w:rsid w:val="005704AD"/>
    <w:rPr>
      <w:rFonts w:ascii="Times New Roman" w:eastAsia="Times New Roman" w:hAnsi="Times New Roman" w:cs="Times New Roman"/>
      <w:sz w:val="28"/>
      <w:szCs w:val="24"/>
      <w:lang w:val="x-none" w:eastAsia="x-none"/>
    </w:rPr>
  </w:style>
  <w:style w:type="character" w:styleId="PageNumber">
    <w:name w:val="page number"/>
    <w:basedOn w:val="DefaultParagraphFont"/>
    <w:rsid w:val="005704AD"/>
  </w:style>
  <w:style w:type="character" w:customStyle="1" w:styleId="Heading1Char">
    <w:name w:val="Heading 1 Char"/>
    <w:basedOn w:val="DefaultParagraphFont"/>
    <w:link w:val="Heading1"/>
    <w:rsid w:val="00D77789"/>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6673CF"/>
    <w:rPr>
      <w:i/>
      <w:iCs/>
    </w:rPr>
  </w:style>
  <w:style w:type="character" w:customStyle="1" w:styleId="Bodytext11NotItalic">
    <w:name w:val="Body text (11) + Not Italic"/>
    <w:rsid w:val="006673CF"/>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0">
    <w:name w:val="Body text_"/>
    <w:link w:val="BodyText4"/>
    <w:rsid w:val="006673CF"/>
    <w:rPr>
      <w:sz w:val="23"/>
      <w:szCs w:val="23"/>
      <w:shd w:val="clear" w:color="auto" w:fill="FFFFFF"/>
    </w:rPr>
  </w:style>
  <w:style w:type="paragraph" w:customStyle="1" w:styleId="BodyText4">
    <w:name w:val="Body Text4"/>
    <w:basedOn w:val="Normal"/>
    <w:link w:val="Bodytext0"/>
    <w:rsid w:val="006673CF"/>
    <w:pPr>
      <w:widowControl w:val="0"/>
      <w:shd w:val="clear" w:color="auto" w:fill="FFFFFF"/>
      <w:spacing w:line="0" w:lineRule="atLeast"/>
      <w:ind w:hanging="300"/>
    </w:pPr>
    <w:rPr>
      <w:rFonts w:asciiTheme="minorHAnsi" w:eastAsiaTheme="minorHAnsi" w:hAnsiTheme="minorHAnsi" w:cstheme="minorBidi"/>
      <w:sz w:val="23"/>
      <w:szCs w:val="23"/>
    </w:rPr>
  </w:style>
  <w:style w:type="character" w:customStyle="1" w:styleId="BodytextItalic">
    <w:name w:val="Body text + Italic"/>
    <w:rsid w:val="00F35BA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25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7778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link w:val="Heading2Char"/>
    <w:qFormat/>
    <w:rsid w:val="007C7CF0"/>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uiPriority w:val="9"/>
    <w:semiHidden/>
    <w:unhideWhenUsed/>
    <w:qFormat/>
    <w:rsid w:val="007F46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3E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C40254"/>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1"/>
    <w:qFormat/>
    <w:rsid w:val="00C40254"/>
    <w:rPr>
      <w:rFonts w:ascii=".VnTime" w:eastAsia="Times New Roman" w:hAnsi=".VnTime" w:cs="Times New Roman"/>
      <w:sz w:val="28"/>
      <w:szCs w:val="28"/>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Normal (Web) Char1,Char8 Char,Char8,Char Char Char"/>
    <w:basedOn w:val="Normal"/>
    <w:link w:val="NormalWebChar"/>
    <w:uiPriority w:val="99"/>
    <w:qFormat/>
    <w:rsid w:val="00E95445"/>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95445"/>
    <w:rPr>
      <w:rFonts w:ascii="Tahoma" w:hAnsi="Tahoma" w:cs="Tahoma"/>
      <w:sz w:val="16"/>
      <w:szCs w:val="16"/>
    </w:rPr>
  </w:style>
  <w:style w:type="character" w:customStyle="1" w:styleId="BalloonTextChar">
    <w:name w:val="Balloon Text Char"/>
    <w:basedOn w:val="DefaultParagraphFont"/>
    <w:link w:val="BalloonText"/>
    <w:uiPriority w:val="99"/>
    <w:semiHidden/>
    <w:rsid w:val="00E95445"/>
    <w:rPr>
      <w:rFonts w:ascii="Tahoma" w:eastAsia="Times New Roman" w:hAnsi="Tahoma" w:cs="Tahoma"/>
      <w:sz w:val="16"/>
      <w:szCs w:val="16"/>
    </w:rPr>
  </w:style>
  <w:style w:type="character" w:styleId="Hyperlink">
    <w:name w:val="Hyperlink"/>
    <w:rsid w:val="004D6DE1"/>
    <w:rPr>
      <w:color w:val="0000FF"/>
      <w:u w:val="single"/>
    </w:rPr>
  </w:style>
  <w:style w:type="character" w:customStyle="1" w:styleId="Heading2Char">
    <w:name w:val="Heading 2 Char"/>
    <w:basedOn w:val="DefaultParagraphFont"/>
    <w:link w:val="Heading2"/>
    <w:rsid w:val="007C7CF0"/>
    <w:rPr>
      <w:rFonts w:ascii="Times New Roman" w:eastAsia="Times New Roman" w:hAnsi="Times New Roman" w:cs="Times New Roman"/>
      <w:b/>
      <w:bCs/>
      <w:sz w:val="36"/>
      <w:szCs w:val="36"/>
      <w:lang w:val="x-none" w:eastAsia="x-none"/>
    </w:rPr>
  </w:style>
  <w:style w:type="paragraph" w:styleId="BodyText">
    <w:name w:val="Body Text"/>
    <w:basedOn w:val="Normal"/>
    <w:link w:val="BodyTextChar"/>
    <w:rsid w:val="007C7CF0"/>
    <w:pPr>
      <w:spacing w:after="120"/>
    </w:pPr>
    <w:rPr>
      <w:szCs w:val="24"/>
      <w:lang w:val="x-none" w:eastAsia="x-none"/>
    </w:rPr>
  </w:style>
  <w:style w:type="character" w:customStyle="1" w:styleId="BodyTextChar">
    <w:name w:val="Body Text Char"/>
    <w:basedOn w:val="DefaultParagraphFont"/>
    <w:link w:val="BodyText"/>
    <w:rsid w:val="007C7CF0"/>
    <w:rPr>
      <w:rFonts w:ascii=".VnTime" w:eastAsia="Times New Roman" w:hAnsi=".VnTime" w:cs="Times New Roman"/>
      <w:sz w:val="28"/>
      <w:szCs w:val="24"/>
      <w:lang w:val="x-none" w:eastAsia="x-none"/>
    </w:rPr>
  </w:style>
  <w:style w:type="character" w:customStyle="1" w:styleId="Other">
    <w:name w:val="Other_"/>
    <w:link w:val="Other0"/>
    <w:rsid w:val="007C7CF0"/>
  </w:style>
  <w:style w:type="paragraph" w:customStyle="1" w:styleId="Other0">
    <w:name w:val="Other"/>
    <w:basedOn w:val="Normal"/>
    <w:link w:val="Other"/>
    <w:rsid w:val="007C7CF0"/>
    <w:pPr>
      <w:widowControl w:val="0"/>
      <w:spacing w:after="40" w:line="283" w:lineRule="auto"/>
    </w:pPr>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EC3EA4"/>
    <w:rPr>
      <w:rFonts w:asciiTheme="majorHAnsi" w:eastAsiaTheme="majorEastAsia" w:hAnsiTheme="majorHAnsi" w:cstheme="majorBidi"/>
      <w:b/>
      <w:bCs/>
      <w:i/>
      <w:iCs/>
      <w:color w:val="4F81BD" w:themeColor="accent1"/>
      <w:sz w:val="28"/>
      <w:szCs w:val="28"/>
    </w:rPr>
  </w:style>
  <w:style w:type="character" w:styleId="Strong">
    <w:name w:val="Strong"/>
    <w:uiPriority w:val="22"/>
    <w:qFormat/>
    <w:rsid w:val="00EB4943"/>
    <w:rPr>
      <w:b/>
      <w:b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Char8 Char Char"/>
    <w:link w:val="NormalWeb"/>
    <w:uiPriority w:val="99"/>
    <w:qFormat/>
    <w:locked/>
    <w:rsid w:val="00707A4A"/>
    <w:rPr>
      <w:rFonts w:ascii="Times New Roman" w:eastAsia="Times New Roman" w:hAnsi="Times New Roman" w:cs="Times New Roman"/>
      <w:sz w:val="24"/>
      <w:szCs w:val="24"/>
    </w:rPr>
  </w:style>
  <w:style w:type="paragraph" w:styleId="NoSpacing">
    <w:name w:val="No Spacing"/>
    <w:uiPriority w:val="1"/>
    <w:qFormat/>
    <w:rsid w:val="00F331D4"/>
    <w:pPr>
      <w:spacing w:after="0" w:line="240" w:lineRule="auto"/>
      <w:ind w:left="2363" w:hanging="10"/>
      <w:jc w:val="both"/>
    </w:pPr>
    <w:rPr>
      <w:rFonts w:ascii="Minion Pro" w:eastAsia="Minion Pro" w:hAnsi="Minion Pro" w:cs="Minion Pro"/>
      <w:color w:val="181717"/>
      <w:kern w:val="2"/>
      <w:sz w:val="25"/>
    </w:rPr>
  </w:style>
  <w:style w:type="character" w:customStyle="1" w:styleId="Heading3Char">
    <w:name w:val="Heading 3 Char"/>
    <w:basedOn w:val="DefaultParagraphFont"/>
    <w:link w:val="Heading3"/>
    <w:uiPriority w:val="9"/>
    <w:semiHidden/>
    <w:rsid w:val="007F46B7"/>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rsid w:val="006A5CB1"/>
    <w:pPr>
      <w:tabs>
        <w:tab w:val="center" w:pos="4320"/>
        <w:tab w:val="right" w:pos="8640"/>
      </w:tabs>
    </w:pPr>
    <w:rPr>
      <w:szCs w:val="24"/>
      <w:lang w:val="x-none" w:eastAsia="x-none"/>
    </w:rPr>
  </w:style>
  <w:style w:type="character" w:customStyle="1" w:styleId="HeaderChar">
    <w:name w:val="Header Char"/>
    <w:basedOn w:val="DefaultParagraphFont"/>
    <w:link w:val="Header"/>
    <w:rsid w:val="006A5CB1"/>
    <w:rPr>
      <w:rFonts w:ascii=".VnTime" w:eastAsia="Times New Roman" w:hAnsi=".VnTime" w:cs="Times New Roman"/>
      <w:sz w:val="28"/>
      <w:szCs w:val="24"/>
      <w:lang w:val="x-none" w:eastAsia="x-none"/>
    </w:rPr>
  </w:style>
  <w:style w:type="paragraph" w:customStyle="1" w:styleId="TableParagraph">
    <w:name w:val="Table Paragraph"/>
    <w:basedOn w:val="Normal"/>
    <w:uiPriority w:val="1"/>
    <w:qFormat/>
    <w:rsid w:val="00274C35"/>
    <w:pPr>
      <w:widowControl w:val="0"/>
    </w:pPr>
    <w:rPr>
      <w:rFonts w:ascii="Calibri" w:eastAsia="Calibri" w:hAnsi="Calibri"/>
      <w:sz w:val="22"/>
      <w:szCs w:val="22"/>
    </w:rPr>
  </w:style>
  <w:style w:type="paragraph" w:customStyle="1" w:styleId="Pa6">
    <w:name w:val="Pa6"/>
    <w:basedOn w:val="Normal"/>
    <w:next w:val="Normal"/>
    <w:uiPriority w:val="99"/>
    <w:rsid w:val="00575433"/>
    <w:pPr>
      <w:autoSpaceDE w:val="0"/>
      <w:autoSpaceDN w:val="0"/>
      <w:adjustRightInd w:val="0"/>
      <w:spacing w:line="251" w:lineRule="atLeast"/>
    </w:pPr>
    <w:rPr>
      <w:rFonts w:ascii="Minion Pro" w:eastAsia="Yu Mincho" w:hAnsi="Minion Pro"/>
      <w:sz w:val="24"/>
      <w:szCs w:val="24"/>
      <w:lang w:eastAsia="ja-JP"/>
    </w:rPr>
  </w:style>
  <w:style w:type="paragraph" w:styleId="Footer">
    <w:name w:val="footer"/>
    <w:basedOn w:val="Normal"/>
    <w:link w:val="FooterChar"/>
    <w:rsid w:val="005704AD"/>
    <w:pPr>
      <w:tabs>
        <w:tab w:val="center" w:pos="4320"/>
        <w:tab w:val="right" w:pos="8640"/>
      </w:tabs>
    </w:pPr>
    <w:rPr>
      <w:rFonts w:ascii="Times New Roman" w:hAnsi="Times New Roman"/>
      <w:szCs w:val="24"/>
      <w:lang w:val="x-none" w:eastAsia="x-none"/>
    </w:rPr>
  </w:style>
  <w:style w:type="character" w:customStyle="1" w:styleId="FooterChar">
    <w:name w:val="Footer Char"/>
    <w:basedOn w:val="DefaultParagraphFont"/>
    <w:link w:val="Footer"/>
    <w:rsid w:val="005704AD"/>
    <w:rPr>
      <w:rFonts w:ascii="Times New Roman" w:eastAsia="Times New Roman" w:hAnsi="Times New Roman" w:cs="Times New Roman"/>
      <w:sz w:val="28"/>
      <w:szCs w:val="24"/>
      <w:lang w:val="x-none" w:eastAsia="x-none"/>
    </w:rPr>
  </w:style>
  <w:style w:type="character" w:styleId="PageNumber">
    <w:name w:val="page number"/>
    <w:basedOn w:val="DefaultParagraphFont"/>
    <w:rsid w:val="005704AD"/>
  </w:style>
  <w:style w:type="character" w:customStyle="1" w:styleId="Heading1Char">
    <w:name w:val="Heading 1 Char"/>
    <w:basedOn w:val="DefaultParagraphFont"/>
    <w:link w:val="Heading1"/>
    <w:rsid w:val="00D77789"/>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6673CF"/>
    <w:rPr>
      <w:i/>
      <w:iCs/>
    </w:rPr>
  </w:style>
  <w:style w:type="character" w:customStyle="1" w:styleId="Bodytext11NotItalic">
    <w:name w:val="Body text (11) + Not Italic"/>
    <w:rsid w:val="006673CF"/>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0">
    <w:name w:val="Body text_"/>
    <w:link w:val="BodyText4"/>
    <w:rsid w:val="006673CF"/>
    <w:rPr>
      <w:sz w:val="23"/>
      <w:szCs w:val="23"/>
      <w:shd w:val="clear" w:color="auto" w:fill="FFFFFF"/>
    </w:rPr>
  </w:style>
  <w:style w:type="paragraph" w:customStyle="1" w:styleId="BodyText4">
    <w:name w:val="Body Text4"/>
    <w:basedOn w:val="Normal"/>
    <w:link w:val="Bodytext0"/>
    <w:rsid w:val="006673CF"/>
    <w:pPr>
      <w:widowControl w:val="0"/>
      <w:shd w:val="clear" w:color="auto" w:fill="FFFFFF"/>
      <w:spacing w:line="0" w:lineRule="atLeast"/>
      <w:ind w:hanging="300"/>
    </w:pPr>
    <w:rPr>
      <w:rFonts w:asciiTheme="minorHAnsi" w:eastAsiaTheme="minorHAnsi" w:hAnsiTheme="minorHAnsi" w:cstheme="minorBidi"/>
      <w:sz w:val="23"/>
      <w:szCs w:val="23"/>
    </w:rPr>
  </w:style>
  <w:style w:type="character" w:customStyle="1" w:styleId="BodytextItalic">
    <w:name w:val="Body text + Italic"/>
    <w:rsid w:val="00F35BA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5210">
      <w:bodyDiv w:val="1"/>
      <w:marLeft w:val="0"/>
      <w:marRight w:val="0"/>
      <w:marTop w:val="0"/>
      <w:marBottom w:val="0"/>
      <w:divBdr>
        <w:top w:val="none" w:sz="0" w:space="0" w:color="auto"/>
        <w:left w:val="none" w:sz="0" w:space="0" w:color="auto"/>
        <w:bottom w:val="none" w:sz="0" w:space="0" w:color="auto"/>
        <w:right w:val="none" w:sz="0" w:space="0" w:color="auto"/>
      </w:divBdr>
    </w:div>
    <w:div w:id="253785362">
      <w:bodyDiv w:val="1"/>
      <w:marLeft w:val="0"/>
      <w:marRight w:val="0"/>
      <w:marTop w:val="0"/>
      <w:marBottom w:val="0"/>
      <w:divBdr>
        <w:top w:val="none" w:sz="0" w:space="0" w:color="auto"/>
        <w:left w:val="none" w:sz="0" w:space="0" w:color="auto"/>
        <w:bottom w:val="none" w:sz="0" w:space="0" w:color="auto"/>
        <w:right w:val="none" w:sz="0" w:space="0" w:color="auto"/>
      </w:divBdr>
    </w:div>
    <w:div w:id="427578474">
      <w:bodyDiv w:val="1"/>
      <w:marLeft w:val="0"/>
      <w:marRight w:val="0"/>
      <w:marTop w:val="0"/>
      <w:marBottom w:val="0"/>
      <w:divBdr>
        <w:top w:val="none" w:sz="0" w:space="0" w:color="auto"/>
        <w:left w:val="none" w:sz="0" w:space="0" w:color="auto"/>
        <w:bottom w:val="none" w:sz="0" w:space="0" w:color="auto"/>
        <w:right w:val="none" w:sz="0" w:space="0" w:color="auto"/>
      </w:divBdr>
    </w:div>
    <w:div w:id="439837139">
      <w:bodyDiv w:val="1"/>
      <w:marLeft w:val="0"/>
      <w:marRight w:val="0"/>
      <w:marTop w:val="0"/>
      <w:marBottom w:val="0"/>
      <w:divBdr>
        <w:top w:val="none" w:sz="0" w:space="0" w:color="auto"/>
        <w:left w:val="none" w:sz="0" w:space="0" w:color="auto"/>
        <w:bottom w:val="none" w:sz="0" w:space="0" w:color="auto"/>
        <w:right w:val="none" w:sz="0" w:space="0" w:color="auto"/>
      </w:divBdr>
    </w:div>
    <w:div w:id="728303233">
      <w:bodyDiv w:val="1"/>
      <w:marLeft w:val="0"/>
      <w:marRight w:val="0"/>
      <w:marTop w:val="0"/>
      <w:marBottom w:val="0"/>
      <w:divBdr>
        <w:top w:val="none" w:sz="0" w:space="0" w:color="auto"/>
        <w:left w:val="none" w:sz="0" w:space="0" w:color="auto"/>
        <w:bottom w:val="none" w:sz="0" w:space="0" w:color="auto"/>
        <w:right w:val="none" w:sz="0" w:space="0" w:color="auto"/>
      </w:divBdr>
    </w:div>
    <w:div w:id="754595901">
      <w:bodyDiv w:val="1"/>
      <w:marLeft w:val="0"/>
      <w:marRight w:val="0"/>
      <w:marTop w:val="0"/>
      <w:marBottom w:val="0"/>
      <w:divBdr>
        <w:top w:val="none" w:sz="0" w:space="0" w:color="auto"/>
        <w:left w:val="none" w:sz="0" w:space="0" w:color="auto"/>
        <w:bottom w:val="none" w:sz="0" w:space="0" w:color="auto"/>
        <w:right w:val="none" w:sz="0" w:space="0" w:color="auto"/>
      </w:divBdr>
    </w:div>
    <w:div w:id="869682374">
      <w:bodyDiv w:val="1"/>
      <w:marLeft w:val="0"/>
      <w:marRight w:val="0"/>
      <w:marTop w:val="0"/>
      <w:marBottom w:val="0"/>
      <w:divBdr>
        <w:top w:val="none" w:sz="0" w:space="0" w:color="auto"/>
        <w:left w:val="none" w:sz="0" w:space="0" w:color="auto"/>
        <w:bottom w:val="none" w:sz="0" w:space="0" w:color="auto"/>
        <w:right w:val="none" w:sz="0" w:space="0" w:color="auto"/>
      </w:divBdr>
    </w:div>
    <w:div w:id="870990692">
      <w:bodyDiv w:val="1"/>
      <w:marLeft w:val="0"/>
      <w:marRight w:val="0"/>
      <w:marTop w:val="0"/>
      <w:marBottom w:val="0"/>
      <w:divBdr>
        <w:top w:val="none" w:sz="0" w:space="0" w:color="auto"/>
        <w:left w:val="none" w:sz="0" w:space="0" w:color="auto"/>
        <w:bottom w:val="none" w:sz="0" w:space="0" w:color="auto"/>
        <w:right w:val="none" w:sz="0" w:space="0" w:color="auto"/>
      </w:divBdr>
    </w:div>
    <w:div w:id="890532167">
      <w:bodyDiv w:val="1"/>
      <w:marLeft w:val="0"/>
      <w:marRight w:val="0"/>
      <w:marTop w:val="0"/>
      <w:marBottom w:val="0"/>
      <w:divBdr>
        <w:top w:val="none" w:sz="0" w:space="0" w:color="auto"/>
        <w:left w:val="none" w:sz="0" w:space="0" w:color="auto"/>
        <w:bottom w:val="none" w:sz="0" w:space="0" w:color="auto"/>
        <w:right w:val="none" w:sz="0" w:space="0" w:color="auto"/>
      </w:divBdr>
    </w:div>
    <w:div w:id="951939793">
      <w:bodyDiv w:val="1"/>
      <w:marLeft w:val="0"/>
      <w:marRight w:val="0"/>
      <w:marTop w:val="0"/>
      <w:marBottom w:val="0"/>
      <w:divBdr>
        <w:top w:val="none" w:sz="0" w:space="0" w:color="auto"/>
        <w:left w:val="none" w:sz="0" w:space="0" w:color="auto"/>
        <w:bottom w:val="none" w:sz="0" w:space="0" w:color="auto"/>
        <w:right w:val="none" w:sz="0" w:space="0" w:color="auto"/>
      </w:divBdr>
    </w:div>
    <w:div w:id="1006633152">
      <w:bodyDiv w:val="1"/>
      <w:marLeft w:val="0"/>
      <w:marRight w:val="0"/>
      <w:marTop w:val="0"/>
      <w:marBottom w:val="0"/>
      <w:divBdr>
        <w:top w:val="none" w:sz="0" w:space="0" w:color="auto"/>
        <w:left w:val="none" w:sz="0" w:space="0" w:color="auto"/>
        <w:bottom w:val="none" w:sz="0" w:space="0" w:color="auto"/>
        <w:right w:val="none" w:sz="0" w:space="0" w:color="auto"/>
      </w:divBdr>
    </w:div>
    <w:div w:id="1099377539">
      <w:bodyDiv w:val="1"/>
      <w:marLeft w:val="0"/>
      <w:marRight w:val="0"/>
      <w:marTop w:val="0"/>
      <w:marBottom w:val="0"/>
      <w:divBdr>
        <w:top w:val="none" w:sz="0" w:space="0" w:color="auto"/>
        <w:left w:val="none" w:sz="0" w:space="0" w:color="auto"/>
        <w:bottom w:val="none" w:sz="0" w:space="0" w:color="auto"/>
        <w:right w:val="none" w:sz="0" w:space="0" w:color="auto"/>
      </w:divBdr>
    </w:div>
    <w:div w:id="1237201461">
      <w:bodyDiv w:val="1"/>
      <w:marLeft w:val="0"/>
      <w:marRight w:val="0"/>
      <w:marTop w:val="0"/>
      <w:marBottom w:val="0"/>
      <w:divBdr>
        <w:top w:val="none" w:sz="0" w:space="0" w:color="auto"/>
        <w:left w:val="none" w:sz="0" w:space="0" w:color="auto"/>
        <w:bottom w:val="none" w:sz="0" w:space="0" w:color="auto"/>
        <w:right w:val="none" w:sz="0" w:space="0" w:color="auto"/>
      </w:divBdr>
    </w:div>
    <w:div w:id="1245535638">
      <w:bodyDiv w:val="1"/>
      <w:marLeft w:val="0"/>
      <w:marRight w:val="0"/>
      <w:marTop w:val="0"/>
      <w:marBottom w:val="0"/>
      <w:divBdr>
        <w:top w:val="none" w:sz="0" w:space="0" w:color="auto"/>
        <w:left w:val="none" w:sz="0" w:space="0" w:color="auto"/>
        <w:bottom w:val="none" w:sz="0" w:space="0" w:color="auto"/>
        <w:right w:val="none" w:sz="0" w:space="0" w:color="auto"/>
      </w:divBdr>
    </w:div>
    <w:div w:id="1322927092">
      <w:bodyDiv w:val="1"/>
      <w:marLeft w:val="0"/>
      <w:marRight w:val="0"/>
      <w:marTop w:val="0"/>
      <w:marBottom w:val="0"/>
      <w:divBdr>
        <w:top w:val="none" w:sz="0" w:space="0" w:color="auto"/>
        <w:left w:val="none" w:sz="0" w:space="0" w:color="auto"/>
        <w:bottom w:val="none" w:sz="0" w:space="0" w:color="auto"/>
        <w:right w:val="none" w:sz="0" w:space="0" w:color="auto"/>
      </w:divBdr>
    </w:div>
    <w:div w:id="1382099225">
      <w:bodyDiv w:val="1"/>
      <w:marLeft w:val="0"/>
      <w:marRight w:val="0"/>
      <w:marTop w:val="0"/>
      <w:marBottom w:val="0"/>
      <w:divBdr>
        <w:top w:val="none" w:sz="0" w:space="0" w:color="auto"/>
        <w:left w:val="none" w:sz="0" w:space="0" w:color="auto"/>
        <w:bottom w:val="none" w:sz="0" w:space="0" w:color="auto"/>
        <w:right w:val="none" w:sz="0" w:space="0" w:color="auto"/>
      </w:divBdr>
    </w:div>
    <w:div w:id="1501896248">
      <w:bodyDiv w:val="1"/>
      <w:marLeft w:val="0"/>
      <w:marRight w:val="0"/>
      <w:marTop w:val="0"/>
      <w:marBottom w:val="0"/>
      <w:divBdr>
        <w:top w:val="none" w:sz="0" w:space="0" w:color="auto"/>
        <w:left w:val="none" w:sz="0" w:space="0" w:color="auto"/>
        <w:bottom w:val="none" w:sz="0" w:space="0" w:color="auto"/>
        <w:right w:val="none" w:sz="0" w:space="0" w:color="auto"/>
      </w:divBdr>
    </w:div>
    <w:div w:id="1532494673">
      <w:bodyDiv w:val="1"/>
      <w:marLeft w:val="0"/>
      <w:marRight w:val="0"/>
      <w:marTop w:val="0"/>
      <w:marBottom w:val="0"/>
      <w:divBdr>
        <w:top w:val="none" w:sz="0" w:space="0" w:color="auto"/>
        <w:left w:val="none" w:sz="0" w:space="0" w:color="auto"/>
        <w:bottom w:val="none" w:sz="0" w:space="0" w:color="auto"/>
        <w:right w:val="none" w:sz="0" w:space="0" w:color="auto"/>
      </w:divBdr>
    </w:div>
    <w:div w:id="1594783995">
      <w:bodyDiv w:val="1"/>
      <w:marLeft w:val="0"/>
      <w:marRight w:val="0"/>
      <w:marTop w:val="0"/>
      <w:marBottom w:val="0"/>
      <w:divBdr>
        <w:top w:val="none" w:sz="0" w:space="0" w:color="auto"/>
        <w:left w:val="none" w:sz="0" w:space="0" w:color="auto"/>
        <w:bottom w:val="none" w:sz="0" w:space="0" w:color="auto"/>
        <w:right w:val="none" w:sz="0" w:space="0" w:color="auto"/>
      </w:divBdr>
    </w:div>
    <w:div w:id="1649944127">
      <w:bodyDiv w:val="1"/>
      <w:marLeft w:val="0"/>
      <w:marRight w:val="0"/>
      <w:marTop w:val="0"/>
      <w:marBottom w:val="0"/>
      <w:divBdr>
        <w:top w:val="none" w:sz="0" w:space="0" w:color="auto"/>
        <w:left w:val="none" w:sz="0" w:space="0" w:color="auto"/>
        <w:bottom w:val="none" w:sz="0" w:space="0" w:color="auto"/>
        <w:right w:val="none" w:sz="0" w:space="0" w:color="auto"/>
      </w:divBdr>
    </w:div>
    <w:div w:id="1695185371">
      <w:bodyDiv w:val="1"/>
      <w:marLeft w:val="0"/>
      <w:marRight w:val="0"/>
      <w:marTop w:val="0"/>
      <w:marBottom w:val="0"/>
      <w:divBdr>
        <w:top w:val="none" w:sz="0" w:space="0" w:color="auto"/>
        <w:left w:val="none" w:sz="0" w:space="0" w:color="auto"/>
        <w:bottom w:val="none" w:sz="0" w:space="0" w:color="auto"/>
        <w:right w:val="none" w:sz="0" w:space="0" w:color="auto"/>
      </w:divBdr>
    </w:div>
    <w:div w:id="1775008508">
      <w:bodyDiv w:val="1"/>
      <w:marLeft w:val="0"/>
      <w:marRight w:val="0"/>
      <w:marTop w:val="0"/>
      <w:marBottom w:val="0"/>
      <w:divBdr>
        <w:top w:val="none" w:sz="0" w:space="0" w:color="auto"/>
        <w:left w:val="none" w:sz="0" w:space="0" w:color="auto"/>
        <w:bottom w:val="none" w:sz="0" w:space="0" w:color="auto"/>
        <w:right w:val="none" w:sz="0" w:space="0" w:color="auto"/>
      </w:divBdr>
    </w:div>
    <w:div w:id="1828786360">
      <w:bodyDiv w:val="1"/>
      <w:marLeft w:val="0"/>
      <w:marRight w:val="0"/>
      <w:marTop w:val="0"/>
      <w:marBottom w:val="0"/>
      <w:divBdr>
        <w:top w:val="none" w:sz="0" w:space="0" w:color="auto"/>
        <w:left w:val="none" w:sz="0" w:space="0" w:color="auto"/>
        <w:bottom w:val="none" w:sz="0" w:space="0" w:color="auto"/>
        <w:right w:val="none" w:sz="0" w:space="0" w:color="auto"/>
      </w:divBdr>
    </w:div>
    <w:div w:id="1881935684">
      <w:bodyDiv w:val="1"/>
      <w:marLeft w:val="0"/>
      <w:marRight w:val="0"/>
      <w:marTop w:val="0"/>
      <w:marBottom w:val="0"/>
      <w:divBdr>
        <w:top w:val="none" w:sz="0" w:space="0" w:color="auto"/>
        <w:left w:val="none" w:sz="0" w:space="0" w:color="auto"/>
        <w:bottom w:val="none" w:sz="0" w:space="0" w:color="auto"/>
        <w:right w:val="none" w:sz="0" w:space="0" w:color="auto"/>
      </w:divBdr>
    </w:div>
    <w:div w:id="1883056413">
      <w:bodyDiv w:val="1"/>
      <w:marLeft w:val="0"/>
      <w:marRight w:val="0"/>
      <w:marTop w:val="0"/>
      <w:marBottom w:val="0"/>
      <w:divBdr>
        <w:top w:val="none" w:sz="0" w:space="0" w:color="auto"/>
        <w:left w:val="none" w:sz="0" w:space="0" w:color="auto"/>
        <w:bottom w:val="none" w:sz="0" w:space="0" w:color="auto"/>
        <w:right w:val="none" w:sz="0" w:space="0" w:color="auto"/>
      </w:divBdr>
    </w:div>
    <w:div w:id="2011054384">
      <w:bodyDiv w:val="1"/>
      <w:marLeft w:val="0"/>
      <w:marRight w:val="0"/>
      <w:marTop w:val="0"/>
      <w:marBottom w:val="0"/>
      <w:divBdr>
        <w:top w:val="none" w:sz="0" w:space="0" w:color="auto"/>
        <w:left w:val="none" w:sz="0" w:space="0" w:color="auto"/>
        <w:bottom w:val="none" w:sz="0" w:space="0" w:color="auto"/>
        <w:right w:val="none" w:sz="0" w:space="0" w:color="auto"/>
      </w:divBdr>
    </w:div>
    <w:div w:id="205141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399</TotalTime>
  <Pages>6</Pages>
  <Words>1909</Words>
  <Characters>10885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THI THUY</dc:creator>
  <cp:lastModifiedBy>VU THI THUY</cp:lastModifiedBy>
  <cp:revision>280</cp:revision>
  <dcterms:created xsi:type="dcterms:W3CDTF">2024-11-13T02:54:00Z</dcterms:created>
  <dcterms:modified xsi:type="dcterms:W3CDTF">2025-10-30T07:57:00Z</dcterms:modified>
</cp:coreProperties>
</file>