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A8" w:rsidRPr="00CF34A8" w:rsidRDefault="00CF34A8" w:rsidP="00CF34A8">
      <w:pPr>
        <w:spacing w:line="276" w:lineRule="auto"/>
        <w:ind w:left="720" w:firstLine="720"/>
        <w:jc w:val="center"/>
        <w:rPr>
          <w:rFonts w:ascii="Times New Roman" w:hAnsi="Times New Roman"/>
          <w:b/>
          <w:bCs/>
          <w:lang w:val="nl-NL"/>
        </w:rPr>
      </w:pPr>
      <w:r w:rsidRPr="00CF34A8">
        <w:rPr>
          <w:rFonts w:ascii="Times New Roman" w:hAnsi="Times New Roman"/>
          <w:bCs/>
          <w:lang w:val="nl-NL"/>
        </w:rPr>
        <w:t>TIẾNG VIỆT</w:t>
      </w:r>
    </w:p>
    <w:p w:rsidR="00CF34A8" w:rsidRPr="00CF34A8" w:rsidRDefault="00CF34A8" w:rsidP="00CF34A8">
      <w:pPr>
        <w:spacing w:line="276" w:lineRule="auto"/>
        <w:jc w:val="center"/>
        <w:rPr>
          <w:rFonts w:ascii="Times New Roman" w:hAnsi="Times New Roman"/>
          <w:b/>
          <w:bCs/>
        </w:rPr>
      </w:pPr>
      <w:r>
        <w:rPr>
          <w:rFonts w:ascii="Times New Roman" w:hAnsi="Times New Roman"/>
          <w:b/>
          <w:bCs/>
          <w:lang w:val="nl-NL"/>
        </w:rPr>
        <w:t>B</w:t>
      </w:r>
      <w:r w:rsidRPr="00CF34A8">
        <w:rPr>
          <w:rFonts w:ascii="Times New Roman" w:hAnsi="Times New Roman"/>
          <w:b/>
          <w:bCs/>
          <w:lang w:val="nl-NL"/>
        </w:rPr>
        <w:t xml:space="preserve">ài 1: </w:t>
      </w:r>
      <w:r>
        <w:rPr>
          <w:rFonts w:ascii="Times New Roman" w:hAnsi="Times New Roman"/>
          <w:b/>
          <w:bCs/>
        </w:rPr>
        <w:t>Viết: T</w:t>
      </w:r>
      <w:r w:rsidRPr="00CF34A8">
        <w:rPr>
          <w:rFonts w:ascii="Times New Roman" w:hAnsi="Times New Roman"/>
          <w:b/>
          <w:bCs/>
        </w:rPr>
        <w:t>ìm hiểu đoạn văn và câu chủ đề</w:t>
      </w:r>
    </w:p>
    <w:p w:rsidR="00CF34A8" w:rsidRPr="00CF34A8" w:rsidRDefault="00CF34A8" w:rsidP="00CF34A8">
      <w:pPr>
        <w:spacing w:line="276" w:lineRule="auto"/>
        <w:jc w:val="both"/>
        <w:rPr>
          <w:rFonts w:ascii="Times New Roman" w:hAnsi="Times New Roman"/>
          <w:b/>
          <w:bCs/>
        </w:rPr>
      </w:pPr>
      <w:r w:rsidRPr="00CF34A8">
        <w:rPr>
          <w:rFonts w:ascii="Times New Roman" w:hAnsi="Times New Roman"/>
          <w:b/>
          <w:bCs/>
        </w:rPr>
        <w:t>I. YÊU CẦU CẦN ĐẠT</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xml:space="preserve">- HS biết các đặc điểm của một đoạn văn (về nội dung và hình thức), tìm được câu chủ </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đề trong đoạn.</w:t>
      </w:r>
    </w:p>
    <w:p w:rsidR="00CF34A8" w:rsidRPr="00CF34A8" w:rsidRDefault="00CF34A8" w:rsidP="00CF34A8">
      <w:pPr>
        <w:spacing w:line="276" w:lineRule="auto"/>
        <w:jc w:val="both"/>
        <w:rPr>
          <w:rFonts w:ascii="Times New Roman" w:hAnsi="Times New Roman"/>
        </w:rPr>
      </w:pPr>
      <w:r w:rsidRPr="00CF34A8">
        <w:rPr>
          <w:rFonts w:ascii="Times New Roman" w:hAnsi="Times New Roman"/>
          <w:i/>
        </w:rPr>
        <w:t>* Góp phần hình thành và phát triển năng lực:</w:t>
      </w:r>
      <w:r w:rsidRPr="00CF34A8">
        <w:rPr>
          <w:rFonts w:ascii="Times New Roman" w:hAnsi="Times New Roman"/>
          <w:b/>
          <w:bCs/>
        </w:rPr>
        <w:t xml:space="preserve"> </w:t>
      </w:r>
      <w:r w:rsidRPr="00CF34A8">
        <w:rPr>
          <w:rFonts w:ascii="Times New Roman" w:hAnsi="Times New Roman"/>
        </w:rPr>
        <w:t>năng lực văn học, năng lực ngôn ngữ, năng lực giao tiếp và hợp tác, năng lực tự chủ và tự học.</w:t>
      </w:r>
    </w:p>
    <w:p w:rsidR="00CF34A8" w:rsidRPr="00CF34A8" w:rsidRDefault="00CF34A8" w:rsidP="00CF34A8">
      <w:pPr>
        <w:spacing w:line="276" w:lineRule="auto"/>
        <w:jc w:val="both"/>
        <w:rPr>
          <w:rFonts w:ascii="Times New Roman" w:hAnsi="Times New Roman"/>
        </w:rPr>
      </w:pPr>
      <w:r w:rsidRPr="00CF34A8">
        <w:rPr>
          <w:rFonts w:ascii="Times New Roman" w:hAnsi="Times New Roman"/>
          <w:i/>
        </w:rPr>
        <w:t>* Góp phần hình thành và phát triển phẩm chất:</w:t>
      </w:r>
      <w:r w:rsidRPr="00CF34A8">
        <w:rPr>
          <w:rFonts w:ascii="Times New Roman" w:hAnsi="Times New Roman"/>
        </w:rPr>
        <w:t xml:space="preserve"> chăm chỉ, trách nhiệm.</w:t>
      </w:r>
    </w:p>
    <w:p w:rsidR="00CF34A8" w:rsidRPr="00CF34A8" w:rsidRDefault="00CF34A8" w:rsidP="00CF34A8">
      <w:pPr>
        <w:spacing w:line="276" w:lineRule="auto"/>
        <w:jc w:val="both"/>
        <w:rPr>
          <w:rFonts w:ascii="Times New Roman" w:hAnsi="Times New Roman"/>
          <w:b/>
          <w:bCs/>
        </w:rPr>
      </w:pPr>
      <w:r w:rsidRPr="00CF34A8">
        <w:rPr>
          <w:rFonts w:ascii="Times New Roman" w:hAnsi="Times New Roman"/>
          <w:b/>
          <w:bCs/>
        </w:rPr>
        <w:t>II. ĐỒ DÙNG DẠY HỌC</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GV: Video bài hát: Em yêu trường em, phiếu nhóm HĐ 1.</w:t>
      </w:r>
    </w:p>
    <w:p w:rsidR="00CF34A8" w:rsidRPr="00CF34A8" w:rsidRDefault="00CF34A8" w:rsidP="00CF34A8">
      <w:pPr>
        <w:spacing w:line="276" w:lineRule="auto"/>
        <w:jc w:val="both"/>
        <w:rPr>
          <w:rFonts w:ascii="Times New Roman" w:hAnsi="Times New Roman"/>
          <w:b/>
          <w:bCs/>
        </w:rPr>
      </w:pPr>
      <w:r w:rsidRPr="00CF34A8">
        <w:rPr>
          <w:rFonts w:ascii="Times New Roman" w:hAnsi="Times New Roman"/>
          <w:b/>
          <w:bCs/>
        </w:rPr>
        <w:t>III. CÁC HOẠT ĐỘNG DẠY HỌC CHỦ YẾU</w:t>
      </w:r>
    </w:p>
    <w:p w:rsidR="00CF34A8" w:rsidRPr="00CF34A8" w:rsidRDefault="00CF34A8" w:rsidP="00CF34A8">
      <w:pPr>
        <w:spacing w:line="276" w:lineRule="auto"/>
        <w:ind w:firstLine="720"/>
        <w:jc w:val="both"/>
        <w:rPr>
          <w:rFonts w:ascii="Times New Roman" w:hAnsi="Times New Roman"/>
          <w:b/>
          <w:bCs/>
        </w:rPr>
      </w:pPr>
      <w:r w:rsidRPr="00CF34A8">
        <w:rPr>
          <w:rFonts w:ascii="Times New Roman" w:hAnsi="Times New Roman"/>
          <w:b/>
          <w:bCs/>
        </w:rPr>
        <w:t>1. Hoạt động Mở đầu</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hát và vận động theo bài hát “Em yêu trường em”.</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quan sát tranh minh hoạ hoạt động 1, nêu nội dung tranh.</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chia sẻ trước lớp về nội dung tranh.</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Nghe GV nhận xét, dẫn dắt vào bài.</w:t>
      </w:r>
    </w:p>
    <w:p w:rsidR="00CF34A8" w:rsidRPr="00CF34A8" w:rsidRDefault="00CF34A8" w:rsidP="00CF34A8">
      <w:pPr>
        <w:spacing w:line="276" w:lineRule="auto"/>
        <w:ind w:firstLine="720"/>
        <w:jc w:val="both"/>
        <w:rPr>
          <w:rFonts w:ascii="Times New Roman" w:hAnsi="Times New Roman"/>
          <w:b/>
          <w:bCs/>
        </w:rPr>
      </w:pPr>
      <w:r w:rsidRPr="00CF34A8">
        <w:rPr>
          <w:rFonts w:ascii="Times New Roman" w:hAnsi="Times New Roman"/>
          <w:b/>
          <w:bCs/>
        </w:rPr>
        <w:t>2. Hoạt động Hình thành kiến thức mới</w:t>
      </w:r>
    </w:p>
    <w:p w:rsidR="00CF34A8" w:rsidRPr="00CF34A8" w:rsidRDefault="00CF34A8" w:rsidP="00CF34A8">
      <w:pPr>
        <w:spacing w:line="276" w:lineRule="auto"/>
        <w:jc w:val="both"/>
        <w:rPr>
          <w:rFonts w:ascii="Times New Roman" w:hAnsi="Times New Roman"/>
          <w:b/>
          <w:bCs/>
        </w:rPr>
      </w:pPr>
      <w:r w:rsidRPr="00CF34A8">
        <w:rPr>
          <w:rFonts w:ascii="Times New Roman" w:hAnsi="Times New Roman"/>
          <w:b/>
          <w:bCs/>
        </w:rPr>
        <w:t>* Hoạt động 1. Đọc các đoạn văn dưới đây và thực hiện yêu cầu.</w:t>
      </w:r>
    </w:p>
    <w:p w:rsidR="00CF34A8" w:rsidRPr="00CF34A8" w:rsidRDefault="00CF34A8" w:rsidP="00CF34A8">
      <w:pPr>
        <w:spacing w:line="276" w:lineRule="auto"/>
        <w:jc w:val="both"/>
        <w:rPr>
          <w:rFonts w:ascii="Times New Roman" w:hAnsi="Times New Roman"/>
        </w:rPr>
      </w:pPr>
      <w:r w:rsidRPr="00CF34A8">
        <w:rPr>
          <w:rFonts w:ascii="Times New Roman" w:hAnsi="Times New Roman"/>
          <w:bCs/>
        </w:rPr>
        <w:t xml:space="preserve">- 1 – 2 </w:t>
      </w:r>
      <w:r w:rsidRPr="00CF34A8">
        <w:rPr>
          <w:rFonts w:ascii="Times New Roman" w:hAnsi="Times New Roman"/>
        </w:rPr>
        <w:t>HS đọc yêu cầu.</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- 2 HS đọc 2 đoạn văn.</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suy nghĩ, thực hiện các yêu cầu a, b, c.</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thảo luận nhóm 4: Chia sẻ trong nhóm, thống nhất ý kiến ghi vào phiếu nhóm.</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Đại diện số nhóm chia sẻ trước lớp, nhóm khác nhận xét, bổ sung:</w:t>
      </w:r>
    </w:p>
    <w:p w:rsidR="00CF34A8" w:rsidRPr="00CF34A8" w:rsidRDefault="00CF34A8" w:rsidP="00CF34A8">
      <w:pPr>
        <w:spacing w:line="276" w:lineRule="auto"/>
        <w:jc w:val="both"/>
        <w:rPr>
          <w:rFonts w:ascii="Times New Roman" w:hAnsi="Times New Roman"/>
          <w:i/>
        </w:rPr>
      </w:pPr>
      <w:r w:rsidRPr="00CF34A8">
        <w:rPr>
          <w:rFonts w:ascii="Times New Roman" w:hAnsi="Times New Roman"/>
          <w:i/>
        </w:rPr>
        <w:t>* Dự kiến:</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417"/>
        <w:gridCol w:w="3417"/>
      </w:tblGrid>
      <w:tr w:rsidR="00CF34A8" w:rsidRPr="00CF34A8" w:rsidTr="001324E4">
        <w:tc>
          <w:tcPr>
            <w:tcW w:w="3417" w:type="dxa"/>
            <w:tcBorders>
              <w:left w:val="nil"/>
            </w:tcBorders>
            <w:shd w:val="clear" w:color="auto" w:fill="auto"/>
          </w:tcPr>
          <w:p w:rsidR="00CF34A8" w:rsidRPr="00CF34A8" w:rsidRDefault="00CF34A8" w:rsidP="001324E4">
            <w:pPr>
              <w:pStyle w:val="BodyText4"/>
              <w:shd w:val="clear" w:color="auto" w:fill="auto"/>
              <w:spacing w:line="276" w:lineRule="auto"/>
              <w:ind w:right="20" w:firstLine="0"/>
              <w:jc w:val="center"/>
              <w:rPr>
                <w:rFonts w:ascii="Times New Roman" w:hAnsi="Times New Roman" w:cs="Times New Roman"/>
                <w:b/>
                <w:sz w:val="28"/>
                <w:szCs w:val="28"/>
              </w:rPr>
            </w:pPr>
            <w:r w:rsidRPr="00CF34A8">
              <w:rPr>
                <w:rFonts w:ascii="Times New Roman" w:hAnsi="Times New Roman" w:cs="Times New Roman"/>
                <w:b/>
                <w:sz w:val="28"/>
                <w:szCs w:val="28"/>
              </w:rPr>
              <w:t>Hình thức trình bày của các đoạn văn</w:t>
            </w:r>
          </w:p>
        </w:tc>
        <w:tc>
          <w:tcPr>
            <w:tcW w:w="3417" w:type="dxa"/>
            <w:shd w:val="clear" w:color="auto" w:fill="auto"/>
          </w:tcPr>
          <w:p w:rsidR="00CF34A8" w:rsidRPr="00CF34A8" w:rsidRDefault="00CF34A8" w:rsidP="001324E4">
            <w:pPr>
              <w:pStyle w:val="BodyText4"/>
              <w:shd w:val="clear" w:color="auto" w:fill="auto"/>
              <w:spacing w:line="276" w:lineRule="auto"/>
              <w:ind w:right="20" w:firstLine="0"/>
              <w:jc w:val="center"/>
              <w:rPr>
                <w:rFonts w:ascii="Times New Roman" w:hAnsi="Times New Roman" w:cs="Times New Roman"/>
                <w:b/>
                <w:sz w:val="28"/>
                <w:szCs w:val="28"/>
              </w:rPr>
            </w:pPr>
            <w:r w:rsidRPr="00CF34A8">
              <w:rPr>
                <w:rFonts w:ascii="Times New Roman" w:hAnsi="Times New Roman" w:cs="Times New Roman"/>
                <w:b/>
                <w:sz w:val="28"/>
                <w:szCs w:val="28"/>
              </w:rPr>
              <w:t>Ý chính của từng đoạn</w:t>
            </w:r>
          </w:p>
        </w:tc>
        <w:tc>
          <w:tcPr>
            <w:tcW w:w="3417" w:type="dxa"/>
            <w:tcBorders>
              <w:right w:val="nil"/>
            </w:tcBorders>
            <w:shd w:val="clear" w:color="auto" w:fill="auto"/>
          </w:tcPr>
          <w:p w:rsidR="00CF34A8" w:rsidRPr="00CF34A8" w:rsidRDefault="00CF34A8" w:rsidP="001324E4">
            <w:pPr>
              <w:pStyle w:val="BodyText4"/>
              <w:shd w:val="clear" w:color="auto" w:fill="auto"/>
              <w:spacing w:line="276" w:lineRule="auto"/>
              <w:ind w:right="20" w:firstLine="0"/>
              <w:jc w:val="center"/>
              <w:rPr>
                <w:rFonts w:ascii="Times New Roman" w:hAnsi="Times New Roman" w:cs="Times New Roman"/>
                <w:b/>
                <w:sz w:val="28"/>
                <w:szCs w:val="28"/>
              </w:rPr>
            </w:pPr>
            <w:r w:rsidRPr="00CF34A8">
              <w:rPr>
                <w:rFonts w:ascii="Times New Roman" w:hAnsi="Times New Roman" w:cs="Times New Roman"/>
                <w:b/>
                <w:sz w:val="28"/>
                <w:szCs w:val="28"/>
              </w:rPr>
              <w:t>Câu nêu ý chính của từng đoạn, vị trí của câu đó trong đoạn văn.</w:t>
            </w:r>
          </w:p>
        </w:tc>
      </w:tr>
      <w:tr w:rsidR="00CF34A8" w:rsidRPr="00CF34A8" w:rsidTr="001324E4">
        <w:tc>
          <w:tcPr>
            <w:tcW w:w="3417" w:type="dxa"/>
            <w:tcBorders>
              <w:left w:val="nil"/>
            </w:tcBorders>
            <w:shd w:val="clear" w:color="auto" w:fill="auto"/>
          </w:tcPr>
          <w:p w:rsidR="00CF34A8" w:rsidRPr="00CF34A8" w:rsidRDefault="00CF34A8" w:rsidP="001324E4">
            <w:pPr>
              <w:pStyle w:val="BodyText4"/>
              <w:shd w:val="clear" w:color="auto" w:fill="auto"/>
              <w:spacing w:line="276" w:lineRule="auto"/>
              <w:ind w:right="20" w:firstLine="0"/>
              <w:jc w:val="both"/>
              <w:rPr>
                <w:rFonts w:ascii="Times New Roman" w:hAnsi="Times New Roman" w:cs="Times New Roman"/>
                <w:bCs/>
                <w:sz w:val="28"/>
                <w:szCs w:val="28"/>
              </w:rPr>
            </w:pPr>
            <w:r w:rsidRPr="00CF34A8">
              <w:rPr>
                <w:rFonts w:ascii="Times New Roman" w:hAnsi="Times New Roman" w:cs="Times New Roman"/>
                <w:bCs/>
                <w:sz w:val="28"/>
                <w:szCs w:val="28"/>
              </w:rPr>
              <w:t>+ Câu đầu tiên của đoạn được viết lùi đầu dòng.</w:t>
            </w:r>
          </w:p>
          <w:p w:rsidR="00CF34A8" w:rsidRPr="00CF34A8" w:rsidRDefault="00CF34A8" w:rsidP="001324E4">
            <w:pPr>
              <w:pStyle w:val="BodyText4"/>
              <w:shd w:val="clear" w:color="auto" w:fill="auto"/>
              <w:spacing w:line="276" w:lineRule="auto"/>
              <w:ind w:right="20" w:firstLine="0"/>
              <w:jc w:val="both"/>
              <w:rPr>
                <w:rFonts w:ascii="Times New Roman" w:hAnsi="Times New Roman" w:cs="Times New Roman"/>
                <w:bCs/>
                <w:sz w:val="28"/>
                <w:szCs w:val="28"/>
              </w:rPr>
            </w:pPr>
            <w:r w:rsidRPr="00CF34A8">
              <w:rPr>
                <w:rFonts w:ascii="Times New Roman" w:hAnsi="Times New Roman" w:cs="Times New Roman"/>
                <w:bCs/>
                <w:sz w:val="28"/>
                <w:szCs w:val="28"/>
              </w:rPr>
              <w:t>+ Các câu tiếp theo được viết liên tục, không xuống dòng.</w:t>
            </w:r>
          </w:p>
        </w:tc>
        <w:tc>
          <w:tcPr>
            <w:tcW w:w="3417" w:type="dxa"/>
            <w:shd w:val="clear" w:color="auto" w:fill="auto"/>
          </w:tcPr>
          <w:p w:rsidR="00CF34A8" w:rsidRPr="00CF34A8" w:rsidRDefault="00CF34A8" w:rsidP="001324E4">
            <w:pPr>
              <w:pStyle w:val="BodyText4"/>
              <w:shd w:val="clear" w:color="auto" w:fill="auto"/>
              <w:spacing w:line="276" w:lineRule="auto"/>
              <w:ind w:right="20" w:firstLine="0"/>
              <w:jc w:val="both"/>
              <w:rPr>
                <w:rFonts w:ascii="Times New Roman" w:hAnsi="Times New Roman" w:cs="Times New Roman"/>
                <w:bCs/>
                <w:sz w:val="28"/>
                <w:szCs w:val="28"/>
              </w:rPr>
            </w:pPr>
            <w:r w:rsidRPr="00CF34A8">
              <w:rPr>
                <w:rFonts w:ascii="Times New Roman" w:hAnsi="Times New Roman" w:cs="Times New Roman"/>
                <w:bCs/>
                <w:sz w:val="28"/>
                <w:szCs w:val="28"/>
              </w:rPr>
              <w:t>+ Đoạn 1: Mọi người chuẩn bị cho việc khiêu vũ.</w:t>
            </w:r>
          </w:p>
          <w:p w:rsidR="00CF34A8" w:rsidRPr="00CF34A8" w:rsidRDefault="00CF34A8" w:rsidP="001324E4">
            <w:pPr>
              <w:pStyle w:val="BodyText4"/>
              <w:shd w:val="clear" w:color="auto" w:fill="auto"/>
              <w:spacing w:line="276" w:lineRule="auto"/>
              <w:ind w:right="20" w:firstLine="0"/>
              <w:jc w:val="both"/>
              <w:rPr>
                <w:rFonts w:ascii="Times New Roman" w:hAnsi="Times New Roman" w:cs="Times New Roman"/>
                <w:bCs/>
                <w:sz w:val="28"/>
                <w:szCs w:val="28"/>
              </w:rPr>
            </w:pPr>
            <w:r w:rsidRPr="00CF34A8">
              <w:rPr>
                <w:rFonts w:ascii="Times New Roman" w:hAnsi="Times New Roman" w:cs="Times New Roman"/>
                <w:bCs/>
                <w:sz w:val="28"/>
                <w:szCs w:val="28"/>
              </w:rPr>
              <w:t>+ Đoạn 2: Những loài vật chăm chỉ diệt trừ sâu bọ.</w:t>
            </w:r>
          </w:p>
        </w:tc>
        <w:tc>
          <w:tcPr>
            <w:tcW w:w="3417" w:type="dxa"/>
            <w:tcBorders>
              <w:right w:val="nil"/>
            </w:tcBorders>
            <w:shd w:val="clear" w:color="auto" w:fill="auto"/>
          </w:tcPr>
          <w:p w:rsidR="00CF34A8" w:rsidRPr="00CF34A8" w:rsidRDefault="00CF34A8" w:rsidP="001324E4">
            <w:pPr>
              <w:pStyle w:val="BodyText4"/>
              <w:shd w:val="clear" w:color="auto" w:fill="auto"/>
              <w:spacing w:line="276" w:lineRule="auto"/>
              <w:ind w:right="20" w:firstLine="0"/>
              <w:jc w:val="both"/>
              <w:rPr>
                <w:rFonts w:ascii="Times New Roman" w:hAnsi="Times New Roman" w:cs="Times New Roman"/>
                <w:bCs/>
                <w:sz w:val="28"/>
                <w:szCs w:val="28"/>
              </w:rPr>
            </w:pPr>
            <w:r w:rsidRPr="00CF34A8">
              <w:rPr>
                <w:rFonts w:ascii="Times New Roman" w:hAnsi="Times New Roman" w:cs="Times New Roman"/>
                <w:bCs/>
                <w:sz w:val="28"/>
                <w:szCs w:val="28"/>
              </w:rPr>
              <w:t>+ Đoạn 1: Câu đầu tiên “Mọi người bắt tay vào việc chuẩn bị cho cuộc khiêu vũ.”.</w:t>
            </w:r>
          </w:p>
          <w:p w:rsidR="00CF34A8" w:rsidRPr="00CF34A8" w:rsidRDefault="00CF34A8" w:rsidP="001324E4">
            <w:pPr>
              <w:pStyle w:val="BodyText4"/>
              <w:shd w:val="clear" w:color="auto" w:fill="auto"/>
              <w:spacing w:line="276" w:lineRule="auto"/>
              <w:ind w:right="20" w:firstLine="0"/>
              <w:jc w:val="both"/>
              <w:rPr>
                <w:rFonts w:ascii="Times New Roman" w:hAnsi="Times New Roman" w:cs="Times New Roman"/>
                <w:bCs/>
                <w:sz w:val="28"/>
                <w:szCs w:val="28"/>
              </w:rPr>
            </w:pPr>
            <w:r w:rsidRPr="00CF34A8">
              <w:rPr>
                <w:rFonts w:ascii="Times New Roman" w:hAnsi="Times New Roman" w:cs="Times New Roman"/>
                <w:bCs/>
                <w:sz w:val="28"/>
                <w:szCs w:val="28"/>
              </w:rPr>
              <w:t>+ Đoạn 2: Câu cuối cùng “Tất cả đều lo diệt trừ sâu bọ để giữ gìn hoa lá.”</w:t>
            </w:r>
          </w:p>
        </w:tc>
      </w:tr>
    </w:tbl>
    <w:p w:rsidR="00CF34A8" w:rsidRPr="00CF34A8" w:rsidRDefault="00CF34A8" w:rsidP="00CF34A8">
      <w:pPr>
        <w:spacing w:line="276" w:lineRule="auto"/>
        <w:jc w:val="both"/>
        <w:rPr>
          <w:rFonts w:ascii="Times New Roman" w:hAnsi="Times New Roman"/>
          <w:i/>
        </w:rPr>
      </w:pPr>
      <w:r w:rsidRPr="00CF34A8">
        <w:rPr>
          <w:rFonts w:ascii="Times New Roman" w:hAnsi="Times New Roman"/>
          <w:bCs/>
        </w:rPr>
        <w:t xml:space="preserve">- HS nghe GV nhận xét: </w:t>
      </w:r>
      <w:r w:rsidRPr="00CF34A8">
        <w:rPr>
          <w:rFonts w:ascii="Times New Roman" w:hAnsi="Times New Roman"/>
          <w:i/>
        </w:rPr>
        <w:t>Qua bài tập 1 các em đã được làm quen với các đặc điểm của một đoạn văn (về các hình thức lẫn nội dung) và câu chủ đề của đoạn. Các em sẽ được tìm hiểu về cách viết đoạn văn theo các chủ đề khác nhau trong các tiết học tiếp theo.</w:t>
      </w:r>
    </w:p>
    <w:p w:rsidR="00CF34A8" w:rsidRPr="00CF34A8" w:rsidRDefault="00CF34A8" w:rsidP="00CF34A8">
      <w:pPr>
        <w:pStyle w:val="BodyText4"/>
        <w:shd w:val="clear" w:color="auto" w:fill="auto"/>
        <w:spacing w:line="276" w:lineRule="auto"/>
        <w:ind w:right="20" w:firstLine="0"/>
        <w:jc w:val="both"/>
        <w:rPr>
          <w:rFonts w:ascii="Times New Roman" w:hAnsi="Times New Roman" w:cs="Times New Roman"/>
          <w:bCs/>
          <w:sz w:val="28"/>
          <w:szCs w:val="28"/>
        </w:rPr>
      </w:pPr>
      <w:r w:rsidRPr="00CF34A8">
        <w:rPr>
          <w:rFonts w:ascii="Times New Roman" w:hAnsi="Times New Roman" w:cs="Times New Roman"/>
          <w:bCs/>
          <w:sz w:val="28"/>
          <w:szCs w:val="28"/>
        </w:rPr>
        <w:t>- HS cùng GV rút ra ghi nhớ.</w:t>
      </w:r>
    </w:p>
    <w:p w:rsidR="00CF34A8" w:rsidRPr="00CF34A8" w:rsidRDefault="00CF34A8" w:rsidP="00CF34A8">
      <w:pPr>
        <w:pStyle w:val="BodyText4"/>
        <w:shd w:val="clear" w:color="auto" w:fill="auto"/>
        <w:spacing w:line="276" w:lineRule="auto"/>
        <w:ind w:right="20" w:firstLine="0"/>
        <w:jc w:val="both"/>
        <w:rPr>
          <w:rFonts w:ascii="Times New Roman" w:hAnsi="Times New Roman" w:cs="Times New Roman"/>
          <w:bCs/>
          <w:sz w:val="28"/>
          <w:szCs w:val="28"/>
        </w:rPr>
      </w:pPr>
      <w:r w:rsidRPr="00CF34A8">
        <w:rPr>
          <w:rFonts w:ascii="Times New Roman" w:hAnsi="Times New Roman" w:cs="Times New Roman"/>
          <w:bCs/>
          <w:sz w:val="28"/>
          <w:szCs w:val="28"/>
        </w:rPr>
        <w:t>- HS đọc ghi nhớ.</w:t>
      </w:r>
    </w:p>
    <w:p w:rsidR="00CF34A8" w:rsidRDefault="00CF34A8" w:rsidP="00CF34A8">
      <w:pPr>
        <w:pStyle w:val="BodyText4"/>
        <w:shd w:val="clear" w:color="auto" w:fill="auto"/>
        <w:spacing w:line="276" w:lineRule="auto"/>
        <w:ind w:right="20" w:firstLine="720"/>
        <w:jc w:val="both"/>
        <w:rPr>
          <w:rFonts w:ascii="Times New Roman" w:hAnsi="Times New Roman" w:cs="Times New Roman"/>
          <w:b/>
          <w:bCs/>
          <w:sz w:val="28"/>
          <w:szCs w:val="28"/>
        </w:rPr>
      </w:pPr>
    </w:p>
    <w:p w:rsidR="00CF34A8" w:rsidRPr="00CF34A8" w:rsidRDefault="00CF34A8" w:rsidP="00CF34A8">
      <w:pPr>
        <w:pStyle w:val="BodyText4"/>
        <w:shd w:val="clear" w:color="auto" w:fill="auto"/>
        <w:spacing w:line="276" w:lineRule="auto"/>
        <w:ind w:right="20" w:firstLine="720"/>
        <w:jc w:val="both"/>
        <w:rPr>
          <w:rFonts w:ascii="Times New Roman" w:hAnsi="Times New Roman" w:cs="Times New Roman"/>
          <w:bCs/>
          <w:sz w:val="28"/>
          <w:szCs w:val="28"/>
        </w:rPr>
      </w:pPr>
      <w:bookmarkStart w:id="0" w:name="_GoBack"/>
      <w:bookmarkEnd w:id="0"/>
      <w:r w:rsidRPr="00CF34A8">
        <w:rPr>
          <w:rFonts w:ascii="Times New Roman" w:hAnsi="Times New Roman" w:cs="Times New Roman"/>
          <w:b/>
          <w:bCs/>
          <w:sz w:val="28"/>
          <w:szCs w:val="28"/>
        </w:rPr>
        <w:lastRenderedPageBreak/>
        <w:t>3. Hoạt động Luyện tập, thực hành.</w:t>
      </w:r>
    </w:p>
    <w:p w:rsidR="00CF34A8" w:rsidRPr="00CF34A8" w:rsidRDefault="00CF34A8" w:rsidP="00CF34A8">
      <w:pPr>
        <w:spacing w:line="276" w:lineRule="auto"/>
        <w:jc w:val="both"/>
        <w:rPr>
          <w:rFonts w:ascii="Times New Roman" w:hAnsi="Times New Roman"/>
          <w:b/>
          <w:bCs/>
        </w:rPr>
      </w:pPr>
      <w:r w:rsidRPr="00CF34A8">
        <w:rPr>
          <w:rFonts w:ascii="Times New Roman" w:hAnsi="Times New Roman"/>
          <w:b/>
          <w:bCs/>
        </w:rPr>
        <w:t xml:space="preserve">* Hoạt động 2. Chọn câu chủ đề cho từng đoạn văn và xác định vị trí đặt câu chủ đề </w:t>
      </w:r>
    </w:p>
    <w:p w:rsidR="00CF34A8" w:rsidRPr="00CF34A8" w:rsidRDefault="00CF34A8" w:rsidP="00CF34A8">
      <w:pPr>
        <w:spacing w:line="276" w:lineRule="auto"/>
        <w:jc w:val="both"/>
        <w:rPr>
          <w:rFonts w:ascii="Times New Roman" w:hAnsi="Times New Roman"/>
          <w:b/>
          <w:bCs/>
        </w:rPr>
      </w:pPr>
      <w:r w:rsidRPr="00CF34A8">
        <w:rPr>
          <w:rFonts w:ascii="Times New Roman" w:hAnsi="Times New Roman"/>
          <w:b/>
          <w:bCs/>
        </w:rPr>
        <w:t>cho mỗi đoạn.</w:t>
      </w:r>
    </w:p>
    <w:p w:rsidR="00CF34A8" w:rsidRPr="00CF34A8" w:rsidRDefault="00CF34A8" w:rsidP="00CF34A8">
      <w:pPr>
        <w:spacing w:line="276" w:lineRule="auto"/>
        <w:jc w:val="both"/>
        <w:rPr>
          <w:rFonts w:ascii="Times New Roman" w:hAnsi="Times New Roman"/>
        </w:rPr>
      </w:pPr>
      <w:r w:rsidRPr="00CF34A8">
        <w:rPr>
          <w:rFonts w:ascii="Times New Roman" w:hAnsi="Times New Roman"/>
          <w:bCs/>
        </w:rPr>
        <w:t xml:space="preserve">- 1 </w:t>
      </w:r>
      <w:r w:rsidRPr="00CF34A8">
        <w:rPr>
          <w:rFonts w:ascii="Times New Roman" w:hAnsi="Times New Roman"/>
        </w:rPr>
        <w:t>HS đọc yêu cầu.</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- 2 HS đọc 2 đoạn văn.</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suy nghĩ cá nhân, thực hiện yêu cầu.</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Chia sẻ cặp đôi, thống nhất ý kiến:</w:t>
      </w:r>
    </w:p>
    <w:p w:rsidR="00CF34A8" w:rsidRPr="00CF34A8" w:rsidRDefault="00CF34A8" w:rsidP="00CF34A8">
      <w:pPr>
        <w:jc w:val="both"/>
        <w:rPr>
          <w:rFonts w:ascii="Times New Roman" w:hAnsi="Times New Roman"/>
        </w:rPr>
      </w:pPr>
      <w:r w:rsidRPr="00CF34A8">
        <w:rPr>
          <w:rFonts w:ascii="Times New Roman" w:hAnsi="Times New Roman"/>
        </w:rPr>
        <w:t>+ Đoạn 1 nói về điều gì? Câu nào có thể chọn là câu mở đoạn?</w:t>
      </w:r>
    </w:p>
    <w:p w:rsidR="00CF34A8" w:rsidRPr="00CF34A8" w:rsidRDefault="00CF34A8" w:rsidP="00CF34A8">
      <w:pPr>
        <w:jc w:val="both"/>
        <w:rPr>
          <w:rFonts w:ascii="Times New Roman" w:hAnsi="Times New Roman"/>
        </w:rPr>
      </w:pPr>
      <w:r w:rsidRPr="00CF34A8">
        <w:rPr>
          <w:rFonts w:ascii="Times New Roman" w:hAnsi="Times New Roman"/>
        </w:rPr>
        <w:t>+ Câu mở đoạn này nằm đầu hay cuối đoạn văn? Vì sao?</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Đại diện một số cặp báo cáo trước lớp, các cặp khác nhận xét.</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Câu “Mùa xuân đến, chim bắt đầu xây tổ.” là câu chủ đề của đoạn 2, đứng ở đầu đoạn.</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Câu “Cứ thế, cả nhà mỗi người một việc, hối hả mang Tết về trong khoảnh khắc chiều Ba mươi.” là câu chủ đề của đoạn 1, đứng ở cuối đoạn.</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nghe GV nhận xét.</w:t>
      </w:r>
    </w:p>
    <w:p w:rsidR="00CF34A8" w:rsidRPr="00CF34A8" w:rsidRDefault="00CF34A8" w:rsidP="00CF34A8">
      <w:pPr>
        <w:spacing w:line="276" w:lineRule="auto"/>
        <w:jc w:val="both"/>
        <w:rPr>
          <w:rFonts w:ascii="Times New Roman" w:hAnsi="Times New Roman"/>
          <w:b/>
          <w:bCs/>
        </w:rPr>
      </w:pPr>
      <w:r w:rsidRPr="00CF34A8">
        <w:rPr>
          <w:rFonts w:ascii="Times New Roman" w:hAnsi="Times New Roman"/>
          <w:b/>
          <w:bCs/>
        </w:rPr>
        <w:t>* Hoạt động 3. Viết câu chủ đề khác cho 1 trong 2 đoạn văn ở bài tập 2.</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xml:space="preserve">- HS đọc và nêu yêu cầu. </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nghe GV lưu ý: Cân nhắc vị trí thích hợp của câu chủ đề mới trong đoạn.</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chọn 1 đoạn văn, suy nghĩ để viết câu chủ đề rồi viết vào vở ô li.</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Dự kiến:</w:t>
      </w:r>
    </w:p>
    <w:p w:rsidR="00CF34A8" w:rsidRPr="00CF34A8" w:rsidRDefault="00CF34A8" w:rsidP="00CF34A8">
      <w:pPr>
        <w:spacing w:line="276" w:lineRule="auto"/>
        <w:jc w:val="both"/>
        <w:rPr>
          <w:rFonts w:ascii="Times New Roman" w:hAnsi="Times New Roman"/>
          <w:i/>
        </w:rPr>
      </w:pPr>
      <w:r w:rsidRPr="00CF34A8">
        <w:rPr>
          <w:rFonts w:ascii="Times New Roman" w:hAnsi="Times New Roman"/>
          <w:i/>
        </w:rPr>
        <w:t>VD: Câu chủ đề đoạn 1, để ở đầu đoạn: “Cứ độ tết về, mọi người trong nhà ai cũng tấp nập công việc”.</w:t>
      </w:r>
    </w:p>
    <w:p w:rsidR="00CF34A8" w:rsidRPr="00CF34A8" w:rsidRDefault="00CF34A8" w:rsidP="00CF34A8">
      <w:pPr>
        <w:ind w:firstLine="720"/>
        <w:jc w:val="both"/>
        <w:rPr>
          <w:rFonts w:ascii="Times New Roman" w:hAnsi="Times New Roman"/>
        </w:rPr>
      </w:pPr>
      <w:r w:rsidRPr="00CF34A8">
        <w:rPr>
          <w:rFonts w:ascii="Times New Roman" w:hAnsi="Times New Roman"/>
        </w:rPr>
        <w:t>+ Con nào con nấy đều tự xây cho mình một chiếc tổ ưng ý. (đoạn 2)</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GV quan sát, nhận xét bài làm của một số HS trong vở.</w:t>
      </w:r>
    </w:p>
    <w:p w:rsidR="00CF34A8" w:rsidRPr="00CF34A8" w:rsidRDefault="00CF34A8" w:rsidP="00CF34A8">
      <w:pPr>
        <w:pStyle w:val="BodyText4"/>
        <w:shd w:val="clear" w:color="auto" w:fill="auto"/>
        <w:tabs>
          <w:tab w:val="left" w:pos="519"/>
        </w:tabs>
        <w:spacing w:line="276" w:lineRule="auto"/>
        <w:ind w:right="40" w:firstLine="0"/>
        <w:jc w:val="both"/>
        <w:rPr>
          <w:rFonts w:ascii="Times New Roman" w:hAnsi="Times New Roman" w:cs="Times New Roman"/>
          <w:sz w:val="28"/>
          <w:szCs w:val="28"/>
        </w:rPr>
      </w:pPr>
      <w:r w:rsidRPr="00CF34A8">
        <w:rPr>
          <w:rFonts w:ascii="Times New Roman" w:hAnsi="Times New Roman" w:cs="Times New Roman"/>
          <w:sz w:val="28"/>
          <w:szCs w:val="28"/>
        </w:rPr>
        <w:t>- Một số HS chia sẻ trước lớp.</w:t>
      </w:r>
    </w:p>
    <w:p w:rsidR="00CF34A8" w:rsidRPr="00CF34A8" w:rsidRDefault="00CF34A8" w:rsidP="00CF34A8">
      <w:pPr>
        <w:shd w:val="clear" w:color="auto" w:fill="FFFFFF"/>
        <w:spacing w:line="276" w:lineRule="auto"/>
        <w:jc w:val="both"/>
        <w:rPr>
          <w:rFonts w:ascii="Times New Roman" w:hAnsi="Times New Roman"/>
        </w:rPr>
      </w:pPr>
      <w:r w:rsidRPr="00CF34A8">
        <w:rPr>
          <w:rFonts w:ascii="Times New Roman" w:hAnsi="Times New Roman"/>
        </w:rPr>
        <w:t>- HS nghe GV nhận xét chung.</w:t>
      </w:r>
    </w:p>
    <w:p w:rsidR="00CF34A8" w:rsidRPr="00CF34A8" w:rsidRDefault="00CF34A8" w:rsidP="00CF34A8">
      <w:pPr>
        <w:jc w:val="both"/>
        <w:rPr>
          <w:rFonts w:ascii="Times New Roman" w:hAnsi="Times New Roman"/>
        </w:rPr>
      </w:pPr>
      <w:r w:rsidRPr="00CF34A8">
        <w:rPr>
          <w:rFonts w:ascii="Times New Roman" w:hAnsi="Times New Roman"/>
        </w:rPr>
        <w:t>* Sử dụng kĩ thuật trình bày một phút nêu những điều em đã học được về đoạn văn.</w:t>
      </w:r>
    </w:p>
    <w:p w:rsidR="00CF34A8" w:rsidRPr="00CF34A8" w:rsidRDefault="00CF34A8" w:rsidP="00CF34A8">
      <w:pPr>
        <w:spacing w:line="276" w:lineRule="auto"/>
        <w:ind w:firstLine="720"/>
        <w:rPr>
          <w:rFonts w:ascii="Times New Roman" w:hAnsi="Times New Roman"/>
          <w:b/>
          <w:bCs/>
        </w:rPr>
      </w:pPr>
      <w:r w:rsidRPr="00CF34A8">
        <w:rPr>
          <w:rFonts w:ascii="Times New Roman" w:hAnsi="Times New Roman"/>
          <w:b/>
          <w:bCs/>
        </w:rPr>
        <w:t>4. Hoạt động Vận dụng, trải nghiệm</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GV tổ chức vận dụng bằng trò chơi “Ai là người sáng tạo”.</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GV chuẩn bị một số tờ giấy A0 (tùy theo số lượng nhóm).</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lớp thành 4-5 nhóm, mỗi nhóm nhận một vật như: các loại quả hay các loại đồ dùng,… nhóm thảo luận và viết 1 đoạn văn có câu chủ đề đầu tiên và khoảng 3-4 câu giới thiệu hoặc tả về đồ vật đó. Nhóm nào làm đúng sẽ được nhận đồ vật nhóm giới thiệu.</w:t>
      </w:r>
    </w:p>
    <w:p w:rsidR="00CF34A8" w:rsidRPr="00CF34A8" w:rsidRDefault="00CF34A8" w:rsidP="00CF34A8">
      <w:pPr>
        <w:spacing w:line="276" w:lineRule="auto"/>
        <w:jc w:val="both"/>
        <w:rPr>
          <w:rFonts w:ascii="Times New Roman" w:hAnsi="Times New Roman"/>
        </w:rPr>
      </w:pPr>
      <w:r w:rsidRPr="00CF34A8">
        <w:rPr>
          <w:rFonts w:ascii="Times New Roman" w:hAnsi="Times New Roman"/>
        </w:rPr>
        <w:t>- HS về nhà cùng người thân tìm câu chủ đề cho đoạn văn còn lại ở BT 2 .</w:t>
      </w:r>
    </w:p>
    <w:p w:rsidR="00CF34A8" w:rsidRPr="00CF34A8" w:rsidRDefault="00CF34A8" w:rsidP="00CF34A8">
      <w:pPr>
        <w:spacing w:line="276" w:lineRule="auto"/>
        <w:rPr>
          <w:rFonts w:ascii="Times New Roman" w:hAnsi="Times New Roman"/>
        </w:rPr>
      </w:pPr>
      <w:r w:rsidRPr="00CF34A8">
        <w:rPr>
          <w:rFonts w:ascii="Times New Roman" w:hAnsi="Times New Roman"/>
        </w:rPr>
        <w:t>- Nghe GV nhận xét giờ học.</w:t>
      </w:r>
    </w:p>
    <w:p w:rsidR="00CF34A8" w:rsidRPr="00CF34A8" w:rsidRDefault="00CF34A8" w:rsidP="00CF34A8">
      <w:pPr>
        <w:spacing w:line="276" w:lineRule="auto"/>
        <w:jc w:val="both"/>
        <w:rPr>
          <w:rFonts w:ascii="Times New Roman" w:hAnsi="Times New Roman"/>
        </w:rPr>
      </w:pPr>
      <w:r w:rsidRPr="00CF34A8">
        <w:rPr>
          <w:rFonts w:ascii="Times New Roman" w:hAnsi="Times New Roman"/>
          <w:b/>
          <w:bCs/>
        </w:rPr>
        <w:t xml:space="preserve">IV. ĐIỀU CHỈNH SAU BÀI DẠY  </w:t>
      </w:r>
    </w:p>
    <w:p w:rsidR="007970A6" w:rsidRPr="00CF34A8" w:rsidRDefault="00CF34A8" w:rsidP="00CF34A8">
      <w:pPr>
        <w:rPr>
          <w:rFonts w:ascii="Times New Roman" w:hAnsi="Times New Roman"/>
        </w:rPr>
      </w:pPr>
      <w:r w:rsidRPr="00CF34A8">
        <w:rPr>
          <w:rFonts w:ascii="Times New Roman" w:hAnsi="Times New Roman"/>
        </w:rPr>
        <w:t>…………………………………………………………………………………………………………………………………………………………………………………………</w:t>
      </w:r>
    </w:p>
    <w:sectPr w:rsidR="007970A6" w:rsidRPr="00CF34A8"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351" w:rsidRDefault="00141351" w:rsidP="005704AD">
      <w:r>
        <w:separator/>
      </w:r>
    </w:p>
  </w:endnote>
  <w:endnote w:type="continuationSeparator" w:id="0">
    <w:p w:rsidR="00141351" w:rsidRDefault="00141351"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141351">
    <w:pPr>
      <w:pStyle w:val="Footer"/>
    </w:pPr>
  </w:p>
  <w:p w:rsidR="00ED6C39" w:rsidRDefault="00141351"/>
  <w:p w:rsidR="00ED6C39" w:rsidRDefault="001413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CF34A8">
      <w:rPr>
        <w:rStyle w:val="PageNumber"/>
        <w:noProof/>
      </w:rPr>
      <w:t>2</w:t>
    </w:r>
    <w:r w:rsidRPr="00FC27B4">
      <w:rPr>
        <w:rStyle w:val="PageNumber"/>
      </w:rPr>
      <w:fldChar w:fldCharType="end"/>
    </w:r>
  </w:p>
  <w:p w:rsidR="00ED6C39" w:rsidRDefault="001413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351" w:rsidRDefault="00141351" w:rsidP="005704AD">
      <w:r>
        <w:separator/>
      </w:r>
    </w:p>
  </w:footnote>
  <w:footnote w:type="continuationSeparator" w:id="0">
    <w:p w:rsidR="00141351" w:rsidRDefault="00141351"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3">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B0F9E8"/>
    <w:multiLevelType w:val="singleLevel"/>
    <w:tmpl w:val="5FB0F9E8"/>
    <w:lvl w:ilvl="0">
      <w:start w:val="1"/>
      <w:numFmt w:val="lowerLetter"/>
      <w:lvlText w:val="%1)"/>
      <w:lvlJc w:val="left"/>
      <w:pPr>
        <w:tabs>
          <w:tab w:val="left" w:pos="312"/>
        </w:tabs>
        <w:ind w:left="70" w:firstLine="0"/>
      </w:pPr>
    </w:lvl>
  </w:abstractNum>
  <w:abstractNum w:abstractNumId="25">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6">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8">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9">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4">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6">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35"/>
  </w:num>
  <w:num w:numId="5">
    <w:abstractNumId w:val="8"/>
  </w:num>
  <w:num w:numId="6">
    <w:abstractNumId w:val="0"/>
  </w:num>
  <w:num w:numId="7">
    <w:abstractNumId w:val="36"/>
  </w:num>
  <w:num w:numId="8">
    <w:abstractNumId w:val="34"/>
  </w:num>
  <w:num w:numId="9">
    <w:abstractNumId w:val="11"/>
  </w:num>
  <w:num w:numId="10">
    <w:abstractNumId w:val="1"/>
  </w:num>
  <w:num w:numId="11">
    <w:abstractNumId w:val="20"/>
  </w:num>
  <w:num w:numId="12">
    <w:abstractNumId w:val="18"/>
  </w:num>
  <w:num w:numId="13">
    <w:abstractNumId w:val="30"/>
  </w:num>
  <w:num w:numId="14">
    <w:abstractNumId w:val="2"/>
  </w:num>
  <w:num w:numId="15">
    <w:abstractNumId w:val="32"/>
  </w:num>
  <w:num w:numId="16">
    <w:abstractNumId w:val="10"/>
  </w:num>
  <w:num w:numId="17">
    <w:abstractNumId w:val="28"/>
  </w:num>
  <w:num w:numId="18">
    <w:abstractNumId w:val="3"/>
  </w:num>
  <w:num w:numId="19">
    <w:abstractNumId w:val="19"/>
  </w:num>
  <w:num w:numId="20">
    <w:abstractNumId w:val="25"/>
  </w:num>
  <w:num w:numId="21">
    <w:abstractNumId w:val="9"/>
  </w:num>
  <w:num w:numId="22">
    <w:abstractNumId w:val="13"/>
  </w:num>
  <w:num w:numId="23">
    <w:abstractNumId w:val="23"/>
  </w:num>
  <w:num w:numId="24">
    <w:abstractNumId w:val="26"/>
  </w:num>
  <w:num w:numId="25">
    <w:abstractNumId w:val="21"/>
  </w:num>
  <w:num w:numId="26">
    <w:abstractNumId w:val="4"/>
  </w:num>
  <w:num w:numId="27">
    <w:abstractNumId w:val="7"/>
  </w:num>
  <w:num w:numId="28">
    <w:abstractNumId w:val="31"/>
  </w:num>
  <w:num w:numId="29">
    <w:abstractNumId w:val="29"/>
  </w:num>
  <w:num w:numId="30">
    <w:abstractNumId w:val="2"/>
  </w:num>
  <w:num w:numId="3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3"/>
  </w:num>
  <w:num w:numId="36">
    <w:abstractNumId w:val="22"/>
  </w:num>
  <w:num w:numId="37">
    <w:abstractNumId w:val="14"/>
  </w:num>
  <w:num w:numId="38">
    <w:abstractNumId w:val="12"/>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62A51"/>
    <w:rsid w:val="00071A17"/>
    <w:rsid w:val="00075CFC"/>
    <w:rsid w:val="0008108A"/>
    <w:rsid w:val="00082E29"/>
    <w:rsid w:val="00084A5B"/>
    <w:rsid w:val="0009224B"/>
    <w:rsid w:val="00095112"/>
    <w:rsid w:val="000952D3"/>
    <w:rsid w:val="0009579E"/>
    <w:rsid w:val="000B02D1"/>
    <w:rsid w:val="000B39C4"/>
    <w:rsid w:val="000C5C59"/>
    <w:rsid w:val="000D56B9"/>
    <w:rsid w:val="000D6377"/>
    <w:rsid w:val="000E6058"/>
    <w:rsid w:val="000F2A6F"/>
    <w:rsid w:val="001039B4"/>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276</cp:revision>
  <dcterms:created xsi:type="dcterms:W3CDTF">2024-11-13T02:54:00Z</dcterms:created>
  <dcterms:modified xsi:type="dcterms:W3CDTF">2025-10-29T07:17:00Z</dcterms:modified>
</cp:coreProperties>
</file>