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DB" w:rsidRPr="00762A38" w:rsidRDefault="008476DB" w:rsidP="008476DB">
      <w:pPr>
        <w:spacing w:line="276" w:lineRule="auto"/>
        <w:jc w:val="center"/>
        <w:rPr>
          <w:rFonts w:ascii="Times New Roman" w:hAnsi="Times New Roman"/>
          <w:b/>
          <w:lang w:val="vi-VN"/>
        </w:rPr>
      </w:pPr>
      <w:r w:rsidRPr="00762A38">
        <w:rPr>
          <w:rFonts w:ascii="Times New Roman" w:hAnsi="Times New Roman"/>
          <w:lang w:val="vi-VN"/>
        </w:rPr>
        <w:t>HOẠT ĐỘNG TRẢI NGHIỆM</w:t>
      </w:r>
    </w:p>
    <w:p w:rsidR="008476DB" w:rsidRPr="00762A38" w:rsidRDefault="008476DB" w:rsidP="008476DB">
      <w:pPr>
        <w:spacing w:line="276" w:lineRule="auto"/>
        <w:jc w:val="center"/>
        <w:rPr>
          <w:rFonts w:ascii="Times New Roman" w:hAnsi="Times New Roman"/>
          <w:b/>
          <w:lang w:val="vi-VN"/>
        </w:rPr>
      </w:pPr>
      <w:bookmarkStart w:id="0" w:name="_GoBack"/>
      <w:r w:rsidRPr="00762A38">
        <w:rPr>
          <w:rFonts w:ascii="Times New Roman" w:hAnsi="Times New Roman"/>
          <w:b/>
          <w:lang w:val="vi-VN"/>
        </w:rPr>
        <w:t>CHỦ ĐỀ 6: TẬP LÀM VIỆC NHÀ, VIỆC TRƯỜNG (tiết 1)</w:t>
      </w:r>
    </w:p>
    <w:p w:rsidR="008476DB" w:rsidRPr="00762A38" w:rsidRDefault="008476DB" w:rsidP="008476DB">
      <w:pPr>
        <w:spacing w:line="276" w:lineRule="auto"/>
        <w:jc w:val="both"/>
        <w:rPr>
          <w:rFonts w:ascii="Times New Roman" w:eastAsia="Calibri" w:hAnsi="Times New Roman"/>
          <w:b/>
          <w:lang w:val="vi-VN"/>
        </w:rPr>
      </w:pPr>
      <w:bookmarkStart w:id="1" w:name="_Hlk91621504"/>
      <w:bookmarkEnd w:id="0"/>
      <w:r w:rsidRPr="00762A38">
        <w:rPr>
          <w:rFonts w:ascii="Times New Roman" w:eastAsia="Calibri" w:hAnsi="Times New Roman"/>
          <w:b/>
          <w:lang w:val="vi-VN"/>
        </w:rPr>
        <w:t>I. YÊU CẦU CẦN ĐẠT</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Nêu được một số việc làm giúp nhà cửa gọn gàng, sạch sẽ.</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Thực hiện được một số việc làm để nhà cửa gọn gàng, sạch sẽ.</w:t>
      </w:r>
    </w:p>
    <w:p w:rsidR="008476DB" w:rsidRPr="00762A38" w:rsidRDefault="008476DB" w:rsidP="008476DB">
      <w:pPr>
        <w:spacing w:line="276" w:lineRule="auto"/>
        <w:rPr>
          <w:rFonts w:ascii="Times New Roman" w:eastAsia="SimSun" w:hAnsi="Times New Roman"/>
          <w:b/>
          <w:bCs/>
          <w:lang w:val="vi-VN" w:eastAsia="zh-CN"/>
        </w:rPr>
      </w:pPr>
      <w:r w:rsidRPr="00762A38">
        <w:rPr>
          <w:rFonts w:ascii="Times New Roman" w:eastAsia="SimSun" w:hAnsi="Times New Roman"/>
          <w:b/>
          <w:bCs/>
          <w:lang w:val="vi-VN" w:eastAsia="zh-CN"/>
        </w:rPr>
        <w:t>* Góp phần hình thành và phát triển Năng lực, phẩm chất</w:t>
      </w:r>
    </w:p>
    <w:p w:rsidR="008476DB" w:rsidRPr="00762A38" w:rsidRDefault="008476DB" w:rsidP="008476DB">
      <w:pPr>
        <w:spacing w:line="276" w:lineRule="auto"/>
        <w:rPr>
          <w:rFonts w:ascii="Times New Roman" w:hAnsi="Times New Roman"/>
          <w:lang w:val="vi-VN"/>
        </w:rPr>
      </w:pPr>
      <w:r w:rsidRPr="00762A38">
        <w:rPr>
          <w:rFonts w:ascii="Times New Roman" w:hAnsi="Times New Roman"/>
          <w:lang w:val="vi-VN"/>
        </w:rPr>
        <w:t>+  Phát triển kỹ năng quan sát và suy đoán nội dung tranh minh hoạ. Năng lực tự chủ và tự học; giao tiếp và hợp tác; năng lực ngôn ngữ</w:t>
      </w:r>
    </w:p>
    <w:p w:rsidR="008476DB" w:rsidRPr="00762A38" w:rsidRDefault="008476DB" w:rsidP="008476DB">
      <w:pPr>
        <w:spacing w:line="276" w:lineRule="auto"/>
        <w:rPr>
          <w:rFonts w:ascii="Times New Roman" w:eastAsia="Calibri" w:hAnsi="Times New Roman"/>
          <w:lang w:val="vi-VN"/>
        </w:rPr>
      </w:pPr>
      <w:r w:rsidRPr="00762A38">
        <w:rPr>
          <w:rFonts w:ascii="Times New Roman" w:hAnsi="Times New Roman"/>
          <w:lang w:val="vi-VN"/>
        </w:rPr>
        <w:t>- Hình thành và phát triển phẩm chất: Nhân ái, trách nhiệm</w:t>
      </w:r>
    </w:p>
    <w:p w:rsidR="008476DB" w:rsidRPr="00762A38" w:rsidRDefault="008476DB" w:rsidP="008476DB">
      <w:pPr>
        <w:spacing w:line="276" w:lineRule="auto"/>
        <w:jc w:val="both"/>
        <w:rPr>
          <w:rFonts w:ascii="Times New Roman" w:eastAsia="Calibri" w:hAnsi="Times New Roman"/>
          <w:b/>
          <w:lang w:val="vi-VN"/>
        </w:rPr>
      </w:pPr>
      <w:r w:rsidRPr="00762A38">
        <w:rPr>
          <w:rFonts w:ascii="Times New Roman" w:eastAsia="Calibri" w:hAnsi="Times New Roman"/>
          <w:b/>
          <w:lang w:val="vi-VN"/>
        </w:rPr>
        <w:t>II. CHUẨN BỊ</w:t>
      </w:r>
    </w:p>
    <w:bookmarkEnd w:id="1"/>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GV: Hình ảnh nhà cửa gọn gàng, hình ảnh nhà cửa bừa bộn.</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HS: Thẻ màu xanh, đỏ</w:t>
      </w:r>
    </w:p>
    <w:p w:rsidR="008476DB" w:rsidRPr="00762A38" w:rsidRDefault="008476DB" w:rsidP="008476DB">
      <w:pPr>
        <w:spacing w:line="276" w:lineRule="auto"/>
        <w:rPr>
          <w:rFonts w:ascii="Times New Roman" w:eastAsia="SimSun" w:hAnsi="Times New Roman"/>
          <w:b/>
          <w:bCs/>
          <w:lang w:val="vi-VN" w:eastAsia="zh-CN"/>
        </w:rPr>
      </w:pPr>
      <w:r w:rsidRPr="00762A38">
        <w:rPr>
          <w:rFonts w:ascii="Times New Roman" w:eastAsia="Calibri" w:hAnsi="Times New Roman"/>
          <w:b/>
          <w:lang w:val="vi-VN"/>
        </w:rPr>
        <w:t xml:space="preserve">III. CÁC HOẠT ĐỘNG </w:t>
      </w:r>
    </w:p>
    <w:p w:rsidR="008476DB" w:rsidRPr="00762A38" w:rsidRDefault="008476DB" w:rsidP="008476DB">
      <w:pPr>
        <w:spacing w:line="276" w:lineRule="auto"/>
        <w:rPr>
          <w:rFonts w:ascii="Times New Roman" w:eastAsia="Calibri" w:hAnsi="Times New Roman"/>
          <w:b/>
          <w:lang w:val="vi-VN"/>
        </w:rPr>
      </w:pPr>
      <w:r w:rsidRPr="00762A38">
        <w:rPr>
          <w:rFonts w:ascii="Times New Roman" w:eastAsia="Calibri" w:hAnsi="Times New Roman"/>
          <w:b/>
          <w:lang w:val="vi-VN"/>
        </w:rPr>
        <w:t>1. Hoạt động Mở đầu.</w:t>
      </w:r>
    </w:p>
    <w:p w:rsidR="008476DB" w:rsidRPr="00762A38" w:rsidRDefault="008476DB" w:rsidP="008476DB">
      <w:pPr>
        <w:spacing w:line="276" w:lineRule="auto"/>
        <w:rPr>
          <w:rFonts w:ascii="Times New Roman" w:hAnsi="Times New Roman"/>
          <w:lang w:val="vi-VN"/>
        </w:rPr>
      </w:pPr>
      <w:r w:rsidRPr="00762A38">
        <w:rPr>
          <w:rFonts w:ascii="Times New Roman" w:hAnsi="Times New Roman"/>
          <w:lang w:val="vi-VN"/>
        </w:rPr>
        <w:t>- HS hát bài hát: Cả nhà thương nhau</w:t>
      </w:r>
    </w:p>
    <w:p w:rsidR="008476DB" w:rsidRPr="00762A38" w:rsidRDefault="008476DB" w:rsidP="008476DB">
      <w:pPr>
        <w:spacing w:line="276" w:lineRule="auto"/>
        <w:rPr>
          <w:rFonts w:ascii="Times New Roman" w:hAnsi="Times New Roman"/>
          <w:b/>
          <w:lang w:val="vi-VN"/>
        </w:rPr>
      </w:pPr>
      <w:r w:rsidRPr="00762A38">
        <w:rPr>
          <w:rFonts w:ascii="Times New Roman" w:hAnsi="Times New Roman"/>
          <w:b/>
          <w:lang w:val="vi-VN"/>
        </w:rPr>
        <w:t>2. Khám phá – kết nối kinh nghiệm</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HĐ1:  Giới thiệu chủ đề</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HS chơi trò chơi: “Ai nhanh nhất, Nhìn hình đoán chủ đề” dự đoán tên chủ đề.</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HS quan sát các hình ảnh trong trang chủ đề.</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HS gọi tên hoạt động, việc làm có trong tranh trong vòng 5 giây.</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HS nghe gv nêu luật chơi.</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HS lắng nghe GV nhận xét HS khi tham gia trò chơi:</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Khen ngợi đối với những HS có câu trả lời đúng tên các hoạt động/việc làm có trong tranh và những HS đự đoán tên chủ đề.</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HS trả lời câu hỏi:</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Bốn bức tranh chủ đề có những điểm gì giống nhau?</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Điểm giống nhau của bốn bức tranh là các bạn nhỏ đều đang làm việc nhà để giúp nhà cửa gọn gàng, sạch sẽ.</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Bạn nhỏ trong từng bức trang đang làm công việc gì để giúp nhà cửa gọn gàng, sạch sẽ?</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Tranh1: Bạn nữ đang gấp quần áo</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Tranh 2: Bạn nam đang rửa bát, đĩa.</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Tranh 3: Bạn nam đang quét nhà.</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Tranh 4: Bạn nữ đang lau bàn học.</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HS lắng nghe GV nhận xét, tổng kết hoạt động.</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HĐ 2: Nhận biết nhà cửa sạch sẽ, gọn gàng</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HS quan sát các bức tranh ở nhiệm vụ 1 trong SGK trang 54, trả lời câu hỏi:</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Bức tranh nào thể hiện nhà cửa sạch sẽ, gọn gàng? Vì sao?</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Tranh 2: Phòng khách sạch sẽ, gọn gàng.</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Tranh 3: Tủ quần áo được xếp gọn gàng, ngăn nắp.</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lastRenderedPageBreak/>
        <w:t>+ Nhà cửa sạch sẽ, gọn gàng được thể hiện như thế nào?</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xml:space="preserve"> Lớp lắng nghe, nhận xét và bổ sung khi cần thiết.</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Bức tranh nào thể hiện nhà cửa chưa sạch sẽ, gọn gàng?</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Tranh 1: Giường ngủ bừa bộn với nhiều quần áo, chăn màn chưa gấp.</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Tranh 4: Giá sách và bàn học có nhiều sách vở đồ dùng học tập lộn xộn.</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Tranh 5: Khu bếp bẩn, xoong  chảo, bát đũa không sạch sẽ, dao thớt để dưới sàn nhà.</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HS lắng nghe GV tổng kết, nhận xét:</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Khen ngợi những HS tập trung quan sát và nhận biết được những vị trí, đồ dùng được giữ gìn sạch sẽ, gọn gàng trong từng bức tranh.</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Nhắc nhở đối với nhứng  HS chưa tập trung quan sát, quan sát chưa chính xác.</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GV lưu ý HS: Nhà cửa sạch sẽ, gọn gàng được thể hiện qua tất cả các vị trí, đồ dùng có trong nhà.</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HĐ 3: Tìm hiểu các công việc em thường làm ở nhà</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xml:space="preserve">- HS quan sát tranh ở nhiệm vụ 5 trong SGK trang 55 và trả lời câu hỏi: </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Nêu những việc làm của các bạn nhỏ để giữ gìn nhà cửa gọn gàng, sạch sẽ.</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HS trình bày</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Tranh 1: Bạn nam đang sắp xếp sách vở trên giá sách.</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Tranh 2: Bạn nữ đang lau ghế.</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xml:space="preserve">Tranh 3: Bạn nữ đang gấp quần áo. </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xml:space="preserve">Tranh 4: Bạn nam đang lau nhà. </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Tranh 5: Bạn nữ đang quét sân.</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Ở nhà em đã giúp bố mẹ những việc làm nào để nhà cửa gọn gàng, sạch sẽ?</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HS giơ thẻ ngôi sao màu xanh: thường xuyên làm.</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xml:space="preserve">- HS giơ  thẻ ngôi sao màu vàng: thỉnh thoảng mới làm. </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HS giơ thẻ ngôi sao màu đỏ: chưa làm.</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Ai thường xuyên quét nhà?</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Ai luôn sắp xếp góc học tập của mình ngăn nắp?</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Ai tự gấp quần áo và để ngăn nắp trong tủ?</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Ai lau bàn ghế hằng ngày?</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HS trả lời tiếp câu hỏi:</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Bao nhiêu bạn làm được nhiều hơn 4 việc ?</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Bao nhiêu bạn làm được 3 việc?</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xml:space="preserve">+ Bạn nào làm được 2 việc? </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Bạn nào làm được 1 việc?</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rPr>
        <w:t>+ Bạn nào chưa làm được việc nào?</w:t>
      </w:r>
    </w:p>
    <w:p w:rsidR="008476DB" w:rsidRPr="00762A38" w:rsidRDefault="008476DB" w:rsidP="008476DB">
      <w:pPr>
        <w:spacing w:line="276" w:lineRule="auto"/>
        <w:rPr>
          <w:rFonts w:ascii="Times New Roman" w:eastAsia="Calibri" w:hAnsi="Times New Roman"/>
        </w:rPr>
      </w:pPr>
      <w:r w:rsidRPr="00762A38">
        <w:rPr>
          <w:rFonts w:ascii="Times New Roman" w:eastAsia="Calibri" w:hAnsi="Times New Roman"/>
          <w:lang w:val="vi-VN"/>
        </w:rPr>
        <w:t xml:space="preserve">- HS lắng nghe GV </w:t>
      </w:r>
      <w:r w:rsidRPr="00762A38">
        <w:rPr>
          <w:rFonts w:ascii="Times New Roman" w:eastAsia="Calibri" w:hAnsi="Times New Roman"/>
        </w:rPr>
        <w:t>tổng kết: Khen ngợi tinh thần làm việc của các thành viên t/cực</w:t>
      </w:r>
    </w:p>
    <w:p w:rsidR="008476DB" w:rsidRPr="00762A38" w:rsidRDefault="008476DB" w:rsidP="008476DB">
      <w:pPr>
        <w:spacing w:line="276" w:lineRule="auto"/>
        <w:rPr>
          <w:rFonts w:ascii="Times New Roman" w:eastAsia="Calibri" w:hAnsi="Times New Roman"/>
          <w:b/>
          <w:lang w:val="vi-VN"/>
        </w:rPr>
      </w:pPr>
      <w:bookmarkStart w:id="2" w:name="_Hlk91621751"/>
      <w:r w:rsidRPr="00762A38">
        <w:rPr>
          <w:rFonts w:ascii="Times New Roman" w:eastAsia="Calibri" w:hAnsi="Times New Roman"/>
        </w:rPr>
        <w:t xml:space="preserve"> </w:t>
      </w:r>
      <w:r w:rsidRPr="00762A38">
        <w:rPr>
          <w:rFonts w:ascii="Times New Roman" w:eastAsia="Calibri" w:hAnsi="Times New Roman"/>
          <w:b/>
          <w:lang w:val="vi-VN"/>
        </w:rPr>
        <w:t>3.</w:t>
      </w:r>
      <w:r w:rsidRPr="00762A38">
        <w:rPr>
          <w:rFonts w:ascii="Times New Roman" w:eastAsia="Calibri" w:hAnsi="Times New Roman"/>
          <w:b/>
        </w:rPr>
        <w:t xml:space="preserve"> Hoạt động Vận dụng, trải nghiệm</w:t>
      </w:r>
    </w:p>
    <w:bookmarkEnd w:id="2"/>
    <w:p w:rsidR="008476DB" w:rsidRPr="00762A38" w:rsidRDefault="008476DB" w:rsidP="008476DB">
      <w:pPr>
        <w:shd w:val="clear" w:color="auto" w:fill="FFFFFF"/>
        <w:spacing w:line="276" w:lineRule="auto"/>
        <w:jc w:val="both"/>
        <w:rPr>
          <w:rFonts w:ascii="Times New Roman" w:hAnsi="Times New Roman"/>
          <w:lang w:val="vi-VN"/>
        </w:rPr>
      </w:pPr>
      <w:r w:rsidRPr="00762A38">
        <w:rPr>
          <w:rFonts w:ascii="Times New Roman" w:hAnsi="Times New Roman"/>
          <w:lang w:val="vi-VN"/>
        </w:rPr>
        <w:t>- Em rút ra được điều gì sau bài học này?</w:t>
      </w:r>
    </w:p>
    <w:p w:rsidR="008476DB" w:rsidRPr="00762A38" w:rsidRDefault="008476DB" w:rsidP="008476DB">
      <w:pPr>
        <w:spacing w:line="276" w:lineRule="auto"/>
        <w:rPr>
          <w:rFonts w:ascii="Times New Roman" w:eastAsia="Calibri" w:hAnsi="Times New Roman"/>
          <w:lang w:val="vi-VN"/>
        </w:rPr>
      </w:pPr>
      <w:r w:rsidRPr="00762A38">
        <w:rPr>
          <w:rFonts w:ascii="Times New Roman" w:eastAsia="Calibri" w:hAnsi="Times New Roman"/>
          <w:lang w:val="vi-VN"/>
        </w:rPr>
        <w:t>- Nhắc nhở  và khuyến khích HS làm được nhiều việc nhà để giúp nhà cửa luôn gọn gàng, sạch sẽ.</w:t>
      </w:r>
    </w:p>
    <w:p w:rsidR="008476DB" w:rsidRPr="00762A38" w:rsidRDefault="008476DB" w:rsidP="008476DB">
      <w:pPr>
        <w:spacing w:line="276" w:lineRule="auto"/>
        <w:jc w:val="both"/>
        <w:rPr>
          <w:rFonts w:ascii="Times New Roman" w:hAnsi="Times New Roman"/>
          <w:lang w:val="vi-VN"/>
        </w:rPr>
      </w:pPr>
      <w:r w:rsidRPr="00762A38">
        <w:rPr>
          <w:rFonts w:ascii="Times New Roman" w:hAnsi="Times New Roman"/>
          <w:lang w:val="vi-VN"/>
        </w:rPr>
        <w:lastRenderedPageBreak/>
        <w:t xml:space="preserve">- GV nhận xét chung giờ học, khen ngợi và động viên HS. </w:t>
      </w:r>
    </w:p>
    <w:p w:rsidR="008476DB" w:rsidRPr="00762A38" w:rsidRDefault="008476DB" w:rsidP="008476DB">
      <w:pPr>
        <w:spacing w:line="276" w:lineRule="auto"/>
        <w:jc w:val="both"/>
        <w:rPr>
          <w:rFonts w:ascii="Times New Roman" w:eastAsia="Calibri" w:hAnsi="Times New Roman"/>
          <w:lang w:val="vi-VN"/>
        </w:rPr>
      </w:pPr>
      <w:r w:rsidRPr="00762A38">
        <w:rPr>
          <w:rFonts w:ascii="Times New Roman" w:eastAsia="Calibri" w:hAnsi="Times New Roman"/>
          <w:lang w:val="vi-VN"/>
        </w:rPr>
        <w:t>- Nhắc nhở học sinh học bài và chuẩn bị bài sau.</w:t>
      </w:r>
    </w:p>
    <w:p w:rsidR="008476DB" w:rsidRPr="00762A38" w:rsidRDefault="008476DB" w:rsidP="008476DB">
      <w:pPr>
        <w:spacing w:line="276" w:lineRule="auto"/>
        <w:rPr>
          <w:rFonts w:ascii="Times New Roman" w:eastAsia="Calibri" w:hAnsi="Times New Roman"/>
          <w:b/>
          <w:bCs/>
          <w:lang w:val="vi-VN"/>
        </w:rPr>
      </w:pPr>
      <w:bookmarkStart w:id="3" w:name="_Hlk157331665"/>
      <w:r w:rsidRPr="00762A38">
        <w:rPr>
          <w:rFonts w:ascii="Times New Roman" w:eastAsia="Calibri" w:hAnsi="Times New Roman"/>
          <w:b/>
          <w:bCs/>
          <w:lang w:val="vi-VN"/>
        </w:rPr>
        <w:t>IV. ĐIỀU CHỈNH SAU TIẾT HỌC</w:t>
      </w:r>
    </w:p>
    <w:p w:rsidR="008476DB" w:rsidRPr="00762A38" w:rsidRDefault="008476DB" w:rsidP="008476DB">
      <w:pPr>
        <w:widowControl w:val="0"/>
        <w:tabs>
          <w:tab w:val="left" w:pos="270"/>
          <w:tab w:val="left" w:pos="360"/>
        </w:tabs>
        <w:spacing w:line="276" w:lineRule="auto"/>
        <w:ind w:left="1" w:hanging="3"/>
        <w:jc w:val="both"/>
        <w:rPr>
          <w:rFonts w:ascii="Times New Roman" w:hAnsi="Times New Roman"/>
          <w:i/>
          <w:color w:val="000000"/>
          <w:lang w:val="vi-VN"/>
        </w:rPr>
      </w:pPr>
      <w:r w:rsidRPr="00762A38">
        <w:rPr>
          <w:rFonts w:ascii="Times New Roman" w:eastAsia="Calibri" w:hAnsi="Times New Roman"/>
          <w:lang w:val="vi-VN"/>
        </w:rPr>
        <w:t>………………………………………………………………………………………………………………………………………………………………………………</w:t>
      </w:r>
    </w:p>
    <w:bookmarkEnd w:id="3"/>
    <w:p w:rsidR="007970A6" w:rsidRPr="008476DB" w:rsidRDefault="007970A6" w:rsidP="008476DB"/>
    <w:sectPr w:rsidR="007970A6" w:rsidRPr="008476DB"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8A" w:rsidRDefault="007D448A" w:rsidP="005704AD">
      <w:r>
        <w:separator/>
      </w:r>
    </w:p>
  </w:endnote>
  <w:endnote w:type="continuationSeparator" w:id="0">
    <w:p w:rsidR="007D448A" w:rsidRDefault="007D448A"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7D448A">
    <w:pPr>
      <w:pStyle w:val="Footer"/>
    </w:pPr>
  </w:p>
  <w:p w:rsidR="00ED6C39" w:rsidRDefault="007D448A"/>
  <w:p w:rsidR="00ED6C39" w:rsidRDefault="007D44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476DB">
      <w:rPr>
        <w:rStyle w:val="PageNumber"/>
        <w:noProof/>
      </w:rPr>
      <w:t>1</w:t>
    </w:r>
    <w:r w:rsidRPr="00FC27B4">
      <w:rPr>
        <w:rStyle w:val="PageNumber"/>
      </w:rPr>
      <w:fldChar w:fldCharType="end"/>
    </w:r>
  </w:p>
  <w:p w:rsidR="00ED6C39" w:rsidRDefault="007D44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8A" w:rsidRDefault="007D448A" w:rsidP="005704AD">
      <w:r>
        <w:separator/>
      </w:r>
    </w:p>
  </w:footnote>
  <w:footnote w:type="continuationSeparator" w:id="0">
    <w:p w:rsidR="007D448A" w:rsidRDefault="007D448A"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922A9"/>
    <w:rsid w:val="003C1A8C"/>
    <w:rsid w:val="003D1C07"/>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D448A"/>
    <w:rsid w:val="007E0E21"/>
    <w:rsid w:val="007E62C0"/>
    <w:rsid w:val="007F46B7"/>
    <w:rsid w:val="00802CFE"/>
    <w:rsid w:val="0080352B"/>
    <w:rsid w:val="00823D67"/>
    <w:rsid w:val="008460F6"/>
    <w:rsid w:val="008476DB"/>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2DCD"/>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70D9"/>
    <w:rsid w:val="00D333AA"/>
    <w:rsid w:val="00D34541"/>
    <w:rsid w:val="00D43CEB"/>
    <w:rsid w:val="00D60072"/>
    <w:rsid w:val="00D77789"/>
    <w:rsid w:val="00D800D2"/>
    <w:rsid w:val="00DA2CE7"/>
    <w:rsid w:val="00DB1204"/>
    <w:rsid w:val="00DB547E"/>
    <w:rsid w:val="00DB7D97"/>
    <w:rsid w:val="00DC4316"/>
    <w:rsid w:val="00DE2F1D"/>
    <w:rsid w:val="00DF0C57"/>
    <w:rsid w:val="00DF1C93"/>
    <w:rsid w:val="00DF291C"/>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194</cp:revision>
  <dcterms:created xsi:type="dcterms:W3CDTF">2024-11-13T02:54:00Z</dcterms:created>
  <dcterms:modified xsi:type="dcterms:W3CDTF">2025-02-14T01:13:00Z</dcterms:modified>
</cp:coreProperties>
</file>