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D12" w:rsidRPr="00DE282D" w:rsidRDefault="008E7D12" w:rsidP="008E7D12">
      <w:pPr>
        <w:spacing w:line="360" w:lineRule="auto"/>
        <w:jc w:val="center"/>
        <w:rPr>
          <w:rFonts w:ascii="Times New Roman" w:hAnsi="Times New Roman"/>
          <w:lang w:val="vi-VN"/>
        </w:rPr>
      </w:pPr>
      <w:r>
        <w:rPr>
          <w:rFonts w:ascii="Times New Roman" w:hAnsi="Times New Roman"/>
          <w:lang w:val="vi-VN"/>
        </w:rPr>
        <w:t>TỰ NHIÊN VÀ XÃ HỘI</w:t>
      </w:r>
    </w:p>
    <w:p w:rsidR="008E7D12" w:rsidRPr="00826AB4" w:rsidRDefault="008E7D12" w:rsidP="008E7D12">
      <w:pPr>
        <w:tabs>
          <w:tab w:val="center" w:pos="4677"/>
        </w:tabs>
        <w:spacing w:line="360" w:lineRule="auto"/>
        <w:rPr>
          <w:rFonts w:ascii="Times New Roman" w:hAnsi="Times New Roman"/>
          <w:lang w:val="fr-FR" w:eastAsia="x-none"/>
        </w:rPr>
      </w:pPr>
      <w:r>
        <w:rPr>
          <w:rFonts w:ascii="Times New Roman" w:hAnsi="Times New Roman"/>
          <w:lang w:val="fr-FR" w:eastAsia="x-none"/>
        </w:rPr>
        <w:t xml:space="preserve">                            </w:t>
      </w:r>
      <w:r w:rsidRPr="005E4A6E">
        <w:rPr>
          <w:rFonts w:ascii="Times New Roman" w:hAnsi="Times New Roman"/>
          <w:b/>
          <w:lang w:val="fr-FR"/>
        </w:rPr>
        <w:t>BÀI 15: CÂY XANH QUANH EM (Tiết 2</w:t>
      </w:r>
      <w:r w:rsidRPr="005E4A6E">
        <w:rPr>
          <w:rFonts w:ascii="Times New Roman" w:hAnsi="Times New Roman"/>
          <w:lang w:val="fr-FR"/>
        </w:rPr>
        <w:t>.)</w:t>
      </w:r>
    </w:p>
    <w:p w:rsidR="008E7D12" w:rsidRPr="005E4A6E" w:rsidRDefault="008E7D12" w:rsidP="008E7D12">
      <w:pPr>
        <w:spacing w:line="360" w:lineRule="auto"/>
        <w:rPr>
          <w:rFonts w:ascii="Times New Roman" w:hAnsi="Times New Roman"/>
          <w:i/>
          <w:sz w:val="24"/>
          <w:lang w:val="fr-FR"/>
        </w:rPr>
      </w:pPr>
      <w:r w:rsidRPr="005E4A6E">
        <w:rPr>
          <w:rFonts w:ascii="Times New Roman" w:hAnsi="Times New Roman"/>
          <w:b/>
          <w:sz w:val="24"/>
          <w:lang w:val="fr-FR"/>
        </w:rPr>
        <w:t>I. YÊU CẦU CẦN ĐẠT</w:t>
      </w:r>
    </w:p>
    <w:p w:rsidR="008E7D12" w:rsidRPr="005E4A6E" w:rsidRDefault="008E7D12" w:rsidP="008E7D12">
      <w:pPr>
        <w:spacing w:line="360" w:lineRule="auto"/>
        <w:rPr>
          <w:rFonts w:ascii="Times New Roman" w:hAnsi="Times New Roman"/>
          <w:lang w:val="fr-FR"/>
        </w:rPr>
      </w:pPr>
      <w:r w:rsidRPr="005E4A6E">
        <w:rPr>
          <w:rFonts w:ascii="Times New Roman" w:hAnsi="Times New Roman"/>
          <w:lang w:val="fr-FR"/>
        </w:rPr>
        <w:t>- Nhận biết và nêu được một số bộ phận chính của cây: rễ, thân, lá. Vẽ hoặc sử dụng được sơ đồ có sẵn để ghi chú tên các bộ phận bên ngoài của cây. Nêu được các bộ phận của một số cây đặc biệt.</w:t>
      </w:r>
    </w:p>
    <w:p w:rsidR="008E7D12" w:rsidRDefault="008E7D12" w:rsidP="008E7D12">
      <w:pPr>
        <w:pStyle w:val="NormalWeb"/>
        <w:spacing w:before="0" w:beforeAutospacing="0" w:afterAutospacing="0" w:line="360" w:lineRule="auto"/>
        <w:jc w:val="both"/>
        <w:rPr>
          <w:bCs/>
          <w:sz w:val="28"/>
          <w:szCs w:val="28"/>
          <w:lang w:val="vi-VN"/>
        </w:rPr>
      </w:pPr>
      <w:r w:rsidRPr="005E4A6E">
        <w:rPr>
          <w:bCs/>
          <w:sz w:val="28"/>
          <w:szCs w:val="28"/>
          <w:lang w:val="fr-FR"/>
        </w:rPr>
        <w:t xml:space="preserve">- </w:t>
      </w:r>
      <w:r w:rsidRPr="008C788A">
        <w:rPr>
          <w:bCs/>
          <w:sz w:val="28"/>
          <w:szCs w:val="28"/>
          <w:lang w:val="vi-VN"/>
        </w:rPr>
        <w:t xml:space="preserve"> Định hướng hình thành và phát triển năng lực, phẩm chất: </w:t>
      </w:r>
    </w:p>
    <w:p w:rsidR="008E7D12" w:rsidRPr="00BF4531" w:rsidRDefault="008E7D12" w:rsidP="008E7D12">
      <w:pPr>
        <w:pStyle w:val="NormalWeb"/>
        <w:spacing w:before="0" w:beforeAutospacing="0" w:afterAutospacing="0" w:line="360" w:lineRule="auto"/>
        <w:jc w:val="both"/>
        <w:rPr>
          <w:bCs/>
          <w:sz w:val="28"/>
          <w:szCs w:val="28"/>
          <w:lang w:val="vi-VN"/>
        </w:rPr>
      </w:pPr>
      <w:r w:rsidRPr="005E4A6E">
        <w:rPr>
          <w:b/>
          <w:sz w:val="28"/>
          <w:szCs w:val="28"/>
          <w:lang w:val="vi-VN"/>
        </w:rPr>
        <w:t>+</w:t>
      </w:r>
      <w:r w:rsidRPr="00F02855">
        <w:rPr>
          <w:sz w:val="28"/>
          <w:szCs w:val="28"/>
          <w:lang w:val="vi-VN"/>
        </w:rPr>
        <w:t>Năng lực:</w:t>
      </w:r>
      <w:r w:rsidRPr="00F02855">
        <w:rPr>
          <w:b/>
          <w:sz w:val="28"/>
          <w:szCs w:val="28"/>
          <w:lang w:val="vi-VN"/>
        </w:rPr>
        <w:t xml:space="preserve"> </w:t>
      </w:r>
      <w:r w:rsidRPr="005E4A6E">
        <w:rPr>
          <w:sz w:val="28"/>
          <w:szCs w:val="28"/>
          <w:lang w:val="vi-VN"/>
        </w:rPr>
        <w:t>Q</w:t>
      </w:r>
      <w:r w:rsidRPr="00F02855">
        <w:rPr>
          <w:sz w:val="28"/>
          <w:szCs w:val="28"/>
          <w:lang w:val="vi-VN"/>
        </w:rPr>
        <w:t xml:space="preserve">uan sát nhận xét, tự học và giải quyết vấn đề, vận dụng kiến thức kĩ năng đã học vào cuộc sống. </w:t>
      </w:r>
    </w:p>
    <w:p w:rsidR="008E7D12" w:rsidRPr="005E4A6E" w:rsidRDefault="008E7D12" w:rsidP="008E7D12">
      <w:pPr>
        <w:spacing w:line="360" w:lineRule="auto"/>
        <w:rPr>
          <w:rFonts w:ascii="Times New Roman" w:hAnsi="Times New Roman"/>
          <w:lang w:val="vi-VN"/>
        </w:rPr>
      </w:pPr>
      <w:r w:rsidRPr="005E4A6E">
        <w:rPr>
          <w:b/>
          <w:lang w:val="vi-VN"/>
        </w:rPr>
        <w:t>+</w:t>
      </w:r>
      <w:r w:rsidRPr="00E676F5">
        <w:rPr>
          <w:lang w:val="vi-VN"/>
        </w:rPr>
        <w:t xml:space="preserve"> </w:t>
      </w:r>
      <w:r w:rsidRPr="000C3E62">
        <w:rPr>
          <w:rFonts w:ascii="Times New Roman" w:hAnsi="Times New Roman"/>
          <w:lang w:val="vi-VN"/>
        </w:rPr>
        <w:t>Phẩm chất:</w:t>
      </w:r>
      <w:r w:rsidRPr="005E4A6E">
        <w:rPr>
          <w:lang w:val="vi-VN"/>
        </w:rPr>
        <w:t xml:space="preserve"> </w:t>
      </w:r>
      <w:r w:rsidRPr="005E4A6E">
        <w:rPr>
          <w:rFonts w:ascii="Times New Roman" w:hAnsi="Times New Roman"/>
          <w:lang w:val="vi-VN"/>
        </w:rPr>
        <w:t>Nhân ái, trách nhiệm (Yêu thích và chăm sóc bảo vệ cây)</w:t>
      </w:r>
    </w:p>
    <w:p w:rsidR="008E7D12" w:rsidRPr="005E4A6E" w:rsidRDefault="008E7D12" w:rsidP="008E7D12">
      <w:pPr>
        <w:spacing w:line="360" w:lineRule="auto"/>
        <w:jc w:val="both"/>
        <w:rPr>
          <w:rFonts w:ascii="Times New Roman" w:eastAsia="Calibri" w:hAnsi="Times New Roman"/>
          <w:b/>
          <w:sz w:val="24"/>
          <w:lang w:val="vi-VN"/>
        </w:rPr>
      </w:pPr>
      <w:r w:rsidRPr="005E4A6E">
        <w:rPr>
          <w:rFonts w:ascii="Times New Roman" w:eastAsia="Calibri" w:hAnsi="Times New Roman"/>
          <w:b/>
          <w:sz w:val="24"/>
          <w:lang w:val="vi-VN"/>
        </w:rPr>
        <w:t>II. ĐỒ DÙNG DẠY HỌC</w:t>
      </w:r>
    </w:p>
    <w:p w:rsidR="008E7D12" w:rsidRPr="005E4A6E" w:rsidRDefault="008E7D12" w:rsidP="008E7D12">
      <w:pPr>
        <w:spacing w:line="360" w:lineRule="auto"/>
        <w:rPr>
          <w:rFonts w:ascii="Times New Roman" w:hAnsi="Times New Roman"/>
          <w:lang w:val="vi-VN"/>
        </w:rPr>
      </w:pPr>
      <w:r w:rsidRPr="005E4A6E">
        <w:rPr>
          <w:rFonts w:ascii="Times New Roman" w:hAnsi="Times New Roman"/>
          <w:lang w:val="vi-VN"/>
        </w:rPr>
        <w:t>- GV:</w:t>
      </w:r>
      <w:r w:rsidRPr="00ED7E3D">
        <w:rPr>
          <w:rFonts w:ascii="Times New Roman" w:hAnsi="Times New Roman"/>
          <w:lang w:val="vi-VN"/>
        </w:rPr>
        <w:t xml:space="preserve"> C</w:t>
      </w:r>
      <w:r w:rsidRPr="005E4A6E">
        <w:rPr>
          <w:rFonts w:ascii="Times New Roman" w:hAnsi="Times New Roman"/>
          <w:lang w:val="vi-VN"/>
        </w:rPr>
        <w:t>ây mang tới lớp</w:t>
      </w:r>
    </w:p>
    <w:p w:rsidR="008E7D12" w:rsidRPr="005E4A6E" w:rsidRDefault="008E7D12" w:rsidP="008E7D12">
      <w:pPr>
        <w:spacing w:line="360" w:lineRule="auto"/>
        <w:rPr>
          <w:rFonts w:ascii="Times New Roman" w:hAnsi="Times New Roman"/>
          <w:lang w:val="vi-VN"/>
        </w:rPr>
      </w:pPr>
      <w:r w:rsidRPr="005E4A6E">
        <w:rPr>
          <w:rFonts w:ascii="Times New Roman" w:hAnsi="Times New Roman"/>
          <w:lang w:val="vi-VN"/>
        </w:rPr>
        <w:t>- HS:</w:t>
      </w:r>
      <w:r w:rsidRPr="004F0FF2">
        <w:rPr>
          <w:rFonts w:ascii="Times New Roman" w:hAnsi="Times New Roman"/>
          <w:lang w:val="vi-VN"/>
        </w:rPr>
        <w:t xml:space="preserve"> C</w:t>
      </w:r>
      <w:r w:rsidRPr="005E4A6E">
        <w:rPr>
          <w:rFonts w:ascii="Times New Roman" w:hAnsi="Times New Roman"/>
          <w:lang w:val="vi-VN"/>
        </w:rPr>
        <w:t>ây HS đã gieo ở nhà.</w:t>
      </w:r>
    </w:p>
    <w:p w:rsidR="008E7D12" w:rsidRPr="005E4A6E" w:rsidRDefault="008E7D12" w:rsidP="008E7D12">
      <w:pPr>
        <w:spacing w:line="360" w:lineRule="auto"/>
        <w:rPr>
          <w:rFonts w:ascii="Times New Roman" w:hAnsi="Times New Roman"/>
          <w:b/>
          <w:sz w:val="24"/>
          <w:lang w:val="vi-VN"/>
        </w:rPr>
      </w:pPr>
      <w:r w:rsidRPr="005E4A6E">
        <w:rPr>
          <w:rFonts w:ascii="Times New Roman" w:hAnsi="Times New Roman"/>
          <w:b/>
          <w:sz w:val="24"/>
          <w:lang w:val="vi-VN"/>
        </w:rPr>
        <w:t>III. CÁC HOẠT ĐỘNG DẠY  HỌC CHỦ YẾU</w:t>
      </w:r>
    </w:p>
    <w:p w:rsidR="008E7D12" w:rsidRPr="005E4A6E" w:rsidRDefault="008E7D12" w:rsidP="008E7D12">
      <w:pPr>
        <w:spacing w:line="360" w:lineRule="auto"/>
        <w:rPr>
          <w:rFonts w:ascii="Times New Roman" w:hAnsi="Times New Roman"/>
          <w:b/>
          <w:lang w:val="vi-VN"/>
        </w:rPr>
      </w:pPr>
      <w:r w:rsidRPr="005E4A6E">
        <w:rPr>
          <w:rFonts w:ascii="Times New Roman" w:hAnsi="Times New Roman"/>
          <w:b/>
          <w:lang w:val="vi-VN"/>
        </w:rPr>
        <w:t>1. Hoạt động Mở đầu:</w:t>
      </w:r>
    </w:p>
    <w:p w:rsidR="008E7D12" w:rsidRPr="005E4A6E" w:rsidRDefault="008E7D12" w:rsidP="008E7D12">
      <w:pPr>
        <w:spacing w:line="360" w:lineRule="auto"/>
        <w:rPr>
          <w:rFonts w:ascii="Times New Roman" w:hAnsi="Times New Roman"/>
          <w:lang w:val="vi-VN"/>
        </w:rPr>
      </w:pPr>
      <w:r w:rsidRPr="005E4A6E">
        <w:rPr>
          <w:rFonts w:ascii="Times New Roman" w:hAnsi="Times New Roman"/>
          <w:lang w:val="vi-VN"/>
        </w:rPr>
        <w:t>- HS hát bài “ Vườn cây nhà bé”</w:t>
      </w:r>
    </w:p>
    <w:p w:rsidR="008E7D12" w:rsidRPr="005E4A6E" w:rsidRDefault="008E7D12" w:rsidP="008E7D12">
      <w:pPr>
        <w:spacing w:line="360" w:lineRule="auto"/>
        <w:rPr>
          <w:rFonts w:ascii="Times New Roman" w:hAnsi="Times New Roman"/>
          <w:lang w:val="vi-VN"/>
        </w:rPr>
      </w:pPr>
      <w:r w:rsidRPr="005E4A6E">
        <w:rPr>
          <w:rFonts w:ascii="Times New Roman" w:hAnsi="Times New Roman"/>
          <w:lang w:val="vi-VN"/>
        </w:rPr>
        <w:t>- GV nhận xét, sau đó dẫn vào nội dung tiết học mới.</w:t>
      </w:r>
    </w:p>
    <w:p w:rsidR="008E7D12" w:rsidRPr="005E4A6E" w:rsidRDefault="008E7D12" w:rsidP="008E7D12">
      <w:pPr>
        <w:spacing w:line="360" w:lineRule="auto"/>
        <w:rPr>
          <w:rFonts w:ascii="Times New Roman" w:hAnsi="Times New Roman"/>
          <w:b/>
          <w:lang w:val="vi-VN"/>
        </w:rPr>
      </w:pPr>
      <w:r w:rsidRPr="005E4A6E">
        <w:rPr>
          <w:rFonts w:ascii="Times New Roman" w:hAnsi="Times New Roman"/>
          <w:b/>
          <w:lang w:val="vi-VN"/>
        </w:rPr>
        <w:t>2. Hoạt động Khám phá</w:t>
      </w:r>
    </w:p>
    <w:p w:rsidR="008E7D12" w:rsidRPr="005E4A6E" w:rsidRDefault="008E7D12" w:rsidP="008E7D12">
      <w:pPr>
        <w:spacing w:line="360" w:lineRule="auto"/>
        <w:rPr>
          <w:rFonts w:ascii="Times New Roman" w:hAnsi="Times New Roman"/>
          <w:bCs/>
          <w:lang w:val="vi-VN"/>
        </w:rPr>
      </w:pPr>
      <w:r w:rsidRPr="005E4A6E">
        <w:rPr>
          <w:rFonts w:ascii="Times New Roman" w:hAnsi="Times New Roman"/>
          <w:b/>
          <w:lang w:val="vi-VN"/>
        </w:rPr>
        <w:t xml:space="preserve">- </w:t>
      </w:r>
      <w:r w:rsidRPr="005E4A6E">
        <w:rPr>
          <w:rFonts w:ascii="Times New Roman" w:hAnsi="Times New Roman"/>
          <w:bCs/>
          <w:lang w:val="vi-VN"/>
        </w:rPr>
        <w:t>HS quan sát cây</w:t>
      </w:r>
      <w:r w:rsidRPr="005E4A6E">
        <w:rPr>
          <w:rFonts w:ascii="Times New Roman" w:hAnsi="Times New Roman"/>
          <w:b/>
          <w:lang w:val="vi-VN"/>
        </w:rPr>
        <w:t xml:space="preserve"> </w:t>
      </w:r>
      <w:r w:rsidRPr="005E4A6E">
        <w:rPr>
          <w:rFonts w:ascii="Times New Roman" w:hAnsi="Times New Roman"/>
          <w:bCs/>
          <w:lang w:val="vi-VN"/>
        </w:rPr>
        <w:t>mà các em có và đó là cây gì?</w:t>
      </w:r>
      <w:r w:rsidRPr="00040A3D">
        <w:rPr>
          <w:rFonts w:ascii="Times New Roman" w:hAnsi="Times New Roman"/>
          <w:bCs/>
          <w:lang w:val="vi-VN"/>
        </w:rPr>
        <w:t xml:space="preserve"> </w:t>
      </w:r>
      <w:r w:rsidRPr="005E4A6E">
        <w:rPr>
          <w:rFonts w:ascii="Times New Roman" w:hAnsi="Times New Roman"/>
          <w:bCs/>
          <w:lang w:val="vi-VN"/>
        </w:rPr>
        <w:t>cây có mấy bộ phận đó gồm bộ phận nào?</w:t>
      </w:r>
    </w:p>
    <w:p w:rsidR="008E7D12" w:rsidRPr="005E4A6E" w:rsidRDefault="008E7D12" w:rsidP="008E7D12">
      <w:pPr>
        <w:spacing w:line="360" w:lineRule="auto"/>
        <w:rPr>
          <w:rFonts w:ascii="Times New Roman" w:hAnsi="Times New Roman"/>
          <w:bCs/>
          <w:lang w:val="vi-VN"/>
        </w:rPr>
      </w:pPr>
      <w:r w:rsidRPr="005E4A6E">
        <w:rPr>
          <w:rFonts w:ascii="Times New Roman" w:hAnsi="Times New Roman"/>
          <w:bCs/>
          <w:lang w:val="vi-VN"/>
        </w:rPr>
        <w:t>- H</w:t>
      </w:r>
      <w:r w:rsidRPr="00A72F91">
        <w:rPr>
          <w:rFonts w:ascii="Times New Roman" w:hAnsi="Times New Roman"/>
          <w:bCs/>
          <w:lang w:val="vi-VN"/>
        </w:rPr>
        <w:t xml:space="preserve">S </w:t>
      </w:r>
      <w:r w:rsidRPr="005E4A6E">
        <w:rPr>
          <w:rFonts w:ascii="Times New Roman" w:hAnsi="Times New Roman"/>
          <w:bCs/>
          <w:lang w:val="vi-VN"/>
        </w:rPr>
        <w:t>trình bày, H</w:t>
      </w:r>
      <w:r w:rsidRPr="00A72F91">
        <w:rPr>
          <w:rFonts w:ascii="Times New Roman" w:hAnsi="Times New Roman"/>
          <w:bCs/>
          <w:lang w:val="vi-VN"/>
        </w:rPr>
        <w:t>S</w:t>
      </w:r>
      <w:r w:rsidRPr="005E4A6E">
        <w:rPr>
          <w:rFonts w:ascii="Times New Roman" w:hAnsi="Times New Roman"/>
          <w:bCs/>
          <w:lang w:val="vi-VN"/>
        </w:rPr>
        <w:t xml:space="preserve"> khác bổ sung</w:t>
      </w:r>
    </w:p>
    <w:p w:rsidR="008E7D12" w:rsidRDefault="008E7D12" w:rsidP="008E7D12">
      <w:pPr>
        <w:spacing w:line="360" w:lineRule="auto"/>
        <w:jc w:val="both"/>
        <w:rPr>
          <w:rFonts w:ascii="Times New Roman" w:hAnsi="Times New Roman"/>
          <w:bCs/>
        </w:rPr>
      </w:pPr>
      <w:r w:rsidRPr="00BF2559">
        <w:rPr>
          <w:rFonts w:ascii="Times New Roman" w:hAnsi="Times New Roman"/>
          <w:bCs/>
          <w:lang w:val="vi-VN"/>
        </w:rPr>
        <w:t xml:space="preserve">- </w:t>
      </w:r>
      <w:r>
        <w:rPr>
          <w:rFonts w:ascii="Times New Roman" w:hAnsi="Times New Roman"/>
          <w:bCs/>
          <w:lang w:val="vi-VN"/>
        </w:rPr>
        <w:t>GV ch</w:t>
      </w:r>
      <w:r>
        <w:rPr>
          <w:rFonts w:ascii="Times New Roman" w:hAnsi="Times New Roman"/>
          <w:bCs/>
        </w:rPr>
        <w:t>ốt</w:t>
      </w:r>
      <w:r>
        <w:rPr>
          <w:rFonts w:ascii="Times New Roman" w:hAnsi="Times New Roman"/>
          <w:bCs/>
          <w:lang w:val="vi-VN"/>
        </w:rPr>
        <w:t>: C</w:t>
      </w:r>
      <w:r>
        <w:rPr>
          <w:rFonts w:ascii="Times New Roman" w:hAnsi="Times New Roman"/>
          <w:bCs/>
        </w:rPr>
        <w:t>ây thường có các bộ phận: rễ, thân, lá, hoa và quả</w:t>
      </w:r>
      <w:r w:rsidRPr="00BF2559">
        <w:rPr>
          <w:rFonts w:ascii="Times New Roman" w:hAnsi="Times New Roman"/>
          <w:bCs/>
          <w:lang w:val="vi-VN"/>
        </w:rPr>
        <w:t xml:space="preserve"> </w:t>
      </w:r>
    </w:p>
    <w:p w:rsidR="008E7D12" w:rsidRPr="005E4A6E" w:rsidRDefault="008E7D12" w:rsidP="008E7D12">
      <w:pPr>
        <w:spacing w:line="360" w:lineRule="auto"/>
        <w:jc w:val="both"/>
        <w:rPr>
          <w:rFonts w:ascii="Times New Roman" w:hAnsi="Times New Roman"/>
          <w:b/>
          <w:lang w:val="pl-PL"/>
        </w:rPr>
      </w:pPr>
      <w:r w:rsidRPr="005E4A6E">
        <w:rPr>
          <w:rFonts w:ascii="Times New Roman" w:hAnsi="Times New Roman"/>
          <w:b/>
          <w:lang w:val="pl-PL"/>
        </w:rPr>
        <w:t>3. Hoạt động Thực hành</w:t>
      </w:r>
    </w:p>
    <w:p w:rsidR="008E7D12" w:rsidRPr="00BF2559" w:rsidRDefault="008E7D12" w:rsidP="008E7D12">
      <w:pPr>
        <w:spacing w:line="360" w:lineRule="auto"/>
        <w:jc w:val="both"/>
        <w:rPr>
          <w:rFonts w:ascii="Times New Roman" w:hAnsi="Times New Roman"/>
          <w:bCs/>
          <w:lang w:val="vi-VN"/>
        </w:rPr>
      </w:pPr>
      <w:r>
        <w:rPr>
          <w:lang w:val="pl-PL"/>
        </w:rPr>
        <w:t xml:space="preserve">- </w:t>
      </w:r>
      <w:r w:rsidRPr="00BF2559">
        <w:rPr>
          <w:rFonts w:ascii="Times New Roman" w:hAnsi="Times New Roman"/>
          <w:bCs/>
          <w:lang w:val="vi-VN"/>
        </w:rPr>
        <w:t>GV cho HS quan sát một số cây thường gặp, HS gọi tên cây và nêu các bộ phận của cây?</w:t>
      </w:r>
    </w:p>
    <w:p w:rsidR="008E7D12" w:rsidRPr="00196F6F" w:rsidRDefault="008E7D12" w:rsidP="008E7D12">
      <w:pPr>
        <w:spacing w:line="360" w:lineRule="auto"/>
        <w:jc w:val="both"/>
        <w:rPr>
          <w:rFonts w:ascii="Times New Roman" w:hAnsi="Times New Roman"/>
          <w:lang w:val="pl-PL"/>
        </w:rPr>
      </w:pPr>
      <w:r>
        <w:rPr>
          <w:rFonts w:ascii="Times New Roman" w:hAnsi="Times New Roman"/>
          <w:lang w:val="pl-PL"/>
        </w:rPr>
        <w:t>- GV chỉ các bộ phận trên cây, HS nói tên bộ phận đó là gì?</w:t>
      </w:r>
    </w:p>
    <w:p w:rsidR="008E7D12" w:rsidRPr="005E4A6E" w:rsidRDefault="008E7D12" w:rsidP="008E7D12">
      <w:pPr>
        <w:spacing w:line="360" w:lineRule="auto"/>
        <w:rPr>
          <w:rFonts w:ascii="Times New Roman" w:hAnsi="Times New Roman"/>
          <w:b/>
          <w:lang w:val="pl-PL"/>
        </w:rPr>
      </w:pPr>
      <w:r w:rsidRPr="005E4A6E">
        <w:rPr>
          <w:rFonts w:ascii="Times New Roman" w:hAnsi="Times New Roman"/>
          <w:b/>
          <w:lang w:val="pl-PL"/>
        </w:rPr>
        <w:t>4. Hoạt động Vận dụng, trải nghiệm (N2)</w:t>
      </w:r>
    </w:p>
    <w:p w:rsidR="008E7D12" w:rsidRPr="005E4A6E" w:rsidRDefault="008E7D12" w:rsidP="008E7D12">
      <w:pPr>
        <w:spacing w:line="360" w:lineRule="auto"/>
        <w:rPr>
          <w:rFonts w:ascii="Times New Roman" w:hAnsi="Times New Roman"/>
          <w:lang w:val="pl-PL"/>
        </w:rPr>
      </w:pPr>
      <w:r w:rsidRPr="005E4A6E">
        <w:rPr>
          <w:rFonts w:ascii="Times New Roman" w:hAnsi="Times New Roman"/>
          <w:lang w:val="pl-PL"/>
        </w:rPr>
        <w:t xml:space="preserve">- HS quan sát các cây có hình dáng đặc biệt như cây: xu hào, cà rốt, hoa thủy tiên </w:t>
      </w:r>
    </w:p>
    <w:p w:rsidR="008E7D12" w:rsidRPr="005E4A6E" w:rsidRDefault="008E7D12" w:rsidP="008E7D12">
      <w:pPr>
        <w:spacing w:line="360" w:lineRule="auto"/>
        <w:rPr>
          <w:rFonts w:ascii="Times New Roman" w:hAnsi="Times New Roman"/>
          <w:lang w:val="pl-PL"/>
        </w:rPr>
      </w:pPr>
      <w:r w:rsidRPr="005E4A6E">
        <w:rPr>
          <w:rFonts w:ascii="Times New Roman" w:hAnsi="Times New Roman"/>
          <w:lang w:val="pl-PL"/>
        </w:rPr>
        <w:t>- HS chỉ và nói tên các bộ phận bên ngoài của các cây đó.</w:t>
      </w:r>
    </w:p>
    <w:p w:rsidR="008E7D12" w:rsidRPr="005E4A6E" w:rsidRDefault="008E7D12" w:rsidP="008E7D12">
      <w:pPr>
        <w:spacing w:line="360" w:lineRule="auto"/>
        <w:rPr>
          <w:rFonts w:ascii="Times New Roman" w:hAnsi="Times New Roman"/>
          <w:lang w:val="pl-PL"/>
        </w:rPr>
      </w:pPr>
      <w:r w:rsidRPr="005E4A6E">
        <w:rPr>
          <w:rFonts w:ascii="Times New Roman" w:hAnsi="Times New Roman"/>
          <w:lang w:val="pl-PL"/>
        </w:rPr>
        <w:t>- GV nhận xét, kết luận.</w:t>
      </w:r>
    </w:p>
    <w:p w:rsidR="008E7D12" w:rsidRPr="005E4A6E" w:rsidRDefault="008E7D12" w:rsidP="008E7D12">
      <w:pPr>
        <w:spacing w:line="360" w:lineRule="auto"/>
        <w:rPr>
          <w:rFonts w:ascii="Times New Roman" w:hAnsi="Times New Roman"/>
          <w:lang w:val="pl-PL"/>
        </w:rPr>
      </w:pPr>
      <w:r w:rsidRPr="005E4A6E">
        <w:rPr>
          <w:rFonts w:ascii="Times New Roman" w:hAnsi="Times New Roman"/>
          <w:lang w:val="pl-PL"/>
        </w:rPr>
        <w:t>+ Một số cây phần thân chính là củ, phần rễ thành củ…</w:t>
      </w:r>
    </w:p>
    <w:p w:rsidR="008E7D12" w:rsidRPr="005E4A6E" w:rsidRDefault="008E7D12" w:rsidP="008E7D12">
      <w:pPr>
        <w:spacing w:line="360" w:lineRule="auto"/>
        <w:rPr>
          <w:rFonts w:ascii="Times New Roman" w:hAnsi="Times New Roman"/>
          <w:lang w:val="pl-PL"/>
        </w:rPr>
      </w:pPr>
      <w:r w:rsidRPr="005E4A6E">
        <w:rPr>
          <w:rFonts w:ascii="Times New Roman" w:hAnsi="Times New Roman"/>
          <w:lang w:val="pl-PL"/>
        </w:rPr>
        <w:lastRenderedPageBreak/>
        <w:t>- HS vẽ  và chỉ rõ các bộ phận bên ngoài của cây, yêu thích và biết chăm sóc cây. rễ cây thường bám sâu ở dưới đất.</w:t>
      </w:r>
    </w:p>
    <w:p w:rsidR="008E7D12" w:rsidRPr="005E4A6E" w:rsidRDefault="008E7D12" w:rsidP="008E7D12">
      <w:pPr>
        <w:spacing w:line="360" w:lineRule="auto"/>
        <w:rPr>
          <w:rFonts w:ascii="Times New Roman" w:hAnsi="Times New Roman"/>
          <w:lang w:val="pl-PL"/>
        </w:rPr>
      </w:pPr>
      <w:r w:rsidRPr="005E4A6E">
        <w:rPr>
          <w:rFonts w:ascii="Times New Roman" w:hAnsi="Times New Roman"/>
          <w:lang w:val="pl-PL"/>
        </w:rPr>
        <w:t>- HS sưu tầm hình v</w:t>
      </w:r>
      <w:bookmarkStart w:id="0" w:name="_GoBack"/>
      <w:bookmarkEnd w:id="0"/>
      <w:r w:rsidRPr="005E4A6E">
        <w:rPr>
          <w:rFonts w:ascii="Times New Roman" w:hAnsi="Times New Roman"/>
          <w:lang w:val="pl-PL"/>
        </w:rPr>
        <w:t>ề các nhóm cây: cây cho bóng mát, cây ăn quả, cây rau và cây hoa.</w:t>
      </w:r>
    </w:p>
    <w:p w:rsidR="008E7D12" w:rsidRPr="005E4A6E" w:rsidRDefault="008E7D12" w:rsidP="008E7D12">
      <w:pPr>
        <w:spacing w:line="360" w:lineRule="auto"/>
        <w:rPr>
          <w:rFonts w:ascii="Times New Roman" w:hAnsi="Times New Roman"/>
          <w:lang w:val="pl-PL"/>
        </w:rPr>
      </w:pPr>
      <w:r w:rsidRPr="005E4A6E">
        <w:rPr>
          <w:rFonts w:ascii="Times New Roman" w:hAnsi="Times New Roman"/>
          <w:lang w:val="pl-PL"/>
        </w:rPr>
        <w:t xml:space="preserve">- Chuẩn bị bài 15 (tiết 2) </w:t>
      </w:r>
    </w:p>
    <w:p w:rsidR="008E7D12" w:rsidRPr="005E4A6E" w:rsidRDefault="008E7D12" w:rsidP="008E7D12">
      <w:pPr>
        <w:spacing w:line="360" w:lineRule="auto"/>
        <w:ind w:right="39"/>
        <w:jc w:val="both"/>
        <w:rPr>
          <w:rFonts w:ascii="Times New Roman" w:hAnsi="Times New Roman"/>
          <w:b/>
          <w:sz w:val="24"/>
          <w:lang w:val="pl-PL"/>
        </w:rPr>
      </w:pPr>
      <w:r w:rsidRPr="005E4A6E">
        <w:rPr>
          <w:rFonts w:ascii="Times New Roman" w:hAnsi="Times New Roman"/>
          <w:b/>
          <w:sz w:val="24"/>
          <w:lang w:val="pl-PL"/>
        </w:rPr>
        <w:t>IV. ĐIỀU CHỈNH SAU TIẾT DẠY</w:t>
      </w:r>
    </w:p>
    <w:p w:rsidR="008E7D12" w:rsidRPr="005E4A6E" w:rsidRDefault="008E7D12" w:rsidP="008E7D12">
      <w:pPr>
        <w:tabs>
          <w:tab w:val="center" w:pos="4252"/>
          <w:tab w:val="center" w:pos="4820"/>
        </w:tabs>
        <w:spacing w:line="360" w:lineRule="auto"/>
        <w:rPr>
          <w:rFonts w:ascii="Times New Roman" w:hAnsi="Times New Roman"/>
          <w:color w:val="BFBFBF"/>
          <w:lang w:val="pl-PL"/>
        </w:rPr>
      </w:pPr>
      <w:r>
        <w:rPr>
          <w:rFonts w:ascii="Times New Roman" w:hAnsi="Times New Roman"/>
          <w:color w:val="BFBFBF"/>
          <w:lang w:val="vi-VN"/>
        </w:rPr>
        <w:t>.....................................................................................................................................</w:t>
      </w:r>
    </w:p>
    <w:p w:rsidR="007970A6" w:rsidRPr="008E7D12" w:rsidRDefault="008E7D12" w:rsidP="008E7D12">
      <w:pPr>
        <w:spacing w:line="360" w:lineRule="auto"/>
      </w:pPr>
      <w:r>
        <w:rPr>
          <w:rFonts w:ascii="Times New Roman" w:hAnsi="Times New Roman"/>
          <w:color w:val="BFBFBF"/>
          <w:lang w:val="vi-VN"/>
        </w:rPr>
        <w:t>.................................................................................................................................</w:t>
      </w:r>
    </w:p>
    <w:sectPr w:rsidR="007970A6" w:rsidRPr="008E7D12"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E08" w:rsidRDefault="00440E08" w:rsidP="005704AD">
      <w:r>
        <w:separator/>
      </w:r>
    </w:p>
  </w:endnote>
  <w:endnote w:type="continuationSeparator" w:id="0">
    <w:p w:rsidR="00440E08" w:rsidRDefault="00440E08"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440E08">
    <w:pPr>
      <w:pStyle w:val="Footer"/>
    </w:pPr>
  </w:p>
  <w:p w:rsidR="00ED6C39" w:rsidRDefault="00440E08"/>
  <w:p w:rsidR="00ED6C39" w:rsidRDefault="00440E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8E7D12">
      <w:rPr>
        <w:rStyle w:val="PageNumber"/>
        <w:noProof/>
      </w:rPr>
      <w:t>2</w:t>
    </w:r>
    <w:r w:rsidRPr="00FC27B4">
      <w:rPr>
        <w:rStyle w:val="PageNumber"/>
      </w:rPr>
      <w:fldChar w:fldCharType="end"/>
    </w:r>
  </w:p>
  <w:p w:rsidR="00ED6C39" w:rsidRDefault="00440E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E08" w:rsidRDefault="00440E08" w:rsidP="005704AD">
      <w:r>
        <w:separator/>
      </w:r>
    </w:p>
  </w:footnote>
  <w:footnote w:type="continuationSeparator" w:id="0">
    <w:p w:rsidR="00440E08" w:rsidRDefault="00440E08"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95112"/>
    <w:rsid w:val="000952D3"/>
    <w:rsid w:val="0009579E"/>
    <w:rsid w:val="000B02D1"/>
    <w:rsid w:val="000B39C4"/>
    <w:rsid w:val="000D6377"/>
    <w:rsid w:val="000F2A6F"/>
    <w:rsid w:val="001133CE"/>
    <w:rsid w:val="00125F44"/>
    <w:rsid w:val="00134B6B"/>
    <w:rsid w:val="001656B7"/>
    <w:rsid w:val="001659F7"/>
    <w:rsid w:val="001A669C"/>
    <w:rsid w:val="001E5E81"/>
    <w:rsid w:val="00202E0C"/>
    <w:rsid w:val="002201C9"/>
    <w:rsid w:val="00242C5B"/>
    <w:rsid w:val="00244059"/>
    <w:rsid w:val="00273B7E"/>
    <w:rsid w:val="00274C35"/>
    <w:rsid w:val="0028707E"/>
    <w:rsid w:val="002A2ACC"/>
    <w:rsid w:val="002B3230"/>
    <w:rsid w:val="002B5595"/>
    <w:rsid w:val="002C2BEF"/>
    <w:rsid w:val="002C4891"/>
    <w:rsid w:val="003115CB"/>
    <w:rsid w:val="003138BD"/>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DF3"/>
    <w:rsid w:val="0061478A"/>
    <w:rsid w:val="006220A0"/>
    <w:rsid w:val="0066399F"/>
    <w:rsid w:val="00672F73"/>
    <w:rsid w:val="006A5CB1"/>
    <w:rsid w:val="00704982"/>
    <w:rsid w:val="00705C07"/>
    <w:rsid w:val="0070708D"/>
    <w:rsid w:val="00707A4A"/>
    <w:rsid w:val="00735D98"/>
    <w:rsid w:val="00757383"/>
    <w:rsid w:val="007802F1"/>
    <w:rsid w:val="00781E3B"/>
    <w:rsid w:val="00783E35"/>
    <w:rsid w:val="007970A6"/>
    <w:rsid w:val="007B23CC"/>
    <w:rsid w:val="007C312B"/>
    <w:rsid w:val="007C7C4E"/>
    <w:rsid w:val="007C7CF0"/>
    <w:rsid w:val="007E0E21"/>
    <w:rsid w:val="007E62C0"/>
    <w:rsid w:val="007F46B7"/>
    <w:rsid w:val="0080352B"/>
    <w:rsid w:val="00823D67"/>
    <w:rsid w:val="008460F6"/>
    <w:rsid w:val="008603FF"/>
    <w:rsid w:val="008638FC"/>
    <w:rsid w:val="0088197D"/>
    <w:rsid w:val="00883113"/>
    <w:rsid w:val="00890A25"/>
    <w:rsid w:val="008C4A02"/>
    <w:rsid w:val="008D5E31"/>
    <w:rsid w:val="008E2C9B"/>
    <w:rsid w:val="008E7D12"/>
    <w:rsid w:val="008F59A8"/>
    <w:rsid w:val="008F5DEC"/>
    <w:rsid w:val="00913DF4"/>
    <w:rsid w:val="009235AE"/>
    <w:rsid w:val="009404D4"/>
    <w:rsid w:val="00942B6E"/>
    <w:rsid w:val="00971D44"/>
    <w:rsid w:val="00977730"/>
    <w:rsid w:val="00985A79"/>
    <w:rsid w:val="009956DD"/>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E2F1D"/>
    <w:rsid w:val="00DF0C57"/>
    <w:rsid w:val="00DF291C"/>
    <w:rsid w:val="00E35ABE"/>
    <w:rsid w:val="00E41194"/>
    <w:rsid w:val="00E547E7"/>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163</cp:revision>
  <dcterms:created xsi:type="dcterms:W3CDTF">2024-11-13T02:54:00Z</dcterms:created>
  <dcterms:modified xsi:type="dcterms:W3CDTF">2025-01-13T01:56:00Z</dcterms:modified>
</cp:coreProperties>
</file>