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4AD" w:rsidRPr="005704AD" w:rsidRDefault="005704AD" w:rsidP="005704AD">
      <w:pPr>
        <w:spacing w:line="276" w:lineRule="auto"/>
        <w:jc w:val="center"/>
        <w:rPr>
          <w:rFonts w:ascii="Times New Roman" w:hAnsi="Times New Roman"/>
          <w:b/>
          <w:color w:val="000000"/>
          <w:lang w:val="nl-NL"/>
        </w:rPr>
      </w:pPr>
      <w:r w:rsidRPr="005704AD">
        <w:rPr>
          <w:rFonts w:ascii="Times New Roman" w:hAnsi="Times New Roman"/>
          <w:b/>
          <w:color w:val="000000"/>
        </w:rPr>
        <w:t>AN TOÀN GIAO THÔNG</w:t>
      </w:r>
    </w:p>
    <w:p w:rsidR="005704AD" w:rsidRPr="005704AD" w:rsidRDefault="005704AD" w:rsidP="005704AD">
      <w:pPr>
        <w:spacing w:line="276" w:lineRule="auto"/>
        <w:jc w:val="center"/>
        <w:rPr>
          <w:rFonts w:ascii="Times New Roman" w:eastAsia="Calibri" w:hAnsi="Times New Roman"/>
          <w:b/>
        </w:rPr>
      </w:pPr>
      <w:bookmarkStart w:id="0" w:name="_GoBack"/>
      <w:r w:rsidRPr="005704AD">
        <w:rPr>
          <w:rFonts w:ascii="Times New Roman" w:eastAsia="Calibri" w:hAnsi="Times New Roman"/>
          <w:b/>
        </w:rPr>
        <w:t>BÀI 4: ỨNG XỬ KHI GẶP SỰ CỐ GIAO THÔNG</w:t>
      </w:r>
    </w:p>
    <w:bookmarkEnd w:id="0"/>
    <w:p w:rsidR="005704AD" w:rsidRPr="005704AD" w:rsidRDefault="005704AD" w:rsidP="005704AD">
      <w:pPr>
        <w:spacing w:line="276" w:lineRule="auto"/>
        <w:rPr>
          <w:rFonts w:ascii="Times New Roman" w:hAnsi="Times New Roman"/>
          <w:b/>
          <w:bCs/>
          <w:color w:val="000000"/>
        </w:rPr>
      </w:pPr>
      <w:r w:rsidRPr="005704AD">
        <w:rPr>
          <w:rFonts w:ascii="Times New Roman" w:hAnsi="Times New Roman"/>
          <w:b/>
          <w:color w:val="000000"/>
        </w:rPr>
        <w:t>I. YÊU CẦU CẦN ĐẠT</w:t>
      </w:r>
    </w:p>
    <w:p w:rsidR="005704AD" w:rsidRPr="005704AD" w:rsidRDefault="005704AD" w:rsidP="005704AD">
      <w:pPr>
        <w:spacing w:line="276" w:lineRule="auto"/>
        <w:jc w:val="both"/>
        <w:rPr>
          <w:rFonts w:ascii="Times New Roman" w:eastAsia="Calibri" w:hAnsi="Times New Roman"/>
          <w:color w:val="000000"/>
        </w:rPr>
      </w:pPr>
      <w:r w:rsidRPr="005704AD">
        <w:rPr>
          <w:rFonts w:ascii="Times New Roman" w:eastAsia="Calibri" w:hAnsi="Times New Roman"/>
          <w:color w:val="000000"/>
        </w:rPr>
        <w:t>- Nhận biết một số sự cố giao thông thường gặp; Biết cách xử</w:t>
      </w:r>
      <w:r w:rsidRPr="005704AD">
        <w:rPr>
          <w:rFonts w:ascii="Times New Roman" w:eastAsia="Calibri" w:hAnsi="Times New Roman"/>
          <w:color w:val="000000"/>
          <w:lang w:val="vi-VN"/>
        </w:rPr>
        <w:t xml:space="preserve"> lí</w:t>
      </w:r>
      <w:r w:rsidRPr="005704AD">
        <w:rPr>
          <w:rFonts w:ascii="Times New Roman" w:eastAsia="Calibri" w:hAnsi="Times New Roman"/>
          <w:color w:val="000000"/>
        </w:rPr>
        <w:t xml:space="preserve"> một số tình huống giao thông không an toàn.</w:t>
      </w:r>
    </w:p>
    <w:p w:rsidR="005704AD" w:rsidRPr="005704AD" w:rsidRDefault="005704AD" w:rsidP="005704AD">
      <w:pPr>
        <w:spacing w:line="276" w:lineRule="auto"/>
        <w:jc w:val="both"/>
        <w:rPr>
          <w:rFonts w:ascii="Times New Roman" w:eastAsia="Calibri" w:hAnsi="Times New Roman"/>
          <w:color w:val="000000"/>
          <w:lang w:val="vi-VN"/>
        </w:rPr>
      </w:pPr>
      <w:r w:rsidRPr="005704AD">
        <w:rPr>
          <w:rFonts w:ascii="Times New Roman" w:eastAsia="Calibri" w:hAnsi="Times New Roman"/>
          <w:color w:val="000000"/>
        </w:rPr>
        <w:t>-</w:t>
      </w:r>
      <w:r w:rsidRPr="005704AD">
        <w:rPr>
          <w:rFonts w:ascii="Times New Roman" w:eastAsia="Calibri" w:hAnsi="Times New Roman"/>
          <w:color w:val="000000"/>
          <w:lang w:val="vi-VN"/>
        </w:rPr>
        <w:t xml:space="preserve"> Có</w:t>
      </w:r>
      <w:r w:rsidRPr="005704AD">
        <w:rPr>
          <w:rFonts w:ascii="Times New Roman" w:eastAsia="Calibri" w:hAnsi="Times New Roman"/>
          <w:color w:val="000000"/>
        </w:rPr>
        <w:t xml:space="preserve"> kĩ năng xử lí sự cố giao thông; phát triển năng lực giải quyết vấn đề và sáng tạo.</w:t>
      </w:r>
    </w:p>
    <w:p w:rsidR="005704AD" w:rsidRPr="005704AD" w:rsidRDefault="005704AD" w:rsidP="005704AD">
      <w:pPr>
        <w:spacing w:line="276" w:lineRule="auto"/>
        <w:jc w:val="both"/>
        <w:rPr>
          <w:rFonts w:ascii="Times New Roman" w:eastAsia="Calibri" w:hAnsi="Times New Roman"/>
          <w:lang w:val="vi-VN"/>
        </w:rPr>
      </w:pPr>
      <w:r w:rsidRPr="005704AD">
        <w:rPr>
          <w:rFonts w:ascii="Times New Roman" w:eastAsia="Calibri" w:hAnsi="Times New Roman"/>
          <w:b/>
          <w:color w:val="000000"/>
        </w:rPr>
        <w:t xml:space="preserve">- </w:t>
      </w:r>
      <w:r w:rsidRPr="005704AD">
        <w:rPr>
          <w:rFonts w:ascii="Times New Roman" w:eastAsia="Calibri" w:hAnsi="Times New Roman"/>
          <w:color w:val="000000"/>
        </w:rPr>
        <w:t>Chia sẻ, nhắc nhở người thực hiện</w:t>
      </w:r>
      <w:r w:rsidRPr="005704AD">
        <w:rPr>
          <w:rFonts w:ascii="Times New Roman" w:eastAsia="Calibri" w:hAnsi="Times New Roman"/>
        </w:rPr>
        <w:t xml:space="preserve"> cách</w:t>
      </w:r>
      <w:r w:rsidRPr="005704AD">
        <w:rPr>
          <w:rFonts w:ascii="Times New Roman" w:eastAsia="Calibri" w:hAnsi="Times New Roman"/>
          <w:lang w:val="vi-VN"/>
        </w:rPr>
        <w:t xml:space="preserve"> ứng xử khi gặp sự cố giao thông.</w:t>
      </w:r>
    </w:p>
    <w:p w:rsidR="005704AD" w:rsidRPr="005704AD" w:rsidRDefault="005704AD" w:rsidP="005704AD">
      <w:pPr>
        <w:spacing w:line="276" w:lineRule="auto"/>
        <w:jc w:val="both"/>
        <w:rPr>
          <w:rFonts w:ascii="Times New Roman" w:hAnsi="Times New Roman"/>
          <w:b/>
          <w:color w:val="000000"/>
        </w:rPr>
      </w:pPr>
      <w:r w:rsidRPr="005704AD">
        <w:rPr>
          <w:rFonts w:ascii="Times New Roman" w:hAnsi="Times New Roman"/>
          <w:b/>
          <w:color w:val="000000"/>
        </w:rPr>
        <w:t xml:space="preserve">II. ĐỒ DÙNG DẠY HỌC </w:t>
      </w:r>
    </w:p>
    <w:p w:rsidR="005704AD" w:rsidRPr="005704AD" w:rsidRDefault="005704AD" w:rsidP="005704AD">
      <w:pPr>
        <w:spacing w:line="276" w:lineRule="auto"/>
        <w:jc w:val="both"/>
        <w:rPr>
          <w:rFonts w:ascii="Times New Roman" w:eastAsia="Calibri" w:hAnsi="Times New Roman"/>
          <w:lang w:val="vi-VN"/>
        </w:rPr>
      </w:pPr>
      <w:r w:rsidRPr="005704AD">
        <w:rPr>
          <w:rFonts w:ascii="Times New Roman" w:hAnsi="Times New Roman"/>
        </w:rPr>
        <w:t xml:space="preserve">- GV: Tài liệu giáo dục An toàn giao thông, </w:t>
      </w:r>
      <w:r w:rsidRPr="005704AD">
        <w:rPr>
          <w:rFonts w:ascii="Times New Roman" w:eastAsia="Calibri" w:hAnsi="Times New Roman"/>
        </w:rPr>
        <w:t>s</w:t>
      </w:r>
      <w:r w:rsidRPr="005704AD">
        <w:rPr>
          <w:rFonts w:ascii="Times New Roman" w:eastAsia="Calibri" w:hAnsi="Times New Roman"/>
          <w:lang w:val="vi-VN"/>
        </w:rPr>
        <w:t>ưu tầm tranh ảnh sự cố giao thông xảy ra.</w:t>
      </w:r>
    </w:p>
    <w:p w:rsidR="005704AD" w:rsidRPr="005704AD" w:rsidRDefault="005704AD" w:rsidP="005704AD">
      <w:pPr>
        <w:spacing w:line="276" w:lineRule="auto"/>
        <w:jc w:val="both"/>
        <w:rPr>
          <w:rFonts w:ascii="Times New Roman" w:hAnsi="Times New Roman"/>
          <w:b/>
          <w:color w:val="000000"/>
        </w:rPr>
      </w:pPr>
      <w:r w:rsidRPr="005704AD">
        <w:rPr>
          <w:rFonts w:ascii="Times New Roman" w:hAnsi="Times New Roman"/>
          <w:b/>
          <w:color w:val="000000"/>
        </w:rPr>
        <w:t xml:space="preserve">III. CÁC HOẠT ĐỘNG DẠY HỌC CHỦ YẾU:   </w:t>
      </w:r>
    </w:p>
    <w:p w:rsidR="005704AD" w:rsidRPr="005704AD" w:rsidRDefault="005704AD" w:rsidP="005704AD">
      <w:pPr>
        <w:spacing w:line="276" w:lineRule="auto"/>
        <w:ind w:firstLine="720"/>
        <w:contextualSpacing/>
        <w:jc w:val="both"/>
        <w:rPr>
          <w:rFonts w:ascii="Times New Roman" w:eastAsia="SimSun" w:hAnsi="Times New Roman"/>
          <w:b/>
          <w:color w:val="000000"/>
        </w:rPr>
      </w:pPr>
      <w:r w:rsidRPr="005704AD">
        <w:rPr>
          <w:rFonts w:ascii="Times New Roman" w:eastAsia="SimSun" w:hAnsi="Times New Roman"/>
          <w:b/>
          <w:color w:val="000000"/>
        </w:rPr>
        <w:t>1. Hoạt động Mở đầu</w:t>
      </w:r>
    </w:p>
    <w:p w:rsidR="005704AD" w:rsidRPr="005704AD" w:rsidRDefault="005704AD" w:rsidP="005704AD">
      <w:pPr>
        <w:spacing w:line="276" w:lineRule="auto"/>
        <w:jc w:val="both"/>
        <w:rPr>
          <w:rFonts w:ascii="Times New Roman" w:hAnsi="Times New Roman"/>
          <w:color w:val="000000"/>
        </w:rPr>
      </w:pPr>
      <w:r w:rsidRPr="005704AD">
        <w:rPr>
          <w:rFonts w:ascii="Times New Roman" w:hAnsi="Times New Roman"/>
          <w:color w:val="000000"/>
        </w:rPr>
        <w:t xml:space="preserve">- HS xem </w:t>
      </w:r>
      <w:r w:rsidRPr="005704AD">
        <w:rPr>
          <w:rFonts w:ascii="Times New Roman" w:eastAsia="Calibri" w:hAnsi="Times New Roman"/>
        </w:rPr>
        <w:t>video về sự cố giao thông</w:t>
      </w:r>
      <w:r w:rsidRPr="005704AD">
        <w:rPr>
          <w:rFonts w:ascii="Times New Roman" w:hAnsi="Times New Roman"/>
          <w:color w:val="000000"/>
        </w:rPr>
        <w:t xml:space="preserve"> và cho biết:</w:t>
      </w:r>
    </w:p>
    <w:p w:rsidR="005704AD" w:rsidRPr="005704AD" w:rsidRDefault="005704AD" w:rsidP="005704AD">
      <w:pPr>
        <w:spacing w:line="276" w:lineRule="auto"/>
        <w:jc w:val="both"/>
        <w:rPr>
          <w:rFonts w:ascii="Times New Roman" w:eastAsia="Calibri" w:hAnsi="Times New Roman"/>
          <w:lang w:val="vi-VN"/>
        </w:rPr>
      </w:pPr>
      <w:r w:rsidRPr="005704AD">
        <w:rPr>
          <w:rFonts w:ascii="Times New Roman" w:eastAsia="Calibri" w:hAnsi="Times New Roman"/>
          <w:lang w:val="vi-VN"/>
        </w:rPr>
        <w:t>+ N</w:t>
      </w:r>
      <w:r w:rsidRPr="005704AD">
        <w:rPr>
          <w:rFonts w:ascii="Times New Roman" w:eastAsia="Calibri" w:hAnsi="Times New Roman"/>
        </w:rPr>
        <w:t>guyên nhân</w:t>
      </w:r>
      <w:r w:rsidRPr="005704AD">
        <w:rPr>
          <w:rFonts w:ascii="Times New Roman" w:eastAsia="Calibri" w:hAnsi="Times New Roman"/>
          <w:lang w:val="vi-VN"/>
        </w:rPr>
        <w:t xml:space="preserve"> nào gây ra sự cố giao thông đó?</w:t>
      </w:r>
    </w:p>
    <w:p w:rsidR="005704AD" w:rsidRPr="005704AD" w:rsidRDefault="005704AD" w:rsidP="005704AD">
      <w:pPr>
        <w:spacing w:line="276" w:lineRule="auto"/>
        <w:jc w:val="both"/>
        <w:rPr>
          <w:rFonts w:ascii="Times New Roman" w:hAnsi="Times New Roman"/>
          <w:color w:val="000000"/>
        </w:rPr>
      </w:pPr>
      <w:r w:rsidRPr="005704AD">
        <w:rPr>
          <w:rFonts w:ascii="Times New Roman" w:hAnsi="Times New Roman"/>
          <w:color w:val="000000"/>
        </w:rPr>
        <w:t>- GV nhận xét, giới thiệu bài.</w:t>
      </w:r>
    </w:p>
    <w:p w:rsidR="005704AD" w:rsidRPr="005704AD" w:rsidRDefault="005704AD" w:rsidP="005704AD">
      <w:pPr>
        <w:spacing w:line="276" w:lineRule="auto"/>
        <w:ind w:firstLine="720"/>
        <w:contextualSpacing/>
        <w:jc w:val="both"/>
        <w:rPr>
          <w:rFonts w:ascii="Times New Roman" w:eastAsia="SimSun" w:hAnsi="Times New Roman"/>
          <w:b/>
          <w:color w:val="000000"/>
        </w:rPr>
      </w:pPr>
      <w:r w:rsidRPr="005704AD">
        <w:rPr>
          <w:rFonts w:ascii="Times New Roman" w:eastAsia="SimSun" w:hAnsi="Times New Roman"/>
          <w:b/>
          <w:color w:val="000000"/>
        </w:rPr>
        <w:t>2. Hoạt động Hình thành kiến thức mới</w:t>
      </w:r>
    </w:p>
    <w:p w:rsidR="005704AD" w:rsidRPr="005704AD" w:rsidRDefault="005704AD" w:rsidP="005704AD">
      <w:pPr>
        <w:spacing w:line="276" w:lineRule="auto"/>
        <w:ind w:firstLine="720"/>
        <w:contextualSpacing/>
        <w:jc w:val="both"/>
        <w:rPr>
          <w:rFonts w:ascii="Times New Roman" w:eastAsia="SimSun" w:hAnsi="Times New Roman"/>
          <w:b/>
          <w:lang w:val="vi-VN"/>
        </w:rPr>
      </w:pPr>
      <w:r w:rsidRPr="005704AD">
        <w:rPr>
          <w:rFonts w:ascii="Times New Roman" w:eastAsia="SimSun" w:hAnsi="Times New Roman"/>
          <w:b/>
          <w:color w:val="000000"/>
        </w:rPr>
        <w:t>2.1</w:t>
      </w:r>
      <w:r w:rsidRPr="005704AD">
        <w:rPr>
          <w:rFonts w:ascii="Times New Roman" w:eastAsia="SimSun" w:hAnsi="Times New Roman"/>
          <w:b/>
          <w:color w:val="000000"/>
          <w:lang w:val="vi-VN"/>
        </w:rPr>
        <w:t xml:space="preserve">. </w:t>
      </w:r>
      <w:r w:rsidRPr="005704AD">
        <w:rPr>
          <w:rFonts w:ascii="Times New Roman" w:eastAsia="SimSun" w:hAnsi="Times New Roman"/>
          <w:b/>
          <w:lang w:val="vi-VN"/>
        </w:rPr>
        <w:t xml:space="preserve">Tìm hiểu </w:t>
      </w:r>
      <w:r w:rsidRPr="005704AD">
        <w:rPr>
          <w:rFonts w:ascii="Times New Roman" w:eastAsia="SimSun" w:hAnsi="Times New Roman"/>
          <w:b/>
        </w:rPr>
        <w:t>một số sự cố giao thông thường xảy ra</w:t>
      </w:r>
    </w:p>
    <w:p w:rsidR="005704AD" w:rsidRPr="005704AD" w:rsidRDefault="005704AD" w:rsidP="005704AD">
      <w:pPr>
        <w:spacing w:line="276" w:lineRule="auto"/>
        <w:jc w:val="both"/>
        <w:rPr>
          <w:rFonts w:ascii="Times New Roman" w:eastAsia="Calibri" w:hAnsi="Times New Roman"/>
          <w:lang w:val="vi-VN"/>
        </w:rPr>
      </w:pPr>
      <w:r w:rsidRPr="005704AD">
        <w:rPr>
          <w:rFonts w:ascii="Times New Roman" w:hAnsi="Times New Roman"/>
          <w:color w:val="000000"/>
        </w:rPr>
        <w:t xml:space="preserve">- </w:t>
      </w:r>
      <w:r w:rsidRPr="005704AD">
        <w:rPr>
          <w:rFonts w:ascii="Times New Roman" w:eastAsia="Calibri" w:hAnsi="Times New Roman"/>
        </w:rPr>
        <w:t>HS thảo luận cặp: Quan sát tranh và nêu nguyên nhân gây ra sự cố giao thông</w:t>
      </w:r>
      <w:r w:rsidRPr="005704AD">
        <w:rPr>
          <w:rFonts w:ascii="Times New Roman" w:eastAsia="Calibri" w:hAnsi="Times New Roman"/>
          <w:lang w:val="vi-VN"/>
        </w:rPr>
        <w:t>.</w:t>
      </w:r>
    </w:p>
    <w:p w:rsidR="005704AD" w:rsidRPr="005704AD" w:rsidRDefault="005704AD" w:rsidP="005704AD">
      <w:pPr>
        <w:spacing w:line="276" w:lineRule="auto"/>
        <w:jc w:val="both"/>
        <w:rPr>
          <w:rFonts w:ascii="Times New Roman" w:eastAsia="Calibri" w:hAnsi="Times New Roman"/>
        </w:rPr>
      </w:pPr>
      <w:r w:rsidRPr="005704AD">
        <w:rPr>
          <w:rFonts w:ascii="Times New Roman" w:eastAsia="Calibri" w:hAnsi="Times New Roman"/>
        </w:rPr>
        <w:t>- Học sinh trình bày, nhóm khác nhận xét, bổ sung</w:t>
      </w:r>
    </w:p>
    <w:p w:rsidR="005704AD" w:rsidRPr="005704AD" w:rsidRDefault="005704AD" w:rsidP="005704AD">
      <w:pPr>
        <w:spacing w:line="276" w:lineRule="auto"/>
        <w:jc w:val="both"/>
        <w:rPr>
          <w:rFonts w:ascii="Times New Roman" w:eastAsia="Calibri" w:hAnsi="Times New Roman"/>
        </w:rPr>
      </w:pPr>
      <w:r w:rsidRPr="005704AD">
        <w:rPr>
          <w:rFonts w:ascii="Times New Roman" w:eastAsia="Calibri" w:hAnsi="Times New Roman"/>
        </w:rPr>
        <w:t>- HS trả lời thêm câu hỏi: Nêu một số nguyên nhân khác gây ra sự cố</w:t>
      </w:r>
      <w:r w:rsidRPr="005704AD">
        <w:rPr>
          <w:rFonts w:ascii="Times New Roman" w:eastAsia="Calibri" w:hAnsi="Times New Roman"/>
          <w:lang w:val="vi-VN"/>
        </w:rPr>
        <w:t xml:space="preserve"> </w:t>
      </w:r>
      <w:r w:rsidRPr="005704AD">
        <w:rPr>
          <w:rFonts w:ascii="Times New Roman" w:eastAsia="Calibri" w:hAnsi="Times New Roman"/>
        </w:rPr>
        <w:t>giao thông?</w:t>
      </w:r>
    </w:p>
    <w:p w:rsidR="005704AD" w:rsidRPr="005704AD" w:rsidRDefault="005704AD" w:rsidP="005704AD">
      <w:pPr>
        <w:spacing w:line="276" w:lineRule="auto"/>
        <w:jc w:val="both"/>
        <w:rPr>
          <w:rFonts w:ascii="Times New Roman" w:eastAsia="Calibri" w:hAnsi="Times New Roman"/>
        </w:rPr>
      </w:pPr>
      <w:r w:rsidRPr="005704AD">
        <w:rPr>
          <w:rFonts w:ascii="Times New Roman" w:eastAsia="Calibri" w:hAnsi="Times New Roman"/>
        </w:rPr>
        <w:t>- GV nhận xét</w:t>
      </w:r>
      <w:r w:rsidRPr="005704AD">
        <w:rPr>
          <w:rFonts w:ascii="Times New Roman" w:eastAsia="Calibri" w:hAnsi="Times New Roman"/>
          <w:lang w:val="vi-VN"/>
        </w:rPr>
        <w:t>, đánh giá,</w:t>
      </w:r>
      <w:r w:rsidRPr="005704AD">
        <w:rPr>
          <w:rFonts w:ascii="Times New Roman" w:eastAsia="Calibri" w:hAnsi="Times New Roman"/>
        </w:rPr>
        <w:t xml:space="preserve"> tuyên dương. </w:t>
      </w:r>
      <w:r w:rsidRPr="005704AD">
        <w:rPr>
          <w:rFonts w:ascii="Times New Roman" w:eastAsia="Calibri" w:hAnsi="Times New Roman"/>
        </w:rPr>
        <w:tab/>
      </w:r>
    </w:p>
    <w:p w:rsidR="005704AD" w:rsidRPr="005704AD" w:rsidRDefault="005704AD" w:rsidP="005704AD">
      <w:pPr>
        <w:spacing w:line="276" w:lineRule="auto"/>
        <w:ind w:firstLine="720"/>
        <w:jc w:val="both"/>
        <w:rPr>
          <w:rFonts w:ascii="Times New Roman" w:eastAsia="Calibri" w:hAnsi="Times New Roman"/>
          <w:b/>
        </w:rPr>
      </w:pPr>
      <w:r w:rsidRPr="005704AD">
        <w:rPr>
          <w:rFonts w:ascii="Times New Roman" w:hAnsi="Times New Roman"/>
          <w:b/>
        </w:rPr>
        <w:t>2.</w:t>
      </w:r>
      <w:r w:rsidRPr="005704AD">
        <w:rPr>
          <w:rFonts w:ascii="Times New Roman" w:hAnsi="Times New Roman"/>
          <w:b/>
          <w:lang w:val="vi-VN"/>
        </w:rPr>
        <w:t xml:space="preserve">2. </w:t>
      </w:r>
      <w:r w:rsidRPr="005704AD">
        <w:rPr>
          <w:rFonts w:ascii="Times New Roman" w:eastAsia="Calibri" w:hAnsi="Times New Roman"/>
          <w:b/>
        </w:rPr>
        <w:t>Tìm hiểu cách ứng xử khi gặp sự cố</w:t>
      </w:r>
    </w:p>
    <w:p w:rsidR="005704AD" w:rsidRPr="005704AD" w:rsidRDefault="005704AD" w:rsidP="005704AD">
      <w:pPr>
        <w:spacing w:line="276" w:lineRule="auto"/>
        <w:jc w:val="both"/>
        <w:rPr>
          <w:rFonts w:ascii="Times New Roman" w:eastAsia="Calibri" w:hAnsi="Times New Roman"/>
        </w:rPr>
      </w:pPr>
      <w:r w:rsidRPr="005704AD">
        <w:rPr>
          <w:rFonts w:ascii="Times New Roman" w:hAnsi="Times New Roman"/>
          <w:color w:val="000000"/>
        </w:rPr>
        <w:t xml:space="preserve">- </w:t>
      </w:r>
      <w:r w:rsidRPr="005704AD">
        <w:rPr>
          <w:rFonts w:ascii="Times New Roman" w:eastAsia="Calibri" w:hAnsi="Times New Roman"/>
        </w:rPr>
        <w:t>HS thảo luận nhóm 4: Quan sát tranh và đọc thông tin về cách ứng xử khi gặp sự cố giao</w:t>
      </w:r>
      <w:r w:rsidRPr="005704AD">
        <w:rPr>
          <w:rFonts w:ascii="Times New Roman" w:eastAsia="Calibri" w:hAnsi="Times New Roman"/>
          <w:lang w:val="vi-VN"/>
        </w:rPr>
        <w:t xml:space="preserve"> thông.</w:t>
      </w:r>
      <w:r w:rsidRPr="005704AD">
        <w:rPr>
          <w:rFonts w:ascii="Times New Roman" w:eastAsia="Calibri" w:hAnsi="Times New Roman"/>
        </w:rPr>
        <w:t xml:space="preserve"> </w:t>
      </w:r>
    </w:p>
    <w:p w:rsidR="005704AD" w:rsidRPr="005704AD" w:rsidRDefault="005704AD" w:rsidP="005704AD">
      <w:pPr>
        <w:spacing w:line="276" w:lineRule="auto"/>
        <w:jc w:val="both"/>
        <w:rPr>
          <w:rFonts w:ascii="Times New Roman" w:eastAsia="Calibri" w:hAnsi="Times New Roman"/>
          <w:lang w:val="vi-VN"/>
        </w:rPr>
      </w:pPr>
      <w:r w:rsidRPr="005704AD">
        <w:rPr>
          <w:rFonts w:ascii="Times New Roman" w:eastAsia="Calibri" w:hAnsi="Times New Roman"/>
        </w:rPr>
        <w:t>+ Khi xảy ra tắc đường</w:t>
      </w:r>
      <w:r w:rsidRPr="005704AD">
        <w:rPr>
          <w:rFonts w:ascii="Times New Roman" w:eastAsia="Calibri" w:hAnsi="Times New Roman"/>
          <w:lang w:val="vi-VN"/>
        </w:rPr>
        <w:t>.</w:t>
      </w:r>
    </w:p>
    <w:p w:rsidR="005704AD" w:rsidRPr="005704AD" w:rsidRDefault="005704AD" w:rsidP="005704AD">
      <w:pPr>
        <w:spacing w:line="276" w:lineRule="auto"/>
        <w:jc w:val="both"/>
        <w:rPr>
          <w:rFonts w:ascii="Times New Roman" w:eastAsia="Calibri" w:hAnsi="Times New Roman"/>
          <w:lang w:val="vi-VN"/>
        </w:rPr>
      </w:pPr>
      <w:r w:rsidRPr="005704AD">
        <w:rPr>
          <w:rFonts w:ascii="Times New Roman" w:eastAsia="Calibri" w:hAnsi="Times New Roman"/>
        </w:rPr>
        <w:t>+</w:t>
      </w:r>
      <w:r w:rsidRPr="005704AD">
        <w:rPr>
          <w:rFonts w:ascii="Times New Roman" w:eastAsia="Calibri" w:hAnsi="Times New Roman"/>
          <w:lang w:val="vi-VN"/>
        </w:rPr>
        <w:t xml:space="preserve"> </w:t>
      </w:r>
      <w:r w:rsidRPr="005704AD">
        <w:rPr>
          <w:rFonts w:ascii="Times New Roman" w:eastAsia="Calibri" w:hAnsi="Times New Roman"/>
        </w:rPr>
        <w:t>Khi nhìn thấy tai nạn giao thông</w:t>
      </w:r>
      <w:r w:rsidRPr="005704AD">
        <w:rPr>
          <w:rFonts w:ascii="Times New Roman" w:eastAsia="Calibri" w:hAnsi="Times New Roman"/>
          <w:lang w:val="vi-VN"/>
        </w:rPr>
        <w:t>.</w:t>
      </w:r>
    </w:p>
    <w:p w:rsidR="005704AD" w:rsidRPr="005704AD" w:rsidRDefault="005704AD" w:rsidP="005704AD">
      <w:pPr>
        <w:spacing w:line="276" w:lineRule="auto"/>
        <w:jc w:val="both"/>
        <w:rPr>
          <w:rFonts w:ascii="Times New Roman" w:eastAsia="Calibri" w:hAnsi="Times New Roman"/>
        </w:rPr>
      </w:pPr>
      <w:r w:rsidRPr="005704AD">
        <w:rPr>
          <w:rFonts w:ascii="Times New Roman" w:eastAsia="Calibri" w:hAnsi="Times New Roman"/>
        </w:rPr>
        <w:t>- Đại diện nhóm trình bày, nhóm khác nhận xét, bổ sung</w:t>
      </w:r>
    </w:p>
    <w:p w:rsidR="005704AD" w:rsidRPr="005704AD" w:rsidRDefault="005704AD" w:rsidP="005704AD">
      <w:pPr>
        <w:spacing w:line="276" w:lineRule="auto"/>
        <w:contextualSpacing/>
        <w:jc w:val="both"/>
        <w:rPr>
          <w:rFonts w:ascii="Times New Roman" w:hAnsi="Times New Roman"/>
          <w:b/>
          <w:color w:val="000000"/>
        </w:rPr>
      </w:pPr>
      <w:r w:rsidRPr="005704AD">
        <w:rPr>
          <w:rFonts w:ascii="Times New Roman" w:eastAsia="Calibri" w:hAnsi="Times New Roman"/>
        </w:rPr>
        <w:t>- GV nhận xét</w:t>
      </w:r>
      <w:r w:rsidRPr="005704AD">
        <w:rPr>
          <w:rFonts w:ascii="Times New Roman" w:eastAsia="Calibri" w:hAnsi="Times New Roman"/>
          <w:lang w:val="vi-VN"/>
        </w:rPr>
        <w:t>, đánh giá,</w:t>
      </w:r>
      <w:r w:rsidRPr="005704AD">
        <w:rPr>
          <w:rFonts w:ascii="Times New Roman" w:eastAsia="Calibri" w:hAnsi="Times New Roman"/>
        </w:rPr>
        <w:t xml:space="preserve"> tuyên dương</w:t>
      </w:r>
      <w:r w:rsidRPr="005704AD">
        <w:rPr>
          <w:rFonts w:ascii="Times New Roman" w:eastAsia="Calibri" w:hAnsi="Times New Roman"/>
          <w:lang w:val="vi-VN"/>
        </w:rPr>
        <w:t xml:space="preserve"> và kết luận</w:t>
      </w:r>
      <w:r w:rsidRPr="005704AD">
        <w:rPr>
          <w:rFonts w:ascii="Times New Roman" w:hAnsi="Times New Roman"/>
          <w:b/>
          <w:color w:val="000000"/>
        </w:rPr>
        <w:t xml:space="preserve"> </w:t>
      </w:r>
    </w:p>
    <w:p w:rsidR="005704AD" w:rsidRPr="005704AD" w:rsidRDefault="005704AD" w:rsidP="005704AD">
      <w:pPr>
        <w:spacing w:line="276" w:lineRule="auto"/>
        <w:ind w:firstLine="720"/>
        <w:contextualSpacing/>
        <w:jc w:val="both"/>
        <w:rPr>
          <w:rFonts w:ascii="Times New Roman" w:hAnsi="Times New Roman"/>
          <w:color w:val="000000"/>
        </w:rPr>
      </w:pPr>
      <w:r w:rsidRPr="005704AD">
        <w:rPr>
          <w:rFonts w:ascii="Times New Roman" w:hAnsi="Times New Roman"/>
          <w:b/>
          <w:color w:val="000000"/>
        </w:rPr>
        <w:t>3. Hoạt động Luyện tập, Thực hành</w:t>
      </w:r>
    </w:p>
    <w:p w:rsidR="005704AD" w:rsidRPr="005704AD" w:rsidRDefault="005704AD" w:rsidP="005704AD">
      <w:pPr>
        <w:spacing w:line="276" w:lineRule="auto"/>
        <w:ind w:firstLine="720"/>
        <w:jc w:val="both"/>
        <w:rPr>
          <w:rFonts w:ascii="Times New Roman" w:eastAsia="Calibri" w:hAnsi="Times New Roman"/>
          <w:b/>
        </w:rPr>
      </w:pPr>
      <w:r w:rsidRPr="005704AD">
        <w:rPr>
          <w:rFonts w:ascii="Times New Roman" w:eastAsia="Calibri" w:hAnsi="Times New Roman"/>
          <w:b/>
        </w:rPr>
        <w:t>3. 1</w:t>
      </w:r>
      <w:r w:rsidRPr="005704AD">
        <w:rPr>
          <w:rFonts w:ascii="Times New Roman" w:eastAsia="Calibri" w:hAnsi="Times New Roman"/>
          <w:b/>
          <w:lang w:val="vi-VN"/>
        </w:rPr>
        <w:t xml:space="preserve">. </w:t>
      </w:r>
      <w:r w:rsidRPr="005704AD">
        <w:rPr>
          <w:rFonts w:ascii="Times New Roman" w:eastAsia="Calibri" w:hAnsi="Times New Roman"/>
          <w:b/>
        </w:rPr>
        <w:t xml:space="preserve">Sắm vai và xử lí tình huống. </w:t>
      </w:r>
    </w:p>
    <w:p w:rsidR="005704AD" w:rsidRPr="005704AD" w:rsidRDefault="005704AD" w:rsidP="005704AD">
      <w:pPr>
        <w:spacing w:line="276" w:lineRule="auto"/>
        <w:jc w:val="both"/>
        <w:rPr>
          <w:rFonts w:ascii="Times New Roman" w:eastAsia="Calibri" w:hAnsi="Times New Roman"/>
          <w:lang w:val="vi-VN"/>
        </w:rPr>
      </w:pPr>
      <w:r w:rsidRPr="005704AD">
        <w:rPr>
          <w:rFonts w:ascii="Times New Roman" w:hAnsi="Times New Roman"/>
          <w:b/>
          <w:lang w:val="vi-VN"/>
        </w:rPr>
        <w:t xml:space="preserve">- </w:t>
      </w:r>
      <w:r w:rsidRPr="005704AD">
        <w:rPr>
          <w:rFonts w:ascii="Times New Roman" w:eastAsia="Calibri" w:hAnsi="Times New Roman"/>
        </w:rPr>
        <w:t>HS thảo luận nhóm 4: HS sắm vai xử lí tình huống</w:t>
      </w:r>
      <w:r w:rsidRPr="005704AD">
        <w:rPr>
          <w:rFonts w:ascii="Times New Roman" w:eastAsia="Calibri" w:hAnsi="Times New Roman"/>
          <w:lang w:val="vi-VN"/>
        </w:rPr>
        <w:t xml:space="preserve"> theo </w:t>
      </w:r>
      <w:r w:rsidRPr="005704AD">
        <w:rPr>
          <w:rFonts w:ascii="Times New Roman" w:eastAsia="Calibri" w:hAnsi="Times New Roman"/>
          <w:i/>
          <w:lang w:val="vi-VN"/>
        </w:rPr>
        <w:t>Tài liệu</w:t>
      </w:r>
      <w:r w:rsidRPr="005704AD">
        <w:rPr>
          <w:rFonts w:ascii="Times New Roman" w:eastAsia="Calibri" w:hAnsi="Times New Roman"/>
          <w:lang w:val="vi-VN"/>
        </w:rPr>
        <w:t xml:space="preserve"> trang 18.</w:t>
      </w:r>
    </w:p>
    <w:p w:rsidR="005704AD" w:rsidRPr="005704AD" w:rsidRDefault="005704AD" w:rsidP="005704AD">
      <w:pPr>
        <w:spacing w:line="276" w:lineRule="auto"/>
        <w:jc w:val="both"/>
        <w:rPr>
          <w:rFonts w:ascii="Times New Roman" w:eastAsia="Calibri" w:hAnsi="Times New Roman"/>
          <w:b/>
          <w:lang w:val="vi-VN"/>
        </w:rPr>
      </w:pPr>
      <w:r w:rsidRPr="005704AD">
        <w:rPr>
          <w:rFonts w:ascii="Times New Roman" w:eastAsia="Calibri" w:hAnsi="Times New Roman"/>
        </w:rPr>
        <w:t>- Đại diện nhóm chia sẻ, nhóm khác nhận xét</w:t>
      </w:r>
    </w:p>
    <w:p w:rsidR="005704AD" w:rsidRPr="005704AD" w:rsidRDefault="005704AD" w:rsidP="005704AD">
      <w:pPr>
        <w:spacing w:line="276" w:lineRule="auto"/>
        <w:jc w:val="both"/>
        <w:rPr>
          <w:rFonts w:ascii="Times New Roman" w:eastAsia="Calibri" w:hAnsi="Times New Roman"/>
          <w:lang w:val="vi-VN"/>
        </w:rPr>
      </w:pPr>
      <w:r w:rsidRPr="005704AD">
        <w:rPr>
          <w:rFonts w:ascii="Times New Roman" w:eastAsia="Calibri" w:hAnsi="Times New Roman"/>
        </w:rPr>
        <w:t>- GV nhận xét</w:t>
      </w:r>
      <w:r w:rsidRPr="005704AD">
        <w:rPr>
          <w:rFonts w:ascii="Times New Roman" w:eastAsia="Calibri" w:hAnsi="Times New Roman"/>
          <w:lang w:val="vi-VN"/>
        </w:rPr>
        <w:t>, đánh giá.</w:t>
      </w:r>
    </w:p>
    <w:p w:rsidR="005704AD" w:rsidRPr="005704AD" w:rsidRDefault="005704AD" w:rsidP="005704AD">
      <w:pPr>
        <w:spacing w:line="276" w:lineRule="auto"/>
        <w:ind w:firstLine="720"/>
        <w:jc w:val="both"/>
        <w:rPr>
          <w:rFonts w:ascii="Times New Roman" w:eastAsia="Calibri" w:hAnsi="Times New Roman"/>
          <w:b/>
        </w:rPr>
      </w:pPr>
      <w:r w:rsidRPr="005704AD">
        <w:rPr>
          <w:rFonts w:ascii="Times New Roman" w:eastAsia="Calibri" w:hAnsi="Times New Roman"/>
          <w:b/>
        </w:rPr>
        <w:t>3.</w:t>
      </w:r>
      <w:r w:rsidRPr="005704AD">
        <w:rPr>
          <w:rFonts w:ascii="Times New Roman" w:eastAsia="Calibri" w:hAnsi="Times New Roman"/>
          <w:b/>
          <w:lang w:val="vi-VN"/>
        </w:rPr>
        <w:t xml:space="preserve">2. </w:t>
      </w:r>
      <w:r w:rsidRPr="005704AD">
        <w:rPr>
          <w:rFonts w:ascii="Times New Roman" w:eastAsia="Calibri" w:hAnsi="Times New Roman"/>
          <w:b/>
        </w:rPr>
        <w:t>Kể lại một số sự</w:t>
      </w:r>
      <w:r w:rsidRPr="005704AD">
        <w:rPr>
          <w:rFonts w:ascii="Times New Roman" w:eastAsia="Calibri" w:hAnsi="Times New Roman"/>
          <w:b/>
          <w:lang w:val="vi-VN"/>
        </w:rPr>
        <w:t xml:space="preserve"> cố </w:t>
      </w:r>
      <w:r w:rsidRPr="005704AD">
        <w:rPr>
          <w:rFonts w:ascii="Times New Roman" w:eastAsia="Calibri" w:hAnsi="Times New Roman"/>
          <w:b/>
        </w:rPr>
        <w:t>giao thông mà em đã gặp và cách xử lý của những người có mặt tại đó.</w:t>
      </w:r>
    </w:p>
    <w:p w:rsidR="005704AD" w:rsidRPr="005704AD" w:rsidRDefault="005704AD" w:rsidP="005704AD">
      <w:pPr>
        <w:spacing w:line="276" w:lineRule="auto"/>
        <w:jc w:val="both"/>
        <w:rPr>
          <w:rFonts w:ascii="Times New Roman" w:eastAsia="Calibri" w:hAnsi="Times New Roman"/>
        </w:rPr>
      </w:pPr>
      <w:r w:rsidRPr="005704AD">
        <w:rPr>
          <w:rFonts w:ascii="Times New Roman" w:eastAsia="Calibri" w:hAnsi="Times New Roman"/>
        </w:rPr>
        <w:t>- HS</w:t>
      </w:r>
      <w:r w:rsidRPr="005704AD">
        <w:rPr>
          <w:rFonts w:ascii="Times New Roman" w:eastAsia="Calibri" w:hAnsi="Times New Roman"/>
          <w:lang w:val="vi-VN"/>
        </w:rPr>
        <w:t xml:space="preserve"> </w:t>
      </w:r>
      <w:r w:rsidRPr="005704AD">
        <w:rPr>
          <w:rFonts w:ascii="Times New Roman" w:eastAsia="Calibri" w:hAnsi="Times New Roman"/>
        </w:rPr>
        <w:t>thảo luận cặp: Chia sẻ với bạn bên cạnh một số sự</w:t>
      </w:r>
      <w:r w:rsidRPr="005704AD">
        <w:rPr>
          <w:rFonts w:ascii="Times New Roman" w:eastAsia="Calibri" w:hAnsi="Times New Roman"/>
          <w:lang w:val="vi-VN"/>
        </w:rPr>
        <w:t xml:space="preserve"> cố </w:t>
      </w:r>
      <w:r w:rsidRPr="005704AD">
        <w:rPr>
          <w:rFonts w:ascii="Times New Roman" w:eastAsia="Calibri" w:hAnsi="Times New Roman"/>
        </w:rPr>
        <w:t>giao thông mà em đã gặp và cách xử lý của những người có mặt tại đó.</w:t>
      </w:r>
    </w:p>
    <w:p w:rsidR="005704AD" w:rsidRPr="005704AD" w:rsidRDefault="005704AD" w:rsidP="005704AD">
      <w:pPr>
        <w:spacing w:line="276" w:lineRule="auto"/>
        <w:jc w:val="both"/>
        <w:rPr>
          <w:rFonts w:ascii="Times New Roman" w:eastAsia="Calibri" w:hAnsi="Times New Roman"/>
        </w:rPr>
      </w:pPr>
      <w:r w:rsidRPr="005704AD">
        <w:rPr>
          <w:rFonts w:ascii="Times New Roman" w:eastAsia="Calibri" w:hAnsi="Times New Roman"/>
        </w:rPr>
        <w:t>- Đại diện nhóm chia sẻ</w:t>
      </w:r>
    </w:p>
    <w:p w:rsidR="005704AD" w:rsidRPr="005704AD" w:rsidRDefault="005704AD" w:rsidP="005704AD">
      <w:pPr>
        <w:spacing w:line="276" w:lineRule="auto"/>
        <w:jc w:val="both"/>
        <w:rPr>
          <w:rFonts w:ascii="Times New Roman" w:eastAsia="Calibri" w:hAnsi="Times New Roman"/>
        </w:rPr>
      </w:pPr>
      <w:r w:rsidRPr="005704AD">
        <w:rPr>
          <w:rFonts w:ascii="Times New Roman" w:eastAsia="Calibri" w:hAnsi="Times New Roman"/>
        </w:rPr>
        <w:t>- Nhóm khác nhận xét, trao đổi về cách xử lí tình huống của nhóm bạn</w:t>
      </w:r>
    </w:p>
    <w:p w:rsidR="005704AD" w:rsidRPr="005704AD" w:rsidRDefault="005704AD" w:rsidP="005704AD">
      <w:pPr>
        <w:spacing w:line="276" w:lineRule="auto"/>
        <w:jc w:val="both"/>
        <w:rPr>
          <w:rFonts w:ascii="Times New Roman" w:eastAsia="Calibri" w:hAnsi="Times New Roman"/>
          <w:lang w:val="vi-VN"/>
        </w:rPr>
      </w:pPr>
      <w:r w:rsidRPr="005704AD">
        <w:rPr>
          <w:rFonts w:ascii="Times New Roman" w:eastAsia="Calibri" w:hAnsi="Times New Roman"/>
        </w:rPr>
        <w:t>- GV nhận xét</w:t>
      </w:r>
      <w:r w:rsidRPr="005704AD">
        <w:rPr>
          <w:rFonts w:ascii="Times New Roman" w:eastAsia="Calibri" w:hAnsi="Times New Roman"/>
          <w:lang w:val="vi-VN"/>
        </w:rPr>
        <w:t>, đánh giá, tuyên dương, liên hệ.</w:t>
      </w:r>
    </w:p>
    <w:p w:rsidR="005704AD" w:rsidRDefault="005704AD" w:rsidP="005704AD">
      <w:pPr>
        <w:spacing w:line="276" w:lineRule="auto"/>
        <w:ind w:firstLine="720"/>
        <w:jc w:val="both"/>
        <w:rPr>
          <w:rFonts w:ascii="Times New Roman" w:hAnsi="Times New Roman"/>
          <w:b/>
          <w:color w:val="000000"/>
        </w:rPr>
      </w:pPr>
    </w:p>
    <w:p w:rsidR="005704AD" w:rsidRPr="005704AD" w:rsidRDefault="005704AD" w:rsidP="005704AD">
      <w:pPr>
        <w:spacing w:line="276" w:lineRule="auto"/>
        <w:ind w:firstLine="720"/>
        <w:jc w:val="both"/>
        <w:rPr>
          <w:rFonts w:ascii="Times New Roman" w:hAnsi="Times New Roman"/>
          <w:b/>
          <w:color w:val="000000"/>
        </w:rPr>
      </w:pPr>
      <w:r w:rsidRPr="005704AD">
        <w:rPr>
          <w:rFonts w:ascii="Times New Roman" w:hAnsi="Times New Roman"/>
          <w:b/>
          <w:color w:val="000000"/>
        </w:rPr>
        <w:lastRenderedPageBreak/>
        <w:t xml:space="preserve">4. Hoạt động Vận dụng </w:t>
      </w:r>
    </w:p>
    <w:p w:rsidR="005704AD" w:rsidRPr="005704AD" w:rsidRDefault="005704AD" w:rsidP="005704AD">
      <w:pPr>
        <w:spacing w:line="276" w:lineRule="auto"/>
        <w:jc w:val="both"/>
        <w:rPr>
          <w:rFonts w:ascii="Times New Roman" w:eastAsia="Calibri" w:hAnsi="Times New Roman"/>
          <w:lang w:val="vi-VN"/>
        </w:rPr>
      </w:pPr>
      <w:r w:rsidRPr="005704AD">
        <w:rPr>
          <w:rFonts w:ascii="Times New Roman" w:eastAsia="Calibri" w:hAnsi="Times New Roman"/>
        </w:rPr>
        <w:t>- Tự xây dựng bảng quy tắc ứng xử khi gặp sự cố giao thông</w:t>
      </w:r>
      <w:r w:rsidRPr="005704AD">
        <w:rPr>
          <w:rFonts w:ascii="Times New Roman" w:eastAsia="Calibri" w:hAnsi="Times New Roman"/>
          <w:lang w:val="vi-VN"/>
        </w:rPr>
        <w:t xml:space="preserve"> (theo mẫu):</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500"/>
      </w:tblGrid>
      <w:tr w:rsidR="005704AD" w:rsidRPr="005704AD" w:rsidTr="00DD7BDD">
        <w:tc>
          <w:tcPr>
            <w:tcW w:w="5778" w:type="dxa"/>
            <w:tcBorders>
              <w:left w:val="nil"/>
            </w:tcBorders>
            <w:shd w:val="clear" w:color="auto" w:fill="auto"/>
          </w:tcPr>
          <w:p w:rsidR="005704AD" w:rsidRPr="005704AD" w:rsidRDefault="005704AD" w:rsidP="00DD7BDD">
            <w:pPr>
              <w:spacing w:line="276" w:lineRule="auto"/>
              <w:rPr>
                <w:rFonts w:ascii="Times New Roman" w:eastAsia="Calibri" w:hAnsi="Times New Roman"/>
                <w:b/>
                <w:lang w:val="vi-VN"/>
              </w:rPr>
            </w:pPr>
            <w:r w:rsidRPr="005704AD">
              <w:rPr>
                <w:rFonts w:ascii="Times New Roman" w:eastAsia="Calibri" w:hAnsi="Times New Roman"/>
                <w:b/>
                <w:lang w:val="vi-VN"/>
              </w:rPr>
              <w:t>Sự cố giao thông</w:t>
            </w:r>
          </w:p>
        </w:tc>
        <w:tc>
          <w:tcPr>
            <w:tcW w:w="4500" w:type="dxa"/>
            <w:tcBorders>
              <w:right w:val="nil"/>
            </w:tcBorders>
            <w:shd w:val="clear" w:color="auto" w:fill="auto"/>
          </w:tcPr>
          <w:p w:rsidR="005704AD" w:rsidRPr="005704AD" w:rsidRDefault="005704AD" w:rsidP="00DD7BDD">
            <w:pPr>
              <w:spacing w:line="276" w:lineRule="auto"/>
              <w:jc w:val="center"/>
              <w:rPr>
                <w:rFonts w:ascii="Times New Roman" w:eastAsia="Calibri" w:hAnsi="Times New Roman"/>
                <w:b/>
                <w:lang w:val="vi-VN"/>
              </w:rPr>
            </w:pPr>
            <w:r w:rsidRPr="005704AD">
              <w:rPr>
                <w:rFonts w:ascii="Times New Roman" w:eastAsia="Calibri" w:hAnsi="Times New Roman"/>
                <w:b/>
                <w:lang w:val="vi-VN"/>
              </w:rPr>
              <w:t>Quy tắc ứng xử</w:t>
            </w:r>
          </w:p>
        </w:tc>
      </w:tr>
      <w:tr w:rsidR="005704AD" w:rsidRPr="005704AD" w:rsidTr="00DD7BDD">
        <w:tc>
          <w:tcPr>
            <w:tcW w:w="5778" w:type="dxa"/>
            <w:tcBorders>
              <w:left w:val="nil"/>
            </w:tcBorders>
            <w:shd w:val="clear" w:color="auto" w:fill="auto"/>
          </w:tcPr>
          <w:p w:rsidR="005704AD" w:rsidRPr="005704AD" w:rsidRDefault="005704AD" w:rsidP="00DD7BDD">
            <w:pPr>
              <w:spacing w:line="276" w:lineRule="auto"/>
              <w:rPr>
                <w:rFonts w:ascii="Times New Roman" w:eastAsia="Calibri" w:hAnsi="Times New Roman"/>
                <w:lang w:val="vi-VN"/>
              </w:rPr>
            </w:pPr>
            <w:r w:rsidRPr="005704AD">
              <w:rPr>
                <w:rFonts w:ascii="Times New Roman" w:eastAsia="Calibri" w:hAnsi="Times New Roman"/>
                <w:lang w:val="vi-VN"/>
              </w:rPr>
              <w:t>Tắc đường</w:t>
            </w:r>
          </w:p>
        </w:tc>
        <w:tc>
          <w:tcPr>
            <w:tcW w:w="4500" w:type="dxa"/>
            <w:tcBorders>
              <w:right w:val="nil"/>
            </w:tcBorders>
            <w:shd w:val="clear" w:color="auto" w:fill="auto"/>
          </w:tcPr>
          <w:p w:rsidR="005704AD" w:rsidRPr="005704AD" w:rsidRDefault="005704AD" w:rsidP="00DD7BDD">
            <w:pPr>
              <w:spacing w:line="276" w:lineRule="auto"/>
              <w:jc w:val="both"/>
              <w:rPr>
                <w:rFonts w:ascii="Times New Roman" w:eastAsia="Calibri" w:hAnsi="Times New Roman"/>
                <w:b/>
              </w:rPr>
            </w:pPr>
          </w:p>
        </w:tc>
      </w:tr>
      <w:tr w:rsidR="005704AD" w:rsidRPr="005704AD" w:rsidTr="00DD7BDD">
        <w:tc>
          <w:tcPr>
            <w:tcW w:w="5778" w:type="dxa"/>
            <w:tcBorders>
              <w:left w:val="nil"/>
            </w:tcBorders>
            <w:shd w:val="clear" w:color="auto" w:fill="auto"/>
          </w:tcPr>
          <w:p w:rsidR="005704AD" w:rsidRPr="005704AD" w:rsidRDefault="005704AD" w:rsidP="00DD7BDD">
            <w:pPr>
              <w:spacing w:line="276" w:lineRule="auto"/>
              <w:rPr>
                <w:rFonts w:ascii="Times New Roman" w:eastAsia="Calibri" w:hAnsi="Times New Roman"/>
                <w:lang w:val="vi-VN"/>
              </w:rPr>
            </w:pPr>
            <w:r w:rsidRPr="005704AD">
              <w:rPr>
                <w:rFonts w:ascii="Times New Roman" w:eastAsia="Calibri" w:hAnsi="Times New Roman"/>
                <w:lang w:val="vi-VN"/>
              </w:rPr>
              <w:t>Em nhìn thấy tai nạn giao thông</w:t>
            </w:r>
          </w:p>
        </w:tc>
        <w:tc>
          <w:tcPr>
            <w:tcW w:w="4500" w:type="dxa"/>
            <w:shd w:val="clear" w:color="auto" w:fill="auto"/>
          </w:tcPr>
          <w:p w:rsidR="005704AD" w:rsidRPr="005704AD" w:rsidRDefault="005704AD" w:rsidP="00DD7BDD">
            <w:pPr>
              <w:spacing w:line="276" w:lineRule="auto"/>
              <w:jc w:val="both"/>
              <w:rPr>
                <w:rFonts w:ascii="Times New Roman" w:eastAsia="Calibri" w:hAnsi="Times New Roman"/>
                <w:b/>
              </w:rPr>
            </w:pPr>
          </w:p>
        </w:tc>
      </w:tr>
    </w:tbl>
    <w:p w:rsidR="005704AD" w:rsidRPr="005704AD" w:rsidRDefault="005704AD" w:rsidP="005704AD">
      <w:pPr>
        <w:spacing w:line="276" w:lineRule="auto"/>
        <w:jc w:val="both"/>
        <w:rPr>
          <w:rFonts w:ascii="Times New Roman" w:eastAsia="Calibri" w:hAnsi="Times New Roman"/>
          <w:lang w:val="vi-VN"/>
        </w:rPr>
      </w:pPr>
      <w:r w:rsidRPr="005704AD">
        <w:rPr>
          <w:rFonts w:ascii="Times New Roman" w:eastAsia="Calibri" w:hAnsi="Times New Roman"/>
        </w:rPr>
        <w:t>- GV nhận xét</w:t>
      </w:r>
      <w:r w:rsidRPr="005704AD">
        <w:rPr>
          <w:rFonts w:ascii="Times New Roman" w:eastAsia="Calibri" w:hAnsi="Times New Roman"/>
          <w:lang w:val="vi-VN"/>
        </w:rPr>
        <w:t>, đánh giá, tuyên dương.</w:t>
      </w:r>
    </w:p>
    <w:p w:rsidR="005704AD" w:rsidRPr="005704AD" w:rsidRDefault="005704AD" w:rsidP="005704AD">
      <w:pPr>
        <w:spacing w:line="276" w:lineRule="auto"/>
        <w:ind w:hanging="2"/>
        <w:rPr>
          <w:rFonts w:ascii="Times New Roman" w:eastAsia="Calibri" w:hAnsi="Times New Roman"/>
          <w:lang w:val="vi-VN"/>
        </w:rPr>
      </w:pPr>
      <w:r w:rsidRPr="005704AD">
        <w:rPr>
          <w:rFonts w:ascii="Times New Roman" w:eastAsia="Calibri" w:hAnsi="Times New Roman"/>
          <w:lang w:val="vi-VN"/>
        </w:rPr>
        <w:t xml:space="preserve">- GV yêu cầu HS tự đánh giá kiến thức, kĩ năng của mình đã đạt được sau bài học theo 3 mức: </w:t>
      </w:r>
      <w:r w:rsidRPr="005704AD">
        <w:rPr>
          <w:rFonts w:ascii="Times New Roman" w:eastAsia="Calibri" w:hAnsi="Times New Roman"/>
          <w:b/>
          <w:lang w:val="vi-VN"/>
        </w:rPr>
        <w:t>Tốt, Đạt, Cần cố gắng</w:t>
      </w:r>
      <w:r w:rsidRPr="005704AD">
        <w:rPr>
          <w:rFonts w:ascii="Times New Roman" w:eastAsia="Calibri" w:hAnsi="Times New Roman"/>
          <w:lang w:val="vi-VN"/>
        </w:rPr>
        <w:t>.</w:t>
      </w:r>
    </w:p>
    <w:p w:rsidR="005704AD" w:rsidRPr="005704AD" w:rsidRDefault="005704AD" w:rsidP="005704AD">
      <w:pPr>
        <w:spacing w:line="276" w:lineRule="auto"/>
        <w:ind w:hanging="2"/>
        <w:rPr>
          <w:rFonts w:ascii="Times New Roman" w:hAnsi="Times New Roman"/>
          <w:color w:val="000000"/>
        </w:rPr>
      </w:pPr>
      <w:r w:rsidRPr="005704AD">
        <w:rPr>
          <w:rFonts w:ascii="Times New Roman" w:hAnsi="Times New Roman"/>
          <w:b/>
          <w:color w:val="000000"/>
        </w:rPr>
        <w:t>IV. ĐIỀU CHỈNH SAU BÀI DẠY</w:t>
      </w:r>
    </w:p>
    <w:p w:rsidR="005704AD" w:rsidRPr="005704AD" w:rsidRDefault="005704AD" w:rsidP="005704AD">
      <w:pPr>
        <w:spacing w:line="276" w:lineRule="auto"/>
        <w:rPr>
          <w:rFonts w:ascii="Times New Roman" w:eastAsia="Calibri" w:hAnsi="Times New Roman"/>
          <w:lang w:val="vi-VN"/>
        </w:rPr>
      </w:pPr>
      <w:r w:rsidRPr="005704AD">
        <w:rPr>
          <w:rFonts w:ascii="Times New Roman" w:hAnsi="Times New Roman"/>
          <w:color w:val="000000"/>
        </w:rPr>
        <w:t>..............................................................................................................................................................................................................................................................................................</w:t>
      </w:r>
    </w:p>
    <w:p w:rsidR="004F5463" w:rsidRPr="005704AD" w:rsidRDefault="004F5463" w:rsidP="005704AD">
      <w:pPr>
        <w:rPr>
          <w:rFonts w:ascii="Times New Roman" w:hAnsi="Times New Roman"/>
        </w:rPr>
      </w:pPr>
    </w:p>
    <w:sectPr w:rsidR="004F5463" w:rsidRPr="005704AD"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D97" w:rsidRDefault="00DB7D97" w:rsidP="005704AD">
      <w:r>
        <w:separator/>
      </w:r>
    </w:p>
  </w:endnote>
  <w:endnote w:type="continuationSeparator" w:id="0">
    <w:p w:rsidR="00DB7D97" w:rsidRDefault="00DB7D97"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DB7D97">
    <w:pPr>
      <w:pStyle w:val="Footer"/>
    </w:pPr>
  </w:p>
  <w:p w:rsidR="00ED6C39" w:rsidRDefault="00DB7D97"/>
  <w:p w:rsidR="00ED6C39" w:rsidRDefault="00DB7D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5704AD">
      <w:rPr>
        <w:rStyle w:val="PageNumber"/>
        <w:noProof/>
      </w:rPr>
      <w:t>1</w:t>
    </w:r>
    <w:r w:rsidRPr="00FC27B4">
      <w:rPr>
        <w:rStyle w:val="PageNumber"/>
      </w:rPr>
      <w:fldChar w:fldCharType="end"/>
    </w:r>
  </w:p>
  <w:p w:rsidR="00ED6C39" w:rsidRDefault="00DB7D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D97" w:rsidRDefault="00DB7D97" w:rsidP="005704AD">
      <w:r>
        <w:separator/>
      </w:r>
    </w:p>
  </w:footnote>
  <w:footnote w:type="continuationSeparator" w:id="0">
    <w:p w:rsidR="00DB7D97" w:rsidRDefault="00DB7D97"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0FD023"/>
    <w:multiLevelType w:val="singleLevel"/>
    <w:tmpl w:val="090FD023"/>
    <w:lvl w:ilvl="0">
      <w:start w:val="1"/>
      <w:numFmt w:val="lowerLetter"/>
      <w:lvlText w:val="%1)"/>
      <w:lvlJc w:val="left"/>
      <w:pPr>
        <w:tabs>
          <w:tab w:val="left" w:pos="312"/>
        </w:tabs>
      </w:pPr>
    </w:lvl>
  </w:abstractNum>
  <w:abstractNum w:abstractNumId="4">
    <w:nsid w:val="0C919F65"/>
    <w:multiLevelType w:val="singleLevel"/>
    <w:tmpl w:val="0C919F65"/>
    <w:lvl w:ilvl="0">
      <w:start w:val="1"/>
      <w:numFmt w:val="lowerLetter"/>
      <w:suff w:val="space"/>
      <w:lvlText w:val="%1."/>
      <w:lvlJc w:val="left"/>
    </w:lvl>
  </w:abstractNum>
  <w:abstractNum w:abstractNumId="5">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D98A20"/>
    <w:multiLevelType w:val="singleLevel"/>
    <w:tmpl w:val="3DD98A20"/>
    <w:lvl w:ilvl="0">
      <w:start w:val="1"/>
      <w:numFmt w:val="lowerLetter"/>
      <w:suff w:val="space"/>
      <w:lvlText w:val="%1."/>
      <w:lvlJc w:val="left"/>
    </w:lvl>
  </w:abstractNum>
  <w:abstractNum w:abstractNumId="8">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0F9E8"/>
    <w:multiLevelType w:val="singleLevel"/>
    <w:tmpl w:val="5FB0F9E8"/>
    <w:lvl w:ilvl="0">
      <w:start w:val="1"/>
      <w:numFmt w:val="lowerLetter"/>
      <w:lvlText w:val="%1)"/>
      <w:lvlJc w:val="left"/>
      <w:pPr>
        <w:tabs>
          <w:tab w:val="left" w:pos="312"/>
        </w:tabs>
        <w:ind w:left="70" w:firstLine="0"/>
      </w:pPr>
    </w:lvl>
  </w:abstractNum>
  <w:abstractNum w:abstractNumId="11">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5">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4"/>
  </w:num>
  <w:num w:numId="5">
    <w:abstractNumId w:val="4"/>
  </w:num>
  <w:num w:numId="6">
    <w:abstractNumId w:val="0"/>
  </w:num>
  <w:num w:numId="7">
    <w:abstractNumId w:val="15"/>
  </w:num>
  <w:num w:numId="8">
    <w:abstractNumId w:val="13"/>
  </w:num>
  <w:num w:numId="9">
    <w:abstractNumId w:val="6"/>
  </w:num>
  <w:num w:numId="10">
    <w:abstractNumId w:val="1"/>
  </w:num>
  <w:num w:numId="11">
    <w:abstractNumId w:val="9"/>
  </w:num>
  <w:num w:numId="12">
    <w:abstractNumId w:val="8"/>
  </w:num>
  <w:num w:numId="13">
    <w:abstractNumId w:val="11"/>
  </w:num>
  <w:num w:numId="14">
    <w:abstractNumId w:val="2"/>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39C4"/>
    <w:rsid w:val="000D6377"/>
    <w:rsid w:val="001659F7"/>
    <w:rsid w:val="00202E0C"/>
    <w:rsid w:val="002201C9"/>
    <w:rsid w:val="00244059"/>
    <w:rsid w:val="00273B7E"/>
    <w:rsid w:val="00274C35"/>
    <w:rsid w:val="002B3230"/>
    <w:rsid w:val="003115CB"/>
    <w:rsid w:val="003138BD"/>
    <w:rsid w:val="003306E8"/>
    <w:rsid w:val="00351003"/>
    <w:rsid w:val="00354136"/>
    <w:rsid w:val="00363950"/>
    <w:rsid w:val="003C1A8C"/>
    <w:rsid w:val="003E6CCE"/>
    <w:rsid w:val="00406E01"/>
    <w:rsid w:val="004113BC"/>
    <w:rsid w:val="00445F19"/>
    <w:rsid w:val="004530FA"/>
    <w:rsid w:val="00475DD3"/>
    <w:rsid w:val="004D6DE1"/>
    <w:rsid w:val="004F5463"/>
    <w:rsid w:val="00506330"/>
    <w:rsid w:val="00522285"/>
    <w:rsid w:val="00552255"/>
    <w:rsid w:val="005704AD"/>
    <w:rsid w:val="00575433"/>
    <w:rsid w:val="005919FA"/>
    <w:rsid w:val="00592410"/>
    <w:rsid w:val="005D031E"/>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C4A02"/>
    <w:rsid w:val="00913DF4"/>
    <w:rsid w:val="00977730"/>
    <w:rsid w:val="009A5FEB"/>
    <w:rsid w:val="009A6B66"/>
    <w:rsid w:val="009D7154"/>
    <w:rsid w:val="009E0BC3"/>
    <w:rsid w:val="009E7F4C"/>
    <w:rsid w:val="00A053FA"/>
    <w:rsid w:val="00A130B1"/>
    <w:rsid w:val="00A17753"/>
    <w:rsid w:val="00A25BEF"/>
    <w:rsid w:val="00A5467D"/>
    <w:rsid w:val="00A604BE"/>
    <w:rsid w:val="00AC06FD"/>
    <w:rsid w:val="00AC2AD5"/>
    <w:rsid w:val="00AD1C18"/>
    <w:rsid w:val="00AE02FD"/>
    <w:rsid w:val="00AE6500"/>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800D2"/>
    <w:rsid w:val="00DB547E"/>
    <w:rsid w:val="00DB7D97"/>
    <w:rsid w:val="00DC4316"/>
    <w:rsid w:val="00DF0C57"/>
    <w:rsid w:val="00E41194"/>
    <w:rsid w:val="00E547E7"/>
    <w:rsid w:val="00E74381"/>
    <w:rsid w:val="00E95445"/>
    <w:rsid w:val="00EB3E87"/>
    <w:rsid w:val="00EB4943"/>
    <w:rsid w:val="00EC192E"/>
    <w:rsid w:val="00EC3EA4"/>
    <w:rsid w:val="00ED56FD"/>
    <w:rsid w:val="00F13996"/>
    <w:rsid w:val="00F13C6F"/>
    <w:rsid w:val="00F331D4"/>
    <w:rsid w:val="00F41D33"/>
    <w:rsid w:val="00FB6EB8"/>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109</cp:revision>
  <dcterms:created xsi:type="dcterms:W3CDTF">2024-11-13T02:54:00Z</dcterms:created>
  <dcterms:modified xsi:type="dcterms:W3CDTF">2025-01-02T02:53:00Z</dcterms:modified>
</cp:coreProperties>
</file>