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30" w:rsidRPr="00BC5324" w:rsidRDefault="00977730" w:rsidP="00977730">
      <w:pPr>
        <w:rPr>
          <w:rFonts w:ascii="Times New Roman" w:eastAsia="Calibri" w:hAnsi="Times New Roman"/>
          <w:b/>
          <w:lang w:val="nl-NL"/>
        </w:rPr>
      </w:pPr>
      <w:r w:rsidRPr="00BC5324">
        <w:rPr>
          <w:rFonts w:ascii="Times New Roman" w:hAnsi="Times New Roman"/>
          <w:b/>
          <w:bCs/>
          <w:lang w:val="nl-NL"/>
        </w:rPr>
        <w:t xml:space="preserve">                                            </w:t>
      </w:r>
      <w:r w:rsidRPr="00BC5324">
        <w:rPr>
          <w:rFonts w:ascii="Times New Roman" w:hAnsi="Times New Roman"/>
          <w:b/>
          <w:bCs/>
        </w:rPr>
        <w:t>KHOA HỌC</w:t>
      </w:r>
    </w:p>
    <w:p w:rsidR="00977730" w:rsidRPr="0090103D" w:rsidRDefault="00977730" w:rsidP="00977730">
      <w:pPr>
        <w:jc w:val="center"/>
        <w:rPr>
          <w:rFonts w:ascii="Times New Roman" w:hAnsi="Times New Roman"/>
          <w:b/>
          <w:color w:val="FF0000"/>
          <w:lang w:val="nl-NL"/>
        </w:rPr>
      </w:pPr>
      <w:bookmarkStart w:id="0" w:name="_GoBack"/>
      <w:r w:rsidRPr="0090103D">
        <w:rPr>
          <w:rFonts w:ascii="Times New Roman" w:hAnsi="Times New Roman"/>
          <w:b/>
          <w:color w:val="FF0000"/>
        </w:rPr>
        <w:t>BÀI 13: SINH SẢN CỦA THỰC VẬT CÓ HOA</w:t>
      </w:r>
      <w:r>
        <w:rPr>
          <w:rFonts w:ascii="Times New Roman" w:hAnsi="Times New Roman"/>
          <w:b/>
          <w:color w:val="FF0000"/>
        </w:rPr>
        <w:t xml:space="preserve"> (T1)</w:t>
      </w:r>
    </w:p>
    <w:bookmarkEnd w:id="0"/>
    <w:p w:rsidR="00977730" w:rsidRDefault="00977730" w:rsidP="00977730">
      <w:pPr>
        <w:jc w:val="both"/>
        <w:rPr>
          <w:rFonts w:ascii="Times New Roman" w:hAnsi="Times New Roman"/>
          <w:b/>
          <w:color w:val="7030A0"/>
          <w:lang w:val="nl-NL"/>
        </w:rPr>
      </w:pPr>
      <w:r w:rsidRPr="00BC5324">
        <w:rPr>
          <w:rFonts w:ascii="Times New Roman" w:hAnsi="Times New Roman"/>
          <w:b/>
          <w:color w:val="7030A0"/>
          <w:lang w:val="nl-NL"/>
        </w:rPr>
        <w:t>I. YÊU CẦU CẦN ĐẠT</w:t>
      </w:r>
    </w:p>
    <w:p w:rsidR="00977730" w:rsidRPr="003E6A81" w:rsidRDefault="00977730" w:rsidP="00977730">
      <w:pPr>
        <w:jc w:val="both"/>
        <w:rPr>
          <w:rFonts w:ascii="Times New Roman" w:hAnsi="Times New Roman"/>
        </w:rPr>
      </w:pPr>
      <w:r>
        <w:rPr>
          <w:rFonts w:ascii="Times New Roman" w:hAnsi="Times New Roman"/>
          <w:lang w:val="nl-NL"/>
        </w:rPr>
        <w:t xml:space="preserve">- </w:t>
      </w:r>
      <w:r w:rsidRPr="003E6A81">
        <w:rPr>
          <w:rFonts w:ascii="Times New Roman" w:hAnsi="Times New Roman"/>
        </w:rPr>
        <w:t>Xác định được cơ quan sinh sản của thực vật có hoa.</w:t>
      </w:r>
      <w:r>
        <w:rPr>
          <w:rFonts w:ascii="Times New Roman" w:hAnsi="Times New Roman"/>
        </w:rPr>
        <w:t xml:space="preserve"> </w:t>
      </w:r>
      <w:r w:rsidRPr="003E6A81">
        <w:rPr>
          <w:rFonts w:ascii="Times New Roman" w:hAnsi="Times New Roman"/>
        </w:rPr>
        <w:t>Phân biệt được hoa đơn tính và hoa lưỡng tính.</w:t>
      </w:r>
      <w:r>
        <w:rPr>
          <w:rFonts w:ascii="Times New Roman" w:hAnsi="Times New Roman"/>
        </w:rPr>
        <w:t xml:space="preserve"> Nói</w:t>
      </w:r>
      <w:r w:rsidRPr="003E6A81">
        <w:rPr>
          <w:rFonts w:ascii="Times New Roman" w:hAnsi="Times New Roman"/>
        </w:rPr>
        <w:t xml:space="preserve"> được tên các bộ phận của hoa. </w:t>
      </w:r>
    </w:p>
    <w:p w:rsidR="00977730" w:rsidRPr="003E6A81" w:rsidRDefault="00977730" w:rsidP="00977730">
      <w:pPr>
        <w:jc w:val="both"/>
        <w:rPr>
          <w:rFonts w:ascii="Times New Roman" w:hAnsi="Times New Roman"/>
          <w:lang w:val="nl-NL"/>
        </w:rPr>
      </w:pPr>
      <w:r w:rsidRPr="0090103D">
        <w:rPr>
          <w:rFonts w:ascii="Times New Roman" w:hAnsi="Times New Roman"/>
          <w:bCs/>
          <w:lang w:val="nl-NL"/>
        </w:rPr>
        <w:t>- T</w:t>
      </w:r>
      <w:r w:rsidRPr="003E6A81">
        <w:rPr>
          <w:rFonts w:ascii="Times New Roman" w:hAnsi="Times New Roman"/>
          <w:lang w:val="vi-VN"/>
        </w:rPr>
        <w:t>ích cực, chủ động tìm thông tin thực hiện nhiệm vụ theo yêu cầu của bài học.</w:t>
      </w:r>
      <w:r>
        <w:rPr>
          <w:rFonts w:ascii="Times New Roman" w:hAnsi="Times New Roman"/>
          <w:lang w:val="nl-NL"/>
        </w:rPr>
        <w:t xml:space="preserve"> </w:t>
      </w:r>
      <w:r w:rsidRPr="003E6A81">
        <w:rPr>
          <w:rFonts w:ascii="Times New Roman" w:hAnsi="Times New Roman"/>
          <w:lang w:val="vi-VN"/>
        </w:rPr>
        <w:t>Tham gia nhiệm vụ nhóm và chia sẻ trong nhóm, trình bày kết quả nhóm.</w:t>
      </w:r>
    </w:p>
    <w:p w:rsidR="00977730" w:rsidRPr="003E6A81" w:rsidRDefault="00977730" w:rsidP="00977730">
      <w:pPr>
        <w:jc w:val="both"/>
        <w:rPr>
          <w:rFonts w:ascii="Times New Roman" w:hAnsi="Times New Roman"/>
          <w:lang w:val="vi-VN"/>
        </w:rPr>
      </w:pPr>
      <w:r>
        <w:rPr>
          <w:rFonts w:ascii="Times New Roman" w:hAnsi="Times New Roman"/>
          <w:lang w:val="nl-NL"/>
        </w:rPr>
        <w:t>- C</w:t>
      </w:r>
      <w:r w:rsidRPr="003E6A81">
        <w:rPr>
          <w:rFonts w:ascii="Times New Roman" w:hAnsi="Times New Roman"/>
          <w:lang w:val="nl-NL"/>
        </w:rPr>
        <w:t>hăm chỉ</w:t>
      </w:r>
      <w:r w:rsidRPr="003E6A81">
        <w:rPr>
          <w:rFonts w:ascii="Times New Roman" w:hAnsi="Times New Roman"/>
          <w:lang w:val="vi-VN"/>
        </w:rPr>
        <w:t>,</w:t>
      </w:r>
      <w:r w:rsidRPr="003E6A81">
        <w:rPr>
          <w:rFonts w:ascii="Times New Roman" w:hAnsi="Times New Roman"/>
          <w:lang w:val="nl-NL"/>
        </w:rPr>
        <w:t xml:space="preserve"> hăng say tìm tòi kiến thức bên ngoài để mở rộng hiểu biết</w:t>
      </w:r>
      <w:r>
        <w:rPr>
          <w:rFonts w:ascii="Times New Roman" w:hAnsi="Times New Roman"/>
          <w:lang w:val="nl-NL"/>
        </w:rPr>
        <w:t xml:space="preserve">. </w:t>
      </w:r>
      <w:r w:rsidRPr="003E6A81">
        <w:rPr>
          <w:rFonts w:ascii="Times New Roman" w:hAnsi="Times New Roman"/>
        </w:rPr>
        <w:t>Có ý thức trách nhiệm chăm sóc cây, không hái hoa, quả, chơi đùa bẻ cành, dẫm lên cây,...</w:t>
      </w:r>
    </w:p>
    <w:p w:rsidR="00977730" w:rsidRPr="00BC5324" w:rsidRDefault="00977730" w:rsidP="00977730">
      <w:pPr>
        <w:jc w:val="both"/>
        <w:rPr>
          <w:rFonts w:ascii="Times New Roman" w:hAnsi="Times New Roman"/>
          <w:b/>
          <w:color w:val="7030A0"/>
        </w:rPr>
      </w:pPr>
      <w:r w:rsidRPr="00BC5324">
        <w:rPr>
          <w:rFonts w:ascii="Times New Roman" w:hAnsi="Times New Roman"/>
          <w:b/>
          <w:color w:val="7030A0"/>
        </w:rPr>
        <w:t>II. ĐỒ DÙNG DẠY HỌC</w:t>
      </w:r>
    </w:p>
    <w:p w:rsidR="00977730" w:rsidRPr="00BC5324" w:rsidRDefault="00977730" w:rsidP="00977730">
      <w:pPr>
        <w:rPr>
          <w:rFonts w:ascii="Times New Roman" w:hAnsi="Times New Roman"/>
          <w:lang w:val="fr-FR"/>
        </w:rPr>
      </w:pPr>
      <w:r w:rsidRPr="00BC5324">
        <w:rPr>
          <w:rFonts w:ascii="Times New Roman" w:hAnsi="Times New Roman"/>
          <w:lang w:val="fr-FR"/>
        </w:rPr>
        <w:t>- GV</w:t>
      </w:r>
      <w:r>
        <w:rPr>
          <w:rFonts w:ascii="Times New Roman" w:hAnsi="Times New Roman"/>
          <w:lang w:val="fr-FR"/>
        </w:rPr>
        <w:t xml:space="preserve"> : </w:t>
      </w:r>
      <w:r w:rsidRPr="00662540">
        <w:rPr>
          <w:rFonts w:ascii="Times New Roman" w:hAnsi="Times New Roman"/>
        </w:rPr>
        <w:t>Thu thập một số bông hoa hoặc quả theo mùa như hoa dâm bụt, hoa bưởi, hoa bầu bí, hoa hồng, hoa cà chua, hoa cỏ lau, quả cà chua, quả đào, quả dưa chuột,…; Phiếu học tập; Bảng nhóm</w:t>
      </w:r>
    </w:p>
    <w:p w:rsidR="00977730" w:rsidRPr="00BC5324" w:rsidRDefault="00977730" w:rsidP="00977730">
      <w:pPr>
        <w:rPr>
          <w:rFonts w:ascii="Times New Roman" w:hAnsi="Times New Roman"/>
          <w:lang w:val="fr-FR"/>
        </w:rPr>
      </w:pPr>
      <w:r w:rsidRPr="00BC5324">
        <w:rPr>
          <w:rFonts w:ascii="Times New Roman" w:hAnsi="Times New Roman"/>
          <w:bCs/>
          <w:lang w:val="fr-FR"/>
        </w:rPr>
        <w:t>- HS:</w:t>
      </w:r>
      <w:r w:rsidRPr="00BC5324">
        <w:rPr>
          <w:rFonts w:ascii="Times New Roman" w:hAnsi="Times New Roman"/>
          <w:b/>
          <w:lang w:val="fr-FR"/>
        </w:rPr>
        <w:t xml:space="preserve"> </w:t>
      </w:r>
      <w:r w:rsidRPr="00BC5324">
        <w:rPr>
          <w:rFonts w:ascii="Times New Roman" w:hAnsi="Times New Roman"/>
          <w:lang w:val="fr-FR"/>
        </w:rPr>
        <w:t>SGK</w:t>
      </w:r>
      <w:r>
        <w:rPr>
          <w:rFonts w:ascii="Times New Roman" w:hAnsi="Times New Roman"/>
          <w:lang w:val="fr-FR"/>
        </w:rPr>
        <w:t xml:space="preserve">. </w:t>
      </w:r>
      <w:r w:rsidRPr="00662540">
        <w:rPr>
          <w:rFonts w:ascii="Times New Roman" w:hAnsi="Times New Roman"/>
        </w:rPr>
        <w:t>Thu thập một số bông hoa xung quanh nhà như hoa dâm bụt, hoa hồng, hoa bưởi, hoa mướp,…</w:t>
      </w:r>
    </w:p>
    <w:p w:rsidR="00977730" w:rsidRPr="00BC5324" w:rsidRDefault="00977730" w:rsidP="00977730">
      <w:pPr>
        <w:jc w:val="both"/>
        <w:rPr>
          <w:rFonts w:ascii="Times New Roman" w:hAnsi="Times New Roman"/>
          <w:b/>
          <w:color w:val="7030A0"/>
          <w:lang w:val="fr-FR"/>
        </w:rPr>
      </w:pPr>
      <w:r w:rsidRPr="00BC5324">
        <w:rPr>
          <w:rFonts w:ascii="Times New Roman" w:hAnsi="Times New Roman"/>
          <w:b/>
          <w:color w:val="7030A0"/>
          <w:lang w:val="fr-FR"/>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4840"/>
      </w:tblGrid>
      <w:tr w:rsidR="00977730" w:rsidRPr="003E6A81" w:rsidTr="00C409BB">
        <w:tc>
          <w:tcPr>
            <w:tcW w:w="5264" w:type="dxa"/>
            <w:tcBorders>
              <w:left w:val="nil"/>
              <w:bottom w:val="dashed" w:sz="4" w:space="0" w:color="auto"/>
            </w:tcBorders>
          </w:tcPr>
          <w:p w:rsidR="00977730" w:rsidRPr="003E6A81" w:rsidRDefault="00977730" w:rsidP="00C409BB">
            <w:pPr>
              <w:jc w:val="center"/>
              <w:rPr>
                <w:rFonts w:ascii="Times New Roman" w:hAnsi="Times New Roman"/>
                <w:b/>
                <w:lang w:val="nl-NL"/>
              </w:rPr>
            </w:pPr>
            <w:r w:rsidRPr="003E6A81">
              <w:rPr>
                <w:rFonts w:ascii="Times New Roman" w:hAnsi="Times New Roman"/>
                <w:b/>
                <w:lang w:val="nl-NL"/>
              </w:rPr>
              <w:t>Hoạt động của giáo viên</w:t>
            </w:r>
          </w:p>
        </w:tc>
        <w:tc>
          <w:tcPr>
            <w:tcW w:w="4840" w:type="dxa"/>
            <w:tcBorders>
              <w:bottom w:val="dashed" w:sz="4" w:space="0" w:color="auto"/>
              <w:right w:val="nil"/>
            </w:tcBorders>
          </w:tcPr>
          <w:p w:rsidR="00977730" w:rsidRPr="003E6A81" w:rsidRDefault="00977730" w:rsidP="00C409BB">
            <w:pPr>
              <w:jc w:val="center"/>
              <w:rPr>
                <w:rFonts w:ascii="Times New Roman" w:hAnsi="Times New Roman"/>
                <w:b/>
                <w:lang w:val="nl-NL"/>
              </w:rPr>
            </w:pPr>
            <w:r w:rsidRPr="003E6A81">
              <w:rPr>
                <w:rFonts w:ascii="Times New Roman" w:hAnsi="Times New Roman"/>
                <w:b/>
                <w:lang w:val="nl-NL"/>
              </w:rPr>
              <w:t>Hoạt động của học sinh</w:t>
            </w:r>
          </w:p>
        </w:tc>
      </w:tr>
      <w:tr w:rsidR="00977730" w:rsidRPr="003E6A81" w:rsidTr="00C409BB">
        <w:tc>
          <w:tcPr>
            <w:tcW w:w="5264" w:type="dxa"/>
            <w:tcBorders>
              <w:left w:val="nil"/>
              <w:bottom w:val="dashed" w:sz="4" w:space="0" w:color="auto"/>
            </w:tcBorders>
          </w:tcPr>
          <w:p w:rsidR="00977730" w:rsidRPr="00662540" w:rsidRDefault="00977730" w:rsidP="00C409BB">
            <w:pPr>
              <w:jc w:val="both"/>
              <w:rPr>
                <w:rFonts w:ascii="Times New Roman" w:hAnsi="Times New Roman"/>
                <w:bCs/>
                <w:i/>
                <w:color w:val="FF0000"/>
                <w:lang w:val="nl-NL"/>
              </w:rPr>
            </w:pPr>
            <w:r w:rsidRPr="00662540">
              <w:rPr>
                <w:rFonts w:ascii="Times New Roman" w:hAnsi="Times New Roman"/>
                <w:b/>
                <w:bCs/>
                <w:color w:val="FF0000"/>
                <w:lang w:val="nl-NL"/>
              </w:rPr>
              <w:t>1. Hoạt động Mở đầu</w:t>
            </w:r>
          </w:p>
          <w:p w:rsidR="00977730" w:rsidRDefault="00977730" w:rsidP="00C409BB">
            <w:pPr>
              <w:jc w:val="both"/>
              <w:outlineLvl w:val="0"/>
              <w:rPr>
                <w:rFonts w:ascii="Times New Roman" w:hAnsi="Times New Roman"/>
                <w:bCs/>
              </w:rPr>
            </w:pPr>
            <w:r w:rsidRPr="003E6A81">
              <w:rPr>
                <w:rFonts w:ascii="Times New Roman" w:hAnsi="Times New Roman"/>
                <w:bCs/>
                <w:lang w:val="nl-NL"/>
              </w:rPr>
              <w:t xml:space="preserve">- </w:t>
            </w:r>
            <w:r w:rsidRPr="003E6A81">
              <w:rPr>
                <w:rFonts w:ascii="Times New Roman" w:hAnsi="Times New Roman"/>
                <w:bCs/>
              </w:rPr>
              <w:t xml:space="preserve">GV </w:t>
            </w:r>
            <w:r>
              <w:rPr>
                <w:rFonts w:ascii="Times New Roman" w:hAnsi="Times New Roman"/>
                <w:bCs/>
              </w:rPr>
              <w:t>chiếu hình ảnh</w:t>
            </w:r>
          </w:p>
          <w:p w:rsidR="00977730" w:rsidRPr="003E6A81" w:rsidRDefault="00977730" w:rsidP="00C409BB">
            <w:pPr>
              <w:jc w:val="both"/>
              <w:outlineLvl w:val="0"/>
              <w:rPr>
                <w:rFonts w:ascii="Times New Roman" w:hAnsi="Times New Roman"/>
                <w:bCs/>
              </w:rPr>
            </w:pPr>
            <w:r>
              <w:rPr>
                <w:rFonts w:ascii="Times New Roman" w:hAnsi="Times New Roman"/>
                <w:noProof/>
              </w:rPr>
              <w:drawing>
                <wp:inline distT="0" distB="0" distL="0" distR="0">
                  <wp:extent cx="3191510" cy="72453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1510" cy="724535"/>
                          </a:xfrm>
                          <a:prstGeom prst="rect">
                            <a:avLst/>
                          </a:prstGeom>
                          <a:noFill/>
                          <a:ln>
                            <a:noFill/>
                          </a:ln>
                        </pic:spPr>
                      </pic:pic>
                    </a:graphicData>
                  </a:graphic>
                </wp:inline>
              </w:drawing>
            </w:r>
          </w:p>
          <w:p w:rsidR="00977730" w:rsidRDefault="00977730" w:rsidP="00C409BB">
            <w:pPr>
              <w:jc w:val="both"/>
              <w:outlineLvl w:val="0"/>
              <w:rPr>
                <w:rFonts w:ascii="Times New Roman" w:hAnsi="Times New Roman"/>
                <w:bCs/>
              </w:rPr>
            </w:pPr>
            <w:r>
              <w:rPr>
                <w:rFonts w:ascii="Times New Roman" w:hAnsi="Times New Roman"/>
                <w:bCs/>
              </w:rPr>
              <w:t xml:space="preserve">/?/ </w:t>
            </w:r>
            <w:r w:rsidRPr="002B5651">
              <w:rPr>
                <w:rFonts w:ascii="Times New Roman" w:hAnsi="Times New Roman"/>
                <w:bCs/>
              </w:rPr>
              <w:t>Nêu tên các cây có hoa trong hình 1. Hoa có chức năng gì?</w:t>
            </w:r>
          </w:p>
          <w:p w:rsidR="00977730" w:rsidRPr="003E6A81" w:rsidRDefault="00977730" w:rsidP="00C409BB">
            <w:pPr>
              <w:jc w:val="both"/>
              <w:outlineLvl w:val="0"/>
              <w:rPr>
                <w:rFonts w:ascii="Times New Roman" w:hAnsi="Times New Roman"/>
                <w:bCs/>
                <w:lang w:val="nl-NL"/>
              </w:rPr>
            </w:pPr>
            <w:r>
              <w:rPr>
                <w:rFonts w:ascii="Times New Roman" w:hAnsi="Times New Roman"/>
                <w:bCs/>
              </w:rPr>
              <w:t xml:space="preserve">- </w:t>
            </w:r>
            <w:r w:rsidRPr="002B5651">
              <w:rPr>
                <w:rFonts w:ascii="Times New Roman" w:hAnsi="Times New Roman"/>
                <w:bCs/>
              </w:rPr>
              <w:t xml:space="preserve">GV </w:t>
            </w:r>
            <w:r>
              <w:rPr>
                <w:rFonts w:ascii="Times New Roman" w:hAnsi="Times New Roman"/>
                <w:bCs/>
              </w:rPr>
              <w:t>giới thiệu bài</w:t>
            </w:r>
            <w:r w:rsidRPr="002B5651">
              <w:rPr>
                <w:rFonts w:ascii="Times New Roman" w:hAnsi="Times New Roman"/>
                <w:bCs/>
              </w:rPr>
              <w:t>: Hoa tham gia vào sự sinh sản của thực vật như thế nào? Các bộ phận của hoa là gì? Vai trò các bộ phận của hoa trong sinh sản ở thực vật như thế nào chúng ta sẽ cùng tìm hiểu trong bài hôm nay</w:t>
            </w:r>
          </w:p>
        </w:tc>
        <w:tc>
          <w:tcPr>
            <w:tcW w:w="4840" w:type="dxa"/>
            <w:tcBorders>
              <w:bottom w:val="dashed" w:sz="4" w:space="0" w:color="auto"/>
              <w:right w:val="nil"/>
            </w:tcBorders>
          </w:tcPr>
          <w:p w:rsidR="00977730" w:rsidRPr="003E6A81" w:rsidRDefault="00977730" w:rsidP="00C409BB">
            <w:pPr>
              <w:jc w:val="both"/>
              <w:rPr>
                <w:rFonts w:ascii="Times New Roman" w:hAnsi="Times New Roman"/>
                <w:lang w:val="nl-NL"/>
              </w:rPr>
            </w:pPr>
          </w:p>
          <w:p w:rsidR="00977730" w:rsidRPr="003E6A81" w:rsidRDefault="00977730" w:rsidP="00C409BB">
            <w:pPr>
              <w:rPr>
                <w:rFonts w:ascii="Times New Roman" w:hAnsi="Times New Roman"/>
              </w:rPr>
            </w:pPr>
            <w:r w:rsidRPr="003E6A81">
              <w:rPr>
                <w:rFonts w:ascii="Times New Roman" w:hAnsi="Times New Roman"/>
              </w:rPr>
              <w:t xml:space="preserve">- </w:t>
            </w:r>
            <w:r>
              <w:rPr>
                <w:rFonts w:ascii="Times New Roman" w:hAnsi="Times New Roman"/>
              </w:rPr>
              <w:t>HS quan sát</w:t>
            </w:r>
          </w:p>
          <w:p w:rsidR="00977730" w:rsidRPr="002B5651" w:rsidRDefault="00977730" w:rsidP="00C409BB">
            <w:pPr>
              <w:rPr>
                <w:rFonts w:ascii="Times New Roman" w:hAnsi="Times New Roman"/>
              </w:rPr>
            </w:pPr>
            <w:r w:rsidRPr="002B5651">
              <w:rPr>
                <w:rFonts w:ascii="Times New Roman" w:hAnsi="Times New Roman"/>
              </w:rPr>
              <w:t>Tên các cây có hoa trong hình 1:</w:t>
            </w:r>
          </w:p>
          <w:p w:rsidR="00977730" w:rsidRPr="002B5651" w:rsidRDefault="00977730" w:rsidP="00C409BB">
            <w:pPr>
              <w:rPr>
                <w:rFonts w:ascii="Times New Roman" w:hAnsi="Times New Roman"/>
              </w:rPr>
            </w:pPr>
            <w:r w:rsidRPr="002B5651">
              <w:rPr>
                <w:rFonts w:ascii="Times New Roman" w:hAnsi="Times New Roman"/>
              </w:rPr>
              <w:t>a. Cây đu đủ.</w:t>
            </w:r>
          </w:p>
          <w:p w:rsidR="00977730" w:rsidRPr="002B5651" w:rsidRDefault="00977730" w:rsidP="00C409BB">
            <w:pPr>
              <w:rPr>
                <w:rFonts w:ascii="Times New Roman" w:hAnsi="Times New Roman"/>
              </w:rPr>
            </w:pPr>
            <w:r w:rsidRPr="002B5651">
              <w:rPr>
                <w:rFonts w:ascii="Times New Roman" w:hAnsi="Times New Roman"/>
              </w:rPr>
              <w:t>b. Cây dưa chuột.</w:t>
            </w:r>
          </w:p>
          <w:p w:rsidR="00977730" w:rsidRPr="002B5651" w:rsidRDefault="00977730" w:rsidP="00C409BB">
            <w:pPr>
              <w:rPr>
                <w:rFonts w:ascii="Times New Roman" w:hAnsi="Times New Roman"/>
              </w:rPr>
            </w:pPr>
            <w:r w:rsidRPr="002B5651">
              <w:rPr>
                <w:rFonts w:ascii="Times New Roman" w:hAnsi="Times New Roman"/>
              </w:rPr>
              <w:t>c. Cây hoa sen.</w:t>
            </w:r>
          </w:p>
          <w:p w:rsidR="00977730" w:rsidRPr="002B5651" w:rsidRDefault="00977730" w:rsidP="00C409BB">
            <w:pPr>
              <w:rPr>
                <w:rFonts w:ascii="Times New Roman" w:hAnsi="Times New Roman"/>
              </w:rPr>
            </w:pPr>
            <w:r w:rsidRPr="002B5651">
              <w:rPr>
                <w:rFonts w:ascii="Times New Roman" w:hAnsi="Times New Roman"/>
              </w:rPr>
              <w:t>d. Cây hoa hướng dương.</w:t>
            </w:r>
          </w:p>
          <w:p w:rsidR="00977730" w:rsidRPr="002B5651" w:rsidRDefault="00977730" w:rsidP="00C409BB">
            <w:pPr>
              <w:rPr>
                <w:rFonts w:ascii="Times New Roman" w:hAnsi="Times New Roman"/>
              </w:rPr>
            </w:pPr>
            <w:r>
              <w:rPr>
                <w:rFonts w:ascii="Times New Roman" w:hAnsi="Times New Roman"/>
              </w:rPr>
              <w:t xml:space="preserve">- </w:t>
            </w:r>
            <w:r w:rsidRPr="002B5651">
              <w:rPr>
                <w:rFonts w:ascii="Times New Roman" w:hAnsi="Times New Roman"/>
              </w:rPr>
              <w:t>Hoa có chức năng là cơ quan sinh sản của thực vật.</w:t>
            </w:r>
          </w:p>
          <w:p w:rsidR="00977730" w:rsidRPr="003E6A81" w:rsidRDefault="00977730" w:rsidP="00C409BB">
            <w:pPr>
              <w:rPr>
                <w:rFonts w:ascii="Times New Roman" w:hAnsi="Times New Roman"/>
                <w:lang w:val="nl-NL"/>
              </w:rPr>
            </w:pPr>
          </w:p>
        </w:tc>
      </w:tr>
      <w:tr w:rsidR="00977730" w:rsidRPr="003E6A81" w:rsidTr="00C409BB">
        <w:tc>
          <w:tcPr>
            <w:tcW w:w="5264" w:type="dxa"/>
            <w:tcBorders>
              <w:top w:val="dashed" w:sz="4" w:space="0" w:color="auto"/>
              <w:left w:val="nil"/>
              <w:bottom w:val="dashed" w:sz="4" w:space="0" w:color="auto"/>
            </w:tcBorders>
          </w:tcPr>
          <w:p w:rsidR="00977730" w:rsidRPr="002B5651" w:rsidRDefault="00977730" w:rsidP="00C409BB">
            <w:pPr>
              <w:pStyle w:val="NormalWeb"/>
              <w:spacing w:before="0" w:beforeAutospacing="0" w:after="0" w:afterAutospacing="0"/>
              <w:jc w:val="both"/>
              <w:rPr>
                <w:rStyle w:val="Strong"/>
                <w:color w:val="FF0000"/>
                <w:sz w:val="32"/>
                <w:szCs w:val="32"/>
              </w:rPr>
            </w:pPr>
            <w:r w:rsidRPr="002B5651">
              <w:rPr>
                <w:b/>
                <w:bCs/>
                <w:iCs/>
                <w:color w:val="FF0000"/>
                <w:sz w:val="28"/>
                <w:szCs w:val="32"/>
                <w:lang w:val="nl-NL"/>
              </w:rPr>
              <w:t xml:space="preserve">2. Hoạt động </w:t>
            </w:r>
            <w:r>
              <w:rPr>
                <w:b/>
                <w:bCs/>
                <w:iCs/>
                <w:color w:val="FF0000"/>
                <w:sz w:val="28"/>
                <w:szCs w:val="32"/>
                <w:lang w:val="nl-NL"/>
              </w:rPr>
              <w:t>Hình thành kiến thức mới</w:t>
            </w:r>
          </w:p>
          <w:p w:rsidR="00977730" w:rsidRPr="003E6A81" w:rsidRDefault="00977730" w:rsidP="00C409BB">
            <w:pPr>
              <w:pStyle w:val="NormalWeb"/>
              <w:spacing w:before="0" w:beforeAutospacing="0" w:after="0" w:afterAutospacing="0"/>
              <w:jc w:val="both"/>
              <w:rPr>
                <w:rStyle w:val="Strong"/>
                <w:sz w:val="28"/>
                <w:szCs w:val="28"/>
              </w:rPr>
            </w:pPr>
            <w:r w:rsidRPr="003E6A81">
              <w:rPr>
                <w:rStyle w:val="Strong"/>
                <w:sz w:val="28"/>
                <w:szCs w:val="28"/>
                <w:lang w:val="vi-VN"/>
              </w:rPr>
              <w:t xml:space="preserve">Hoạt động 1: </w:t>
            </w:r>
            <w:r w:rsidRPr="003E6A81">
              <w:rPr>
                <w:rStyle w:val="Strong"/>
                <w:sz w:val="28"/>
                <w:szCs w:val="28"/>
              </w:rPr>
              <w:t>Cơ quan sinh sản của thực vật có hoa</w:t>
            </w:r>
          </w:p>
          <w:p w:rsidR="00977730" w:rsidRDefault="00977730" w:rsidP="00C409BB">
            <w:pPr>
              <w:pStyle w:val="NormalWeb"/>
              <w:spacing w:before="0" w:beforeAutospacing="0" w:after="0" w:afterAutospacing="0"/>
              <w:jc w:val="both"/>
              <w:rPr>
                <w:bCs/>
                <w:sz w:val="28"/>
                <w:szCs w:val="28"/>
              </w:rPr>
            </w:pPr>
            <w:r w:rsidRPr="003E6A81">
              <w:rPr>
                <w:bCs/>
                <w:sz w:val="28"/>
                <w:szCs w:val="28"/>
              </w:rPr>
              <w:t>-</w:t>
            </w:r>
            <w:r w:rsidRPr="003E6A81">
              <w:rPr>
                <w:sz w:val="28"/>
                <w:szCs w:val="28"/>
              </w:rPr>
              <w:t xml:space="preserve"> </w:t>
            </w:r>
            <w:r w:rsidRPr="003E6A81">
              <w:rPr>
                <w:bCs/>
                <w:sz w:val="28"/>
                <w:szCs w:val="28"/>
              </w:rPr>
              <w:t xml:space="preserve">GV yêu cầu HS quan sát hình 2 </w:t>
            </w:r>
            <w:r>
              <w:rPr>
                <w:bCs/>
                <w:sz w:val="28"/>
                <w:szCs w:val="28"/>
              </w:rPr>
              <w:t>thảo luận nhóm 4 trả lời câu hỏi</w:t>
            </w: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rPr>
                <w:bCs/>
                <w:sz w:val="28"/>
                <w:szCs w:val="32"/>
              </w:rPr>
            </w:pPr>
          </w:p>
          <w:p w:rsidR="00977730" w:rsidRDefault="00977730" w:rsidP="00C409BB">
            <w:pPr>
              <w:pStyle w:val="NormalWeb"/>
              <w:spacing w:before="0" w:beforeAutospacing="0" w:after="0" w:afterAutospacing="0"/>
              <w:rPr>
                <w:bCs/>
                <w:sz w:val="28"/>
                <w:szCs w:val="32"/>
              </w:rPr>
            </w:pPr>
          </w:p>
          <w:p w:rsidR="00977730" w:rsidRDefault="00977730" w:rsidP="00C409BB">
            <w:pPr>
              <w:pStyle w:val="NormalWeb"/>
              <w:spacing w:before="0" w:beforeAutospacing="0" w:after="0" w:afterAutospacing="0"/>
              <w:rPr>
                <w:bCs/>
                <w:sz w:val="28"/>
                <w:szCs w:val="32"/>
              </w:rPr>
            </w:pPr>
          </w:p>
          <w:p w:rsidR="00977730" w:rsidRDefault="00977730" w:rsidP="00C409BB">
            <w:pPr>
              <w:pStyle w:val="NormalWeb"/>
              <w:spacing w:before="0" w:beforeAutospacing="0" w:after="0" w:afterAutospacing="0"/>
              <w:rPr>
                <w:bCs/>
                <w:sz w:val="28"/>
                <w:szCs w:val="32"/>
              </w:rPr>
            </w:pPr>
            <w:r>
              <w:rPr>
                <w:bCs/>
                <w:sz w:val="28"/>
                <w:szCs w:val="32"/>
              </w:rPr>
              <w:t>/?/</w:t>
            </w:r>
            <w:r w:rsidRPr="00072D22">
              <w:rPr>
                <w:bCs/>
                <w:sz w:val="28"/>
                <w:szCs w:val="32"/>
              </w:rPr>
              <w:t xml:space="preserve"> Tên cơ quan sinh sản của cây cà chua</w:t>
            </w:r>
            <w:r>
              <w:rPr>
                <w:bCs/>
                <w:sz w:val="28"/>
                <w:szCs w:val="32"/>
              </w:rPr>
              <w:t>?</w:t>
            </w:r>
          </w:p>
          <w:p w:rsidR="00977730" w:rsidRDefault="00977730" w:rsidP="00C409BB">
            <w:pPr>
              <w:pStyle w:val="NormalWeb"/>
              <w:spacing w:before="0" w:beforeAutospacing="0" w:after="0" w:afterAutospacing="0"/>
              <w:rPr>
                <w:bCs/>
                <w:sz w:val="28"/>
                <w:szCs w:val="32"/>
              </w:rPr>
            </w:pPr>
          </w:p>
          <w:p w:rsidR="00977730" w:rsidRPr="00072D22" w:rsidRDefault="00977730" w:rsidP="00C409BB">
            <w:pPr>
              <w:pStyle w:val="NormalWeb"/>
              <w:spacing w:before="0" w:beforeAutospacing="0" w:after="0" w:afterAutospacing="0"/>
              <w:rPr>
                <w:bCs/>
                <w:sz w:val="28"/>
                <w:szCs w:val="32"/>
              </w:rPr>
            </w:pPr>
            <w:r>
              <w:rPr>
                <w:bCs/>
                <w:sz w:val="28"/>
                <w:szCs w:val="32"/>
              </w:rPr>
              <w:t>/?/</w:t>
            </w:r>
            <w:r w:rsidRPr="00072D22">
              <w:rPr>
                <w:bCs/>
                <w:sz w:val="28"/>
                <w:szCs w:val="32"/>
              </w:rPr>
              <w:t xml:space="preserve"> Bộ phận nào của quả hình thành nên cây cà chua con?</w:t>
            </w:r>
          </w:p>
          <w:p w:rsidR="00977730" w:rsidRPr="003E6A81" w:rsidRDefault="00977730" w:rsidP="00C409BB">
            <w:pPr>
              <w:pStyle w:val="NormalWeb"/>
              <w:spacing w:before="0" w:beforeAutospacing="0" w:after="0" w:afterAutospacing="0"/>
              <w:jc w:val="both"/>
              <w:rPr>
                <w:bCs/>
                <w:sz w:val="28"/>
                <w:szCs w:val="28"/>
              </w:rPr>
            </w:pPr>
            <w:r w:rsidRPr="003E6A81">
              <w:rPr>
                <w:bCs/>
                <w:sz w:val="28"/>
                <w:szCs w:val="28"/>
              </w:rPr>
              <w:t>-</w:t>
            </w:r>
            <w:r w:rsidRPr="003E6A81">
              <w:rPr>
                <w:sz w:val="28"/>
                <w:szCs w:val="28"/>
              </w:rPr>
              <w:t xml:space="preserve"> </w:t>
            </w:r>
            <w:r w:rsidRPr="003E6A81">
              <w:rPr>
                <w:bCs/>
                <w:sz w:val="28"/>
                <w:szCs w:val="28"/>
              </w:rPr>
              <w:t xml:space="preserve">GV nhận xét, kết luận: Hoa là cơ quan sinh </w:t>
            </w:r>
            <w:r w:rsidRPr="003E6A81">
              <w:rPr>
                <w:bCs/>
                <w:sz w:val="28"/>
                <w:szCs w:val="28"/>
              </w:rPr>
              <w:lastRenderedPageBreak/>
              <w:t>sản của thực vật có hoa.</w:t>
            </w:r>
          </w:p>
          <w:p w:rsidR="00977730" w:rsidRPr="003E6A81" w:rsidRDefault="00977730" w:rsidP="00C409BB">
            <w:pPr>
              <w:pStyle w:val="NormalWeb"/>
              <w:spacing w:before="0" w:beforeAutospacing="0" w:after="0" w:afterAutospacing="0"/>
              <w:jc w:val="both"/>
              <w:rPr>
                <w:rStyle w:val="Strong"/>
                <w:sz w:val="28"/>
                <w:szCs w:val="28"/>
              </w:rPr>
            </w:pPr>
            <w:r w:rsidRPr="003E6A81">
              <w:rPr>
                <w:rStyle w:val="Strong"/>
                <w:sz w:val="28"/>
                <w:szCs w:val="28"/>
                <w:lang w:val="vi-VN"/>
              </w:rPr>
              <w:t xml:space="preserve">Hoạt động 2: </w:t>
            </w:r>
            <w:r w:rsidRPr="003E6A81">
              <w:rPr>
                <w:rStyle w:val="Strong"/>
                <w:sz w:val="28"/>
                <w:szCs w:val="28"/>
              </w:rPr>
              <w:t>Phân  biệt hoa đơn  tính và lưỡng tính</w:t>
            </w:r>
          </w:p>
          <w:p w:rsidR="00977730" w:rsidRPr="003E6A81" w:rsidRDefault="00977730" w:rsidP="00C409BB">
            <w:pPr>
              <w:pStyle w:val="NormalWeb"/>
              <w:spacing w:before="0" w:beforeAutospacing="0" w:after="0" w:afterAutospacing="0"/>
              <w:jc w:val="both"/>
              <w:rPr>
                <w:bCs/>
                <w:sz w:val="28"/>
                <w:szCs w:val="28"/>
              </w:rPr>
            </w:pPr>
            <w:r w:rsidRPr="003E6A81">
              <w:rPr>
                <w:bCs/>
                <w:sz w:val="28"/>
                <w:szCs w:val="28"/>
              </w:rPr>
              <w:t>-</w:t>
            </w:r>
            <w:r w:rsidRPr="003E6A81">
              <w:rPr>
                <w:sz w:val="28"/>
                <w:szCs w:val="28"/>
              </w:rPr>
              <w:t xml:space="preserve"> </w:t>
            </w:r>
            <w:r w:rsidRPr="003E6A81">
              <w:rPr>
                <w:bCs/>
                <w:sz w:val="28"/>
                <w:szCs w:val="28"/>
              </w:rPr>
              <w:t xml:space="preserve">GV yêu cầu HS </w:t>
            </w:r>
            <w:r>
              <w:rPr>
                <w:bCs/>
                <w:sz w:val="28"/>
                <w:szCs w:val="28"/>
              </w:rPr>
              <w:t>quan sát H3</w:t>
            </w:r>
          </w:p>
          <w:p w:rsidR="00977730" w:rsidRDefault="00977730" w:rsidP="00C409BB">
            <w:pPr>
              <w:pStyle w:val="NormalWeb"/>
              <w:spacing w:before="0" w:beforeAutospacing="0" w:after="0" w:afterAutospacing="0"/>
              <w:jc w:val="both"/>
              <w:rPr>
                <w:bCs/>
                <w:sz w:val="28"/>
                <w:szCs w:val="28"/>
              </w:rPr>
            </w:pPr>
            <w:r>
              <w:rPr>
                <w:bCs/>
                <w:sz w:val="28"/>
                <w:szCs w:val="28"/>
              </w:rPr>
              <w:t>- GV phát phiếu học tập</w:t>
            </w:r>
          </w:p>
          <w:p w:rsidR="00977730" w:rsidRDefault="00977730" w:rsidP="00C409BB">
            <w:pPr>
              <w:pStyle w:val="NormalWeb"/>
              <w:spacing w:before="0" w:beforeAutospacing="0" w:after="0" w:afterAutospacing="0"/>
              <w:jc w:val="both"/>
              <w:rPr>
                <w:bCs/>
                <w:sz w:val="28"/>
                <w:szCs w:val="28"/>
              </w:rPr>
            </w:pPr>
            <w:r>
              <w:rPr>
                <w:noProof/>
                <w:sz w:val="28"/>
                <w:szCs w:val="28"/>
              </w:rPr>
              <w:drawing>
                <wp:inline distT="0" distB="0" distL="0" distR="0">
                  <wp:extent cx="3053715" cy="113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3715" cy="1130300"/>
                          </a:xfrm>
                          <a:prstGeom prst="rect">
                            <a:avLst/>
                          </a:prstGeom>
                          <a:noFill/>
                          <a:ln>
                            <a:noFill/>
                          </a:ln>
                        </pic:spPr>
                      </pic:pic>
                    </a:graphicData>
                  </a:graphic>
                </wp:inline>
              </w:drawing>
            </w: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p>
          <w:p w:rsidR="00977730" w:rsidRDefault="00977730" w:rsidP="00C409BB">
            <w:pPr>
              <w:pStyle w:val="NormalWeb"/>
              <w:spacing w:before="0" w:beforeAutospacing="0" w:after="0" w:afterAutospacing="0"/>
              <w:jc w:val="both"/>
              <w:rPr>
                <w:bCs/>
                <w:sz w:val="28"/>
                <w:szCs w:val="28"/>
              </w:rPr>
            </w:pPr>
            <w:r>
              <w:rPr>
                <w:bCs/>
                <w:sz w:val="28"/>
                <w:szCs w:val="28"/>
              </w:rPr>
              <w:t xml:space="preserve">/?/ </w:t>
            </w:r>
            <w:r w:rsidRPr="00072D22">
              <w:rPr>
                <w:bCs/>
                <w:sz w:val="28"/>
                <w:szCs w:val="28"/>
              </w:rPr>
              <w:t>Quan sát hình 3 và cho biết hoa bí ngô và hoa bưởi, hoa nào là hoa lưỡng tính, hoa nào là hoa đơn tính.</w:t>
            </w:r>
          </w:p>
          <w:p w:rsidR="00977730" w:rsidRPr="003E6A81" w:rsidRDefault="00977730" w:rsidP="00C409BB">
            <w:pPr>
              <w:pStyle w:val="NormalWeb"/>
              <w:spacing w:before="0" w:beforeAutospacing="0" w:after="0" w:afterAutospacing="0"/>
              <w:jc w:val="both"/>
              <w:rPr>
                <w:bCs/>
                <w:sz w:val="28"/>
                <w:szCs w:val="28"/>
              </w:rPr>
            </w:pPr>
            <w:r>
              <w:rPr>
                <w:bCs/>
                <w:sz w:val="28"/>
                <w:szCs w:val="28"/>
              </w:rPr>
              <w:t>/?/</w:t>
            </w:r>
            <w:r w:rsidRPr="003E6A81">
              <w:rPr>
                <w:bCs/>
                <w:sz w:val="28"/>
                <w:szCs w:val="28"/>
              </w:rPr>
              <w:t xml:space="preserve"> Hoa có những bộ phận nào?</w:t>
            </w:r>
          </w:p>
          <w:p w:rsidR="00977730" w:rsidRPr="003E6A81" w:rsidRDefault="00977730" w:rsidP="00C409BB">
            <w:pPr>
              <w:pStyle w:val="NormalWeb"/>
              <w:spacing w:before="0" w:beforeAutospacing="0" w:after="0" w:afterAutospacing="0"/>
              <w:jc w:val="both"/>
              <w:rPr>
                <w:bCs/>
                <w:sz w:val="28"/>
                <w:szCs w:val="28"/>
              </w:rPr>
            </w:pPr>
            <w:r>
              <w:rPr>
                <w:bCs/>
                <w:sz w:val="28"/>
                <w:szCs w:val="28"/>
              </w:rPr>
              <w:t>/?/</w:t>
            </w:r>
            <w:r w:rsidRPr="003E6A81">
              <w:rPr>
                <w:bCs/>
                <w:sz w:val="28"/>
                <w:szCs w:val="28"/>
              </w:rPr>
              <w:t xml:space="preserve"> Hoa đơn tính là gì? Hoa lưỡng tính là gì? </w:t>
            </w:r>
          </w:p>
          <w:p w:rsidR="00977730" w:rsidRPr="003E6A81" w:rsidRDefault="00977730" w:rsidP="00C409BB">
            <w:pPr>
              <w:pStyle w:val="NormalWeb"/>
              <w:spacing w:before="0" w:beforeAutospacing="0" w:after="0" w:afterAutospacing="0"/>
              <w:jc w:val="both"/>
              <w:rPr>
                <w:bCs/>
                <w:sz w:val="28"/>
                <w:szCs w:val="28"/>
              </w:rPr>
            </w:pPr>
          </w:p>
          <w:p w:rsidR="00977730" w:rsidRPr="003E6A81" w:rsidRDefault="00977730" w:rsidP="00C409BB">
            <w:pPr>
              <w:pStyle w:val="NormalWeb"/>
              <w:spacing w:before="0" w:beforeAutospacing="0" w:after="0" w:afterAutospacing="0"/>
              <w:jc w:val="both"/>
              <w:rPr>
                <w:bCs/>
                <w:sz w:val="28"/>
                <w:szCs w:val="28"/>
              </w:rPr>
            </w:pPr>
            <w:r w:rsidRPr="00BE11CE">
              <w:rPr>
                <w:b/>
                <w:sz w:val="28"/>
                <w:szCs w:val="28"/>
              </w:rPr>
              <w:t>- GV kết luận</w:t>
            </w:r>
            <w:r w:rsidRPr="003E6A81">
              <w:rPr>
                <w:bCs/>
                <w:sz w:val="28"/>
                <w:szCs w:val="28"/>
              </w:rPr>
              <w:t xml:space="preserve">: Hoa đơn tính chỉ có nhị hoặc nhuỵ; hoa lưỡng tính có cả nhị và nhuỵ trên cùng một hoa </w:t>
            </w:r>
          </w:p>
        </w:tc>
        <w:tc>
          <w:tcPr>
            <w:tcW w:w="4840" w:type="dxa"/>
            <w:tcBorders>
              <w:top w:val="dashed" w:sz="4" w:space="0" w:color="auto"/>
              <w:bottom w:val="dashed" w:sz="4" w:space="0" w:color="auto"/>
              <w:right w:val="nil"/>
            </w:tcBorders>
          </w:tcPr>
          <w:p w:rsidR="00977730" w:rsidRPr="003E6A81" w:rsidRDefault="00977730" w:rsidP="00C409BB">
            <w:pPr>
              <w:jc w:val="both"/>
              <w:rPr>
                <w:rFonts w:ascii="Times New Roman" w:hAnsi="Times New Roman"/>
                <w:lang w:val="nl-NL"/>
              </w:rPr>
            </w:pPr>
          </w:p>
          <w:p w:rsidR="00977730" w:rsidRPr="003E6A81" w:rsidRDefault="00977730" w:rsidP="00C409BB">
            <w:pPr>
              <w:jc w:val="both"/>
              <w:rPr>
                <w:rFonts w:ascii="Times New Roman" w:hAnsi="Times New Roman"/>
                <w:lang w:val="vi-VN"/>
              </w:rPr>
            </w:pPr>
          </w:p>
          <w:p w:rsidR="00977730" w:rsidRPr="003E6A81" w:rsidRDefault="00977730" w:rsidP="00C409BB">
            <w:pPr>
              <w:jc w:val="both"/>
              <w:rPr>
                <w:rFonts w:ascii="Times New Roman" w:hAnsi="Times New Roman"/>
                <w:lang w:val="vi-VN"/>
              </w:rPr>
            </w:pPr>
          </w:p>
          <w:p w:rsidR="00977730" w:rsidRDefault="00977730" w:rsidP="00C409BB">
            <w:pPr>
              <w:jc w:val="both"/>
              <w:rPr>
                <w:rFonts w:ascii="Times New Roman" w:hAnsi="Times New Roman"/>
                <w:bCs/>
              </w:rPr>
            </w:pPr>
            <w:r w:rsidRPr="003E6A81">
              <w:rPr>
                <w:rFonts w:ascii="Times New Roman" w:hAnsi="Times New Roman"/>
              </w:rPr>
              <w:t>- HS quan sát hình 2</w:t>
            </w:r>
            <w:r>
              <w:rPr>
                <w:bCs/>
              </w:rPr>
              <w:t xml:space="preserve"> </w:t>
            </w:r>
            <w:r w:rsidRPr="00072D22">
              <w:rPr>
                <w:rFonts w:ascii="Times New Roman" w:hAnsi="Times New Roman"/>
                <w:bCs/>
              </w:rPr>
              <w:t>thảo luận nhóm 4</w:t>
            </w:r>
            <w:r>
              <w:rPr>
                <w:rFonts w:ascii="Times New Roman" w:hAnsi="Times New Roman"/>
                <w:bCs/>
              </w:rPr>
              <w:t xml:space="preserve"> thống nhất câu trả lời</w:t>
            </w:r>
          </w:p>
          <w:p w:rsidR="00977730" w:rsidRPr="00072D22" w:rsidRDefault="00977730" w:rsidP="00C409BB">
            <w:pPr>
              <w:jc w:val="both"/>
              <w:rPr>
                <w:rFonts w:ascii="Times New Roman" w:hAnsi="Times New Roman"/>
              </w:rPr>
            </w:pPr>
            <w:r>
              <w:rPr>
                <w:rFonts w:ascii="Times New Roman" w:hAnsi="Times New Roman"/>
              </w:rPr>
              <w:t>- Đại diện nhóm trình bày. Các nhóm khác nhận xét bổ sung</w:t>
            </w:r>
          </w:p>
          <w:p w:rsidR="00977730" w:rsidRPr="003E6A81" w:rsidRDefault="00977730" w:rsidP="00C409BB">
            <w:pPr>
              <w:jc w:val="both"/>
              <w:rPr>
                <w:rFonts w:ascii="Times New Roman" w:hAnsi="Times New Roman"/>
              </w:rPr>
            </w:pPr>
            <w:r>
              <w:rPr>
                <w:rFonts w:ascii="Times New Roman" w:hAnsi="Times New Roman"/>
                <w:noProof/>
              </w:rPr>
              <w:drawing>
                <wp:inline distT="0" distB="0" distL="0" distR="0">
                  <wp:extent cx="2846705" cy="10267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705" cy="1026795"/>
                          </a:xfrm>
                          <a:prstGeom prst="rect">
                            <a:avLst/>
                          </a:prstGeom>
                          <a:noFill/>
                          <a:ln>
                            <a:noFill/>
                          </a:ln>
                        </pic:spPr>
                      </pic:pic>
                    </a:graphicData>
                  </a:graphic>
                </wp:inline>
              </w:drawing>
            </w:r>
          </w:p>
          <w:p w:rsidR="00977730" w:rsidRPr="00072D22" w:rsidRDefault="00977730" w:rsidP="00C409BB">
            <w:pPr>
              <w:jc w:val="both"/>
              <w:rPr>
                <w:rFonts w:ascii="Times New Roman" w:hAnsi="Times New Roman"/>
              </w:rPr>
            </w:pPr>
            <w:r w:rsidRPr="00072D22">
              <w:rPr>
                <w:rFonts w:ascii="Times New Roman" w:hAnsi="Times New Roman"/>
              </w:rPr>
              <w:t>- Hoa là cơ quan sinh sản của cây cà chua.</w:t>
            </w:r>
          </w:p>
          <w:p w:rsidR="00977730" w:rsidRPr="00072D22" w:rsidRDefault="00977730" w:rsidP="00C409BB">
            <w:pPr>
              <w:jc w:val="both"/>
              <w:rPr>
                <w:rFonts w:ascii="Times New Roman" w:hAnsi="Times New Roman"/>
              </w:rPr>
            </w:pPr>
            <w:r w:rsidRPr="00072D22">
              <w:rPr>
                <w:rFonts w:ascii="Times New Roman" w:hAnsi="Times New Roman"/>
              </w:rPr>
              <w:t>- Bộ phận hạt của quả hình thành nên cây cà chua con.</w:t>
            </w:r>
          </w:p>
          <w:p w:rsidR="00977730" w:rsidRPr="003E6A81" w:rsidRDefault="00977730" w:rsidP="00C409BB">
            <w:pPr>
              <w:jc w:val="both"/>
              <w:rPr>
                <w:rFonts w:ascii="Times New Roman" w:hAnsi="Times New Roman"/>
              </w:rPr>
            </w:pPr>
          </w:p>
          <w:p w:rsidR="00977730" w:rsidRPr="003E6A81" w:rsidRDefault="00977730" w:rsidP="00C409BB">
            <w:pPr>
              <w:jc w:val="both"/>
              <w:rPr>
                <w:rFonts w:ascii="Times New Roman" w:hAnsi="Times New Roman"/>
              </w:rPr>
            </w:pPr>
          </w:p>
          <w:p w:rsidR="00977730" w:rsidRPr="003E6A81" w:rsidRDefault="00977730" w:rsidP="00C409BB">
            <w:pPr>
              <w:jc w:val="both"/>
              <w:rPr>
                <w:rFonts w:ascii="Times New Roman" w:hAnsi="Times New Roman"/>
              </w:rPr>
            </w:pPr>
          </w:p>
          <w:p w:rsidR="00977730" w:rsidRPr="003E6A81" w:rsidRDefault="00977730" w:rsidP="00C409BB">
            <w:pPr>
              <w:jc w:val="both"/>
              <w:rPr>
                <w:rFonts w:ascii="Times New Roman" w:hAnsi="Times New Roman"/>
              </w:rPr>
            </w:pPr>
          </w:p>
          <w:p w:rsidR="00977730" w:rsidRDefault="00977730" w:rsidP="00C409BB">
            <w:pPr>
              <w:jc w:val="both"/>
              <w:rPr>
                <w:rFonts w:ascii="Times New Roman" w:hAnsi="Times New Roman"/>
              </w:rPr>
            </w:pPr>
            <w:r w:rsidRPr="003E6A81">
              <w:rPr>
                <w:rFonts w:ascii="Times New Roman" w:hAnsi="Times New Roman"/>
                <w:lang w:val="vi-VN"/>
              </w:rPr>
              <w:t xml:space="preserve">- HS quan sát hình </w:t>
            </w:r>
            <w:r w:rsidRPr="003E6A81">
              <w:rPr>
                <w:rFonts w:ascii="Times New Roman" w:hAnsi="Times New Roman"/>
              </w:rPr>
              <w:t>3</w:t>
            </w:r>
            <w:r>
              <w:rPr>
                <w:rFonts w:ascii="Times New Roman" w:hAnsi="Times New Roman"/>
              </w:rPr>
              <w:t>, thảo luận nhóm 4 hoàn thành phiếu học tập số 1</w:t>
            </w:r>
          </w:p>
          <w:p w:rsidR="00977730" w:rsidRPr="00072D22" w:rsidRDefault="00977730" w:rsidP="00C409BB">
            <w:pPr>
              <w:jc w:val="both"/>
              <w:rPr>
                <w:rFonts w:ascii="Times New Roman" w:hAnsi="Times New Roman"/>
              </w:rPr>
            </w:pPr>
            <w:r>
              <w:rPr>
                <w:rFonts w:ascii="Times New Roman" w:hAnsi="Times New Roman"/>
              </w:rPr>
              <w:t>- Đại diện nhóm trình bày, lớp nhận xét bổ sung</w:t>
            </w:r>
          </w:p>
          <w:p w:rsidR="00977730" w:rsidRDefault="00977730" w:rsidP="00C409BB">
            <w:pPr>
              <w:jc w:val="both"/>
              <w:rPr>
                <w:rFonts w:ascii="Times New Roman" w:hAnsi="Times New Roman"/>
              </w:rPr>
            </w:pPr>
            <w:r>
              <w:rPr>
                <w:noProof/>
              </w:rPr>
              <w:drawing>
                <wp:inline distT="0" distB="0" distL="0" distR="0">
                  <wp:extent cx="2863850" cy="897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0" cy="897255"/>
                          </a:xfrm>
                          <a:prstGeom prst="rect">
                            <a:avLst/>
                          </a:prstGeom>
                          <a:noFill/>
                          <a:ln>
                            <a:noFill/>
                          </a:ln>
                        </pic:spPr>
                      </pic:pic>
                    </a:graphicData>
                  </a:graphic>
                </wp:inline>
              </w:drawing>
            </w:r>
          </w:p>
          <w:tbl>
            <w:tblPr>
              <w:tblW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433"/>
              <w:gridCol w:w="1123"/>
              <w:gridCol w:w="935"/>
            </w:tblGrid>
            <w:tr w:rsidR="00977730" w:rsidRPr="00DE0213" w:rsidTr="00C409BB">
              <w:tc>
                <w:tcPr>
                  <w:tcW w:w="1123" w:type="dxa"/>
                  <w:shd w:val="clear" w:color="auto" w:fill="auto"/>
                </w:tcPr>
                <w:p w:rsidR="00977730" w:rsidRPr="00DE0213" w:rsidRDefault="00977730" w:rsidP="00C409BB">
                  <w:pPr>
                    <w:jc w:val="both"/>
                    <w:rPr>
                      <w:rFonts w:ascii="Times New Roman" w:hAnsi="Times New Roman"/>
                    </w:rPr>
                  </w:pPr>
                </w:p>
              </w:tc>
              <w:tc>
                <w:tcPr>
                  <w:tcW w:w="1433"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Các bộ phận</w:t>
                  </w:r>
                </w:p>
              </w:tc>
              <w:tc>
                <w:tcPr>
                  <w:tcW w:w="1123"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Hoa đơn tính</w:t>
                  </w:r>
                </w:p>
              </w:tc>
              <w:tc>
                <w:tcPr>
                  <w:tcW w:w="935"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Hoa lưỡng tính</w:t>
                  </w:r>
                </w:p>
              </w:tc>
            </w:tr>
            <w:tr w:rsidR="00977730" w:rsidRPr="00DE0213" w:rsidTr="00C409BB">
              <w:tc>
                <w:tcPr>
                  <w:tcW w:w="1123"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Hoa bưởi</w:t>
                  </w:r>
                </w:p>
              </w:tc>
              <w:tc>
                <w:tcPr>
                  <w:tcW w:w="1433"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Nhuỵ, nhị, cánh, đài</w:t>
                  </w:r>
                </w:p>
              </w:tc>
              <w:tc>
                <w:tcPr>
                  <w:tcW w:w="1123" w:type="dxa"/>
                  <w:shd w:val="clear" w:color="auto" w:fill="auto"/>
                </w:tcPr>
                <w:p w:rsidR="00977730" w:rsidRPr="00DE0213" w:rsidRDefault="00977730" w:rsidP="00C409BB">
                  <w:pPr>
                    <w:jc w:val="center"/>
                    <w:rPr>
                      <w:rFonts w:ascii="Times New Roman" w:hAnsi="Times New Roman"/>
                    </w:rPr>
                  </w:pPr>
                </w:p>
              </w:tc>
              <w:tc>
                <w:tcPr>
                  <w:tcW w:w="935" w:type="dxa"/>
                  <w:shd w:val="clear" w:color="auto" w:fill="auto"/>
                </w:tcPr>
                <w:p w:rsidR="00977730" w:rsidRPr="00DE0213" w:rsidRDefault="00977730" w:rsidP="00C409BB">
                  <w:pPr>
                    <w:jc w:val="center"/>
                    <w:rPr>
                      <w:rFonts w:ascii="Times New Roman" w:hAnsi="Times New Roman"/>
                    </w:rPr>
                  </w:pPr>
                  <w:r w:rsidRPr="00DE0213">
                    <w:rPr>
                      <w:rFonts w:ascii="Times New Roman" w:hAnsi="Times New Roman"/>
                    </w:rPr>
                    <w:t>x</w:t>
                  </w:r>
                </w:p>
              </w:tc>
            </w:tr>
            <w:tr w:rsidR="00977730" w:rsidRPr="00DE0213" w:rsidTr="00C409BB">
              <w:tc>
                <w:tcPr>
                  <w:tcW w:w="1123"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Hoa bí ngô đực</w:t>
                  </w:r>
                </w:p>
              </w:tc>
              <w:tc>
                <w:tcPr>
                  <w:tcW w:w="1433"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Nhị</w:t>
                  </w:r>
                </w:p>
              </w:tc>
              <w:tc>
                <w:tcPr>
                  <w:tcW w:w="1123" w:type="dxa"/>
                  <w:shd w:val="clear" w:color="auto" w:fill="auto"/>
                </w:tcPr>
                <w:p w:rsidR="00977730" w:rsidRPr="00DE0213" w:rsidRDefault="00977730" w:rsidP="00C409BB">
                  <w:pPr>
                    <w:jc w:val="center"/>
                    <w:rPr>
                      <w:rFonts w:ascii="Times New Roman" w:hAnsi="Times New Roman"/>
                    </w:rPr>
                  </w:pPr>
                  <w:r w:rsidRPr="00DE0213">
                    <w:rPr>
                      <w:rFonts w:ascii="Times New Roman" w:hAnsi="Times New Roman"/>
                    </w:rPr>
                    <w:t>x</w:t>
                  </w:r>
                </w:p>
              </w:tc>
              <w:tc>
                <w:tcPr>
                  <w:tcW w:w="935" w:type="dxa"/>
                  <w:shd w:val="clear" w:color="auto" w:fill="auto"/>
                </w:tcPr>
                <w:p w:rsidR="00977730" w:rsidRPr="00DE0213" w:rsidRDefault="00977730" w:rsidP="00C409BB">
                  <w:pPr>
                    <w:jc w:val="center"/>
                    <w:rPr>
                      <w:rFonts w:ascii="Times New Roman" w:hAnsi="Times New Roman"/>
                    </w:rPr>
                  </w:pPr>
                </w:p>
              </w:tc>
            </w:tr>
            <w:tr w:rsidR="00977730" w:rsidRPr="00DE0213" w:rsidTr="00C409BB">
              <w:tc>
                <w:tcPr>
                  <w:tcW w:w="1123"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Hoa bí ngô cái</w:t>
                  </w:r>
                </w:p>
              </w:tc>
              <w:tc>
                <w:tcPr>
                  <w:tcW w:w="1433" w:type="dxa"/>
                  <w:shd w:val="clear" w:color="auto" w:fill="auto"/>
                </w:tcPr>
                <w:p w:rsidR="00977730" w:rsidRPr="00DE0213" w:rsidRDefault="00977730" w:rsidP="00C409BB">
                  <w:pPr>
                    <w:jc w:val="both"/>
                    <w:rPr>
                      <w:rFonts w:ascii="Times New Roman" w:hAnsi="Times New Roman"/>
                    </w:rPr>
                  </w:pPr>
                  <w:r w:rsidRPr="00DE0213">
                    <w:rPr>
                      <w:rFonts w:ascii="Times New Roman" w:hAnsi="Times New Roman"/>
                    </w:rPr>
                    <w:t>Nhuỵ</w:t>
                  </w:r>
                </w:p>
              </w:tc>
              <w:tc>
                <w:tcPr>
                  <w:tcW w:w="1123" w:type="dxa"/>
                  <w:shd w:val="clear" w:color="auto" w:fill="auto"/>
                </w:tcPr>
                <w:p w:rsidR="00977730" w:rsidRPr="00DE0213" w:rsidRDefault="00977730" w:rsidP="00C409BB">
                  <w:pPr>
                    <w:jc w:val="center"/>
                    <w:rPr>
                      <w:rFonts w:ascii="Times New Roman" w:hAnsi="Times New Roman"/>
                    </w:rPr>
                  </w:pPr>
                  <w:r w:rsidRPr="00DE0213">
                    <w:rPr>
                      <w:rFonts w:ascii="Times New Roman" w:hAnsi="Times New Roman"/>
                    </w:rPr>
                    <w:t>x</w:t>
                  </w:r>
                </w:p>
              </w:tc>
              <w:tc>
                <w:tcPr>
                  <w:tcW w:w="935" w:type="dxa"/>
                  <w:shd w:val="clear" w:color="auto" w:fill="auto"/>
                </w:tcPr>
                <w:p w:rsidR="00977730" w:rsidRPr="00DE0213" w:rsidRDefault="00977730" w:rsidP="00C409BB">
                  <w:pPr>
                    <w:jc w:val="center"/>
                    <w:rPr>
                      <w:rFonts w:ascii="Times New Roman" w:hAnsi="Times New Roman"/>
                    </w:rPr>
                  </w:pPr>
                </w:p>
              </w:tc>
            </w:tr>
          </w:tbl>
          <w:p w:rsidR="00977730" w:rsidRDefault="00977730" w:rsidP="00C409BB">
            <w:pPr>
              <w:jc w:val="both"/>
              <w:rPr>
                <w:rFonts w:ascii="Times New Roman" w:hAnsi="Times New Roman"/>
              </w:rPr>
            </w:pPr>
            <w:r>
              <w:rPr>
                <w:rFonts w:ascii="Times New Roman" w:hAnsi="Times New Roman"/>
              </w:rPr>
              <w:t xml:space="preserve">- </w:t>
            </w:r>
            <w:r w:rsidRPr="00072D22">
              <w:rPr>
                <w:rFonts w:ascii="Times New Roman" w:hAnsi="Times New Roman"/>
              </w:rPr>
              <w:t>Hình 3 cho biết hoa bưởi là hoa lưỡng tính, hoa bí ngô là hoa đơn tính.</w:t>
            </w:r>
          </w:p>
          <w:p w:rsidR="00977730" w:rsidRDefault="00977730" w:rsidP="00C409BB">
            <w:pPr>
              <w:jc w:val="both"/>
              <w:rPr>
                <w:rFonts w:ascii="Times New Roman" w:hAnsi="Times New Roman"/>
              </w:rPr>
            </w:pPr>
          </w:p>
          <w:p w:rsidR="00977730" w:rsidRPr="003E6A81" w:rsidRDefault="00977730" w:rsidP="00C409BB">
            <w:pPr>
              <w:jc w:val="both"/>
              <w:rPr>
                <w:rFonts w:ascii="Times New Roman" w:hAnsi="Times New Roman"/>
              </w:rPr>
            </w:pPr>
            <w:r w:rsidRPr="003E6A81">
              <w:rPr>
                <w:rFonts w:ascii="Times New Roman" w:hAnsi="Times New Roman"/>
              </w:rPr>
              <w:t>+ Hoa gồm đài, cánh, nhị và nhuỵ hoa.</w:t>
            </w:r>
          </w:p>
          <w:p w:rsidR="00977730" w:rsidRPr="003E6A81" w:rsidRDefault="00977730" w:rsidP="00C409BB">
            <w:pPr>
              <w:jc w:val="both"/>
              <w:rPr>
                <w:rFonts w:ascii="Times New Roman" w:hAnsi="Times New Roman"/>
              </w:rPr>
            </w:pPr>
            <w:r w:rsidRPr="003E6A81">
              <w:rPr>
                <w:rFonts w:ascii="Times New Roman" w:hAnsi="Times New Roman"/>
              </w:rPr>
              <w:t>+  Hoa đơn tính là hoa chỉ có nhị hoặc nhuỵ hoa trên một hoa.</w:t>
            </w:r>
          </w:p>
          <w:p w:rsidR="00977730" w:rsidRPr="003E6A81" w:rsidRDefault="00977730" w:rsidP="00C409BB">
            <w:pPr>
              <w:jc w:val="both"/>
              <w:rPr>
                <w:rFonts w:ascii="Times New Roman" w:hAnsi="Times New Roman"/>
              </w:rPr>
            </w:pPr>
            <w:r w:rsidRPr="003E6A81">
              <w:rPr>
                <w:rFonts w:ascii="Times New Roman" w:hAnsi="Times New Roman"/>
              </w:rPr>
              <w:t xml:space="preserve">+  Hoa lưỡng tính là hoa có cả nhị và nhuỵ hoa trên một bông hoa. </w:t>
            </w:r>
          </w:p>
        </w:tc>
      </w:tr>
      <w:tr w:rsidR="00977730" w:rsidRPr="003E6A81" w:rsidTr="00C409BB">
        <w:tc>
          <w:tcPr>
            <w:tcW w:w="5264" w:type="dxa"/>
            <w:tcBorders>
              <w:top w:val="dashed" w:sz="4" w:space="0" w:color="auto"/>
              <w:left w:val="nil"/>
              <w:bottom w:val="dashed" w:sz="4" w:space="0" w:color="auto"/>
            </w:tcBorders>
          </w:tcPr>
          <w:p w:rsidR="00977730" w:rsidRPr="003E6A81" w:rsidRDefault="00977730" w:rsidP="00C409BB">
            <w:pPr>
              <w:pStyle w:val="NormalWeb"/>
              <w:spacing w:before="0" w:beforeAutospacing="0" w:after="0" w:afterAutospacing="0"/>
              <w:jc w:val="both"/>
              <w:rPr>
                <w:sz w:val="28"/>
                <w:szCs w:val="28"/>
              </w:rPr>
            </w:pPr>
            <w:r w:rsidRPr="003E6A81">
              <w:rPr>
                <w:sz w:val="28"/>
                <w:szCs w:val="28"/>
                <w:lang w:val="vi-VN"/>
              </w:rPr>
              <w:lastRenderedPageBreak/>
              <w:t xml:space="preserve">* </w:t>
            </w:r>
            <w:r w:rsidRPr="003E6A81">
              <w:rPr>
                <w:sz w:val="28"/>
                <w:szCs w:val="28"/>
              </w:rPr>
              <w:t>Quan sát hình 4, chỉ và nói tên các bộ phận của nhị hoa, nhuỵ hoa.</w:t>
            </w:r>
          </w:p>
          <w:p w:rsidR="00977730" w:rsidRPr="003E6A81" w:rsidRDefault="00977730" w:rsidP="00C409BB">
            <w:pPr>
              <w:pStyle w:val="NormalWeb"/>
              <w:spacing w:before="0" w:beforeAutospacing="0" w:after="0" w:afterAutospacing="0"/>
              <w:jc w:val="center"/>
              <w:rPr>
                <w:sz w:val="28"/>
                <w:szCs w:val="28"/>
              </w:rPr>
            </w:pPr>
            <w:r>
              <w:rPr>
                <w:noProof/>
                <w:sz w:val="28"/>
                <w:szCs w:val="28"/>
              </w:rPr>
              <w:drawing>
                <wp:inline distT="0" distB="0" distL="0" distR="0">
                  <wp:extent cx="1915160" cy="12769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160" cy="1276985"/>
                          </a:xfrm>
                          <a:prstGeom prst="rect">
                            <a:avLst/>
                          </a:prstGeom>
                          <a:noFill/>
                          <a:ln>
                            <a:noFill/>
                          </a:ln>
                        </pic:spPr>
                      </pic:pic>
                    </a:graphicData>
                  </a:graphic>
                </wp:inline>
              </w:drawing>
            </w:r>
          </w:p>
          <w:p w:rsidR="00977730" w:rsidRPr="00BE11CE" w:rsidRDefault="00977730" w:rsidP="00C409BB">
            <w:pPr>
              <w:jc w:val="both"/>
              <w:rPr>
                <w:rFonts w:ascii="Times New Roman" w:hAnsi="Times New Roman"/>
                <w:b/>
                <w:color w:val="FF0000"/>
                <w:lang w:val="nl-NL"/>
              </w:rPr>
            </w:pPr>
            <w:r w:rsidRPr="00BE11CE">
              <w:rPr>
                <w:rFonts w:ascii="Times New Roman" w:hAnsi="Times New Roman"/>
                <w:b/>
                <w:color w:val="FF0000"/>
                <w:lang w:val="nl-NL"/>
              </w:rPr>
              <w:t>3. Hoạt động luyện tập.</w:t>
            </w:r>
          </w:p>
          <w:p w:rsidR="00977730" w:rsidRPr="003E6A81" w:rsidRDefault="00977730" w:rsidP="00C409BB">
            <w:pPr>
              <w:pStyle w:val="NormalWeb"/>
              <w:spacing w:before="0" w:beforeAutospacing="0" w:after="0" w:afterAutospacing="0"/>
              <w:jc w:val="both"/>
              <w:rPr>
                <w:b/>
                <w:sz w:val="28"/>
                <w:szCs w:val="28"/>
              </w:rPr>
            </w:pPr>
            <w:r w:rsidRPr="003E6A81">
              <w:rPr>
                <w:b/>
                <w:sz w:val="28"/>
                <w:szCs w:val="28"/>
              </w:rPr>
              <w:t>* Chỉ trên hình 5 và nói tên các bộ phận của hoa.</w:t>
            </w:r>
          </w:p>
          <w:p w:rsidR="00977730" w:rsidRPr="003E6A81" w:rsidRDefault="00977730" w:rsidP="00C409BB">
            <w:pPr>
              <w:pStyle w:val="NormalWeb"/>
              <w:spacing w:before="0" w:beforeAutospacing="0" w:after="0" w:afterAutospacing="0"/>
              <w:jc w:val="center"/>
              <w:rPr>
                <w:sz w:val="28"/>
                <w:szCs w:val="28"/>
              </w:rPr>
            </w:pPr>
            <w:r>
              <w:rPr>
                <w:noProof/>
                <w:sz w:val="28"/>
                <w:szCs w:val="28"/>
              </w:rPr>
              <w:drawing>
                <wp:inline distT="0" distB="0" distL="0" distR="0">
                  <wp:extent cx="2070100" cy="11125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0" cy="1112520"/>
                          </a:xfrm>
                          <a:prstGeom prst="rect">
                            <a:avLst/>
                          </a:prstGeom>
                          <a:noFill/>
                          <a:ln>
                            <a:noFill/>
                          </a:ln>
                        </pic:spPr>
                      </pic:pic>
                    </a:graphicData>
                  </a:graphic>
                </wp:inline>
              </w:drawing>
            </w:r>
          </w:p>
          <w:p w:rsidR="00977730" w:rsidRDefault="00977730" w:rsidP="00C409BB">
            <w:pPr>
              <w:pStyle w:val="NormalWeb"/>
              <w:spacing w:before="0" w:beforeAutospacing="0" w:after="0" w:afterAutospacing="0"/>
              <w:jc w:val="both"/>
              <w:rPr>
                <w:sz w:val="28"/>
                <w:szCs w:val="28"/>
              </w:rPr>
            </w:pPr>
            <w:r w:rsidRPr="003E6A81">
              <w:rPr>
                <w:sz w:val="28"/>
                <w:szCs w:val="28"/>
              </w:rPr>
              <w:lastRenderedPageBreak/>
              <w:t xml:space="preserve">- GV nhận xét </w:t>
            </w:r>
          </w:p>
          <w:p w:rsidR="00977730" w:rsidRDefault="00977730" w:rsidP="00C409BB">
            <w:pPr>
              <w:pStyle w:val="NormalWeb"/>
              <w:spacing w:before="0" w:beforeAutospacing="0" w:after="0" w:afterAutospacing="0"/>
              <w:jc w:val="both"/>
              <w:rPr>
                <w:sz w:val="28"/>
                <w:szCs w:val="28"/>
              </w:rPr>
            </w:pPr>
          </w:p>
          <w:p w:rsidR="00977730" w:rsidRPr="003E6A81" w:rsidRDefault="00977730" w:rsidP="00C409BB">
            <w:pPr>
              <w:pStyle w:val="NormalWeb"/>
              <w:spacing w:before="0" w:beforeAutospacing="0" w:after="0" w:afterAutospacing="0"/>
              <w:jc w:val="both"/>
              <w:rPr>
                <w:sz w:val="28"/>
                <w:szCs w:val="28"/>
              </w:rPr>
            </w:pPr>
          </w:p>
          <w:p w:rsidR="00977730" w:rsidRPr="003E6A81" w:rsidRDefault="00977730" w:rsidP="00C409BB">
            <w:pPr>
              <w:pStyle w:val="NormalWeb"/>
              <w:spacing w:before="0" w:beforeAutospacing="0" w:after="0" w:afterAutospacing="0"/>
              <w:jc w:val="both"/>
              <w:rPr>
                <w:b/>
                <w:bCs/>
                <w:sz w:val="28"/>
                <w:szCs w:val="28"/>
              </w:rPr>
            </w:pPr>
            <w:r w:rsidRPr="003E6A81">
              <w:rPr>
                <w:b/>
                <w:bCs/>
                <w:sz w:val="28"/>
                <w:szCs w:val="28"/>
              </w:rPr>
              <w:t xml:space="preserve">*Thu thập, xác định hoa đơn tính, hoa lưỡng tính </w:t>
            </w:r>
          </w:p>
          <w:p w:rsidR="00977730" w:rsidRPr="003E6A81" w:rsidRDefault="00977730" w:rsidP="00C409BB">
            <w:pPr>
              <w:jc w:val="both"/>
              <w:rPr>
                <w:rFonts w:ascii="Times New Roman" w:hAnsi="Times New Roman"/>
              </w:rPr>
            </w:pPr>
            <w:r w:rsidRPr="003E6A81">
              <w:rPr>
                <w:rFonts w:ascii="Times New Roman" w:eastAsia="Calibri" w:hAnsi="Times New Roman"/>
              </w:rPr>
              <w:t>- GV tổ chức cho HS thực hành quan sát các bộ phận của hoa mang đến lớp như hoa bí, hoa bưởi, hoa li, hoa mướp,… quan sát và chỉ các bộ phận của một số hoa quan sát vào bảng báo cáo.</w:t>
            </w:r>
          </w:p>
          <w:p w:rsidR="00977730" w:rsidRPr="003E6A81" w:rsidRDefault="00977730" w:rsidP="00C409BB">
            <w:pPr>
              <w:jc w:val="both"/>
              <w:rPr>
                <w:rFonts w:ascii="Times New Roman" w:hAnsi="Times New Roman"/>
              </w:rPr>
            </w:pPr>
            <w:r w:rsidRPr="003E6A81">
              <w:rPr>
                <w:rFonts w:ascii="Times New Roman" w:eastAsia="Calibri" w:hAnsi="Times New Roman"/>
              </w:rPr>
              <w:t>- GV theo dõi hoạt động HS.</w:t>
            </w:r>
          </w:p>
          <w:p w:rsidR="00977730" w:rsidRPr="003E6A81" w:rsidRDefault="00977730" w:rsidP="00C409BB">
            <w:pPr>
              <w:jc w:val="both"/>
              <w:rPr>
                <w:rFonts w:ascii="Times New Roman" w:eastAsia="Calibri" w:hAnsi="Times New Roman"/>
              </w:rPr>
            </w:pPr>
          </w:p>
        </w:tc>
        <w:tc>
          <w:tcPr>
            <w:tcW w:w="4840" w:type="dxa"/>
            <w:tcBorders>
              <w:top w:val="dashed" w:sz="4" w:space="0" w:color="auto"/>
              <w:bottom w:val="dashed" w:sz="4" w:space="0" w:color="auto"/>
              <w:right w:val="nil"/>
            </w:tcBorders>
          </w:tcPr>
          <w:p w:rsidR="00977730" w:rsidRPr="003E6A81" w:rsidRDefault="00977730" w:rsidP="00C409BB">
            <w:pPr>
              <w:pStyle w:val="NormalWeb"/>
              <w:spacing w:before="0" w:beforeAutospacing="0" w:after="0" w:afterAutospacing="0"/>
              <w:rPr>
                <w:sz w:val="28"/>
                <w:szCs w:val="28"/>
              </w:rPr>
            </w:pPr>
            <w:r w:rsidRPr="003E6A81">
              <w:rPr>
                <w:sz w:val="28"/>
                <w:szCs w:val="28"/>
              </w:rPr>
              <w:lastRenderedPageBreak/>
              <w:t>- Hình 4 cho biết các bộ phận của nhị hoa, nhuỵ hoa là:</w:t>
            </w:r>
          </w:p>
          <w:p w:rsidR="00977730" w:rsidRPr="003E6A81" w:rsidRDefault="00977730" w:rsidP="00C409BB">
            <w:pPr>
              <w:pStyle w:val="NormalWeb"/>
              <w:spacing w:before="0" w:beforeAutospacing="0" w:after="0" w:afterAutospacing="0"/>
              <w:rPr>
                <w:sz w:val="28"/>
                <w:szCs w:val="28"/>
              </w:rPr>
            </w:pPr>
            <w:r w:rsidRPr="003E6A81">
              <w:rPr>
                <w:sz w:val="28"/>
                <w:szCs w:val="28"/>
              </w:rPr>
              <w:t>+ Nhị hoa gồm bao phấn, chỉ nhị.</w:t>
            </w:r>
          </w:p>
          <w:p w:rsidR="00977730" w:rsidRPr="003E6A81" w:rsidRDefault="00977730" w:rsidP="00C409BB">
            <w:pPr>
              <w:pStyle w:val="NormalWeb"/>
              <w:spacing w:before="0" w:beforeAutospacing="0" w:after="0" w:afterAutospacing="0"/>
              <w:rPr>
                <w:sz w:val="28"/>
                <w:szCs w:val="28"/>
              </w:rPr>
            </w:pPr>
            <w:r w:rsidRPr="003E6A81">
              <w:rPr>
                <w:sz w:val="28"/>
                <w:szCs w:val="28"/>
              </w:rPr>
              <w:t>+ Nhuỵ hoa gồm đầu nhuỵ, vòi nhuỵ, bầu nhuỵ, noãn.</w:t>
            </w:r>
          </w:p>
          <w:p w:rsidR="00977730" w:rsidRPr="003E6A81" w:rsidRDefault="00977730" w:rsidP="00C409BB">
            <w:pPr>
              <w:pStyle w:val="NormalWeb"/>
              <w:spacing w:before="0" w:beforeAutospacing="0" w:after="0" w:afterAutospacing="0"/>
              <w:jc w:val="both"/>
              <w:rPr>
                <w:sz w:val="28"/>
                <w:szCs w:val="28"/>
                <w:lang w:val="vi-VN"/>
              </w:rPr>
            </w:pPr>
          </w:p>
          <w:p w:rsidR="00977730" w:rsidRPr="003E6A81" w:rsidRDefault="00977730" w:rsidP="00C409BB">
            <w:pPr>
              <w:rPr>
                <w:rFonts w:ascii="Times New Roman" w:hAnsi="Times New Roman"/>
                <w:lang w:val="vi-VN" w:eastAsia="zh-CN"/>
              </w:rPr>
            </w:pPr>
          </w:p>
          <w:p w:rsidR="00977730" w:rsidRPr="003E6A81" w:rsidRDefault="00977730" w:rsidP="00C409BB">
            <w:pPr>
              <w:rPr>
                <w:rFonts w:ascii="Times New Roman" w:hAnsi="Times New Roman"/>
                <w:lang w:val="vi-VN" w:eastAsia="zh-CN"/>
              </w:rPr>
            </w:pPr>
          </w:p>
          <w:p w:rsidR="00977730" w:rsidRPr="003E6A81" w:rsidRDefault="00977730" w:rsidP="00C409BB">
            <w:pPr>
              <w:rPr>
                <w:rFonts w:ascii="Times New Roman" w:hAnsi="Times New Roman"/>
                <w:lang w:val="vi-VN" w:eastAsia="zh-CN"/>
              </w:rPr>
            </w:pPr>
          </w:p>
          <w:p w:rsidR="00977730" w:rsidRPr="00EC0961" w:rsidRDefault="00977730" w:rsidP="00C409BB">
            <w:pPr>
              <w:pStyle w:val="NormalWeb"/>
              <w:spacing w:before="0" w:beforeAutospacing="0" w:after="0" w:afterAutospacing="0"/>
              <w:ind w:right="-181"/>
              <w:rPr>
                <w:bCs/>
                <w:sz w:val="28"/>
                <w:szCs w:val="28"/>
              </w:rPr>
            </w:pPr>
            <w:r w:rsidRPr="003E6A81">
              <w:rPr>
                <w:sz w:val="28"/>
                <w:szCs w:val="28"/>
              </w:rPr>
              <w:t xml:space="preserve">- </w:t>
            </w:r>
            <w:r>
              <w:rPr>
                <w:sz w:val="28"/>
                <w:szCs w:val="28"/>
              </w:rPr>
              <w:t>HS</w:t>
            </w:r>
            <w:r w:rsidRPr="003E6A81">
              <w:rPr>
                <w:sz w:val="28"/>
                <w:szCs w:val="28"/>
              </w:rPr>
              <w:t xml:space="preserve"> làm việc cá nhân rồi thảo luận nhóm </w:t>
            </w:r>
            <w:r>
              <w:rPr>
                <w:sz w:val="28"/>
                <w:szCs w:val="28"/>
              </w:rPr>
              <w:t>4 c</w:t>
            </w:r>
            <w:r w:rsidRPr="00EC0961">
              <w:rPr>
                <w:bCs/>
                <w:sz w:val="28"/>
                <w:szCs w:val="28"/>
              </w:rPr>
              <w:t>hỉ trên hình 5 và nói tên các bộ phận của hoa.</w:t>
            </w:r>
          </w:p>
          <w:p w:rsidR="00977730" w:rsidRPr="003E6A81" w:rsidRDefault="00977730" w:rsidP="00C409BB">
            <w:pPr>
              <w:pStyle w:val="NormalWeb"/>
              <w:spacing w:before="0" w:beforeAutospacing="0" w:after="0" w:afterAutospacing="0"/>
              <w:rPr>
                <w:sz w:val="28"/>
                <w:szCs w:val="28"/>
              </w:rPr>
            </w:pPr>
            <w:r w:rsidRPr="003E6A81">
              <w:rPr>
                <w:sz w:val="28"/>
                <w:szCs w:val="28"/>
              </w:rPr>
              <w:t xml:space="preserve">- </w:t>
            </w:r>
            <w:r>
              <w:rPr>
                <w:sz w:val="28"/>
                <w:szCs w:val="28"/>
              </w:rPr>
              <w:t>Đ</w:t>
            </w:r>
            <w:r w:rsidRPr="003E6A81">
              <w:rPr>
                <w:sz w:val="28"/>
                <w:szCs w:val="28"/>
              </w:rPr>
              <w:t>ại diện nhóm lên chia sẻ kết quả, chỉ và nói các bộ phận của hoa trên hình.</w:t>
            </w:r>
            <w:r>
              <w:rPr>
                <w:sz w:val="28"/>
                <w:szCs w:val="28"/>
              </w:rPr>
              <w:t>Các nhóm khác nhận xét bổ sung</w:t>
            </w:r>
          </w:p>
          <w:p w:rsidR="00977730" w:rsidRPr="003E6A81" w:rsidRDefault="00977730" w:rsidP="00C409BB">
            <w:pPr>
              <w:rPr>
                <w:rFonts w:ascii="Times New Roman" w:hAnsi="Times New Roman"/>
              </w:rPr>
            </w:pPr>
            <w:r w:rsidRPr="003E6A81">
              <w:rPr>
                <w:rFonts w:ascii="Times New Roman" w:hAnsi="Times New Roman"/>
              </w:rPr>
              <w:t xml:space="preserve">+ Các bộ phận của hoa: 1. Bao phấn; 2. Chỉ nhị; 3. Nhị hoa; 4. Cánh hoa; 5. Lá </w:t>
            </w:r>
            <w:r w:rsidRPr="003E6A81">
              <w:rPr>
                <w:rFonts w:ascii="Times New Roman" w:hAnsi="Times New Roman"/>
              </w:rPr>
              <w:lastRenderedPageBreak/>
              <w:t>đài; 6. Đầu nhuỵ; 7. Vòi nhuỵ; 8. Bầu nhuỵ; 9. Noãn; 10. Nhuỵ hoa.</w:t>
            </w:r>
          </w:p>
          <w:p w:rsidR="00977730" w:rsidRPr="003E6A81" w:rsidRDefault="00977730" w:rsidP="00C409BB">
            <w:pPr>
              <w:rPr>
                <w:rFonts w:ascii="Times New Roman" w:eastAsia="Calibri" w:hAnsi="Times New Roman"/>
              </w:rPr>
            </w:pPr>
          </w:p>
          <w:p w:rsidR="00977730" w:rsidRPr="003E6A81" w:rsidRDefault="00977730" w:rsidP="00C409BB">
            <w:pPr>
              <w:rPr>
                <w:rFonts w:ascii="Times New Roman" w:eastAsia="Calibri" w:hAnsi="Times New Roman"/>
              </w:rPr>
            </w:pPr>
          </w:p>
          <w:p w:rsidR="00977730" w:rsidRPr="003E6A81" w:rsidRDefault="00977730" w:rsidP="00C409BB">
            <w:pPr>
              <w:rPr>
                <w:rFonts w:ascii="Times New Roman" w:hAnsi="Times New Roman"/>
              </w:rPr>
            </w:pPr>
            <w:r w:rsidRPr="003E6A81">
              <w:rPr>
                <w:rFonts w:ascii="Times New Roman" w:eastAsia="Calibri" w:hAnsi="Times New Roman"/>
              </w:rPr>
              <w:t xml:space="preserve">- HS thực hành tìm hiểu các bộ phận của một số hoa thu thập </w:t>
            </w:r>
          </w:p>
          <w:p w:rsidR="00977730" w:rsidRPr="003E6A81" w:rsidRDefault="00977730" w:rsidP="00C409BB">
            <w:pPr>
              <w:rPr>
                <w:rFonts w:ascii="Times New Roman" w:eastAsia="Calibri" w:hAnsi="Times New Roman"/>
              </w:rPr>
            </w:pPr>
            <w:r w:rsidRPr="003E6A81">
              <w:rPr>
                <w:rFonts w:ascii="Times New Roman" w:eastAsia="Calibri" w:hAnsi="Times New Roman"/>
              </w:rPr>
              <w:t>- Các nhóm trưng bày phiếu báo cáo và chia sẻ kết quả.</w:t>
            </w:r>
          </w:p>
          <w:p w:rsidR="00977730" w:rsidRPr="003E6A81" w:rsidRDefault="00977730" w:rsidP="00C409BB">
            <w:pPr>
              <w:rPr>
                <w:rFonts w:ascii="Times New Roman" w:hAnsi="Times New Roman"/>
                <w:lang w:eastAsia="zh-CN"/>
              </w:rPr>
            </w:pPr>
            <w:r w:rsidRPr="003E6A81">
              <w:rPr>
                <w:rFonts w:ascii="Times New Roman" w:hAnsi="Times New Roman"/>
                <w:lang w:eastAsia="zh-CN"/>
              </w:rPr>
              <w:t> + Hoa đơn tính là hoa mướp, hoa bí, dưa chuột, hoa li,…….</w:t>
            </w:r>
          </w:p>
          <w:p w:rsidR="00977730" w:rsidRPr="00EC0961" w:rsidRDefault="00977730" w:rsidP="00C409BB">
            <w:pPr>
              <w:rPr>
                <w:rFonts w:ascii="Times New Roman" w:hAnsi="Times New Roman"/>
                <w:lang w:eastAsia="zh-CN"/>
              </w:rPr>
            </w:pPr>
            <w:r w:rsidRPr="003E6A81">
              <w:rPr>
                <w:rFonts w:ascii="Times New Roman" w:hAnsi="Times New Roman"/>
                <w:lang w:val="vi-VN" w:eastAsia="zh-CN"/>
              </w:rPr>
              <w:t>+</w:t>
            </w:r>
            <w:r w:rsidRPr="003E6A81">
              <w:rPr>
                <w:rFonts w:ascii="Times New Roman" w:hAnsi="Times New Roman"/>
                <w:lang w:eastAsia="zh-CN"/>
              </w:rPr>
              <w:t xml:space="preserve"> Hoa lưỡng tính là hoa cải, hoa bưởi, hoa cam,….</w:t>
            </w:r>
          </w:p>
        </w:tc>
      </w:tr>
      <w:tr w:rsidR="00977730" w:rsidRPr="003E6A81" w:rsidTr="00C409BB">
        <w:tc>
          <w:tcPr>
            <w:tcW w:w="5264" w:type="dxa"/>
            <w:tcBorders>
              <w:top w:val="dashed" w:sz="4" w:space="0" w:color="auto"/>
              <w:left w:val="nil"/>
              <w:bottom w:val="single" w:sz="4" w:space="0" w:color="auto"/>
            </w:tcBorders>
          </w:tcPr>
          <w:p w:rsidR="00977730" w:rsidRPr="00EC0961" w:rsidRDefault="00977730" w:rsidP="00C409BB">
            <w:pPr>
              <w:jc w:val="both"/>
              <w:rPr>
                <w:rFonts w:ascii="Times New Roman" w:hAnsi="Times New Roman"/>
                <w:b/>
                <w:color w:val="FF0000"/>
                <w:lang w:val="nl-NL"/>
              </w:rPr>
            </w:pPr>
            <w:r w:rsidRPr="00EC0961">
              <w:rPr>
                <w:rFonts w:ascii="Times New Roman" w:hAnsi="Times New Roman"/>
                <w:b/>
                <w:color w:val="FF0000"/>
                <w:lang w:val="nl-NL"/>
              </w:rPr>
              <w:lastRenderedPageBreak/>
              <w:t xml:space="preserve">4. </w:t>
            </w:r>
            <w:r>
              <w:rPr>
                <w:rFonts w:ascii="Times New Roman" w:hAnsi="Times New Roman"/>
                <w:b/>
                <w:color w:val="FF0000"/>
                <w:lang w:val="nl-NL"/>
              </w:rPr>
              <w:t xml:space="preserve">Hoạt động </w:t>
            </w:r>
            <w:r w:rsidRPr="00EC0961">
              <w:rPr>
                <w:rFonts w:ascii="Times New Roman" w:hAnsi="Times New Roman"/>
                <w:b/>
                <w:color w:val="FF0000"/>
                <w:lang w:val="nl-NL"/>
              </w:rPr>
              <w:t>Vận dụng trải nghiệm.</w:t>
            </w:r>
          </w:p>
          <w:p w:rsidR="00977730" w:rsidRDefault="00977730" w:rsidP="00C409BB">
            <w:pPr>
              <w:jc w:val="both"/>
              <w:rPr>
                <w:rFonts w:ascii="Times New Roman" w:hAnsi="Times New Roman"/>
                <w:lang w:val="nl-NL"/>
              </w:rPr>
            </w:pPr>
            <w:r>
              <w:rPr>
                <w:rFonts w:ascii="Times New Roman" w:hAnsi="Times New Roman"/>
                <w:lang w:val="nl-NL"/>
              </w:rPr>
              <w:t>/?/ Kể tên một số loài hoa được trồng ở vườn trường em? Đó là hoa lưỡng tính hay đơn tính?</w:t>
            </w:r>
          </w:p>
          <w:p w:rsidR="00977730" w:rsidRPr="003E6A81" w:rsidRDefault="00977730" w:rsidP="00C409BB">
            <w:pPr>
              <w:jc w:val="both"/>
              <w:rPr>
                <w:rFonts w:ascii="Times New Roman" w:hAnsi="Times New Roman"/>
                <w:lang w:val="nl-NL"/>
              </w:rPr>
            </w:pPr>
            <w:r>
              <w:rPr>
                <w:rFonts w:ascii="Times New Roman" w:hAnsi="Times New Roman"/>
                <w:lang w:val="nl-NL"/>
              </w:rPr>
              <w:t>/?/ Em cần làm gì để bảo vệ các cây hoa trồng ở vườn trường?</w:t>
            </w:r>
          </w:p>
        </w:tc>
        <w:tc>
          <w:tcPr>
            <w:tcW w:w="4840" w:type="dxa"/>
            <w:tcBorders>
              <w:top w:val="dashed" w:sz="4" w:space="0" w:color="auto"/>
              <w:bottom w:val="single" w:sz="4" w:space="0" w:color="auto"/>
              <w:right w:val="nil"/>
            </w:tcBorders>
          </w:tcPr>
          <w:p w:rsidR="00977730" w:rsidRPr="003E6A81" w:rsidRDefault="00977730" w:rsidP="00C409BB">
            <w:pPr>
              <w:jc w:val="both"/>
              <w:rPr>
                <w:rFonts w:ascii="Times New Roman" w:hAnsi="Times New Roman"/>
                <w:lang w:val="nl-NL"/>
              </w:rPr>
            </w:pPr>
          </w:p>
        </w:tc>
      </w:tr>
    </w:tbl>
    <w:p w:rsidR="00977730" w:rsidRPr="00BC5324" w:rsidRDefault="00977730" w:rsidP="00977730">
      <w:pPr>
        <w:rPr>
          <w:rFonts w:ascii="Times New Roman" w:hAnsi="Times New Roman"/>
          <w:b/>
          <w:lang w:val="nl-NL"/>
        </w:rPr>
      </w:pPr>
      <w:r w:rsidRPr="00BC5324">
        <w:rPr>
          <w:rFonts w:ascii="Times New Roman" w:hAnsi="Times New Roman"/>
          <w:b/>
          <w:color w:val="7030A0"/>
          <w:lang w:val="nl-NL"/>
        </w:rPr>
        <w:t>IV. ĐIỀU CHỈNH SAU BÀI DẠY</w:t>
      </w:r>
    </w:p>
    <w:p w:rsidR="00977730" w:rsidRPr="00BC5324" w:rsidRDefault="00977730" w:rsidP="00977730">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p>
    <w:p w:rsidR="007C7C4E" w:rsidRPr="00977730" w:rsidRDefault="00977730" w:rsidP="00977730">
      <w:r w:rsidRPr="00BC5324">
        <w:rPr>
          <w:rFonts w:ascii="Times New Roman" w:hAnsi="Times New Roman"/>
          <w:lang w:val="nl-NL"/>
        </w:rPr>
        <w:t>...........................................................................................................</w:t>
      </w:r>
      <w:r>
        <w:rPr>
          <w:rFonts w:ascii="Times New Roman" w:hAnsi="Times New Roman"/>
          <w:lang w:val="nl-NL"/>
        </w:rPr>
        <w:t>..............................</w:t>
      </w:r>
    </w:p>
    <w:sectPr w:rsidR="007C7C4E" w:rsidRPr="00977730"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460F6"/>
    <w:rsid w:val="00977730"/>
    <w:rsid w:val="009A5FEB"/>
    <w:rsid w:val="009E7F4C"/>
    <w:rsid w:val="00A130B1"/>
    <w:rsid w:val="00A17753"/>
    <w:rsid w:val="00A5467D"/>
    <w:rsid w:val="00A604BE"/>
    <w:rsid w:val="00B454C0"/>
    <w:rsid w:val="00B5099A"/>
    <w:rsid w:val="00C40254"/>
    <w:rsid w:val="00CE3725"/>
    <w:rsid w:val="00D333AA"/>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37</cp:revision>
  <dcterms:created xsi:type="dcterms:W3CDTF">2024-11-13T02:54:00Z</dcterms:created>
  <dcterms:modified xsi:type="dcterms:W3CDTF">2024-12-13T01:36:00Z</dcterms:modified>
</cp:coreProperties>
</file>