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36" w:rsidRPr="00564CA5" w:rsidRDefault="00354136" w:rsidP="00354136">
      <w:pPr>
        <w:jc w:val="center"/>
        <w:rPr>
          <w:rFonts w:ascii="Times New Roman" w:hAnsi="Times New Roman"/>
          <w:lang w:val="vi-VN"/>
        </w:rPr>
      </w:pPr>
      <w:r w:rsidRPr="00564CA5">
        <w:rPr>
          <w:rFonts w:ascii="Times New Roman" w:hAnsi="Times New Roman"/>
          <w:lang w:val="vi-VN"/>
        </w:rPr>
        <w:t>HOẠT ĐỘNG TRẢI NGHIỆM</w:t>
      </w:r>
    </w:p>
    <w:p w:rsidR="00354136" w:rsidRPr="00003849" w:rsidRDefault="00354136" w:rsidP="00354136">
      <w:pPr>
        <w:spacing w:line="276" w:lineRule="auto"/>
        <w:jc w:val="center"/>
        <w:rPr>
          <w:rFonts w:ascii="Times New Roman" w:eastAsia="Calibri" w:hAnsi="Times New Roman"/>
          <w:b/>
          <w:lang w:val="vi-VN"/>
        </w:rPr>
      </w:pPr>
      <w:bookmarkStart w:id="0" w:name="_GoBack"/>
      <w:r w:rsidRPr="00003849">
        <w:rPr>
          <w:rFonts w:ascii="Times New Roman" w:eastAsia="Calibri" w:hAnsi="Times New Roman"/>
          <w:b/>
          <w:lang w:val="vi-VN"/>
        </w:rPr>
        <w:t>CHỦ ĐỀ 4: TỰ CHĂM SÓC VÀ RÈN LUYỆN BẢN THÂN (Tiết 2)</w:t>
      </w:r>
    </w:p>
    <w:bookmarkEnd w:id="0"/>
    <w:p w:rsidR="00354136" w:rsidRPr="00003849" w:rsidRDefault="00354136" w:rsidP="00354136">
      <w:pPr>
        <w:rPr>
          <w:rFonts w:ascii="Times New Roman" w:eastAsia="SimSun" w:hAnsi="Times New Roman"/>
          <w:b/>
          <w:sz w:val="24"/>
          <w:lang w:val="vi-VN" w:eastAsia="zh-CN"/>
        </w:rPr>
      </w:pPr>
      <w:r w:rsidRPr="00003849">
        <w:rPr>
          <w:rFonts w:ascii="Times New Roman" w:eastAsia="Calibri" w:hAnsi="Times New Roman"/>
          <w:b/>
          <w:sz w:val="24"/>
          <w:lang w:val="vi-VN"/>
        </w:rPr>
        <w:t>I. YÊU CẦU CẦN ĐẠT</w:t>
      </w:r>
    </w:p>
    <w:p w:rsidR="00354136" w:rsidRPr="00003849" w:rsidRDefault="00354136" w:rsidP="00354136">
      <w:pPr>
        <w:spacing w:line="276" w:lineRule="auto"/>
        <w:rPr>
          <w:rFonts w:ascii="Times New Roman" w:eastAsia="Calibri" w:hAnsi="Times New Roman"/>
          <w:lang w:val="vi-VN"/>
        </w:rPr>
      </w:pPr>
      <w:r w:rsidRPr="00003849">
        <w:rPr>
          <w:rFonts w:ascii="Times New Roman" w:eastAsia="Calibri" w:hAnsi="Times New Roman"/>
          <w:b/>
          <w:lang w:val="vi-VN"/>
        </w:rPr>
        <w:t xml:space="preserve">- </w:t>
      </w:r>
      <w:r w:rsidRPr="00003849">
        <w:rPr>
          <w:rFonts w:ascii="Times New Roman" w:eastAsia="Calibri" w:hAnsi="Times New Roman"/>
          <w:lang w:val="vi-VN"/>
        </w:rPr>
        <w:t>Thực hiện được những việc làm để tự chăm sóc bản thân, Tự chăm sóc được bản thân trong những tình huống thay đổi. Lựa chọn và mặc được những trang phục phù hợp với thời tiết và hoàn cảnh.</w:t>
      </w:r>
    </w:p>
    <w:p w:rsidR="00354136" w:rsidRPr="00003849" w:rsidRDefault="00354136" w:rsidP="00354136">
      <w:pPr>
        <w:rPr>
          <w:rFonts w:ascii="Times New Roman" w:eastAsia="SimSun" w:hAnsi="Times New Roman"/>
          <w:b/>
          <w:bCs/>
          <w:lang w:val="vi-VN" w:eastAsia="zh-CN"/>
        </w:rPr>
      </w:pPr>
      <w:r w:rsidRPr="00003849">
        <w:rPr>
          <w:rFonts w:ascii="Times New Roman" w:eastAsia="SimSun" w:hAnsi="Times New Roman"/>
          <w:b/>
          <w:bCs/>
          <w:lang w:val="vi-VN" w:eastAsia="zh-CN"/>
        </w:rPr>
        <w:t>* Góp phần hình thành và phát triển Năng lực, phẩm chất</w:t>
      </w:r>
    </w:p>
    <w:p w:rsidR="00354136" w:rsidRPr="00003849" w:rsidRDefault="00354136" w:rsidP="00354136">
      <w:pPr>
        <w:rPr>
          <w:rFonts w:ascii="Times New Roman" w:hAnsi="Times New Roman"/>
          <w:lang w:val="vi-VN"/>
        </w:rPr>
      </w:pPr>
      <w:r w:rsidRPr="00003849">
        <w:rPr>
          <w:rFonts w:ascii="Times New Roman" w:hAnsi="Times New Roman"/>
          <w:lang w:val="vi-VN"/>
        </w:rPr>
        <w:t>+  Phát triển kỹ năng quan sát và suy đoán nội dung tranh minh hoạ. Năng lực tự chủ và tự học; giao tiếp và hợp tác; năng lực ngôn ngữ</w:t>
      </w:r>
    </w:p>
    <w:p w:rsidR="00354136" w:rsidRPr="00397CD2" w:rsidRDefault="00354136" w:rsidP="00354136">
      <w:pPr>
        <w:tabs>
          <w:tab w:val="left" w:pos="315"/>
        </w:tabs>
        <w:spacing w:line="276" w:lineRule="auto"/>
        <w:jc w:val="both"/>
        <w:rPr>
          <w:rFonts w:ascii="Times New Roman" w:eastAsia="Calibri" w:hAnsi="Times New Roman"/>
          <w:lang w:val="vi-VN"/>
        </w:rPr>
      </w:pPr>
      <w:r w:rsidRPr="00003849">
        <w:rPr>
          <w:rFonts w:ascii="Times New Roman" w:hAnsi="Times New Roman"/>
          <w:lang w:val="vi-VN"/>
        </w:rPr>
        <w:t>- Hình thành và phát triển phẩm chất: Nhân ái, trách nhiệm</w:t>
      </w:r>
      <w:r w:rsidRPr="00A1058D">
        <w:rPr>
          <w:rFonts w:ascii="Times New Roman" w:hAnsi="Times New Roman"/>
          <w:lang w:val="vi-VN"/>
        </w:rPr>
        <w:t xml:space="preserve"> </w:t>
      </w:r>
      <w:r w:rsidRPr="00003849">
        <w:rPr>
          <w:rFonts w:ascii="Times New Roman" w:hAnsi="Times New Roman"/>
          <w:lang w:val="vi-VN"/>
        </w:rPr>
        <w:t>(</w:t>
      </w:r>
      <w:r w:rsidRPr="00003849">
        <w:rPr>
          <w:rFonts w:ascii="Times New Roman" w:eastAsia="Calibri" w:hAnsi="Times New Roman"/>
          <w:lang w:val="vi-VN"/>
        </w:rPr>
        <w:t>Rèn luyện được thói quen nền nếp.)</w:t>
      </w:r>
    </w:p>
    <w:p w:rsidR="00354136" w:rsidRPr="00397CD2" w:rsidRDefault="00354136" w:rsidP="00354136">
      <w:pPr>
        <w:rPr>
          <w:rFonts w:ascii="Times New Roman" w:hAnsi="Times New Roman"/>
          <w:lang w:val="vi-VN"/>
        </w:rPr>
      </w:pPr>
      <w:r w:rsidRPr="000456F2">
        <w:rPr>
          <w:rFonts w:ascii="Times New Roman" w:hAnsi="Times New Roman"/>
          <w:lang w:val="vi-VN"/>
        </w:rPr>
        <w:t>*</w:t>
      </w:r>
      <w:r w:rsidRPr="001F39F9">
        <w:rPr>
          <w:rFonts w:ascii="Times New Roman" w:hAnsi="Times New Roman"/>
          <w:lang w:val="vi-VN"/>
        </w:rPr>
        <w:t>THQCN: Quyền Tự chăm sóc và tự bảo vệ bản thân. Bổn phận trẻ em đối với bản thân.</w:t>
      </w:r>
    </w:p>
    <w:p w:rsidR="00354136" w:rsidRPr="00397CD2" w:rsidRDefault="00354136" w:rsidP="00354136">
      <w:pPr>
        <w:jc w:val="both"/>
        <w:rPr>
          <w:rFonts w:ascii="Times New Roman" w:eastAsia="Calibri" w:hAnsi="Times New Roman"/>
          <w:b/>
          <w:sz w:val="24"/>
          <w:lang w:val="vi-VN"/>
        </w:rPr>
      </w:pPr>
      <w:r w:rsidRPr="00003849">
        <w:rPr>
          <w:rFonts w:ascii="Times New Roman" w:eastAsia="Calibri" w:hAnsi="Times New Roman"/>
          <w:b/>
          <w:sz w:val="24"/>
          <w:lang w:val="vi-VN"/>
        </w:rPr>
        <w:t xml:space="preserve">II. </w:t>
      </w:r>
      <w:r w:rsidRPr="00397CD2">
        <w:rPr>
          <w:rFonts w:ascii="Times New Roman" w:eastAsia="Calibri" w:hAnsi="Times New Roman"/>
          <w:b/>
          <w:sz w:val="24"/>
          <w:lang w:val="vi-VN"/>
        </w:rPr>
        <w:t>CHUẨN BỊ</w:t>
      </w:r>
    </w:p>
    <w:p w:rsidR="00354136" w:rsidRPr="00003849" w:rsidRDefault="00354136" w:rsidP="00354136">
      <w:pPr>
        <w:spacing w:line="276" w:lineRule="auto"/>
        <w:rPr>
          <w:rFonts w:ascii="Times New Roman" w:eastAsia="Calibri" w:hAnsi="Times New Roman"/>
          <w:lang w:val="vi-VN"/>
        </w:rPr>
      </w:pPr>
      <w:r w:rsidRPr="00003849">
        <w:rPr>
          <w:rFonts w:ascii="Times New Roman" w:eastAsia="Calibri" w:hAnsi="Times New Roman"/>
          <w:lang w:val="vi-VN"/>
        </w:rPr>
        <w:t>- GV:</w:t>
      </w:r>
      <w:r w:rsidRPr="00003849">
        <w:rPr>
          <w:rFonts w:ascii="Times New Roman" w:eastAsia="SimSun" w:hAnsi="Times New Roman"/>
          <w:lang w:val="vi-VN"/>
        </w:rPr>
        <w:t xml:space="preserve"> Tranh</w:t>
      </w:r>
      <w:r w:rsidRPr="00003849">
        <w:rPr>
          <w:rFonts w:ascii="Times New Roman" w:eastAsia="Calibri" w:hAnsi="Times New Roman"/>
          <w:lang w:val="vi-VN"/>
        </w:rPr>
        <w:t xml:space="preserve"> các thao tác rửa mặt.</w:t>
      </w:r>
    </w:p>
    <w:p w:rsidR="00354136" w:rsidRPr="0016606C" w:rsidRDefault="00354136" w:rsidP="00354136">
      <w:pPr>
        <w:spacing w:line="276" w:lineRule="auto"/>
        <w:rPr>
          <w:rFonts w:ascii="Times New Roman" w:eastAsia="Calibri" w:hAnsi="Times New Roman"/>
          <w:lang w:val="vi-VN"/>
        </w:rPr>
      </w:pPr>
      <w:r w:rsidRPr="00003849">
        <w:rPr>
          <w:rFonts w:ascii="Times New Roman" w:eastAsia="Calibri" w:hAnsi="Times New Roman"/>
          <w:lang w:val="vi-VN"/>
        </w:rPr>
        <w:t>- H</w:t>
      </w:r>
      <w:r w:rsidRPr="0016606C">
        <w:rPr>
          <w:rFonts w:ascii="Times New Roman" w:eastAsia="Calibri" w:hAnsi="Times New Roman"/>
          <w:lang w:val="vi-VN"/>
        </w:rPr>
        <w:t>S: Chậu thau, khăn mặt</w:t>
      </w:r>
    </w:p>
    <w:p w:rsidR="00354136" w:rsidRPr="00397CD2" w:rsidRDefault="00354136" w:rsidP="00354136">
      <w:pPr>
        <w:jc w:val="both"/>
        <w:rPr>
          <w:rFonts w:ascii="Times New Roman" w:eastAsia="Calibri" w:hAnsi="Times New Roman"/>
          <w:b/>
          <w:sz w:val="24"/>
          <w:lang w:val="vi-VN"/>
        </w:rPr>
      </w:pPr>
      <w:r w:rsidRPr="00003849">
        <w:rPr>
          <w:rFonts w:ascii="Times New Roman" w:eastAsia="SimSun" w:hAnsi="Times New Roman"/>
          <w:b/>
          <w:bCs/>
          <w:sz w:val="24"/>
          <w:lang w:val="vi-VN" w:eastAsia="zh-CN"/>
        </w:rPr>
        <w:t xml:space="preserve">III. CÁC </w:t>
      </w:r>
      <w:r w:rsidRPr="00003849">
        <w:rPr>
          <w:rFonts w:ascii="Times New Roman" w:eastAsia="Calibri" w:hAnsi="Times New Roman"/>
          <w:b/>
          <w:sz w:val="24"/>
          <w:lang w:val="vi-VN"/>
        </w:rPr>
        <w:t>HOẠT Đ</w:t>
      </w:r>
      <w:r w:rsidRPr="00397CD2">
        <w:rPr>
          <w:rFonts w:ascii="Times New Roman" w:eastAsia="Calibri" w:hAnsi="Times New Roman"/>
          <w:b/>
          <w:sz w:val="24"/>
          <w:lang w:val="vi-VN"/>
        </w:rPr>
        <w:t>ỘNG</w:t>
      </w:r>
    </w:p>
    <w:p w:rsidR="00354136" w:rsidRPr="00003849" w:rsidRDefault="00354136" w:rsidP="00354136">
      <w:pPr>
        <w:spacing w:line="276" w:lineRule="auto"/>
        <w:rPr>
          <w:rFonts w:ascii="Times New Roman" w:eastAsia="Calibri" w:hAnsi="Times New Roman"/>
          <w:b/>
          <w:lang w:val="vi-VN"/>
        </w:rPr>
      </w:pPr>
      <w:r>
        <w:rPr>
          <w:rFonts w:ascii="Times New Roman" w:eastAsia="Calibri" w:hAnsi="Times New Roman"/>
          <w:b/>
          <w:lang w:val="vi-VN"/>
        </w:rPr>
        <w:t xml:space="preserve">1. </w:t>
      </w:r>
      <w:r w:rsidRPr="00003849">
        <w:rPr>
          <w:rFonts w:ascii="Times New Roman" w:eastAsia="Calibri" w:hAnsi="Times New Roman"/>
          <w:b/>
          <w:lang w:val="vi-VN"/>
        </w:rPr>
        <w:t xml:space="preserve">Hoạt </w:t>
      </w:r>
      <w:r>
        <w:rPr>
          <w:rFonts w:ascii="Times New Roman" w:eastAsia="Calibri" w:hAnsi="Times New Roman"/>
          <w:b/>
          <w:lang w:val="vi-VN"/>
        </w:rPr>
        <w:t>động</w:t>
      </w:r>
      <w:r w:rsidRPr="00003849">
        <w:rPr>
          <w:rFonts w:ascii="Times New Roman" w:eastAsia="Calibri" w:hAnsi="Times New Roman"/>
          <w:b/>
          <w:lang w:val="vi-VN"/>
        </w:rPr>
        <w:t xml:space="preserve"> Mở đầu</w:t>
      </w:r>
    </w:p>
    <w:p w:rsidR="00354136" w:rsidRDefault="00354136" w:rsidP="00354136">
      <w:pPr>
        <w:spacing w:line="276" w:lineRule="auto"/>
        <w:rPr>
          <w:rFonts w:ascii="Times New Roman" w:hAnsi="Times New Roman"/>
          <w:lang w:val="vi-VN"/>
        </w:rPr>
      </w:pPr>
      <w:r w:rsidRPr="00003849">
        <w:rPr>
          <w:rFonts w:ascii="Times New Roman" w:hAnsi="Times New Roman"/>
          <w:lang w:val="vi-VN"/>
        </w:rPr>
        <w:t>- HS chơi trò chơi: Làm gián điệp</w:t>
      </w:r>
    </w:p>
    <w:p w:rsidR="00354136" w:rsidRPr="00003849" w:rsidRDefault="00354136" w:rsidP="00354136">
      <w:pPr>
        <w:rPr>
          <w:rFonts w:ascii="Times New Roman" w:hAnsi="Times New Roman"/>
          <w:b/>
          <w:lang w:val="vi-VN"/>
        </w:rPr>
      </w:pPr>
      <w:r>
        <w:rPr>
          <w:rFonts w:ascii="Times New Roman" w:hAnsi="Times New Roman"/>
          <w:b/>
          <w:lang w:val="vi-VN"/>
        </w:rPr>
        <w:t xml:space="preserve">2. </w:t>
      </w:r>
      <w:r w:rsidRPr="00003849">
        <w:rPr>
          <w:rFonts w:ascii="Times New Roman" w:hAnsi="Times New Roman"/>
          <w:b/>
          <w:lang w:val="vi-VN"/>
        </w:rPr>
        <w:t>Rèn luyện kĩ năng và vận dụng – mở rộng</w:t>
      </w:r>
    </w:p>
    <w:p w:rsidR="00354136" w:rsidRPr="00003849" w:rsidRDefault="00354136" w:rsidP="00354136">
      <w:pPr>
        <w:spacing w:line="276" w:lineRule="auto"/>
        <w:rPr>
          <w:rFonts w:ascii="Times New Roman" w:eastAsia="Calibri" w:hAnsi="Times New Roman"/>
          <w:b/>
          <w:i/>
          <w:lang w:val="vi-VN"/>
        </w:rPr>
      </w:pPr>
      <w:r w:rsidRPr="00003849">
        <w:rPr>
          <w:rFonts w:ascii="Times New Roman" w:eastAsia="Calibri" w:hAnsi="Times New Roman"/>
          <w:b/>
          <w:i/>
          <w:lang w:val="vi-VN"/>
        </w:rPr>
        <w:t xml:space="preserve">* </w:t>
      </w:r>
      <w:r w:rsidRPr="00226BB3">
        <w:rPr>
          <w:rFonts w:ascii="Times New Roman" w:eastAsia="Calibri" w:hAnsi="Times New Roman"/>
          <w:b/>
          <w:i/>
          <w:lang w:val="vi-VN"/>
        </w:rPr>
        <w:t>HĐ</w:t>
      </w:r>
      <w:r w:rsidRPr="00003849">
        <w:rPr>
          <w:rFonts w:ascii="Times New Roman" w:eastAsia="Calibri" w:hAnsi="Times New Roman"/>
          <w:b/>
          <w:i/>
          <w:lang w:val="vi-VN"/>
        </w:rPr>
        <w:t xml:space="preserve"> 4: Thực hành rửa tay</w:t>
      </w:r>
    </w:p>
    <w:p w:rsidR="00354136" w:rsidRPr="00003849" w:rsidRDefault="00354136" w:rsidP="00354136">
      <w:pPr>
        <w:spacing w:line="276" w:lineRule="auto"/>
        <w:rPr>
          <w:rFonts w:ascii="Times New Roman" w:eastAsia="Calibri" w:hAnsi="Times New Roman"/>
          <w:lang w:val="vi-VN"/>
        </w:rPr>
      </w:pPr>
      <w:r w:rsidRPr="00003849">
        <w:rPr>
          <w:rFonts w:ascii="Times New Roman" w:eastAsia="Calibri" w:hAnsi="Times New Roman"/>
          <w:b/>
          <w:i/>
          <w:lang w:val="vi-VN"/>
        </w:rPr>
        <w:t xml:space="preserve">- </w:t>
      </w:r>
      <w:r w:rsidRPr="00003849">
        <w:rPr>
          <w:rFonts w:ascii="Times New Roman" w:eastAsia="Calibri" w:hAnsi="Times New Roman"/>
          <w:lang w:val="vi-VN"/>
        </w:rPr>
        <w:t>Cả lớp nhảy dân vũ “ Rửa tay”.</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quan sát GV làm mẫu</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xml:space="preserve">+ HS quan sát GV làm mẫu với nhạc </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Cả lớp làm theo từng động tác.</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Một số HS lên làm lại thao tác rửa tay.</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trao đổi với GV khi bài nhảy dân vũ kết thúc:</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Em có cảm xúc gì khi tham gia nhảy dân vũ?</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lắng nghe GV tổng kết và dặn dò HS luôn rửa tay trước khi ăn, sau khi vui chơi và khi tay bị bẩn để đôi tay luôn sạch sẽ.</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xml:space="preserve">* </w:t>
      </w:r>
      <w:r w:rsidRPr="00104149">
        <w:rPr>
          <w:rFonts w:ascii="Times New Roman" w:eastAsia="Calibri" w:hAnsi="Times New Roman"/>
          <w:lang w:val="vi-VN"/>
        </w:rPr>
        <w:t>HĐ</w:t>
      </w:r>
      <w:r w:rsidRPr="00397CD2">
        <w:rPr>
          <w:rFonts w:ascii="Times New Roman" w:eastAsia="Calibri" w:hAnsi="Times New Roman"/>
          <w:lang w:val="vi-VN"/>
        </w:rPr>
        <w:t>5: Rửa mặt</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b/>
          <w:i/>
          <w:lang w:val="vi-VN"/>
        </w:rPr>
        <w:t xml:space="preserve">- </w:t>
      </w:r>
      <w:r w:rsidRPr="00397CD2">
        <w:rPr>
          <w:rFonts w:ascii="Times New Roman" w:eastAsia="Calibri" w:hAnsi="Times New Roman"/>
          <w:lang w:val="vi-VN"/>
        </w:rPr>
        <w:t>HS quan sát GV hướng dẫn một lượt đầy đủ các thao tác rửa mặt</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GV làm mẫu bước 1;</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quan sát và làm theo;</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GV kiểm tra thao tác của HS, chỉnh sửa những HS làm chưa đúng;</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GV tiếp tục làm mẫu bước 2; GV cứ thế cho hết 6 bước.</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1: Rũ khăn, trải khăn lên 2 lòng bàn tay, đỡ khăn bằng 2 tay;</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2: Dùng ngón tay trỏ trái lau mắt trái, ngón tay trỏ phải lau mắt phải;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3: Di chuyển khăn lau lần lượt sống mũi, miệng, cằm;</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4: Di chuyển khăn lau trán, má bên phải, bên trái;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5: Gấp khăn lau cổ và gáy;</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6: Gấp khăn lau vành tai.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lastRenderedPageBreak/>
        <w:t>- HS quan sát GV hướng dẫn từng bước và làm theo.</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lên thao tác lại từng bước. Cả lớp quan sát mẫu và nhận xét.</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Từng nhóm HS thực hành.</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cả lớp cùng làm thực hành.</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lắng nghe GV nhận xét hoạt động và dặn HS rửa mặt cẩn thận, sạch sẽ hằng ngày.</w:t>
      </w:r>
    </w:p>
    <w:p w:rsidR="00354136" w:rsidRPr="00397CD2" w:rsidRDefault="00354136" w:rsidP="00354136">
      <w:pPr>
        <w:spacing w:line="276" w:lineRule="auto"/>
        <w:rPr>
          <w:rFonts w:ascii="Times New Roman" w:eastAsia="Calibri" w:hAnsi="Times New Roman"/>
          <w:b/>
          <w:lang w:val="vi-VN"/>
        </w:rPr>
      </w:pPr>
      <w:r w:rsidRPr="00397CD2">
        <w:rPr>
          <w:rFonts w:ascii="Times New Roman" w:eastAsia="Calibri" w:hAnsi="Times New Roman"/>
          <w:b/>
          <w:lang w:val="vi-VN"/>
        </w:rPr>
        <w:t xml:space="preserve">* </w:t>
      </w:r>
      <w:r w:rsidRPr="00104149">
        <w:rPr>
          <w:rFonts w:ascii="Times New Roman" w:eastAsia="Calibri" w:hAnsi="Times New Roman"/>
          <w:b/>
          <w:lang w:val="vi-VN"/>
        </w:rPr>
        <w:t>HĐ</w:t>
      </w:r>
      <w:r w:rsidRPr="00397CD2">
        <w:rPr>
          <w:rFonts w:ascii="Times New Roman" w:eastAsia="Calibri" w:hAnsi="Times New Roman"/>
          <w:b/>
          <w:lang w:val="vi-VN"/>
        </w:rPr>
        <w:t xml:space="preserve"> 6: Hướng dẫn lau mũi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GV làm mẫu bước 1;</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quan sát và làm theo;</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GV kiểm tra thao tác của HS, chỉnh sửa những HS làm chưa đúng;</w:t>
      </w:r>
    </w:p>
    <w:p w:rsidR="00354136" w:rsidRPr="00397CD2" w:rsidRDefault="00354136" w:rsidP="00354136">
      <w:pPr>
        <w:spacing w:line="276" w:lineRule="auto"/>
        <w:rPr>
          <w:rFonts w:ascii="Times New Roman" w:eastAsia="Calibri" w:hAnsi="Times New Roman"/>
          <w:b/>
          <w:lang w:val="vi-VN"/>
        </w:rPr>
      </w:pPr>
      <w:r w:rsidRPr="00397CD2">
        <w:rPr>
          <w:rFonts w:ascii="Times New Roman" w:eastAsia="Calibri" w:hAnsi="Times New Roman"/>
          <w:lang w:val="vi-VN"/>
        </w:rPr>
        <w:t>+ GV tiếp tục làm mẫu bước 2; GV cứ thế cho hết 4 bước</w:t>
      </w:r>
    </w:p>
    <w:p w:rsidR="00354136" w:rsidRPr="00397CD2" w:rsidRDefault="00354136" w:rsidP="00354136">
      <w:pPr>
        <w:spacing w:line="276" w:lineRule="auto"/>
        <w:rPr>
          <w:rFonts w:ascii="Times New Roman" w:eastAsia="Calibri" w:hAnsi="Times New Roman"/>
          <w:lang w:val="vi-VN"/>
        </w:rPr>
      </w:pPr>
      <w:r w:rsidRPr="00927DE5">
        <w:rPr>
          <w:rFonts w:ascii="Times New Roman" w:eastAsia="Calibri" w:hAnsi="Times New Roman"/>
          <w:lang w:val="vi-VN"/>
        </w:rPr>
        <w:t xml:space="preserve">- HS quan sát </w:t>
      </w:r>
      <w:r w:rsidRPr="00397CD2">
        <w:rPr>
          <w:rFonts w:ascii="Times New Roman" w:eastAsia="Calibri" w:hAnsi="Times New Roman"/>
          <w:lang w:val="vi-VN"/>
        </w:rPr>
        <w:t>GV hướng dẫn một lượt đầy đủ các thao tác xì và lau mũi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1: Gấp đôi khăn giấy, đỡ khăn giấy bằng 2 tay;</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2: Đặt khăn giấy lên mũi, một tay bịt một bên mũi và xì bên mũi còn lại;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3: Tiếp tục gấp đôi khăn giấy lại, bịt một bên mũi và xì bên mũi kia;</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B 4: Tiếp tục gấp đôi khăn giấy và lau mũi.</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quan sát GV hướng dẫn từng bước và làm theo.</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lên thao tác lại từng bước. Cả lớp quan sát mẫu và nhận xét.</w:t>
      </w:r>
    </w:p>
    <w:p w:rsidR="00354136" w:rsidRPr="00397CD2" w:rsidRDefault="00354136" w:rsidP="00354136">
      <w:pPr>
        <w:spacing w:line="276" w:lineRule="auto"/>
        <w:rPr>
          <w:rFonts w:ascii="Times New Roman" w:eastAsia="Calibri" w:hAnsi="Times New Roman"/>
          <w:lang w:val="vi-VN"/>
        </w:rPr>
      </w:pPr>
      <w:r w:rsidRPr="00397CD2">
        <w:rPr>
          <w:rFonts w:ascii="Times New Roman" w:eastAsia="Calibri" w:hAnsi="Times New Roman"/>
          <w:lang w:val="vi-VN"/>
        </w:rPr>
        <w:t>- HS cả lớp cùng làm thực hành.</w:t>
      </w:r>
    </w:p>
    <w:p w:rsidR="00354136" w:rsidRDefault="00354136" w:rsidP="00354136">
      <w:pPr>
        <w:spacing w:line="276" w:lineRule="auto"/>
        <w:rPr>
          <w:rFonts w:ascii="Times New Roman" w:eastAsia="Calibri" w:hAnsi="Times New Roman"/>
        </w:rPr>
      </w:pPr>
      <w:r w:rsidRPr="00397CD2">
        <w:rPr>
          <w:rFonts w:ascii="Times New Roman" w:eastAsia="Calibri" w:hAnsi="Times New Roman"/>
          <w:lang w:val="vi-VN"/>
        </w:rPr>
        <w:t>- HS lắng nghe GV nhận xét hoạt động và dặn HS biết vệ sinh mũi, đặc biệt nếu ở chỗ đông người thì mình nên đứng riêng ra một chỗ và xì nhẹ nhàng.</w:t>
      </w:r>
    </w:p>
    <w:p w:rsidR="00354136" w:rsidRPr="000815E1" w:rsidRDefault="00354136" w:rsidP="00354136">
      <w:pPr>
        <w:rPr>
          <w:rFonts w:ascii="Times New Roman" w:hAnsi="Times New Roman"/>
        </w:rPr>
      </w:pPr>
      <w:r>
        <w:rPr>
          <w:rFonts w:ascii="Times New Roman" w:hAnsi="Times New Roman"/>
        </w:rPr>
        <w:t xml:space="preserve">GV chốt liên hệ: </w:t>
      </w:r>
      <w:r w:rsidRPr="001F39F9">
        <w:rPr>
          <w:rFonts w:ascii="Times New Roman" w:hAnsi="Times New Roman"/>
          <w:lang w:val="vi-VN"/>
        </w:rPr>
        <w:t xml:space="preserve"> Quyền </w:t>
      </w:r>
      <w:r>
        <w:rPr>
          <w:rFonts w:ascii="Times New Roman" w:hAnsi="Times New Roman"/>
        </w:rPr>
        <w:t>t</w:t>
      </w:r>
      <w:r w:rsidRPr="001F39F9">
        <w:rPr>
          <w:rFonts w:ascii="Times New Roman" w:hAnsi="Times New Roman"/>
          <w:lang w:val="vi-VN"/>
        </w:rPr>
        <w:t>ự chăm sóc và tự bảo vệ bản thân. Bổn phận trẻ em đối với bản thân.</w:t>
      </w:r>
    </w:p>
    <w:p w:rsidR="00354136" w:rsidRDefault="00354136" w:rsidP="00354136">
      <w:pPr>
        <w:spacing w:line="276" w:lineRule="auto"/>
        <w:rPr>
          <w:rFonts w:ascii="Times New Roman" w:eastAsia="Calibri" w:hAnsi="Times New Roman"/>
          <w:b/>
          <w:lang w:val="vi-VN"/>
        </w:rPr>
      </w:pPr>
      <w:r w:rsidRPr="00397CD2">
        <w:rPr>
          <w:rFonts w:ascii="Times New Roman" w:eastAsia="Calibri" w:hAnsi="Times New Roman"/>
          <w:b/>
          <w:lang w:val="vi-VN"/>
        </w:rPr>
        <w:t>4</w:t>
      </w:r>
      <w:r>
        <w:rPr>
          <w:rFonts w:ascii="Times New Roman" w:eastAsia="Calibri" w:hAnsi="Times New Roman"/>
          <w:b/>
          <w:lang w:val="vi-VN"/>
        </w:rPr>
        <w:t>.</w:t>
      </w:r>
      <w:r w:rsidRPr="00397CD2">
        <w:rPr>
          <w:rFonts w:ascii="Times New Roman" w:eastAsia="Calibri" w:hAnsi="Times New Roman"/>
          <w:b/>
          <w:lang w:val="vi-VN"/>
        </w:rPr>
        <w:t xml:space="preserve"> Hoạt động Vận dụng, trải nghiệm</w:t>
      </w:r>
    </w:p>
    <w:p w:rsidR="00354136" w:rsidRDefault="00354136" w:rsidP="00354136">
      <w:pPr>
        <w:shd w:val="clear" w:color="auto" w:fill="FFFFFF"/>
        <w:jc w:val="both"/>
        <w:rPr>
          <w:rFonts w:ascii="Times New Roman" w:hAnsi="Times New Roman"/>
          <w:lang w:val="vi-VN"/>
        </w:rPr>
      </w:pPr>
      <w:r w:rsidRPr="00003849">
        <w:rPr>
          <w:rFonts w:ascii="Times New Roman" w:hAnsi="Times New Roman"/>
          <w:lang w:val="vi-VN"/>
        </w:rPr>
        <w:t>- Em rút ra được điều gì sau bài học này?</w:t>
      </w:r>
    </w:p>
    <w:p w:rsidR="00354136" w:rsidRDefault="00354136" w:rsidP="00354136">
      <w:pPr>
        <w:rPr>
          <w:rFonts w:ascii="Times New Roman" w:eastAsia="Calibri" w:hAnsi="Times New Roman"/>
          <w:lang w:val="vi-VN"/>
        </w:rPr>
      </w:pPr>
      <w:r w:rsidRPr="00003849">
        <w:rPr>
          <w:rFonts w:ascii="Times New Roman" w:eastAsia="Calibri" w:hAnsi="Times New Roman"/>
          <w:lang w:val="vi-VN"/>
        </w:rPr>
        <w:t xml:space="preserve">- </w:t>
      </w:r>
      <w:r>
        <w:rPr>
          <w:rFonts w:ascii="Times New Roman" w:eastAsia="Calibri" w:hAnsi="Times New Roman"/>
          <w:lang w:val="vi-VN"/>
        </w:rPr>
        <w:t xml:space="preserve">Nhắc nhở  và khuyến khích HS </w:t>
      </w:r>
      <w:r w:rsidRPr="00927DE5">
        <w:rPr>
          <w:rFonts w:ascii="Times New Roman" w:eastAsia="Calibri" w:hAnsi="Times New Roman"/>
          <w:lang w:val="vi-VN"/>
        </w:rPr>
        <w:t>thường xuy</w:t>
      </w:r>
      <w:r>
        <w:rPr>
          <w:rFonts w:ascii="Times New Roman" w:eastAsia="Calibri" w:hAnsi="Times New Roman"/>
          <w:lang w:val="vi-VN"/>
        </w:rPr>
        <w:t>ê</w:t>
      </w:r>
      <w:r w:rsidRPr="00927DE5">
        <w:rPr>
          <w:rFonts w:ascii="Times New Roman" w:eastAsia="Calibri" w:hAnsi="Times New Roman"/>
          <w:lang w:val="vi-VN"/>
        </w:rPr>
        <w:t>n thực hiện</w:t>
      </w:r>
      <w:r w:rsidRPr="00003849">
        <w:rPr>
          <w:rFonts w:ascii="Times New Roman" w:eastAsia="Calibri" w:hAnsi="Times New Roman"/>
          <w:lang w:val="vi-VN"/>
        </w:rPr>
        <w:t xml:space="preserve"> rửa mặt và vệ sinh mũi</w:t>
      </w:r>
      <w:r w:rsidRPr="00927DE5">
        <w:rPr>
          <w:rFonts w:ascii="Times New Roman" w:eastAsia="Calibri" w:hAnsi="Times New Roman"/>
          <w:lang w:val="vi-VN"/>
        </w:rPr>
        <w:t xml:space="preserve"> để có cơ thể sạch sẽ, khỏe mạnh.</w:t>
      </w:r>
    </w:p>
    <w:p w:rsidR="00354136" w:rsidRPr="00003849" w:rsidRDefault="00354136" w:rsidP="00354136">
      <w:pPr>
        <w:shd w:val="clear" w:color="auto" w:fill="FFFFFF"/>
        <w:jc w:val="both"/>
        <w:rPr>
          <w:rFonts w:ascii="Times New Roman" w:hAnsi="Times New Roman"/>
          <w:lang w:val="vi-VN"/>
        </w:rPr>
      </w:pPr>
      <w:r w:rsidRPr="00003849">
        <w:rPr>
          <w:rFonts w:ascii="Times New Roman" w:hAnsi="Times New Roman"/>
          <w:lang w:val="vi-VN"/>
        </w:rPr>
        <w:t xml:space="preserve">- HS </w:t>
      </w:r>
      <w:r>
        <w:rPr>
          <w:rFonts w:ascii="Times New Roman" w:hAnsi="Times New Roman"/>
          <w:lang w:val="vi-VN"/>
        </w:rPr>
        <w:t xml:space="preserve">về nhà </w:t>
      </w:r>
      <w:r w:rsidRPr="00003849">
        <w:rPr>
          <w:rFonts w:ascii="Times New Roman" w:hAnsi="Times New Roman"/>
          <w:lang w:val="vi-VN"/>
        </w:rPr>
        <w:t>chuẩn bị bài 13.</w:t>
      </w:r>
    </w:p>
    <w:p w:rsidR="00354136" w:rsidRPr="00662BE0" w:rsidRDefault="00354136" w:rsidP="00354136">
      <w:pPr>
        <w:shd w:val="clear" w:color="auto" w:fill="FFFFFF"/>
        <w:jc w:val="both"/>
        <w:rPr>
          <w:rFonts w:ascii="Times New Roman" w:hAnsi="Times New Roman"/>
          <w:b/>
          <w:bCs/>
          <w:sz w:val="24"/>
          <w:lang w:val="vi-VN"/>
        </w:rPr>
      </w:pPr>
      <w:r w:rsidRPr="00662BE0">
        <w:rPr>
          <w:rFonts w:ascii="Times New Roman" w:hAnsi="Times New Roman"/>
          <w:b/>
          <w:bCs/>
          <w:sz w:val="24"/>
          <w:lang w:val="vi-VN"/>
        </w:rPr>
        <w:t>IV. ĐIỀU CHỈNH SAU TIẾT HỌC</w:t>
      </w:r>
    </w:p>
    <w:p w:rsidR="00354136" w:rsidRPr="00910639" w:rsidRDefault="00354136" w:rsidP="00354136">
      <w:pPr>
        <w:pStyle w:val="NormalWeb"/>
        <w:spacing w:before="0" w:beforeAutospacing="0" w:afterAutospacing="0"/>
        <w:jc w:val="both"/>
        <w:rPr>
          <w:color w:val="000000"/>
          <w:sz w:val="28"/>
          <w:szCs w:val="28"/>
          <w:lang w:val="vi-VN"/>
        </w:rPr>
      </w:pPr>
      <w:r w:rsidRPr="00334A1B">
        <w:rPr>
          <w:szCs w:val="28"/>
          <w:lang w:val="vi-VN"/>
        </w:rPr>
        <w:t>…………………………………………………………………………………………………………………………………………………………………………………………………………</w:t>
      </w:r>
    </w:p>
    <w:p w:rsidR="007C7C4E" w:rsidRPr="00354136" w:rsidRDefault="007C7C4E" w:rsidP="00354136"/>
    <w:sectPr w:rsidR="007C7C4E" w:rsidRPr="00354136"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2B3230"/>
    <w:rsid w:val="00354136"/>
    <w:rsid w:val="00363950"/>
    <w:rsid w:val="003C1A8C"/>
    <w:rsid w:val="00406E01"/>
    <w:rsid w:val="004113BC"/>
    <w:rsid w:val="00475DD3"/>
    <w:rsid w:val="004D6DE1"/>
    <w:rsid w:val="00506330"/>
    <w:rsid w:val="005F4DF3"/>
    <w:rsid w:val="006220A0"/>
    <w:rsid w:val="00781E3B"/>
    <w:rsid w:val="007C7C4E"/>
    <w:rsid w:val="007C7CF0"/>
    <w:rsid w:val="007E0E21"/>
    <w:rsid w:val="008460F6"/>
    <w:rsid w:val="009A5FEB"/>
    <w:rsid w:val="009E7F4C"/>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31</cp:revision>
  <dcterms:created xsi:type="dcterms:W3CDTF">2024-11-13T02:54:00Z</dcterms:created>
  <dcterms:modified xsi:type="dcterms:W3CDTF">2024-12-11T03:33:00Z</dcterms:modified>
</cp:coreProperties>
</file>