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300A" w14:textId="77777777" w:rsidR="0089546F" w:rsidRPr="00655F65" w:rsidRDefault="0089546F" w:rsidP="0089546F">
      <w:pPr>
        <w:spacing w:after="0" w:line="276" w:lineRule="auto"/>
        <w:jc w:val="center"/>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CÔNG NGHỆ</w:t>
      </w:r>
    </w:p>
    <w:p w14:paraId="0F1DDA69" w14:textId="77777777" w:rsidR="0089546F" w:rsidRPr="00655F65" w:rsidRDefault="0089546F" w:rsidP="0089546F">
      <w:pPr>
        <w:spacing w:after="0" w:line="276" w:lineRule="auto"/>
        <w:jc w:val="center"/>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BÀI 6: AN TOÀN VỚI MÔI TRƯỜNG CÔNG NGHỆ TRONG GIA ĐÌNH (T4)</w:t>
      </w:r>
    </w:p>
    <w:p w14:paraId="07509B68" w14:textId="77777777" w:rsidR="0089546F" w:rsidRPr="00655F65" w:rsidRDefault="0089546F" w:rsidP="0089546F">
      <w:pPr>
        <w:spacing w:after="0" w:line="276" w:lineRule="auto"/>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I. YÊU CẦU CẦN ĐẠT</w:t>
      </w:r>
    </w:p>
    <w:p w14:paraId="3A668D2B"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Biết được thêm một số tỉnh huống không an toàn khi sử dụng các sản phẩm công nghệ trong thực tiễn</w:t>
      </w:r>
    </w:p>
    <w:p w14:paraId="0B4280CB"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Thực hành an toàn khi sử dụng các sản phẩm công nghệ</w:t>
      </w:r>
    </w:p>
    <w:p w14:paraId="11539AE1"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Năng lực tự chủ, tự học: Có biểu hiện chú ý học tập, tự giác tìm hiểu thông tin từ những ngữ liệu cho sẵn trong bài học.</w:t>
      </w:r>
    </w:p>
    <w:p w14:paraId="4F6966E1"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Năng lực giải quyết vấn đề vả sáng tạo: Biết sử dụng an toàn các sản phẩm công nghệ trong gia đình và bảo quản các sản phẩm đó.</w:t>
      </w:r>
    </w:p>
    <w:p w14:paraId="199CA7F9"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Năng lực giao tiếp và hợp tác: Có biểu hiện tích cực, sôi nổi và nhiệt tinh trong hoạt động nhóm. Có khả năng trinh bảy, thuyết trình... trong các hoạt động học tập. </w:t>
      </w:r>
    </w:p>
    <w:p w14:paraId="29E4B3F4"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Phẩm chất chăm chỉ: Có tinh thần chăm chỉ học tập, luôn tự giác tìm hiểu bài.</w:t>
      </w:r>
    </w:p>
    <w:p w14:paraId="45D86FD5"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 Phẩm chất trách nhiệm: Có ý thức bảo quản, giữ gìn và sử dụng an toàn các sản phẩm công nghệ trong gia đình.</w:t>
      </w:r>
    </w:p>
    <w:p w14:paraId="1B471034" w14:textId="77777777" w:rsidR="0089546F" w:rsidRPr="00655F65" w:rsidRDefault="0089546F" w:rsidP="0089546F">
      <w:pPr>
        <w:spacing w:after="0" w:line="276" w:lineRule="auto"/>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II. ĐỒ DÙNG DẠY HỌC</w:t>
      </w:r>
    </w:p>
    <w:p w14:paraId="10455BDB"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w:t>
      </w:r>
      <w:r>
        <w:rPr>
          <w:rFonts w:ascii="Times New Roman" w:hAnsi="Times New Roman" w:cs="Times New Roman"/>
          <w:sz w:val="28"/>
          <w:szCs w:val="28"/>
          <w:lang w:val="vi-VN"/>
        </w:rPr>
        <w:t xml:space="preserve"> GV:</w:t>
      </w:r>
      <w:r w:rsidRPr="00655F65">
        <w:rPr>
          <w:rFonts w:ascii="Times New Roman" w:hAnsi="Times New Roman" w:cs="Times New Roman"/>
          <w:sz w:val="28"/>
          <w:szCs w:val="28"/>
          <w:lang w:val="vi-VN"/>
        </w:rPr>
        <w:t xml:space="preserve"> Kế hoạch bài dạy, bài giảng Power point.</w:t>
      </w:r>
    </w:p>
    <w:p w14:paraId="4FE1A68A" w14:textId="77777777" w:rsidR="0089546F" w:rsidRPr="00655F65" w:rsidRDefault="0089546F" w:rsidP="0089546F">
      <w:pPr>
        <w:spacing w:after="0" w:line="276" w:lineRule="auto"/>
        <w:rPr>
          <w:rFonts w:ascii="Times New Roman" w:hAnsi="Times New Roman" w:cs="Times New Roman"/>
          <w:sz w:val="28"/>
          <w:szCs w:val="28"/>
          <w:lang w:val="vi-VN"/>
        </w:rPr>
      </w:pPr>
      <w:r w:rsidRPr="00655F65">
        <w:rPr>
          <w:rFonts w:ascii="Times New Roman" w:hAnsi="Times New Roman" w:cs="Times New Roman"/>
          <w:sz w:val="28"/>
          <w:szCs w:val="28"/>
          <w:lang w:val="vi-VN"/>
        </w:rPr>
        <w:t>-</w:t>
      </w:r>
      <w:r>
        <w:rPr>
          <w:rFonts w:ascii="Times New Roman" w:hAnsi="Times New Roman" w:cs="Times New Roman"/>
          <w:sz w:val="28"/>
          <w:szCs w:val="28"/>
          <w:lang w:val="vi-VN"/>
        </w:rPr>
        <w:t xml:space="preserve"> HS:</w:t>
      </w:r>
      <w:r w:rsidRPr="00655F65">
        <w:rPr>
          <w:rFonts w:ascii="Times New Roman" w:hAnsi="Times New Roman" w:cs="Times New Roman"/>
          <w:sz w:val="28"/>
          <w:szCs w:val="28"/>
          <w:lang w:val="vi-VN"/>
        </w:rPr>
        <w:t xml:space="preserve"> SGK và các thiết bị, học liệu phụ vụ cho tiết </w:t>
      </w:r>
      <w:r>
        <w:rPr>
          <w:rFonts w:ascii="Times New Roman" w:hAnsi="Times New Roman" w:cs="Times New Roman"/>
          <w:sz w:val="28"/>
          <w:szCs w:val="28"/>
          <w:lang w:val="vi-VN"/>
        </w:rPr>
        <w:t>dạy.</w:t>
      </w:r>
    </w:p>
    <w:p w14:paraId="1EBEEF00" w14:textId="77777777" w:rsidR="0089546F" w:rsidRPr="00655F65" w:rsidRDefault="0089546F" w:rsidP="0089546F">
      <w:pPr>
        <w:spacing w:after="0" w:line="276" w:lineRule="auto"/>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III. HOẠT ĐỘNG DẠY HỌC</w:t>
      </w:r>
    </w:p>
    <w:tbl>
      <w:tblPr>
        <w:tblStyle w:val="TableGrid1"/>
        <w:tblW w:w="0" w:type="auto"/>
        <w:tblLook w:val="04A0" w:firstRow="1" w:lastRow="0" w:firstColumn="1" w:lastColumn="0" w:noHBand="0" w:noVBand="1"/>
      </w:tblPr>
      <w:tblGrid>
        <w:gridCol w:w="4672"/>
        <w:gridCol w:w="4672"/>
      </w:tblGrid>
      <w:tr w:rsidR="0089546F" w:rsidRPr="0089546F" w14:paraId="5CDD9530" w14:textId="77777777" w:rsidTr="006A09DE">
        <w:tc>
          <w:tcPr>
            <w:tcW w:w="4672" w:type="dxa"/>
          </w:tcPr>
          <w:p w14:paraId="1DE397F0" w14:textId="77777777" w:rsidR="0089546F" w:rsidRPr="00655F65" w:rsidRDefault="0089546F" w:rsidP="006A09DE">
            <w:pPr>
              <w:spacing w:line="276" w:lineRule="auto"/>
              <w:jc w:val="center"/>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Hoạt động của giáo viên</w:t>
            </w:r>
          </w:p>
        </w:tc>
        <w:tc>
          <w:tcPr>
            <w:tcW w:w="4672" w:type="dxa"/>
          </w:tcPr>
          <w:p w14:paraId="3F4889DC" w14:textId="77777777" w:rsidR="0089546F" w:rsidRPr="00655F65" w:rsidRDefault="0089546F" w:rsidP="006A09DE">
            <w:pPr>
              <w:spacing w:line="276" w:lineRule="auto"/>
              <w:jc w:val="center"/>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Hoạt động của học sinh</w:t>
            </w:r>
          </w:p>
        </w:tc>
      </w:tr>
      <w:tr w:rsidR="0089546F" w:rsidRPr="0006098F" w14:paraId="170AD9CB" w14:textId="77777777" w:rsidTr="006A09DE">
        <w:tc>
          <w:tcPr>
            <w:tcW w:w="4672" w:type="dxa"/>
          </w:tcPr>
          <w:p w14:paraId="3BB12B3A" w14:textId="77777777" w:rsidR="0089546F" w:rsidRPr="00655F65" w:rsidRDefault="0089546F" w:rsidP="006A09DE">
            <w:pPr>
              <w:spacing w:line="276" w:lineRule="auto"/>
              <w:jc w:val="both"/>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1. Khởi động</w:t>
            </w:r>
            <w:r>
              <w:rPr>
                <w:rFonts w:ascii="Times New Roman" w:hAnsi="Times New Roman" w:cs="Times New Roman"/>
                <w:b/>
                <w:bCs/>
                <w:sz w:val="28"/>
                <w:szCs w:val="28"/>
                <w:lang w:val="vi-VN"/>
              </w:rPr>
              <w:t xml:space="preserve"> (5’)</w:t>
            </w:r>
          </w:p>
          <w:p w14:paraId="16D43347"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cho những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hôm trước chưa hoàn thành bài tập vận dụng báo cáo kết quả sau khi hoàn thành.</w:t>
            </w:r>
          </w:p>
          <w:p w14:paraId="65BFF126"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Nhận xét, tuyên dương.</w:t>
            </w:r>
          </w:p>
          <w:p w14:paraId="0F932E27"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dẫn dắt vào bài mới.</w:t>
            </w:r>
          </w:p>
          <w:p w14:paraId="1C5E3E80" w14:textId="77777777" w:rsidR="0089546F" w:rsidRPr="00655F65" w:rsidRDefault="0089546F" w:rsidP="006A09DE">
            <w:pPr>
              <w:spacing w:line="276" w:lineRule="auto"/>
              <w:jc w:val="both"/>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 xml:space="preserve">2. Khám </w:t>
            </w:r>
            <w:r>
              <w:rPr>
                <w:rFonts w:ascii="Times New Roman" w:hAnsi="Times New Roman" w:cs="Times New Roman"/>
                <w:b/>
                <w:bCs/>
                <w:sz w:val="28"/>
                <w:szCs w:val="28"/>
                <w:lang w:val="vi-VN"/>
              </w:rPr>
              <w:t>phá (13’)</w:t>
            </w:r>
          </w:p>
          <w:p w14:paraId="66906E0B" w14:textId="77777777" w:rsidR="0089546F" w:rsidRPr="00655F65" w:rsidRDefault="0089546F" w:rsidP="006A09DE">
            <w:pPr>
              <w:spacing w:line="276" w:lineRule="auto"/>
              <w:jc w:val="both"/>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Hoạt động 1. An toàn khi sử dụng một số sản phẩm công nghệ.</w:t>
            </w:r>
          </w:p>
          <w:p w14:paraId="4DDA8904"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chia sẻ các bức tranh có các tình huống không an toàn ở nhiều vị trí khác nhau ( ở gia đình, ở nhà máy, ở trường học, ...).</w:t>
            </w:r>
          </w:p>
          <w:p w14:paraId="53C7434E" w14:textId="77777777" w:rsidR="0089546F"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lastRenderedPageBreak/>
              <w:t xml:space="preserve">- YC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chọn đúng các thẻ có tình huống không an toàn có thể xảy ra ở gia đình, phân tích hậu quả có thể xảy ra và cách xử lí từng tình huống.</w:t>
            </w:r>
          </w:p>
          <w:p w14:paraId="1E6DF3E9" w14:textId="77777777" w:rsidR="0089546F" w:rsidRPr="00655F65" w:rsidRDefault="0089546F" w:rsidP="006A09DE">
            <w:pPr>
              <w:spacing w:line="276" w:lineRule="auto"/>
              <w:jc w:val="both"/>
              <w:rPr>
                <w:rFonts w:ascii="Times New Roman" w:hAnsi="Times New Roman" w:cs="Times New Roman"/>
                <w:sz w:val="28"/>
                <w:szCs w:val="28"/>
                <w:lang w:val="vi-VN"/>
              </w:rPr>
            </w:pPr>
          </w:p>
          <w:p w14:paraId="7B32ECAF"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nhận xét chung, tuyên dương.</w:t>
            </w:r>
          </w:p>
          <w:p w14:paraId="6BAEFADF"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Chốt ND HĐ.</w:t>
            </w:r>
          </w:p>
          <w:p w14:paraId="32DB1C3F" w14:textId="77777777" w:rsidR="0089546F" w:rsidRDefault="0089546F" w:rsidP="006A09DE">
            <w:pPr>
              <w:spacing w:line="276" w:lineRule="auto"/>
              <w:jc w:val="both"/>
              <w:rPr>
                <w:rFonts w:ascii="Times New Roman" w:hAnsi="Times New Roman" w:cs="Times New Roman"/>
                <w:b/>
                <w:bCs/>
                <w:sz w:val="28"/>
                <w:szCs w:val="28"/>
                <w:lang w:val="vi-VN"/>
              </w:rPr>
            </w:pPr>
            <w:r w:rsidRPr="004B26FA">
              <w:rPr>
                <w:rFonts w:ascii="Times New Roman" w:hAnsi="Times New Roman" w:cs="Times New Roman"/>
                <w:b/>
                <w:bCs/>
                <w:sz w:val="28"/>
                <w:szCs w:val="28"/>
                <w:lang w:val="vi-VN"/>
              </w:rPr>
              <w:t xml:space="preserve">3. Luyện tập </w:t>
            </w:r>
            <w:r>
              <w:rPr>
                <w:rFonts w:ascii="Times New Roman" w:hAnsi="Times New Roman" w:cs="Times New Roman"/>
                <w:b/>
                <w:bCs/>
                <w:sz w:val="28"/>
                <w:szCs w:val="28"/>
                <w:lang w:val="vi-VN"/>
              </w:rPr>
              <w:t>(12’)</w:t>
            </w:r>
          </w:p>
          <w:p w14:paraId="1AD771A2" w14:textId="77777777" w:rsidR="0089546F" w:rsidRPr="004B26FA" w:rsidRDefault="0089546F" w:rsidP="006A09DE">
            <w:pPr>
              <w:spacing w:line="276" w:lineRule="auto"/>
              <w:jc w:val="both"/>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Hoạt động 2.</w:t>
            </w:r>
            <w:r>
              <w:rPr>
                <w:rFonts w:ascii="Times New Roman" w:hAnsi="Times New Roman" w:cs="Times New Roman"/>
                <w:b/>
                <w:bCs/>
                <w:sz w:val="28"/>
                <w:szCs w:val="28"/>
                <w:lang w:val="vi-VN"/>
              </w:rPr>
              <w:t xml:space="preserve"> </w:t>
            </w:r>
            <w:r w:rsidRPr="00655F65">
              <w:rPr>
                <w:rFonts w:ascii="Times New Roman" w:hAnsi="Times New Roman" w:cs="Times New Roman"/>
                <w:b/>
                <w:bCs/>
                <w:sz w:val="28"/>
                <w:szCs w:val="28"/>
                <w:lang w:val="vi-VN"/>
              </w:rPr>
              <w:t>Thực hành xử lí tình huống không an toàn.</w:t>
            </w:r>
          </w:p>
          <w:p w14:paraId="562F1809"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cho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thực hành với nhau cách sử dụng một số sản phẩm công nghệ các em đã chuẩn bị ở nhà.</w:t>
            </w:r>
          </w:p>
          <w:p w14:paraId="67B9F658" w14:textId="77777777" w:rsidR="0089546F" w:rsidRPr="00655F65" w:rsidRDefault="0089546F" w:rsidP="006A09DE">
            <w:pPr>
              <w:spacing w:line="276" w:lineRule="auto"/>
              <w:jc w:val="both"/>
              <w:rPr>
                <w:rFonts w:ascii="Times New Roman" w:hAnsi="Times New Roman" w:cs="Times New Roman"/>
                <w:sz w:val="28"/>
                <w:szCs w:val="28"/>
                <w:lang w:val="vi-VN"/>
              </w:rPr>
            </w:pPr>
          </w:p>
          <w:p w14:paraId="642C8F71"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mời một số em trình bày.</w:t>
            </w:r>
          </w:p>
          <w:p w14:paraId="1C87DD76"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mời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khác nhận xét.</w:t>
            </w:r>
          </w:p>
          <w:p w14:paraId="2347B190"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nhận xét, tuyên dương.</w:t>
            </w:r>
          </w:p>
          <w:p w14:paraId="1073B5E9"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yc một số em lên thực hành với một số sản phẩm có thể thực hiện được: cắm phích điện vào ổ điện, sử dụng ấm đun nước bằng điện, cách xử lí nhận cuộc gọi khi điện thoại đang sạc, ...</w:t>
            </w:r>
          </w:p>
          <w:p w14:paraId="421661E5"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nhận xét, tuyên dương.</w:t>
            </w:r>
          </w:p>
          <w:p w14:paraId="6FB65525"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Chốt ND bài học.</w:t>
            </w:r>
          </w:p>
          <w:p w14:paraId="40ED6D2B" w14:textId="77777777" w:rsidR="0089546F" w:rsidRPr="00655F65" w:rsidRDefault="0089546F" w:rsidP="006A09DE">
            <w:pPr>
              <w:spacing w:line="276" w:lineRule="auto"/>
              <w:jc w:val="both"/>
              <w:rPr>
                <w:rFonts w:ascii="Times New Roman" w:hAnsi="Times New Roman" w:cs="Times New Roman"/>
                <w:b/>
                <w:bCs/>
                <w:sz w:val="28"/>
                <w:szCs w:val="28"/>
                <w:lang w:val="vi-VN"/>
              </w:rPr>
            </w:pPr>
            <w:r w:rsidRPr="00655F65">
              <w:rPr>
                <w:rFonts w:ascii="Times New Roman" w:hAnsi="Times New Roman" w:cs="Times New Roman"/>
                <w:b/>
                <w:bCs/>
                <w:sz w:val="28"/>
                <w:szCs w:val="28"/>
                <w:lang w:val="vi-VN"/>
              </w:rPr>
              <w:t>4. Vận dụng</w:t>
            </w:r>
            <w:r>
              <w:rPr>
                <w:rFonts w:ascii="Times New Roman" w:hAnsi="Times New Roman" w:cs="Times New Roman"/>
                <w:b/>
                <w:bCs/>
                <w:sz w:val="28"/>
                <w:szCs w:val="28"/>
                <w:lang w:val="vi-VN"/>
              </w:rPr>
              <w:t xml:space="preserve"> (5’)</w:t>
            </w:r>
          </w:p>
          <w:p w14:paraId="6F81E6DB"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hướng dẫn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lập bảng lưu lại những tình huống không an toàn khi sử dụng một số sản phẩm công nghệ trong gia đình, sau mỗi ngày chia sẻ với các bạn trong lớp để cả lớp phòng tránh và biết cách xử lí (nếu có).</w:t>
            </w:r>
          </w:p>
          <w:p w14:paraId="65825066" w14:textId="77777777" w:rsidR="0089546F"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Dặn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về nhà chia sẻ cách sử dụng an toàn các sản phẩm công nghệ cho mọi thành viên trong gia đình được biết.</w:t>
            </w:r>
          </w:p>
          <w:p w14:paraId="5353482C"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GV</w:t>
            </w:r>
            <w:r w:rsidRPr="00655F65">
              <w:rPr>
                <w:rFonts w:ascii="Times New Roman" w:hAnsi="Times New Roman" w:cs="Times New Roman"/>
                <w:sz w:val="28"/>
                <w:szCs w:val="28"/>
                <w:lang w:val="vi-VN"/>
              </w:rPr>
              <w:t xml:space="preserve"> nhận xét, tuyên dương</w:t>
            </w:r>
            <w:r>
              <w:rPr>
                <w:rFonts w:ascii="Times New Roman" w:hAnsi="Times New Roman" w:cs="Times New Roman"/>
                <w:sz w:val="28"/>
                <w:szCs w:val="28"/>
                <w:lang w:val="vi-VN"/>
              </w:rPr>
              <w:t xml:space="preserve"> và nhận xét tiết học.</w:t>
            </w:r>
          </w:p>
        </w:tc>
        <w:tc>
          <w:tcPr>
            <w:tcW w:w="4672" w:type="dxa"/>
          </w:tcPr>
          <w:p w14:paraId="3D04A823" w14:textId="77777777" w:rsidR="0089546F" w:rsidRPr="00655F65" w:rsidRDefault="0089546F" w:rsidP="006A09DE">
            <w:pPr>
              <w:spacing w:line="276" w:lineRule="auto"/>
              <w:jc w:val="both"/>
              <w:rPr>
                <w:rFonts w:ascii="Times New Roman" w:hAnsi="Times New Roman" w:cs="Times New Roman"/>
                <w:sz w:val="28"/>
                <w:szCs w:val="28"/>
                <w:lang w:val="vi-VN"/>
              </w:rPr>
            </w:pPr>
          </w:p>
          <w:p w14:paraId="76B30C9F" w14:textId="77777777" w:rsidR="0089546F"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báo cáo.</w:t>
            </w:r>
          </w:p>
          <w:p w14:paraId="4DF81BA8" w14:textId="77777777" w:rsidR="0089546F" w:rsidRDefault="0089546F" w:rsidP="006A09DE">
            <w:pPr>
              <w:spacing w:line="276" w:lineRule="auto"/>
              <w:jc w:val="both"/>
              <w:rPr>
                <w:rFonts w:ascii="Times New Roman" w:hAnsi="Times New Roman" w:cs="Times New Roman"/>
                <w:sz w:val="28"/>
                <w:szCs w:val="28"/>
                <w:lang w:val="vi-VN"/>
              </w:rPr>
            </w:pPr>
          </w:p>
          <w:p w14:paraId="4249EB73" w14:textId="77777777" w:rsidR="0089546F" w:rsidRPr="00655F65" w:rsidRDefault="0089546F" w:rsidP="006A09DE">
            <w:pPr>
              <w:spacing w:line="276" w:lineRule="auto"/>
              <w:jc w:val="both"/>
              <w:rPr>
                <w:rFonts w:ascii="Times New Roman" w:hAnsi="Times New Roman" w:cs="Times New Roman"/>
                <w:sz w:val="28"/>
                <w:szCs w:val="28"/>
                <w:lang w:val="vi-VN"/>
              </w:rPr>
            </w:pPr>
          </w:p>
          <w:p w14:paraId="28DA7870"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HS lắng nghe.</w:t>
            </w:r>
          </w:p>
          <w:p w14:paraId="604B3C79" w14:textId="77777777" w:rsidR="0089546F" w:rsidRPr="00655F65" w:rsidRDefault="0089546F" w:rsidP="006A09DE">
            <w:pPr>
              <w:spacing w:line="276" w:lineRule="auto"/>
              <w:jc w:val="both"/>
              <w:rPr>
                <w:rFonts w:ascii="Times New Roman" w:hAnsi="Times New Roman" w:cs="Times New Roman"/>
                <w:sz w:val="28"/>
                <w:szCs w:val="28"/>
                <w:lang w:val="vi-VN"/>
              </w:rPr>
            </w:pPr>
          </w:p>
          <w:p w14:paraId="415BDB5A" w14:textId="77777777" w:rsidR="0089546F" w:rsidRPr="00655F65" w:rsidRDefault="0089546F" w:rsidP="006A09DE">
            <w:pPr>
              <w:spacing w:line="276" w:lineRule="auto"/>
              <w:jc w:val="both"/>
              <w:rPr>
                <w:rFonts w:ascii="Times New Roman" w:hAnsi="Times New Roman" w:cs="Times New Roman"/>
                <w:sz w:val="28"/>
                <w:szCs w:val="28"/>
                <w:lang w:val="vi-VN"/>
              </w:rPr>
            </w:pPr>
          </w:p>
          <w:p w14:paraId="7BFAED06" w14:textId="77777777" w:rsidR="0089546F" w:rsidRPr="00655F65" w:rsidRDefault="0089546F" w:rsidP="006A09DE">
            <w:pPr>
              <w:spacing w:line="276" w:lineRule="auto"/>
              <w:jc w:val="both"/>
              <w:rPr>
                <w:rFonts w:ascii="Times New Roman" w:hAnsi="Times New Roman" w:cs="Times New Roman"/>
                <w:sz w:val="28"/>
                <w:szCs w:val="28"/>
                <w:lang w:val="vi-VN"/>
              </w:rPr>
            </w:pPr>
          </w:p>
          <w:p w14:paraId="6463FD82" w14:textId="77777777" w:rsidR="0089546F" w:rsidRPr="00655F65" w:rsidRDefault="0089546F" w:rsidP="006A09DE">
            <w:pPr>
              <w:spacing w:line="276" w:lineRule="auto"/>
              <w:jc w:val="both"/>
              <w:rPr>
                <w:rFonts w:ascii="Times New Roman" w:hAnsi="Times New Roman" w:cs="Times New Roman"/>
                <w:sz w:val="28"/>
                <w:szCs w:val="28"/>
                <w:lang w:val="vi-VN"/>
              </w:rPr>
            </w:pPr>
          </w:p>
          <w:p w14:paraId="6B0147A7" w14:textId="77777777" w:rsidR="0089546F" w:rsidRDefault="0089546F" w:rsidP="006A09D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quan sát.</w:t>
            </w:r>
          </w:p>
          <w:p w14:paraId="2B26D34C" w14:textId="77777777" w:rsidR="0089546F" w:rsidRPr="00655F65" w:rsidRDefault="0089546F" w:rsidP="006A09DE">
            <w:pPr>
              <w:spacing w:line="276" w:lineRule="auto"/>
              <w:jc w:val="both"/>
              <w:rPr>
                <w:rFonts w:ascii="Times New Roman" w:hAnsi="Times New Roman" w:cs="Times New Roman"/>
                <w:sz w:val="28"/>
                <w:szCs w:val="28"/>
                <w:lang w:val="vi-VN"/>
              </w:rPr>
            </w:pPr>
          </w:p>
          <w:p w14:paraId="0B84C761" w14:textId="77777777" w:rsidR="0089546F" w:rsidRPr="00655F65" w:rsidRDefault="0089546F" w:rsidP="006A09DE">
            <w:pPr>
              <w:spacing w:line="276" w:lineRule="auto"/>
              <w:jc w:val="both"/>
              <w:rPr>
                <w:rFonts w:ascii="Times New Roman" w:hAnsi="Times New Roman" w:cs="Times New Roman"/>
                <w:sz w:val="28"/>
                <w:szCs w:val="28"/>
                <w:lang w:val="vi-VN"/>
              </w:rPr>
            </w:pPr>
          </w:p>
          <w:p w14:paraId="7FE193A0" w14:textId="77777777" w:rsidR="0089546F" w:rsidRPr="00655F65" w:rsidRDefault="0089546F" w:rsidP="006A09DE">
            <w:pPr>
              <w:spacing w:line="276" w:lineRule="auto"/>
              <w:jc w:val="both"/>
              <w:rPr>
                <w:rFonts w:ascii="Times New Roman" w:hAnsi="Times New Roman" w:cs="Times New Roman"/>
                <w:sz w:val="28"/>
                <w:szCs w:val="28"/>
                <w:lang w:val="vi-VN"/>
              </w:rPr>
            </w:pPr>
          </w:p>
          <w:p w14:paraId="0BE95498"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làm </w:t>
            </w:r>
            <w:r>
              <w:rPr>
                <w:rFonts w:ascii="Times New Roman" w:hAnsi="Times New Roman" w:cs="Times New Roman"/>
                <w:sz w:val="28"/>
                <w:szCs w:val="28"/>
                <w:lang w:val="vi-VN"/>
              </w:rPr>
              <w:t>việc</w:t>
            </w:r>
            <w:r w:rsidRPr="00655F65">
              <w:rPr>
                <w:rFonts w:ascii="Times New Roman" w:hAnsi="Times New Roman" w:cs="Times New Roman"/>
                <w:sz w:val="28"/>
                <w:szCs w:val="28"/>
                <w:lang w:val="vi-VN"/>
              </w:rPr>
              <w:t xml:space="preserve"> nhóm 4, thảo luận và trình bày: Tình huống không an toàn khi ở nhà: bàn là bật số quá lớn khi sử dụng. Tình huống này có thể làm bàn là nóng quá sẽ cháy, làm cháy quần áo.</w:t>
            </w:r>
          </w:p>
          <w:p w14:paraId="115EFB40" w14:textId="77777777" w:rsidR="0089546F" w:rsidRPr="00655F65" w:rsidRDefault="0089546F" w:rsidP="006A09D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03D98A4A" w14:textId="77777777" w:rsidR="0089546F" w:rsidRPr="00655F65" w:rsidRDefault="0089546F" w:rsidP="006A09DE">
            <w:pPr>
              <w:spacing w:line="276" w:lineRule="auto"/>
              <w:jc w:val="both"/>
              <w:rPr>
                <w:rFonts w:ascii="Times New Roman" w:hAnsi="Times New Roman" w:cs="Times New Roman"/>
                <w:sz w:val="28"/>
                <w:szCs w:val="28"/>
                <w:lang w:val="vi-VN"/>
              </w:rPr>
            </w:pPr>
          </w:p>
          <w:p w14:paraId="4B9AE9A9" w14:textId="77777777" w:rsidR="0089546F" w:rsidRPr="00655F65" w:rsidRDefault="0089546F" w:rsidP="006A09DE">
            <w:pPr>
              <w:spacing w:line="276" w:lineRule="auto"/>
              <w:jc w:val="both"/>
              <w:rPr>
                <w:rFonts w:ascii="Times New Roman" w:hAnsi="Times New Roman" w:cs="Times New Roman"/>
                <w:sz w:val="28"/>
                <w:szCs w:val="28"/>
                <w:lang w:val="vi-VN"/>
              </w:rPr>
            </w:pPr>
          </w:p>
          <w:p w14:paraId="1102DBC1" w14:textId="77777777" w:rsidR="0089546F" w:rsidRPr="00655F65" w:rsidRDefault="0089546F" w:rsidP="006A09DE">
            <w:pPr>
              <w:spacing w:line="276" w:lineRule="auto"/>
              <w:jc w:val="both"/>
              <w:rPr>
                <w:rFonts w:ascii="Times New Roman" w:hAnsi="Times New Roman" w:cs="Times New Roman"/>
                <w:sz w:val="28"/>
                <w:szCs w:val="28"/>
                <w:lang w:val="vi-VN"/>
              </w:rPr>
            </w:pPr>
          </w:p>
          <w:p w14:paraId="35B5290C" w14:textId="77777777" w:rsidR="0089546F" w:rsidRPr="00655F65" w:rsidRDefault="0089546F" w:rsidP="006A09DE">
            <w:pPr>
              <w:spacing w:line="276" w:lineRule="auto"/>
              <w:jc w:val="both"/>
              <w:rPr>
                <w:rFonts w:ascii="Times New Roman" w:hAnsi="Times New Roman" w:cs="Times New Roman"/>
                <w:sz w:val="28"/>
                <w:szCs w:val="28"/>
                <w:lang w:val="vi-VN"/>
              </w:rPr>
            </w:pPr>
          </w:p>
          <w:p w14:paraId="01F4721A"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làm việc theo nhóm 2: Các em lấy các sản phẩm đã chuẩn bị ra nói với các bạn cách sử dụng an toàn các sản phẩm đó.</w:t>
            </w:r>
          </w:p>
          <w:p w14:paraId="19CA0087"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Một số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trình bày trước lớp.</w:t>
            </w:r>
          </w:p>
          <w:p w14:paraId="7582ED8B"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nhận xét bạn.</w:t>
            </w:r>
          </w:p>
          <w:p w14:paraId="3ADFEEAC"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lắng nghe.</w:t>
            </w:r>
          </w:p>
          <w:p w14:paraId="3BD41C05" w14:textId="77777777" w:rsidR="0089546F" w:rsidRPr="00655F65"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Một số em lên thực hành trước lớp.</w:t>
            </w:r>
          </w:p>
          <w:p w14:paraId="5343B5FF" w14:textId="77777777" w:rsidR="0089546F" w:rsidRPr="00655F65" w:rsidRDefault="0089546F" w:rsidP="006A09DE">
            <w:pPr>
              <w:spacing w:line="276" w:lineRule="auto"/>
              <w:jc w:val="both"/>
              <w:rPr>
                <w:rFonts w:ascii="Times New Roman" w:hAnsi="Times New Roman" w:cs="Times New Roman"/>
                <w:sz w:val="28"/>
                <w:szCs w:val="28"/>
                <w:lang w:val="vi-VN"/>
              </w:rPr>
            </w:pPr>
          </w:p>
          <w:p w14:paraId="67A9CABB" w14:textId="77777777" w:rsidR="0089546F" w:rsidRPr="00655F65" w:rsidRDefault="0089546F" w:rsidP="006A09DE">
            <w:pPr>
              <w:spacing w:line="276" w:lineRule="auto"/>
              <w:jc w:val="both"/>
              <w:rPr>
                <w:rFonts w:ascii="Times New Roman" w:hAnsi="Times New Roman" w:cs="Times New Roman"/>
                <w:sz w:val="28"/>
                <w:szCs w:val="28"/>
                <w:lang w:val="vi-VN"/>
              </w:rPr>
            </w:pPr>
          </w:p>
          <w:p w14:paraId="77D352A1" w14:textId="77777777" w:rsidR="0089546F" w:rsidRPr="00655F65" w:rsidRDefault="0089546F" w:rsidP="006A09DE">
            <w:pPr>
              <w:spacing w:line="276" w:lineRule="auto"/>
              <w:jc w:val="both"/>
              <w:rPr>
                <w:rFonts w:ascii="Times New Roman" w:hAnsi="Times New Roman" w:cs="Times New Roman"/>
                <w:sz w:val="28"/>
                <w:szCs w:val="28"/>
                <w:lang w:val="vi-VN"/>
              </w:rPr>
            </w:pPr>
          </w:p>
          <w:p w14:paraId="0115DD82" w14:textId="77777777" w:rsidR="0089546F" w:rsidRPr="00655F65" w:rsidRDefault="0089546F" w:rsidP="006A09DE">
            <w:pPr>
              <w:spacing w:line="276" w:lineRule="auto"/>
              <w:jc w:val="both"/>
              <w:rPr>
                <w:rFonts w:ascii="Times New Roman" w:hAnsi="Times New Roman" w:cs="Times New Roman"/>
                <w:sz w:val="28"/>
                <w:szCs w:val="28"/>
                <w:lang w:val="vi-VN"/>
              </w:rPr>
            </w:pPr>
          </w:p>
          <w:p w14:paraId="3EDF70CF" w14:textId="77777777" w:rsidR="0089546F" w:rsidRPr="00655F65" w:rsidRDefault="0089546F" w:rsidP="006A09DE">
            <w:pPr>
              <w:spacing w:line="276" w:lineRule="auto"/>
              <w:jc w:val="both"/>
              <w:rPr>
                <w:rFonts w:ascii="Times New Roman" w:hAnsi="Times New Roman" w:cs="Times New Roman"/>
                <w:sz w:val="28"/>
                <w:szCs w:val="28"/>
                <w:lang w:val="vi-VN"/>
              </w:rPr>
            </w:pPr>
          </w:p>
          <w:p w14:paraId="1CF791F7" w14:textId="77777777" w:rsidR="0089546F" w:rsidRPr="00655F65" w:rsidRDefault="0089546F" w:rsidP="006A09D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60A76AB9" w14:textId="77777777" w:rsidR="0089546F" w:rsidRPr="00655F65" w:rsidRDefault="0089546F" w:rsidP="006A09DE">
            <w:pPr>
              <w:spacing w:line="276" w:lineRule="auto"/>
              <w:jc w:val="both"/>
              <w:rPr>
                <w:rFonts w:ascii="Times New Roman" w:hAnsi="Times New Roman" w:cs="Times New Roman"/>
                <w:sz w:val="28"/>
                <w:szCs w:val="28"/>
                <w:lang w:val="vi-VN"/>
              </w:rPr>
            </w:pPr>
          </w:p>
          <w:p w14:paraId="11B62BAD" w14:textId="77777777" w:rsidR="0089546F"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655F65">
              <w:rPr>
                <w:rFonts w:ascii="Times New Roman" w:hAnsi="Times New Roman" w:cs="Times New Roman"/>
                <w:sz w:val="28"/>
                <w:szCs w:val="28"/>
                <w:lang w:val="vi-VN"/>
              </w:rPr>
              <w:t xml:space="preserve"> nhận nhiệm vụ.</w:t>
            </w:r>
          </w:p>
          <w:p w14:paraId="14B657FA" w14:textId="77777777" w:rsidR="0089546F" w:rsidRDefault="0089546F" w:rsidP="006A09DE">
            <w:pPr>
              <w:spacing w:line="276" w:lineRule="auto"/>
              <w:jc w:val="both"/>
              <w:rPr>
                <w:rFonts w:ascii="Times New Roman" w:hAnsi="Times New Roman" w:cs="Times New Roman"/>
                <w:sz w:val="28"/>
                <w:szCs w:val="28"/>
                <w:lang w:val="vi-VN"/>
              </w:rPr>
            </w:pPr>
          </w:p>
          <w:p w14:paraId="3259DA47" w14:textId="77777777" w:rsidR="0089546F" w:rsidRDefault="0089546F" w:rsidP="006A09DE">
            <w:pPr>
              <w:spacing w:line="276" w:lineRule="auto"/>
              <w:jc w:val="both"/>
              <w:rPr>
                <w:rFonts w:ascii="Times New Roman" w:hAnsi="Times New Roman" w:cs="Times New Roman"/>
                <w:sz w:val="28"/>
                <w:szCs w:val="28"/>
                <w:lang w:val="vi-VN"/>
              </w:rPr>
            </w:pPr>
          </w:p>
          <w:p w14:paraId="3C17A212" w14:textId="77777777" w:rsidR="0089546F" w:rsidRDefault="0089546F" w:rsidP="006A09DE">
            <w:pPr>
              <w:spacing w:line="276" w:lineRule="auto"/>
              <w:jc w:val="both"/>
              <w:rPr>
                <w:rFonts w:ascii="Times New Roman" w:hAnsi="Times New Roman" w:cs="Times New Roman"/>
                <w:sz w:val="28"/>
                <w:szCs w:val="28"/>
                <w:lang w:val="vi-VN"/>
              </w:rPr>
            </w:pPr>
          </w:p>
          <w:p w14:paraId="71B162EE" w14:textId="77777777" w:rsidR="0089546F" w:rsidRDefault="0089546F" w:rsidP="006A09DE">
            <w:pPr>
              <w:spacing w:line="276" w:lineRule="auto"/>
              <w:jc w:val="both"/>
              <w:rPr>
                <w:rFonts w:ascii="Times New Roman" w:hAnsi="Times New Roman" w:cs="Times New Roman"/>
                <w:sz w:val="28"/>
                <w:szCs w:val="28"/>
                <w:lang w:val="vi-VN"/>
              </w:rPr>
            </w:pPr>
          </w:p>
          <w:p w14:paraId="3D2D2EDC" w14:textId="77777777" w:rsidR="0089546F" w:rsidRDefault="0089546F" w:rsidP="006A09DE">
            <w:pPr>
              <w:spacing w:line="276" w:lineRule="auto"/>
              <w:jc w:val="both"/>
              <w:rPr>
                <w:rFonts w:ascii="Times New Roman" w:hAnsi="Times New Roman" w:cs="Times New Roman"/>
                <w:sz w:val="28"/>
                <w:szCs w:val="28"/>
                <w:lang w:val="vi-VN"/>
              </w:rPr>
            </w:pPr>
          </w:p>
          <w:p w14:paraId="096B8511" w14:textId="77777777" w:rsidR="0089546F" w:rsidRDefault="0089546F" w:rsidP="006A09DE">
            <w:pPr>
              <w:spacing w:line="276" w:lineRule="auto"/>
              <w:jc w:val="both"/>
              <w:rPr>
                <w:rFonts w:ascii="Times New Roman" w:hAnsi="Times New Roman" w:cs="Times New Roman"/>
                <w:sz w:val="28"/>
                <w:szCs w:val="28"/>
                <w:lang w:val="vi-VN"/>
              </w:rPr>
            </w:pPr>
          </w:p>
          <w:p w14:paraId="7CDC9A2A" w14:textId="77777777" w:rsidR="0089546F" w:rsidRDefault="0089546F" w:rsidP="006A09DE">
            <w:pPr>
              <w:spacing w:line="276" w:lineRule="auto"/>
              <w:jc w:val="both"/>
              <w:rPr>
                <w:rFonts w:ascii="Times New Roman" w:hAnsi="Times New Roman" w:cs="Times New Roman"/>
                <w:sz w:val="28"/>
                <w:szCs w:val="28"/>
                <w:lang w:val="vi-VN"/>
              </w:rPr>
            </w:pPr>
            <w:r w:rsidRPr="00655F65">
              <w:rPr>
                <w:rFonts w:ascii="Times New Roman" w:hAnsi="Times New Roman" w:cs="Times New Roman"/>
                <w:sz w:val="28"/>
                <w:szCs w:val="28"/>
                <w:lang w:val="vi-VN"/>
              </w:rPr>
              <w:t>- Hoàn thành ở nhà và chia sẻ hàng ngày (nếu có).</w:t>
            </w:r>
          </w:p>
          <w:p w14:paraId="361337EB" w14:textId="77777777" w:rsidR="0089546F" w:rsidRDefault="0089546F" w:rsidP="006A09DE">
            <w:pPr>
              <w:spacing w:line="276" w:lineRule="auto"/>
              <w:jc w:val="both"/>
              <w:rPr>
                <w:rFonts w:ascii="Times New Roman" w:hAnsi="Times New Roman" w:cs="Times New Roman"/>
                <w:sz w:val="28"/>
                <w:szCs w:val="28"/>
                <w:lang w:val="vi-VN"/>
              </w:rPr>
            </w:pPr>
          </w:p>
          <w:p w14:paraId="1A54F330" w14:textId="77777777" w:rsidR="0089546F" w:rsidRPr="00655F65" w:rsidRDefault="0089546F" w:rsidP="006A09D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4802307C" w14:textId="77777777" w:rsidR="0089546F" w:rsidRPr="00655F65" w:rsidRDefault="0089546F" w:rsidP="006A09DE">
            <w:pPr>
              <w:spacing w:line="276" w:lineRule="auto"/>
              <w:jc w:val="both"/>
              <w:rPr>
                <w:rFonts w:ascii="Times New Roman" w:hAnsi="Times New Roman" w:cs="Times New Roman"/>
                <w:sz w:val="28"/>
                <w:szCs w:val="28"/>
                <w:lang w:val="vi-VN"/>
              </w:rPr>
            </w:pPr>
          </w:p>
        </w:tc>
      </w:tr>
    </w:tbl>
    <w:p w14:paraId="165204EF" w14:textId="77777777" w:rsidR="0089546F" w:rsidRPr="004026D5" w:rsidRDefault="0089546F" w:rsidP="0089546F">
      <w:pPr>
        <w:tabs>
          <w:tab w:val="left" w:pos="3710"/>
        </w:tabs>
        <w:spacing w:after="0" w:line="276" w:lineRule="auto"/>
        <w:rPr>
          <w:rFonts w:ascii="Times New Roman" w:eastAsia="Times New Roman" w:hAnsi="Times New Roman" w:cs="Times New Roman"/>
          <w:b/>
          <w:color w:val="000000"/>
          <w:kern w:val="0"/>
          <w:sz w:val="28"/>
          <w:szCs w:val="28"/>
          <w:lang w:val="vi-VN"/>
          <w14:ligatures w14:val="none"/>
        </w:rPr>
      </w:pPr>
      <w:r w:rsidRPr="004026D5">
        <w:rPr>
          <w:rFonts w:ascii="Times New Roman" w:eastAsia="Times New Roman" w:hAnsi="Times New Roman" w:cs="Times New Roman"/>
          <w:b/>
          <w:color w:val="000000"/>
          <w:kern w:val="0"/>
          <w:sz w:val="28"/>
          <w:szCs w:val="28"/>
          <w:lang w:val="vi-VN"/>
          <w14:ligatures w14:val="none"/>
        </w:rPr>
        <w:lastRenderedPageBreak/>
        <w:t>IV. ĐIỀU CHỈNH SAU BÀI DẠY</w:t>
      </w:r>
    </w:p>
    <w:p w14:paraId="6394038A" w14:textId="77777777" w:rsidR="0089546F" w:rsidRPr="004026D5" w:rsidRDefault="0089546F" w:rsidP="0089546F">
      <w:pPr>
        <w:tabs>
          <w:tab w:val="left" w:pos="3710"/>
        </w:tabs>
        <w:spacing w:after="0" w:line="276" w:lineRule="auto"/>
        <w:rPr>
          <w:rFonts w:ascii="Times New Roman" w:eastAsia="Times New Roman" w:hAnsi="Times New Roman" w:cs="Times New Roman"/>
          <w:color w:val="000000"/>
          <w:kern w:val="0"/>
          <w:sz w:val="28"/>
          <w:szCs w:val="28"/>
          <w:lang w:val="vi-VN"/>
          <w14:ligatures w14:val="none"/>
        </w:rPr>
      </w:pPr>
      <w:r w:rsidRPr="004026D5">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w:t>
      </w:r>
      <w:r w:rsidRPr="004026D5">
        <w:rPr>
          <w:rFonts w:ascii="Times New Roman" w:eastAsia="Times New Roman" w:hAnsi="Times New Roman" w:cs="Times New Roman"/>
          <w:color w:val="000000"/>
          <w:kern w:val="0"/>
          <w:sz w:val="28"/>
          <w:szCs w:val="28"/>
          <w:lang w:val="vi-VN"/>
          <w14:ligatures w14:val="none"/>
        </w:rPr>
        <w:t>..........................................................................................</w:t>
      </w:r>
    </w:p>
    <w:p w14:paraId="4058A03F" w14:textId="77777777" w:rsidR="0089546F" w:rsidRPr="00655F65" w:rsidRDefault="0089546F" w:rsidP="0089546F">
      <w:pPr>
        <w:spacing w:after="0" w:line="276" w:lineRule="auto"/>
        <w:rPr>
          <w:rFonts w:ascii="Times New Roman" w:hAnsi="Times New Roman" w:cs="Times New Roman"/>
          <w:sz w:val="28"/>
          <w:szCs w:val="28"/>
          <w:lang w:val="vi-VN"/>
        </w:rPr>
      </w:pPr>
      <w:r w:rsidRPr="004026D5">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w:t>
      </w:r>
      <w:r w:rsidRPr="004026D5">
        <w:rPr>
          <w:rFonts w:ascii="Times New Roman" w:eastAsia="Times New Roman" w:hAnsi="Times New Roman" w:cs="Times New Roman"/>
          <w:color w:val="000000"/>
          <w:kern w:val="0"/>
          <w:sz w:val="28"/>
          <w:szCs w:val="28"/>
          <w:lang w:val="vi-VN"/>
          <w14:ligatures w14:val="none"/>
        </w:rPr>
        <w:t>...................................................................................</w:t>
      </w:r>
    </w:p>
    <w:p w14:paraId="131A3898" w14:textId="1A065179" w:rsidR="001E5E92" w:rsidRPr="00DB7E6D" w:rsidRDefault="00DB7E6D" w:rsidP="00DB7E6D">
      <w:pPr>
        <w:jc w:val="center"/>
        <w:rPr>
          <w:sz w:val="28"/>
          <w:szCs w:val="28"/>
          <w:lang w:val="vi-VN"/>
        </w:rPr>
      </w:pPr>
      <w:r w:rsidRPr="00DB7E6D">
        <w:rPr>
          <w:sz w:val="28"/>
          <w:szCs w:val="28"/>
          <w:lang w:val="vi-VN"/>
        </w:rPr>
        <w:t>************************************************</w:t>
      </w:r>
    </w:p>
    <w:p w14:paraId="79CEB185" w14:textId="77777777" w:rsidR="005F667F" w:rsidRPr="005F667F" w:rsidRDefault="005F667F" w:rsidP="005F667F">
      <w:pPr>
        <w:spacing w:after="0" w:line="276" w:lineRule="auto"/>
        <w:jc w:val="center"/>
        <w:rPr>
          <w:rFonts w:ascii="Times New Roman" w:eastAsia="Times New Roman" w:hAnsi="Times New Roman" w:cs="Times New Roman"/>
          <w:b/>
          <w:bCs/>
          <w:kern w:val="0"/>
          <w:sz w:val="28"/>
          <w:szCs w:val="28"/>
          <w:lang w:val="vi-VN"/>
          <w14:ligatures w14:val="none"/>
        </w:rPr>
      </w:pPr>
      <w:r w:rsidRPr="005F667F">
        <w:rPr>
          <w:rFonts w:ascii="Times New Roman" w:eastAsia="Times New Roman" w:hAnsi="Times New Roman" w:cs="Times New Roman"/>
          <w:b/>
          <w:bCs/>
          <w:kern w:val="0"/>
          <w:sz w:val="28"/>
          <w:szCs w:val="28"/>
          <w:lang w:val="vi-VN"/>
          <w14:ligatures w14:val="none"/>
        </w:rPr>
        <w:t>CÔNG NGHỆ</w:t>
      </w:r>
    </w:p>
    <w:p w14:paraId="230DFE53" w14:textId="77777777" w:rsidR="005F667F" w:rsidRPr="005F667F" w:rsidRDefault="005F667F" w:rsidP="005F667F">
      <w:pPr>
        <w:spacing w:after="0" w:line="276" w:lineRule="auto"/>
        <w:jc w:val="center"/>
        <w:rPr>
          <w:rFonts w:ascii="Times New Roman" w:eastAsia="Times New Roman" w:hAnsi="Times New Roman" w:cs="Times New Roman"/>
          <w:b/>
          <w:bCs/>
          <w:kern w:val="0"/>
          <w:sz w:val="28"/>
          <w:szCs w:val="28"/>
          <w:lang w:val="vi-VN"/>
          <w14:ligatures w14:val="none"/>
        </w:rPr>
      </w:pPr>
      <w:r w:rsidRPr="005F667F">
        <w:rPr>
          <w:rFonts w:ascii="Times New Roman" w:eastAsia="Times New Roman" w:hAnsi="Times New Roman" w:cs="Times New Roman"/>
          <w:b/>
          <w:bCs/>
          <w:kern w:val="0"/>
          <w:sz w:val="28"/>
          <w:szCs w:val="28"/>
          <w:lang w:val="vi-VN"/>
          <w14:ligatures w14:val="none"/>
        </w:rPr>
        <w:t>BÀI 7: DỤNG CỤ VÀ VẬT LIỆU LÀM THỦ CÔNG ( TIẾT 1)</w:t>
      </w:r>
    </w:p>
    <w:p w14:paraId="6875166F" w14:textId="77777777" w:rsidR="00543681" w:rsidRDefault="005F667F" w:rsidP="005F667F">
      <w:pPr>
        <w:spacing w:after="0" w:line="276" w:lineRule="auto"/>
        <w:rPr>
          <w:rFonts w:ascii="Times New Roman" w:eastAsia="Times New Roman" w:hAnsi="Times New Roman" w:cs="Times New Roman"/>
          <w:b/>
          <w:bCs/>
          <w:kern w:val="0"/>
          <w:sz w:val="28"/>
          <w:szCs w:val="28"/>
          <w:lang w:val="vi-VN"/>
          <w14:ligatures w14:val="none"/>
        </w:rPr>
      </w:pPr>
      <w:r w:rsidRPr="005F667F">
        <w:rPr>
          <w:rFonts w:ascii="Times New Roman" w:eastAsia="Times New Roman" w:hAnsi="Times New Roman" w:cs="Times New Roman"/>
          <w:b/>
          <w:bCs/>
          <w:kern w:val="0"/>
          <w:sz w:val="28"/>
          <w:szCs w:val="28"/>
          <w:lang w:val="vi-VN"/>
          <w14:ligatures w14:val="none"/>
        </w:rPr>
        <w:t>I. YÊU CẦU CẦN ĐẠT</w:t>
      </w:r>
    </w:p>
    <w:p w14:paraId="62CD7404" w14:textId="7F728C16" w:rsidR="005F667F" w:rsidRPr="005F667F" w:rsidRDefault="005F667F" w:rsidP="005F667F">
      <w:pPr>
        <w:spacing w:after="0" w:line="276" w:lineRule="auto"/>
        <w:rPr>
          <w:rFonts w:ascii="Times New Roman" w:eastAsia="Times New Roman" w:hAnsi="Times New Roman" w:cs="Times New Roman"/>
          <w:b/>
          <w:bCs/>
          <w:kern w:val="0"/>
          <w:sz w:val="28"/>
          <w:szCs w:val="28"/>
          <w14:ligatures w14:val="none"/>
        </w:rPr>
      </w:pPr>
      <w:r w:rsidRPr="005F667F">
        <w:rPr>
          <w:rFonts w:ascii="Times New Roman" w:eastAsia="Times New Roman" w:hAnsi="Times New Roman" w:cs="Times New Roman"/>
          <w:kern w:val="0"/>
          <w:sz w:val="28"/>
          <w:szCs w:val="28"/>
          <w:lang w:val="vi-VN"/>
          <w14:ligatures w14:val="none"/>
        </w:rPr>
        <w:t>- Hiểu biết công nghệ: Kể được tên một số vật liệu, dụng cụ đơn giản để làm thủ công. Lựa chọn được vật liệu phù hợp, đúng yêu cầu.</w:t>
      </w:r>
    </w:p>
    <w:p w14:paraId="3C9F02CE" w14:textId="77777777" w:rsidR="005F667F" w:rsidRPr="005F667F" w:rsidRDefault="005F667F" w:rsidP="005F667F">
      <w:pPr>
        <w:spacing w:after="0" w:line="276" w:lineRule="auto"/>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kern w:val="0"/>
          <w:sz w:val="28"/>
          <w:szCs w:val="28"/>
          <w:lang w:val="vi-VN"/>
          <w14:ligatures w14:val="none"/>
        </w:rPr>
        <w:t>- Tự chủ và tự học: sử dụng các dụng cụ và vật liệu phù hợp để trang trí thêm góc học tập và giúp hỗ trợ việc học tập hiệu quả.</w:t>
      </w:r>
    </w:p>
    <w:p w14:paraId="3B3B75D3" w14:textId="77777777" w:rsidR="005F667F" w:rsidRPr="005F667F" w:rsidRDefault="005F667F" w:rsidP="005F667F">
      <w:pPr>
        <w:spacing w:after="0" w:line="276" w:lineRule="auto"/>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kern w:val="0"/>
          <w:sz w:val="28"/>
          <w:szCs w:val="28"/>
          <w:lang w:val="vi-VN"/>
          <w14:ligatures w14:val="none"/>
        </w:rPr>
        <w:t>- Giao tiếp và hợp tác: Nhận biết và mô tả được các vật liệu, dụng cụ. Có thói quen trao đổi, giúp đỡ nhau trong học tập; biết cùng nhau hoàn thành nhiệm vụ học tập theo hướng dẫn của thầy cô.</w:t>
      </w:r>
    </w:p>
    <w:p w14:paraId="42CBAF1D" w14:textId="77777777" w:rsidR="005F667F" w:rsidRPr="005F667F" w:rsidRDefault="005F667F" w:rsidP="005F667F">
      <w:pPr>
        <w:spacing w:after="0" w:line="276" w:lineRule="auto"/>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kern w:val="0"/>
          <w:sz w:val="28"/>
          <w:szCs w:val="28"/>
          <w:lang w:val="vi-VN"/>
          <w14:ligatures w14:val="none"/>
        </w:rPr>
        <w:t>- Chăm chỉ: Ham học h</w:t>
      </w:r>
      <w:r w:rsidRPr="005F667F">
        <w:rPr>
          <w:rFonts w:ascii="Times New Roman" w:eastAsia="Times New Roman" w:hAnsi="Times New Roman" w:cs="Times New Roman"/>
          <w:color w:val="000000"/>
          <w:kern w:val="0"/>
          <w:sz w:val="28"/>
          <w:szCs w:val="28"/>
          <w:lang w:val="vi-VN" w:eastAsia="vi-VN" w:bidi="vi-VN"/>
          <w14:ligatures w14:val="none"/>
        </w:rPr>
        <w:t>ỏi, tìm tòi để mở rộng hiểu biết và vậ</w:t>
      </w:r>
      <w:hyperlink r:id="rId5" w:history="1">
        <w:r w:rsidRPr="005F667F">
          <w:rPr>
            <w:rFonts w:ascii="Times New Roman" w:eastAsia="Times New Roman" w:hAnsi="Times New Roman" w:cs="Times New Roman"/>
            <w:kern w:val="0"/>
            <w:sz w:val="28"/>
            <w:szCs w:val="28"/>
            <w:lang w:val="vi-VN"/>
            <w14:ligatures w14:val="none"/>
          </w:rPr>
          <w:t>n dụng kiến thức đã học</w:t>
        </w:r>
      </w:hyperlink>
      <w:r w:rsidRPr="005F667F">
        <w:rPr>
          <w:rFonts w:ascii="Times New Roman" w:eastAsia="Times New Roman" w:hAnsi="Times New Roman" w:cs="Times New Roman"/>
          <w:kern w:val="0"/>
          <w:sz w:val="28"/>
          <w:szCs w:val="28"/>
          <w:lang w:val="vi-VN" w:eastAsia="vi-VN" w:bidi="vi-VN"/>
          <w14:ligatures w14:val="none"/>
        </w:rPr>
        <w:t xml:space="preserve"> về dụng cụ, vật liệu vào học tập và cuộc sống hằng ngày trong gia đình.</w:t>
      </w:r>
    </w:p>
    <w:p w14:paraId="1B09C993" w14:textId="77777777" w:rsidR="005F667F" w:rsidRPr="005F667F" w:rsidRDefault="005F667F" w:rsidP="005F667F">
      <w:pPr>
        <w:widowControl w:val="0"/>
        <w:spacing w:after="110" w:line="276" w:lineRule="auto"/>
        <w:jc w:val="both"/>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kern w:val="0"/>
          <w:sz w:val="28"/>
          <w:szCs w:val="28"/>
          <w:lang w:val="vi-VN"/>
          <w14:ligatures w14:val="none"/>
        </w:rPr>
        <w:t xml:space="preserve">- </w:t>
      </w:r>
      <w:hyperlink r:id="rId6" w:history="1">
        <w:r w:rsidRPr="005F667F">
          <w:rPr>
            <w:rFonts w:ascii="Times New Roman" w:eastAsia="Times New Roman" w:hAnsi="Times New Roman" w:cs="Times New Roman"/>
            <w:kern w:val="0"/>
            <w:sz w:val="28"/>
            <w:szCs w:val="28"/>
            <w:lang w:val="vi-VN"/>
            <w14:ligatures w14:val="none"/>
          </w:rPr>
          <w:t>Trách nhiệm: Có ý th</w:t>
        </w:r>
      </w:hyperlink>
      <w:r w:rsidRPr="005F667F">
        <w:rPr>
          <w:rFonts w:ascii="Times New Roman" w:eastAsia="Times New Roman" w:hAnsi="Times New Roman" w:cs="Times New Roman"/>
          <w:kern w:val="0"/>
          <w:sz w:val="28"/>
          <w:szCs w:val="28"/>
          <w:lang w:val="vi-VN" w:eastAsia="vi-VN" w:bidi="vi-VN"/>
          <w14:ligatures w14:val="none"/>
        </w:rPr>
        <w:t>ức bảo quản, giữ gìn dụng cụ, vật l</w:t>
      </w:r>
      <w:hyperlink r:id="rId7" w:history="1">
        <w:r w:rsidRPr="005F667F">
          <w:rPr>
            <w:rFonts w:ascii="Times New Roman" w:eastAsia="Times New Roman" w:hAnsi="Times New Roman" w:cs="Times New Roman"/>
            <w:kern w:val="0"/>
            <w:sz w:val="28"/>
            <w:szCs w:val="28"/>
            <w:lang w:val="vi-VN"/>
            <w14:ligatures w14:val="none"/>
          </w:rPr>
          <w:t>iệu trong gia đình. Có ý</w:t>
        </w:r>
      </w:hyperlink>
      <w:r w:rsidRPr="005F667F">
        <w:rPr>
          <w:rFonts w:ascii="Times New Roman" w:eastAsia="Times New Roman" w:hAnsi="Times New Roman" w:cs="Times New Roman"/>
          <w:kern w:val="0"/>
          <w:sz w:val="28"/>
          <w:szCs w:val="28"/>
          <w:lang w:val="vi-VN" w:eastAsia="vi-VN" w:bidi="vi-VN"/>
          <w14:ligatures w14:val="none"/>
        </w:rPr>
        <w:t xml:space="preserve"> </w:t>
      </w:r>
      <w:hyperlink r:id="rId8" w:history="1">
        <w:r w:rsidRPr="005F667F">
          <w:rPr>
            <w:rFonts w:ascii="Times New Roman" w:eastAsia="Times New Roman" w:hAnsi="Times New Roman" w:cs="Times New Roman"/>
            <w:kern w:val="0"/>
            <w:sz w:val="28"/>
            <w:szCs w:val="28"/>
            <w:lang w:val="vi-VN"/>
            <w14:ligatures w14:val="none"/>
          </w:rPr>
          <w:t>thức sắp xếp dụng cụ</w:t>
        </w:r>
      </w:hyperlink>
      <w:r w:rsidRPr="005F667F">
        <w:rPr>
          <w:rFonts w:ascii="Times New Roman" w:eastAsia="Times New Roman" w:hAnsi="Times New Roman" w:cs="Times New Roman"/>
          <w:kern w:val="0"/>
          <w:sz w:val="28"/>
          <w:szCs w:val="28"/>
          <w:lang w:val="vi-VN" w:eastAsia="vi-VN" w:bidi="vi-VN"/>
          <w14:ligatures w14:val="none"/>
        </w:rPr>
        <w:t>, vật liệu gọn gàng.</w:t>
      </w:r>
    </w:p>
    <w:p w14:paraId="6186BE4E" w14:textId="77777777" w:rsidR="005F667F" w:rsidRPr="005F667F" w:rsidRDefault="005F667F" w:rsidP="005F667F">
      <w:pPr>
        <w:spacing w:after="0" w:line="276" w:lineRule="auto"/>
        <w:jc w:val="both"/>
        <w:rPr>
          <w:rFonts w:ascii="Times New Roman" w:eastAsia="Times New Roman" w:hAnsi="Times New Roman" w:cs="Times New Roman"/>
          <w:b/>
          <w:kern w:val="0"/>
          <w:sz w:val="28"/>
          <w:szCs w:val="28"/>
          <w:lang w:val="vi-VN"/>
          <w14:ligatures w14:val="none"/>
        </w:rPr>
      </w:pPr>
      <w:r w:rsidRPr="005F667F">
        <w:rPr>
          <w:rFonts w:ascii="Times New Roman" w:eastAsia="Times New Roman" w:hAnsi="Times New Roman" w:cs="Times New Roman"/>
          <w:b/>
          <w:kern w:val="0"/>
          <w:sz w:val="28"/>
          <w:szCs w:val="28"/>
          <w:lang w:val="vi-VN"/>
          <w14:ligatures w14:val="none"/>
        </w:rPr>
        <w:t>II. ĐỒ DÙNG DẠY - HỌC:</w:t>
      </w:r>
    </w:p>
    <w:p w14:paraId="093F8F21" w14:textId="77777777" w:rsidR="005F667F" w:rsidRPr="005F667F" w:rsidRDefault="005F667F" w:rsidP="005F667F">
      <w:pPr>
        <w:spacing w:after="0" w:line="276" w:lineRule="auto"/>
        <w:jc w:val="both"/>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kern w:val="0"/>
          <w:sz w:val="28"/>
          <w:szCs w:val="28"/>
          <w:lang w:val="vi-VN"/>
          <w14:ligatures w14:val="none"/>
        </w:rPr>
        <w:t xml:space="preserve">- GV: một số dụng cụ thủ công; sản phẩm mẫu thủ công; tranh ảnh ở sách giao khoa; </w:t>
      </w:r>
    </w:p>
    <w:p w14:paraId="6662A1D4" w14:textId="77777777" w:rsidR="005F667F" w:rsidRPr="005F667F" w:rsidRDefault="005F667F" w:rsidP="005F667F">
      <w:pPr>
        <w:spacing w:after="0" w:line="276" w:lineRule="auto"/>
        <w:jc w:val="both"/>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kern w:val="0"/>
          <w:sz w:val="28"/>
          <w:szCs w:val="28"/>
          <w:lang w:val="vi-VN"/>
          <w14:ligatures w14:val="none"/>
        </w:rPr>
        <w:t>- HS: Bút….</w:t>
      </w:r>
    </w:p>
    <w:p w14:paraId="70E72EBC" w14:textId="77777777" w:rsidR="005F667F" w:rsidRPr="005F667F" w:rsidRDefault="005F667F" w:rsidP="005F667F">
      <w:pPr>
        <w:spacing w:after="0" w:line="276" w:lineRule="auto"/>
        <w:jc w:val="both"/>
        <w:rPr>
          <w:rFonts w:ascii="Times New Roman" w:eastAsia="Times New Roman" w:hAnsi="Times New Roman" w:cs="Times New Roman"/>
          <w:b/>
          <w:kern w:val="0"/>
          <w:sz w:val="28"/>
          <w:szCs w:val="28"/>
          <w:lang w:val="vi-VN"/>
          <w14:ligatures w14:val="none"/>
        </w:rPr>
      </w:pPr>
      <w:r w:rsidRPr="005F667F">
        <w:rPr>
          <w:rFonts w:ascii="Times New Roman" w:eastAsia="Times New Roman" w:hAnsi="Times New Roman" w:cs="Times New Roman"/>
          <w:b/>
          <w:bCs/>
          <w:kern w:val="0"/>
          <w:sz w:val="28"/>
          <w:szCs w:val="28"/>
          <w:lang w:val="pt-BR"/>
          <w14:ligatures w14:val="none"/>
        </w:rPr>
        <w:t>III. CÁC HOẠT ĐỘNG DẠY – HỌC</w:t>
      </w:r>
    </w:p>
    <w:tbl>
      <w:tblPr>
        <w:tblStyle w:val="TableGrid2"/>
        <w:tblW w:w="9558" w:type="dxa"/>
        <w:tblLook w:val="04A0" w:firstRow="1" w:lastRow="0" w:firstColumn="1" w:lastColumn="0" w:noHBand="0" w:noVBand="1"/>
      </w:tblPr>
      <w:tblGrid>
        <w:gridCol w:w="5688"/>
        <w:gridCol w:w="3870"/>
      </w:tblGrid>
      <w:tr w:rsidR="005F667F" w:rsidRPr="005F667F" w14:paraId="111991CB" w14:textId="77777777" w:rsidTr="006A09DE">
        <w:tc>
          <w:tcPr>
            <w:tcW w:w="5688" w:type="dxa"/>
          </w:tcPr>
          <w:p w14:paraId="6FF8D1A3" w14:textId="77777777" w:rsidR="005F667F" w:rsidRPr="005F667F" w:rsidRDefault="005F667F" w:rsidP="005F667F">
            <w:pPr>
              <w:spacing w:line="276" w:lineRule="auto"/>
              <w:contextualSpacing/>
              <w:jc w:val="center"/>
              <w:rPr>
                <w:rFonts w:eastAsia="Times New Roman" w:cs="Times New Roman"/>
                <w:b/>
                <w:szCs w:val="28"/>
                <w:lang w:val="vi-VN"/>
              </w:rPr>
            </w:pPr>
            <w:r w:rsidRPr="005F667F">
              <w:rPr>
                <w:rFonts w:eastAsia="Times New Roman" w:cs="Times New Roman"/>
                <w:b/>
                <w:szCs w:val="28"/>
                <w:lang w:val="vi-VN"/>
              </w:rPr>
              <w:t>Hoạt động của giáo viên</w:t>
            </w:r>
          </w:p>
        </w:tc>
        <w:tc>
          <w:tcPr>
            <w:tcW w:w="3870" w:type="dxa"/>
          </w:tcPr>
          <w:p w14:paraId="378F576C" w14:textId="77777777" w:rsidR="005F667F" w:rsidRPr="005F667F" w:rsidRDefault="005F667F" w:rsidP="005F667F">
            <w:pPr>
              <w:tabs>
                <w:tab w:val="left" w:pos="3119"/>
                <w:tab w:val="left" w:pos="3257"/>
                <w:tab w:val="left" w:pos="3765"/>
                <w:tab w:val="left" w:pos="4366"/>
              </w:tabs>
              <w:spacing w:line="276" w:lineRule="auto"/>
              <w:contextualSpacing/>
              <w:jc w:val="center"/>
              <w:rPr>
                <w:rFonts w:eastAsia="Times New Roman" w:cs="Times New Roman"/>
                <w:b/>
                <w:szCs w:val="28"/>
                <w:lang w:val="vi-VN"/>
              </w:rPr>
            </w:pPr>
            <w:r w:rsidRPr="005F667F">
              <w:rPr>
                <w:rFonts w:eastAsia="Times New Roman" w:cs="Times New Roman"/>
                <w:b/>
                <w:szCs w:val="28"/>
                <w:lang w:val="vi-VN"/>
              </w:rPr>
              <w:t>Hoạt động của học sinh</w:t>
            </w:r>
          </w:p>
        </w:tc>
      </w:tr>
      <w:tr w:rsidR="005F667F" w:rsidRPr="005F667F" w14:paraId="65F57B96" w14:textId="77777777" w:rsidTr="006A09DE">
        <w:tc>
          <w:tcPr>
            <w:tcW w:w="5688" w:type="dxa"/>
          </w:tcPr>
          <w:p w14:paraId="1CFADE22" w14:textId="067A4021" w:rsidR="005F667F" w:rsidRPr="005F667F" w:rsidRDefault="005F667F" w:rsidP="005F667F">
            <w:pPr>
              <w:spacing w:line="288" w:lineRule="auto"/>
              <w:contextualSpacing/>
              <w:jc w:val="both"/>
              <w:rPr>
                <w:rFonts w:eastAsia="Times New Roman" w:cs="Times New Roman"/>
                <w:b/>
                <w:bCs/>
                <w:szCs w:val="28"/>
                <w:lang w:val="vi-VN"/>
              </w:rPr>
            </w:pPr>
            <w:r w:rsidRPr="005F667F">
              <w:rPr>
                <w:rFonts w:eastAsia="Times New Roman" w:cs="Times New Roman"/>
                <w:b/>
                <w:bCs/>
                <w:szCs w:val="28"/>
                <w:lang w:val="vi-VN"/>
              </w:rPr>
              <w:t>1.Hoạt động mở đầu:(</w:t>
            </w:r>
            <w:r w:rsidR="00543681">
              <w:rPr>
                <w:rFonts w:eastAsia="Times New Roman" w:cs="Times New Roman"/>
                <w:b/>
                <w:bCs/>
                <w:szCs w:val="28"/>
                <w:lang w:val="vi-VN"/>
              </w:rPr>
              <w:t>5’</w:t>
            </w:r>
            <w:r w:rsidRPr="005F667F">
              <w:rPr>
                <w:rFonts w:eastAsia="Times New Roman" w:cs="Times New Roman"/>
                <w:b/>
                <w:bCs/>
                <w:szCs w:val="28"/>
                <w:lang w:val="vi-VN"/>
              </w:rPr>
              <w:t>)</w:t>
            </w:r>
          </w:p>
          <w:p w14:paraId="5F287978" w14:textId="77777777" w:rsidR="005F667F" w:rsidRPr="005F667F" w:rsidRDefault="005F667F" w:rsidP="005F667F">
            <w:pPr>
              <w:jc w:val="both"/>
              <w:rPr>
                <w:rFonts w:eastAsia="Times New Roman" w:cs="Times New Roman"/>
                <w:bCs/>
                <w:i/>
                <w:szCs w:val="28"/>
                <w:lang w:val="vi-VN"/>
              </w:rPr>
            </w:pPr>
            <w:r w:rsidRPr="005F667F">
              <w:rPr>
                <w:rFonts w:eastAsia="Times New Roman" w:cs="Times New Roman"/>
                <w:b/>
                <w:bCs/>
                <w:szCs w:val="28"/>
                <w:lang w:val="vi-VN"/>
              </w:rPr>
              <w:t>1.1  Khởi động:</w:t>
            </w:r>
          </w:p>
          <w:p w14:paraId="5D09096C"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GV tổ chức cho học sinh chơi trò chơi trên powerpoint trả lời các câu hỏi và dẫn dắt vào bài học:</w:t>
            </w:r>
          </w:p>
          <w:p w14:paraId="3EBB586A"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1. Cây suôn đuồn đuột</w:t>
            </w:r>
          </w:p>
          <w:p w14:paraId="343BAEBA"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Trong ruột đen thui</w:t>
            </w:r>
          </w:p>
          <w:p w14:paraId="70AAF5B3"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Con nít lui cui</w:t>
            </w:r>
          </w:p>
          <w:p w14:paraId="69A0D5F3"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lastRenderedPageBreak/>
              <w:t>Dẫm đầu đè xuống!</w:t>
            </w:r>
          </w:p>
          <w:p w14:paraId="5A3CCA48" w14:textId="77777777" w:rsidR="005F667F" w:rsidRPr="005F667F" w:rsidRDefault="005F667F" w:rsidP="005F667F">
            <w:pPr>
              <w:spacing w:line="276" w:lineRule="auto"/>
              <w:contextualSpacing/>
              <w:jc w:val="both"/>
              <w:rPr>
                <w:rFonts w:eastAsia="Times New Roman" w:cs="Times New Roman"/>
                <w:i/>
                <w:iCs/>
                <w:szCs w:val="28"/>
                <w:lang w:val="vi-VN"/>
              </w:rPr>
            </w:pPr>
            <w:r w:rsidRPr="005F667F">
              <w:rPr>
                <w:rFonts w:eastAsia="Times New Roman" w:cs="Times New Roman"/>
                <w:szCs w:val="28"/>
                <w:lang w:val="vi-VN"/>
              </w:rPr>
              <w:t xml:space="preserve">                </w:t>
            </w:r>
            <w:r w:rsidRPr="005F667F">
              <w:rPr>
                <w:rFonts w:eastAsia="Times New Roman" w:cs="Times New Roman"/>
                <w:i/>
                <w:iCs/>
                <w:szCs w:val="28"/>
                <w:lang w:val="vi-VN"/>
              </w:rPr>
              <w:t>Là cái gì?</w:t>
            </w:r>
            <w:r w:rsidRPr="005F667F">
              <w:rPr>
                <w:rFonts w:eastAsia="Times New Roman" w:cs="Times New Roman"/>
                <w:b/>
                <w:bCs/>
                <w:i/>
                <w:iCs/>
                <w:szCs w:val="28"/>
                <w:lang w:val="vi-VN"/>
              </w:rPr>
              <w:t>(Bút chì)</w:t>
            </w:r>
          </w:p>
          <w:p w14:paraId="6929016C"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2.Đầu vuông đuôi vắn như nhau</w:t>
            </w:r>
          </w:p>
          <w:p w14:paraId="65288132"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Thân chia nhiều dốt rất mau, rất đều</w:t>
            </w:r>
          </w:p>
          <w:p w14:paraId="5DF149C2"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Tính tình chân thực đáng yêu</w:t>
            </w:r>
          </w:p>
          <w:p w14:paraId="0CA77537"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Muốn biết dài ngắn mọi chiều có em?</w:t>
            </w:r>
          </w:p>
          <w:p w14:paraId="0F487B60" w14:textId="77777777" w:rsidR="005F667F" w:rsidRPr="005F667F" w:rsidRDefault="005F667F" w:rsidP="005F667F">
            <w:pPr>
              <w:spacing w:line="276" w:lineRule="auto"/>
              <w:contextualSpacing/>
              <w:jc w:val="both"/>
              <w:rPr>
                <w:rFonts w:eastAsia="Times New Roman" w:cs="Times New Roman"/>
                <w:b/>
                <w:bCs/>
                <w:i/>
                <w:iCs/>
                <w:szCs w:val="28"/>
                <w:lang w:val="vi-VN"/>
              </w:rPr>
            </w:pPr>
            <w:r w:rsidRPr="005F667F">
              <w:rPr>
                <w:rFonts w:eastAsia="Times New Roman" w:cs="Times New Roman"/>
                <w:szCs w:val="28"/>
                <w:lang w:val="vi-VN"/>
              </w:rPr>
              <w:t xml:space="preserve">                               </w:t>
            </w:r>
            <w:r w:rsidRPr="005F667F">
              <w:rPr>
                <w:rFonts w:eastAsia="Times New Roman" w:cs="Times New Roman"/>
                <w:b/>
                <w:bCs/>
                <w:i/>
                <w:iCs/>
                <w:szCs w:val="28"/>
                <w:lang w:val="vi-VN"/>
              </w:rPr>
              <w:t>(Thước kẻ)</w:t>
            </w:r>
          </w:p>
          <w:p w14:paraId="433D04BA" w14:textId="3E2EA776" w:rsidR="005F667F" w:rsidRPr="005F667F" w:rsidRDefault="005F667F" w:rsidP="00850B66">
            <w:pPr>
              <w:spacing w:line="276" w:lineRule="auto"/>
              <w:contextualSpacing/>
              <w:jc w:val="both"/>
              <w:rPr>
                <w:rFonts w:eastAsia="Times New Roman" w:cs="Times New Roman"/>
                <w:szCs w:val="28"/>
                <w:lang w:val="vi-VN"/>
              </w:rPr>
            </w:pPr>
            <w:r w:rsidRPr="005F667F">
              <w:rPr>
                <w:rFonts w:eastAsia="Times New Roman" w:cs="Times New Roman"/>
                <w:szCs w:val="28"/>
                <w:lang w:val="vi-VN"/>
              </w:rPr>
              <w:t>3. Đưa hình ảnh giấy màu và hỏi đây là gì?</w:t>
            </w:r>
          </w:p>
          <w:p w14:paraId="16EB2804" w14:textId="77777777" w:rsidR="005F667F" w:rsidRPr="005F667F" w:rsidRDefault="005F667F" w:rsidP="005F667F">
            <w:pPr>
              <w:spacing w:line="276" w:lineRule="auto"/>
              <w:contextualSpacing/>
              <w:jc w:val="center"/>
              <w:rPr>
                <w:rFonts w:eastAsia="Times New Roman" w:cs="Times New Roman"/>
                <w:b/>
                <w:bCs/>
                <w:i/>
                <w:iCs/>
                <w:szCs w:val="28"/>
                <w:lang w:val="vi-VN"/>
              </w:rPr>
            </w:pPr>
            <w:r w:rsidRPr="005F667F">
              <w:rPr>
                <w:rFonts w:eastAsia="Times New Roman" w:cs="Times New Roman"/>
                <w:b/>
                <w:bCs/>
                <w:i/>
                <w:iCs/>
                <w:szCs w:val="28"/>
                <w:lang w:val="vi-VN"/>
              </w:rPr>
              <w:t>Giấy màu</w:t>
            </w:r>
          </w:p>
          <w:p w14:paraId="566AF020" w14:textId="77777777" w:rsidR="005F667F" w:rsidRPr="005F667F" w:rsidRDefault="005F667F" w:rsidP="005F667F">
            <w:pPr>
              <w:shd w:val="clear" w:color="auto" w:fill="FFFFFF"/>
              <w:spacing w:line="276" w:lineRule="auto"/>
              <w:jc w:val="both"/>
              <w:textAlignment w:val="baseline"/>
              <w:rPr>
                <w:rFonts w:eastAsia="Times New Roman" w:cs="Times New Roman"/>
                <w:szCs w:val="28"/>
                <w:lang w:val="vi-VN" w:eastAsia="vi-VN"/>
              </w:rPr>
            </w:pPr>
            <w:r w:rsidRPr="005F667F">
              <w:rPr>
                <w:rFonts w:eastAsia="Times New Roman" w:cs="Times New Roman"/>
                <w:szCs w:val="28"/>
                <w:lang w:val="vi-VN" w:eastAsia="vi-VN"/>
              </w:rPr>
              <w:t>4. Đủ màu: trắng, xám, đỏ, vàng</w:t>
            </w:r>
          </w:p>
          <w:p w14:paraId="5F8AF130" w14:textId="77777777" w:rsidR="005F667F" w:rsidRPr="005F667F" w:rsidRDefault="005F667F" w:rsidP="005F667F">
            <w:pPr>
              <w:shd w:val="clear" w:color="auto" w:fill="FFFFFF"/>
              <w:spacing w:line="276" w:lineRule="auto"/>
              <w:jc w:val="both"/>
              <w:textAlignment w:val="baseline"/>
              <w:rPr>
                <w:rFonts w:eastAsia="Times New Roman" w:cs="Times New Roman"/>
                <w:szCs w:val="28"/>
                <w:lang w:val="vi-VN" w:eastAsia="vi-VN"/>
              </w:rPr>
            </w:pPr>
            <w:r w:rsidRPr="005F667F">
              <w:rPr>
                <w:rFonts w:eastAsia="Times New Roman" w:cs="Times New Roman"/>
                <w:szCs w:val="28"/>
                <w:lang w:val="vi-VN" w:eastAsia="vi-VN"/>
              </w:rPr>
              <w:t>Nước vào sẽ dẻo, dễ dàng nặn chơi </w:t>
            </w:r>
          </w:p>
          <w:p w14:paraId="7053980D" w14:textId="77777777" w:rsidR="005F667F" w:rsidRPr="005F667F" w:rsidRDefault="005F667F" w:rsidP="005F667F">
            <w:pPr>
              <w:shd w:val="clear" w:color="auto" w:fill="FFFFFF"/>
              <w:spacing w:line="276" w:lineRule="auto"/>
              <w:jc w:val="both"/>
              <w:textAlignment w:val="baseline"/>
              <w:rPr>
                <w:rFonts w:eastAsia="Times New Roman" w:cs="Times New Roman"/>
                <w:szCs w:val="28"/>
                <w:lang w:val="vi-VN" w:eastAsia="vi-VN"/>
              </w:rPr>
            </w:pPr>
            <w:r w:rsidRPr="005F667F">
              <w:rPr>
                <w:rFonts w:eastAsia="Times New Roman" w:cs="Times New Roman"/>
                <w:szCs w:val="28"/>
                <w:lang w:val="vi-VN" w:eastAsia="vi-VN"/>
              </w:rPr>
              <w:t>Trở nên rắn chắc khi khô </w:t>
            </w:r>
          </w:p>
          <w:p w14:paraId="51FD0DDA" w14:textId="77777777" w:rsidR="005F667F" w:rsidRPr="005F667F" w:rsidRDefault="005F667F" w:rsidP="005F667F">
            <w:pPr>
              <w:shd w:val="clear" w:color="auto" w:fill="FFFFFF"/>
              <w:spacing w:line="276" w:lineRule="auto"/>
              <w:jc w:val="both"/>
              <w:textAlignment w:val="baseline"/>
              <w:rPr>
                <w:rFonts w:eastAsia="Times New Roman" w:cs="Times New Roman"/>
                <w:szCs w:val="28"/>
                <w:lang w:val="vi-VN" w:eastAsia="vi-VN"/>
              </w:rPr>
            </w:pPr>
            <w:r w:rsidRPr="005F667F">
              <w:rPr>
                <w:rFonts w:eastAsia="Times New Roman" w:cs="Times New Roman"/>
                <w:szCs w:val="28"/>
                <w:lang w:val="vi-VN" w:eastAsia="vi-VN"/>
              </w:rPr>
              <w:t>Nhà ai cũng có vài đồ đã nung?</w:t>
            </w:r>
          </w:p>
          <w:p w14:paraId="74094A05" w14:textId="77777777" w:rsidR="005F667F" w:rsidRPr="005F667F" w:rsidRDefault="005F667F" w:rsidP="005F667F">
            <w:pPr>
              <w:spacing w:line="276" w:lineRule="auto"/>
              <w:contextualSpacing/>
              <w:jc w:val="both"/>
              <w:rPr>
                <w:rFonts w:eastAsia="Times New Roman" w:cs="Times New Roman"/>
                <w:b/>
                <w:bCs/>
                <w:i/>
                <w:iCs/>
                <w:szCs w:val="28"/>
                <w:lang w:val="vi-VN"/>
              </w:rPr>
            </w:pPr>
            <w:r w:rsidRPr="005F667F">
              <w:rPr>
                <w:rFonts w:eastAsia="Times New Roman" w:cs="Times New Roman"/>
                <w:szCs w:val="28"/>
                <w:lang w:val="vi-VN"/>
              </w:rPr>
              <w:t xml:space="preserve">                              </w:t>
            </w:r>
            <w:r w:rsidRPr="005F667F">
              <w:rPr>
                <w:rFonts w:eastAsia="Times New Roman" w:cs="Times New Roman"/>
                <w:b/>
                <w:bCs/>
                <w:i/>
                <w:iCs/>
                <w:szCs w:val="28"/>
                <w:lang w:val="vi-VN"/>
              </w:rPr>
              <w:t>(đất sét)</w:t>
            </w:r>
          </w:p>
          <w:p w14:paraId="23699C40" w14:textId="77777777" w:rsid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xml:space="preserve">- GV gọi HS chơi </w:t>
            </w:r>
          </w:p>
          <w:p w14:paraId="0018ED8D" w14:textId="77777777" w:rsidR="00850B66" w:rsidRPr="005F667F" w:rsidRDefault="00850B66" w:rsidP="005F667F">
            <w:pPr>
              <w:spacing w:line="276" w:lineRule="auto"/>
              <w:contextualSpacing/>
              <w:jc w:val="both"/>
              <w:rPr>
                <w:rFonts w:eastAsia="Times New Roman" w:cs="Times New Roman"/>
                <w:szCs w:val="28"/>
                <w:lang w:val="vi-VN"/>
              </w:rPr>
            </w:pPr>
          </w:p>
          <w:p w14:paraId="259C1599" w14:textId="77777777" w:rsidR="005F667F" w:rsidRPr="005F667F" w:rsidRDefault="005F667F" w:rsidP="005F667F">
            <w:pPr>
              <w:widowControl w:val="0"/>
              <w:jc w:val="both"/>
              <w:rPr>
                <w:rFonts w:eastAsia="Times New Roman" w:cs="Times New Roman"/>
                <w:b/>
                <w:bCs/>
                <w:szCs w:val="28"/>
                <w:lang w:val="vi-VN"/>
              </w:rPr>
            </w:pPr>
            <w:r w:rsidRPr="005F667F">
              <w:rPr>
                <w:rFonts w:eastAsia="Times New Roman" w:cs="Times New Roman"/>
                <w:b/>
                <w:bCs/>
                <w:szCs w:val="28"/>
                <w:lang w:val="vi-VN"/>
              </w:rPr>
              <w:t>1.2 Kết nối</w:t>
            </w:r>
          </w:p>
          <w:p w14:paraId="6FF559F5" w14:textId="77777777" w:rsidR="005F667F" w:rsidRPr="005F667F" w:rsidRDefault="005F667F" w:rsidP="005F667F">
            <w:pPr>
              <w:spacing w:line="276" w:lineRule="auto"/>
              <w:contextualSpacing/>
              <w:jc w:val="both"/>
              <w:rPr>
                <w:rFonts w:eastAsia="Times New Roman" w:cs="Times New Roman"/>
                <w:b/>
                <w:bCs/>
                <w:szCs w:val="28"/>
                <w:lang w:val="vi-VN"/>
              </w:rPr>
            </w:pPr>
            <w:r w:rsidRPr="005F667F">
              <w:rPr>
                <w:rFonts w:eastAsia="Times New Roman" w:cs="Times New Roman"/>
                <w:szCs w:val="28"/>
                <w:lang w:val="vi-VN"/>
              </w:rPr>
              <w:t xml:space="preserve">- GV nhận xét và </w:t>
            </w:r>
            <w:r w:rsidRPr="005F667F">
              <w:rPr>
                <w:rFonts w:eastAsia="Times New Roman" w:cs="Times New Roman"/>
                <w:bCs/>
                <w:szCs w:val="28"/>
                <w:lang w:val="vi-VN"/>
              </w:rPr>
              <w:t>dẫn dắt vào bài học</w:t>
            </w:r>
            <w:r w:rsidRPr="005F667F">
              <w:rPr>
                <w:rFonts w:eastAsia="Times New Roman" w:cs="Times New Roman"/>
                <w:b/>
                <w:szCs w:val="28"/>
                <w:lang w:val="vi-VN"/>
              </w:rPr>
              <w:t>:</w:t>
            </w:r>
            <w:r w:rsidRPr="005F667F">
              <w:rPr>
                <w:rFonts w:eastAsia="Times New Roman" w:cs="Times New Roman"/>
                <w:szCs w:val="28"/>
                <w:lang w:val="vi-VN"/>
              </w:rPr>
              <w:t xml:space="preserve"> </w:t>
            </w:r>
            <w:r w:rsidRPr="005F667F">
              <w:rPr>
                <w:rFonts w:eastAsia="Times New Roman" w:cs="Times New Roman"/>
                <w:i/>
                <w:szCs w:val="28"/>
                <w:lang w:val="vi-VN"/>
              </w:rPr>
              <w:t xml:space="preserve">Các đồ dùng các em vừa tìm được qua việc chơi trò chơi đó là các dụng cụ và vật liệu thủ công. Vậy ngoài các dụng cụ và vật liệu thủ công tren còn có những dụng cụ và vật liệu nào nữa để tìm hiểu rõ hơn các em sẽ cùng cô vào học bài 7: </w:t>
            </w:r>
          </w:p>
          <w:p w14:paraId="328901DE" w14:textId="6503F266" w:rsidR="005F667F" w:rsidRPr="005F667F" w:rsidRDefault="005F667F" w:rsidP="005F667F">
            <w:pPr>
              <w:spacing w:line="288" w:lineRule="auto"/>
              <w:jc w:val="both"/>
              <w:rPr>
                <w:rFonts w:eastAsia="Times New Roman" w:cs="Times New Roman"/>
                <w:b/>
                <w:bCs/>
                <w:iCs/>
                <w:szCs w:val="28"/>
                <w:lang w:val="vi-VN"/>
              </w:rPr>
            </w:pPr>
            <w:r w:rsidRPr="005F667F">
              <w:rPr>
                <w:rFonts w:eastAsia="Times New Roman" w:cs="Times New Roman"/>
                <w:b/>
                <w:bCs/>
                <w:iCs/>
                <w:szCs w:val="28"/>
                <w:lang w:val="vi-VN"/>
              </w:rPr>
              <w:t xml:space="preserve">2. Hình thành kiến thức mới </w:t>
            </w:r>
            <w:r w:rsidRPr="005F667F">
              <w:rPr>
                <w:rFonts w:eastAsia="Times New Roman" w:cs="Times New Roman"/>
                <w:b/>
                <w:bCs/>
                <w:szCs w:val="28"/>
                <w:lang w:val="vi-VN"/>
              </w:rPr>
              <w:t>(</w:t>
            </w:r>
            <w:r w:rsidR="00543681">
              <w:rPr>
                <w:rFonts w:eastAsia="Times New Roman" w:cs="Times New Roman"/>
                <w:b/>
                <w:bCs/>
                <w:szCs w:val="28"/>
                <w:lang w:val="vi-VN"/>
              </w:rPr>
              <w:t>12’</w:t>
            </w:r>
            <w:r w:rsidRPr="005F667F">
              <w:rPr>
                <w:rFonts w:eastAsia="Times New Roman" w:cs="Times New Roman"/>
                <w:b/>
                <w:bCs/>
                <w:szCs w:val="28"/>
                <w:lang w:val="vi-VN"/>
              </w:rPr>
              <w:t>)</w:t>
            </w:r>
          </w:p>
          <w:p w14:paraId="4D1970D9" w14:textId="77777777" w:rsidR="005F667F" w:rsidRPr="005F667F" w:rsidRDefault="005F667F" w:rsidP="005F667F">
            <w:pPr>
              <w:spacing w:line="276" w:lineRule="auto"/>
              <w:contextualSpacing/>
              <w:jc w:val="both"/>
              <w:rPr>
                <w:rFonts w:eastAsia="Times New Roman" w:cs="Times New Roman"/>
                <w:b/>
                <w:szCs w:val="28"/>
                <w:lang w:val="vi-VN"/>
              </w:rPr>
            </w:pPr>
            <w:r w:rsidRPr="005F667F">
              <w:rPr>
                <w:rFonts w:eastAsia="Times New Roman" w:cs="Times New Roman"/>
                <w:b/>
                <w:szCs w:val="28"/>
                <w:lang w:val="vi-VN"/>
              </w:rPr>
              <w:t xml:space="preserve">Hoạt động 1: Tìm hiểu chung về dụng cụ và vật liệu làm thủ công </w:t>
            </w:r>
          </w:p>
          <w:p w14:paraId="0FD8D041" w14:textId="77777777" w:rsidR="005F667F" w:rsidRPr="005F667F" w:rsidRDefault="005F667F" w:rsidP="005F667F">
            <w:pPr>
              <w:suppressAutoHyphens/>
              <w:spacing w:line="276" w:lineRule="auto"/>
              <w:jc w:val="both"/>
              <w:rPr>
                <w:rFonts w:eastAsia="Times New Roman" w:cs="Times New Roman"/>
                <w:i/>
                <w:iCs/>
                <w:szCs w:val="28"/>
                <w:lang w:val="vi-VN"/>
              </w:rPr>
            </w:pPr>
            <w:r w:rsidRPr="005F667F">
              <w:rPr>
                <w:rFonts w:eastAsia="SimSun" w:cs="Times New Roman"/>
                <w:szCs w:val="28"/>
                <w:lang w:val="es-ES" w:eastAsia="x-none"/>
              </w:rPr>
              <w:t xml:space="preserve">- </w:t>
            </w:r>
            <w:r w:rsidRPr="005F667F">
              <w:rPr>
                <w:rFonts w:eastAsia="Times New Roman" w:cs="Times New Roman"/>
                <w:szCs w:val="28"/>
                <w:lang w:val="vi-VN"/>
              </w:rPr>
              <w:t xml:space="preserve">GV tổ chức cho HS chơi trò chơi theo nhóm 4: </w:t>
            </w:r>
            <w:r w:rsidRPr="005F667F">
              <w:rPr>
                <w:rFonts w:eastAsia="Times New Roman" w:cs="Times New Roman"/>
                <w:i/>
                <w:iCs/>
                <w:szCs w:val="28"/>
                <w:lang w:val="vi-VN"/>
              </w:rPr>
              <w:t>Nhìn nhanh – nhớ đúng</w:t>
            </w:r>
          </w:p>
          <w:p w14:paraId="77DFF702" w14:textId="3F6A34D9"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t>+ GV chiếu bức tranh trong thời gian 1 phút sau đó ẩn bức tranh và yêu cầu HS ghi lại tên các đồ dùng mà em đã nhìn thấy trong ảnh.</w:t>
            </w:r>
          </w:p>
          <w:p w14:paraId="66141185" w14:textId="77777777"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t>- Gv yêu cầu học sinh ghi bảng nhóm tên các đồ dùng sau khi làm việc nhóm 4. Nhóm nào làm đúng nhiều nhất được thưởng.</w:t>
            </w:r>
          </w:p>
          <w:p w14:paraId="2AF0F6A8" w14:textId="77777777" w:rsidR="005F667F" w:rsidRPr="005F667F" w:rsidRDefault="005F667F" w:rsidP="005F667F">
            <w:pPr>
              <w:suppressAutoHyphens/>
              <w:spacing w:line="276" w:lineRule="auto"/>
              <w:jc w:val="both"/>
              <w:rPr>
                <w:rFonts w:eastAsia="SimSun" w:cs="Times New Roman"/>
                <w:szCs w:val="28"/>
                <w:lang w:val="vi-VN" w:eastAsia="x-none"/>
              </w:rPr>
            </w:pPr>
            <w:r w:rsidRPr="005F667F">
              <w:rPr>
                <w:rFonts w:eastAsia="SimSun" w:cs="Times New Roman"/>
                <w:szCs w:val="28"/>
                <w:lang w:val="es-ES" w:eastAsia="x-none"/>
              </w:rPr>
              <w:lastRenderedPageBreak/>
              <w:t xml:space="preserve">- </w:t>
            </w:r>
            <w:r w:rsidRPr="005F667F">
              <w:rPr>
                <w:rFonts w:eastAsia="Times New Roman" w:cs="Times New Roman"/>
                <w:szCs w:val="28"/>
                <w:lang w:val="vi-VN"/>
              </w:rPr>
              <w:t>GV nhận xét - chiếu lại Hình 1 và hỏi: Theo các những đồ dùng nào gọi là dụng cụ thủ công; những đồ dùng nào gọi là vật liệu thủ công?</w:t>
            </w:r>
          </w:p>
          <w:p w14:paraId="79334E9D" w14:textId="77777777" w:rsidR="005F667F" w:rsidRPr="005F667F" w:rsidRDefault="005F667F" w:rsidP="005F667F">
            <w:pPr>
              <w:suppressAutoHyphens/>
              <w:spacing w:line="276" w:lineRule="auto"/>
              <w:jc w:val="both"/>
              <w:rPr>
                <w:rFonts w:eastAsia="SimSun" w:cs="Times New Roman"/>
                <w:szCs w:val="28"/>
                <w:lang w:val="es-ES" w:eastAsia="x-none"/>
              </w:rPr>
            </w:pPr>
            <w:r w:rsidRPr="005F667F">
              <w:rPr>
                <w:rFonts w:eastAsia="Times New Roman" w:cs="Times New Roman"/>
                <w:szCs w:val="28"/>
                <w:lang w:val="vi-VN"/>
              </w:rPr>
              <w:t xml:space="preserve">- GV yêu cầu HS chia sẻ nhóm đôi: </w:t>
            </w:r>
            <w:r w:rsidRPr="005F667F">
              <w:rPr>
                <w:rFonts w:eastAsia="SimSun" w:cs="Times New Roman"/>
                <w:szCs w:val="28"/>
                <w:lang w:val="es-ES" w:eastAsia="x-none"/>
              </w:rPr>
              <w:t>Ngoài</w:t>
            </w:r>
            <w:r w:rsidRPr="005F667F">
              <w:rPr>
                <w:rFonts w:eastAsia="SimSun" w:cs="Times New Roman"/>
                <w:szCs w:val="28"/>
                <w:lang w:val="vi-VN" w:eastAsia="x-none"/>
              </w:rPr>
              <w:t xml:space="preserve"> những vật liệu và dụng cụ làm thủ công trong Hình 1, em hãy kể thêm các vật liệu và dụng cụ </w:t>
            </w:r>
            <w:r w:rsidRPr="005F667F">
              <w:rPr>
                <w:rFonts w:eastAsia="SimSun" w:cs="Times New Roman"/>
                <w:szCs w:val="28"/>
                <w:lang w:val="es-ES" w:eastAsia="x-none"/>
              </w:rPr>
              <w:t>khác</w:t>
            </w:r>
            <w:r w:rsidRPr="005F667F">
              <w:rPr>
                <w:rFonts w:eastAsia="SimSun" w:cs="Times New Roman"/>
                <w:szCs w:val="28"/>
                <w:lang w:val="vi-VN" w:eastAsia="x-none"/>
              </w:rPr>
              <w:t xml:space="preserve"> mà em biết</w:t>
            </w:r>
            <w:r w:rsidRPr="005F667F">
              <w:rPr>
                <w:rFonts w:eastAsia="SimSun" w:cs="Times New Roman"/>
                <w:szCs w:val="28"/>
                <w:lang w:val="es-ES" w:eastAsia="x-none"/>
              </w:rPr>
              <w:t>?</w:t>
            </w:r>
          </w:p>
          <w:p w14:paraId="405BD718" w14:textId="77777777" w:rsidR="005F667F" w:rsidRPr="005F667F" w:rsidRDefault="005F667F" w:rsidP="005F667F">
            <w:pPr>
              <w:suppressAutoHyphens/>
              <w:spacing w:line="276" w:lineRule="auto"/>
              <w:jc w:val="both"/>
              <w:rPr>
                <w:rFonts w:eastAsia="SimSun" w:cs="Times New Roman"/>
                <w:szCs w:val="28"/>
                <w:lang w:val="vi-VN" w:eastAsia="x-none"/>
              </w:rPr>
            </w:pPr>
            <w:r w:rsidRPr="005F667F">
              <w:rPr>
                <w:rFonts w:eastAsia="SimSun" w:cs="Times New Roman"/>
                <w:szCs w:val="28"/>
                <w:lang w:val="es-ES" w:eastAsia="x-none"/>
              </w:rPr>
              <w:t>- GV nhận xét và</w:t>
            </w:r>
            <w:r w:rsidRPr="005F667F">
              <w:rPr>
                <w:rFonts w:eastAsia="SimSun" w:cs="Times New Roman"/>
                <w:b/>
                <w:szCs w:val="28"/>
                <w:lang w:val="es-ES" w:eastAsia="x-none"/>
              </w:rPr>
              <w:t xml:space="preserve"> kết luận</w:t>
            </w:r>
            <w:r w:rsidRPr="005F667F">
              <w:rPr>
                <w:rFonts w:eastAsia="SimSun" w:cs="Times New Roman"/>
                <w:szCs w:val="28"/>
                <w:lang w:val="es-ES" w:eastAsia="x-none"/>
              </w:rPr>
              <w:t>: Dụng</w:t>
            </w:r>
            <w:r w:rsidRPr="005F667F">
              <w:rPr>
                <w:rFonts w:eastAsia="SimSun" w:cs="Times New Roman"/>
                <w:szCs w:val="28"/>
                <w:lang w:val="vi-VN" w:eastAsia="x-none"/>
              </w:rPr>
              <w:t xml:space="preserve"> cụ và vật liệu thủ công là những yếu tố chính tạo ra các sản phẩm thủ công.</w:t>
            </w:r>
          </w:p>
          <w:p w14:paraId="1E578984" w14:textId="77777777" w:rsidR="005F667F" w:rsidRPr="005F667F" w:rsidRDefault="005F667F" w:rsidP="005F667F">
            <w:pPr>
              <w:suppressAutoHyphens/>
              <w:spacing w:line="276" w:lineRule="auto"/>
              <w:jc w:val="both"/>
              <w:rPr>
                <w:rFonts w:eastAsia="SimSun" w:cs="Times New Roman"/>
                <w:bCs/>
                <w:iCs/>
                <w:szCs w:val="28"/>
                <w:lang w:val="vi-VN" w:eastAsia="x-none"/>
              </w:rPr>
            </w:pPr>
            <w:r w:rsidRPr="005F667F">
              <w:rPr>
                <w:rFonts w:eastAsia="SimSun" w:cs="Times New Roman"/>
                <w:bCs/>
                <w:iCs/>
                <w:szCs w:val="28"/>
                <w:lang w:val="vi-VN" w:eastAsia="x-none"/>
              </w:rPr>
              <w:t>- GV cho HS chơi trò chơi “</w:t>
            </w:r>
            <w:r w:rsidRPr="005F667F">
              <w:rPr>
                <w:rFonts w:eastAsia="SimSun" w:cs="Times New Roman"/>
                <w:b/>
                <w:i/>
                <w:szCs w:val="28"/>
                <w:lang w:val="vi-VN" w:eastAsia="x-none"/>
              </w:rPr>
              <w:t xml:space="preserve">Ghép đôi” </w:t>
            </w:r>
            <w:r w:rsidRPr="005F667F">
              <w:rPr>
                <w:rFonts w:eastAsia="SimSun" w:cs="Times New Roman"/>
                <w:bCs/>
                <w:iCs/>
                <w:szCs w:val="28"/>
                <w:lang w:val="vi-VN" w:eastAsia="x-none"/>
              </w:rPr>
              <w:t xml:space="preserve"> tìm tên gọi phù hợp với các bức tranh. (GV chuẩn bị sẵn tranh và thẻ chữ phù hợp với tranh để HS thực hiện chơi ghép đôi theo nhóm 6)</w:t>
            </w:r>
          </w:p>
          <w:p w14:paraId="71EBEF0D" w14:textId="066016B8" w:rsidR="005F667F" w:rsidRPr="005F667F" w:rsidRDefault="005F667F" w:rsidP="005F667F">
            <w:pPr>
              <w:suppressAutoHyphens/>
              <w:spacing w:line="276" w:lineRule="auto"/>
              <w:jc w:val="both"/>
              <w:rPr>
                <w:rFonts w:eastAsia="SimSun" w:cs="Times New Roman"/>
                <w:bCs/>
                <w:iCs/>
                <w:szCs w:val="28"/>
                <w:lang w:val="vi-VN" w:eastAsia="x-none"/>
              </w:rPr>
            </w:pPr>
            <w:r w:rsidRPr="005F667F">
              <w:rPr>
                <w:rFonts w:eastAsia="SimSun" w:cs="Times New Roman"/>
                <w:bCs/>
                <w:iCs/>
                <w:szCs w:val="28"/>
                <w:lang w:val="vi-VN" w:eastAsia="x-none"/>
              </w:rPr>
              <w:t>+ Tranh</w:t>
            </w:r>
          </w:p>
          <w:p w14:paraId="033ECC73" w14:textId="77777777" w:rsidR="005F667F" w:rsidRPr="005F667F" w:rsidRDefault="005F667F" w:rsidP="005F667F">
            <w:pPr>
              <w:suppressAutoHyphens/>
              <w:spacing w:line="276" w:lineRule="auto"/>
              <w:jc w:val="both"/>
              <w:rPr>
                <w:rFonts w:eastAsia="SimSun" w:cs="Times New Roman"/>
                <w:bCs/>
                <w:i/>
                <w:szCs w:val="28"/>
                <w:lang w:val="vi-VN" w:eastAsia="x-none"/>
              </w:rPr>
            </w:pPr>
            <w:r w:rsidRPr="005F667F">
              <w:rPr>
                <w:rFonts w:eastAsia="SimSun" w:cs="Times New Roman"/>
                <w:bCs/>
                <w:iCs/>
                <w:szCs w:val="28"/>
                <w:lang w:val="vi-VN" w:eastAsia="x-none"/>
              </w:rPr>
              <w:t xml:space="preserve">+ Thẻ chữ: </w:t>
            </w:r>
            <w:r w:rsidRPr="005F667F">
              <w:rPr>
                <w:rFonts w:eastAsia="SimSun" w:cs="Times New Roman"/>
                <w:bCs/>
                <w:i/>
                <w:szCs w:val="28"/>
                <w:lang w:val="vi-VN" w:eastAsia="x-none"/>
              </w:rPr>
              <w:t>Xé, nặn, gấp, cắt đường thẳng, cắt đường cong, cắt các đoạn khác nhau, dán bằng hồ dán, dán bằng keo sữa, dán bằng băng dán</w:t>
            </w:r>
          </w:p>
          <w:p w14:paraId="1B35FBAC" w14:textId="77777777" w:rsidR="005F667F" w:rsidRPr="005F667F" w:rsidRDefault="005F667F" w:rsidP="005F667F">
            <w:pPr>
              <w:suppressAutoHyphens/>
              <w:spacing w:line="276" w:lineRule="auto"/>
              <w:jc w:val="both"/>
              <w:rPr>
                <w:rFonts w:eastAsia="SimSun" w:cs="Times New Roman"/>
                <w:bCs/>
                <w:iCs/>
                <w:szCs w:val="28"/>
                <w:lang w:val="vi-VN" w:eastAsia="x-none"/>
              </w:rPr>
            </w:pPr>
            <w:r w:rsidRPr="005F667F">
              <w:rPr>
                <w:rFonts w:eastAsia="SimSun" w:cs="Times New Roman"/>
                <w:bCs/>
                <w:iCs/>
                <w:szCs w:val="28"/>
                <w:lang w:val="vi-VN" w:eastAsia="x-none"/>
              </w:rPr>
              <w:t>- GV mời đại diện các nhóm trình bày kết quả.</w:t>
            </w:r>
          </w:p>
          <w:p w14:paraId="0104A931" w14:textId="77777777" w:rsidR="005F667F" w:rsidRPr="005F667F" w:rsidRDefault="005F667F" w:rsidP="005F667F">
            <w:pPr>
              <w:suppressAutoHyphens/>
              <w:spacing w:line="276" w:lineRule="auto"/>
              <w:jc w:val="both"/>
              <w:rPr>
                <w:rFonts w:eastAsia="SimSun" w:cs="Times New Roman"/>
                <w:bCs/>
                <w:i/>
                <w:szCs w:val="28"/>
                <w:lang w:val="vi-VN" w:eastAsia="x-none"/>
              </w:rPr>
            </w:pPr>
            <w:r w:rsidRPr="005F667F">
              <w:rPr>
                <w:rFonts w:eastAsia="SimSun" w:cs="Times New Roman"/>
                <w:bCs/>
                <w:iCs/>
                <w:szCs w:val="28"/>
                <w:lang w:val="vi-VN" w:eastAsia="x-none"/>
              </w:rPr>
              <w:t xml:space="preserve">- GV mời đại diện 3 nhóm lên phân loại các cách tạo hình: </w:t>
            </w:r>
            <w:r w:rsidRPr="005F667F">
              <w:rPr>
                <w:rFonts w:eastAsia="SimSun" w:cs="Times New Roman"/>
                <w:bCs/>
                <w:i/>
                <w:szCs w:val="28"/>
                <w:lang w:val="vi-VN" w:eastAsia="x-none"/>
              </w:rPr>
              <w:t>a) Dùng tay tạo hình; b) Dùng kéo tạo hình; c) Dùng vật liệu hỗ trợ dán</w:t>
            </w:r>
          </w:p>
          <w:p w14:paraId="2ADB6DA8" w14:textId="77777777" w:rsidR="005F667F" w:rsidRPr="005F667F" w:rsidRDefault="005F667F" w:rsidP="005F667F">
            <w:pPr>
              <w:suppressAutoHyphens/>
              <w:spacing w:line="276" w:lineRule="auto"/>
              <w:jc w:val="both"/>
              <w:rPr>
                <w:rFonts w:eastAsia="SimSun" w:cs="Times New Roman"/>
                <w:bCs/>
                <w:iCs/>
                <w:szCs w:val="28"/>
                <w:lang w:val="vi-VN" w:eastAsia="x-none"/>
              </w:rPr>
            </w:pPr>
            <w:r w:rsidRPr="005F667F">
              <w:rPr>
                <w:rFonts w:eastAsia="SimSun" w:cs="Times New Roman"/>
                <w:bCs/>
                <w:iCs/>
                <w:szCs w:val="28"/>
                <w:lang w:val="vi-VN" w:eastAsia="x-none"/>
              </w:rPr>
              <w:t>- GV kết luận: Chúng ta có nhiều cách tạo hình với vật liệu thủ công khác nhau.</w:t>
            </w:r>
          </w:p>
          <w:p w14:paraId="3F0A89FE" w14:textId="43FB0F0C" w:rsidR="005F667F" w:rsidRPr="005F667F" w:rsidRDefault="005F667F" w:rsidP="005F667F">
            <w:pPr>
              <w:jc w:val="both"/>
              <w:rPr>
                <w:rFonts w:eastAsia="Times New Roman" w:cs="Times New Roman"/>
                <w:b/>
                <w:bCs/>
                <w:iCs/>
                <w:szCs w:val="28"/>
                <w:lang w:val="vi-VN"/>
              </w:rPr>
            </w:pPr>
            <w:r w:rsidRPr="005F667F">
              <w:rPr>
                <w:rFonts w:eastAsia="Times New Roman" w:cs="Times New Roman"/>
                <w:b/>
                <w:bCs/>
                <w:iCs/>
                <w:szCs w:val="28"/>
                <w:lang w:val="vi-VN"/>
              </w:rPr>
              <w:t>3. Luyện tập</w:t>
            </w:r>
            <w:r w:rsidR="00084615">
              <w:rPr>
                <w:rFonts w:eastAsia="Times New Roman" w:cs="Times New Roman"/>
                <w:b/>
                <w:bCs/>
                <w:iCs/>
                <w:szCs w:val="28"/>
                <w:lang w:val="vi-VN"/>
              </w:rPr>
              <w:t xml:space="preserve"> </w:t>
            </w:r>
            <w:r w:rsidRPr="005F667F">
              <w:rPr>
                <w:rFonts w:eastAsia="Times New Roman" w:cs="Times New Roman"/>
                <w:bCs/>
                <w:i/>
                <w:iCs/>
                <w:szCs w:val="28"/>
                <w:lang w:val="vi-VN"/>
              </w:rPr>
              <w:t>-</w:t>
            </w:r>
            <w:r w:rsidRPr="005F667F">
              <w:rPr>
                <w:rFonts w:eastAsia="Times New Roman" w:cs="Times New Roman"/>
                <w:b/>
                <w:bCs/>
                <w:iCs/>
                <w:szCs w:val="28"/>
                <w:lang w:val="vi-VN"/>
              </w:rPr>
              <w:t xml:space="preserve"> Thực hành( </w:t>
            </w:r>
            <w:r w:rsidR="00084615">
              <w:rPr>
                <w:rFonts w:eastAsia="Times New Roman" w:cs="Times New Roman"/>
                <w:b/>
                <w:bCs/>
                <w:iCs/>
                <w:szCs w:val="28"/>
                <w:lang w:val="vi-VN"/>
              </w:rPr>
              <w:t>13’</w:t>
            </w:r>
            <w:r w:rsidRPr="005F667F">
              <w:rPr>
                <w:rFonts w:eastAsia="Times New Roman" w:cs="Times New Roman"/>
                <w:b/>
                <w:bCs/>
                <w:iCs/>
                <w:szCs w:val="28"/>
                <w:lang w:val="vi-VN"/>
              </w:rPr>
              <w:t>)</w:t>
            </w:r>
          </w:p>
          <w:p w14:paraId="125CB0F4" w14:textId="77777777" w:rsidR="005F667F" w:rsidRPr="005F667F" w:rsidRDefault="005F667F" w:rsidP="005F667F">
            <w:pPr>
              <w:suppressAutoHyphens/>
              <w:spacing w:line="276" w:lineRule="auto"/>
              <w:jc w:val="both"/>
              <w:rPr>
                <w:rFonts w:eastAsia="SimSun" w:cs="Times New Roman"/>
                <w:b/>
                <w:szCs w:val="28"/>
                <w:lang w:val="es-ES" w:eastAsia="x-none"/>
              </w:rPr>
            </w:pPr>
            <w:r w:rsidRPr="005F667F">
              <w:rPr>
                <w:rFonts w:eastAsia="SimSun" w:cs="Times New Roman"/>
                <w:b/>
                <w:szCs w:val="28"/>
                <w:lang w:val="es-ES" w:eastAsia="x-none"/>
              </w:rPr>
              <w:t>Hoạt động 2: Tìm</w:t>
            </w:r>
            <w:r w:rsidRPr="005F667F">
              <w:rPr>
                <w:rFonts w:eastAsia="SimSun" w:cs="Times New Roman"/>
                <w:b/>
                <w:szCs w:val="28"/>
                <w:lang w:val="vi-VN" w:eastAsia="x-none"/>
              </w:rPr>
              <w:t xml:space="preserve"> hiểu cách l</w:t>
            </w:r>
            <w:r w:rsidRPr="005F667F">
              <w:rPr>
                <w:rFonts w:eastAsia="SimSun" w:cs="Times New Roman"/>
                <w:b/>
                <w:szCs w:val="28"/>
                <w:lang w:val="es-ES" w:eastAsia="x-none"/>
              </w:rPr>
              <w:t>ựa</w:t>
            </w:r>
            <w:r w:rsidRPr="005F667F">
              <w:rPr>
                <w:rFonts w:eastAsia="SimSun" w:cs="Times New Roman"/>
                <w:b/>
                <w:szCs w:val="28"/>
                <w:lang w:val="vi-VN" w:eastAsia="x-none"/>
              </w:rPr>
              <w:t xml:space="preserve"> chọn vật liệu làm thủ công </w:t>
            </w:r>
          </w:p>
          <w:p w14:paraId="255CC731" w14:textId="77777777" w:rsidR="005F667F" w:rsidRPr="005F667F" w:rsidRDefault="005F667F" w:rsidP="005F667F">
            <w:pPr>
              <w:suppressAutoHyphens/>
              <w:spacing w:line="276" w:lineRule="auto"/>
              <w:jc w:val="both"/>
              <w:rPr>
                <w:rFonts w:eastAsia="SimSun" w:cs="Times New Roman"/>
                <w:b/>
                <w:bCs/>
                <w:i/>
                <w:iCs/>
                <w:szCs w:val="28"/>
                <w:lang w:val="vi-VN" w:eastAsia="x-none"/>
              </w:rPr>
            </w:pPr>
            <w:r w:rsidRPr="005F667F">
              <w:rPr>
                <w:rFonts w:eastAsia="SimSun" w:cs="Times New Roman"/>
                <w:b/>
                <w:bCs/>
                <w:i/>
                <w:iCs/>
                <w:szCs w:val="28"/>
                <w:lang w:val="vi-VN" w:eastAsia="x-none"/>
              </w:rPr>
              <w:t>*Tính chất của liệu làm thủ công:</w:t>
            </w:r>
          </w:p>
          <w:p w14:paraId="735264F6" w14:textId="77777777" w:rsidR="005F667F" w:rsidRPr="005F667F" w:rsidRDefault="005F667F" w:rsidP="005F667F">
            <w:pPr>
              <w:suppressAutoHyphens/>
              <w:spacing w:line="276" w:lineRule="auto"/>
              <w:jc w:val="both"/>
              <w:rPr>
                <w:rFonts w:eastAsia="Times New Roman" w:cs="Times New Roman"/>
                <w:szCs w:val="28"/>
                <w:lang w:val="vi-VN"/>
              </w:rPr>
            </w:pPr>
            <w:r w:rsidRPr="005F667F">
              <w:rPr>
                <w:rFonts w:eastAsia="SimSun" w:cs="Times New Roman"/>
                <w:szCs w:val="28"/>
                <w:lang w:val="es-ES" w:eastAsia="x-none"/>
              </w:rPr>
              <w:t xml:space="preserve">- </w:t>
            </w:r>
            <w:r w:rsidRPr="005F667F">
              <w:rPr>
                <w:rFonts w:eastAsia="Times New Roman" w:cs="Times New Roman"/>
                <w:szCs w:val="28"/>
                <w:lang w:val="vi-VN"/>
              </w:rPr>
              <w:t>GV yêu cầu HS thảo luận nhóm 2, Quan sát Hình 5 và trả lời câu hỏi:</w:t>
            </w:r>
          </w:p>
          <w:p w14:paraId="3AF81A1E" w14:textId="77777777"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t>+ Mời 1 – 2 HS nêu tên các vật liệu có trong hình 5.</w:t>
            </w:r>
          </w:p>
          <w:p w14:paraId="61288A78" w14:textId="455BE407"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t>+ Vật liệu nào có tính chất mềm, cứng, thấm nước, không thấm nước?</w:t>
            </w:r>
          </w:p>
          <w:p w14:paraId="6B5507C4" w14:textId="77777777"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lastRenderedPageBreak/>
              <w:t>- GV hỏi thêm: Em hãy nêu một số sản phẩm thủ công được tạo ra từ các vật liệu trên?</w:t>
            </w:r>
          </w:p>
          <w:p w14:paraId="3817D2CE" w14:textId="77777777"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t>- GV chiếu thêm 1 số hình ảnh các sản phẩm được tạo từ các vật liệu trên.</w:t>
            </w:r>
          </w:p>
          <w:p w14:paraId="04FEF232" w14:textId="77777777" w:rsidR="005F667F" w:rsidRPr="005F667F" w:rsidRDefault="005F667F" w:rsidP="005F667F">
            <w:pPr>
              <w:suppressAutoHyphens/>
              <w:spacing w:line="276" w:lineRule="auto"/>
              <w:jc w:val="both"/>
              <w:rPr>
                <w:rFonts w:eastAsia="Times New Roman" w:cs="Times New Roman"/>
                <w:szCs w:val="28"/>
                <w:lang w:val="vi-VN"/>
              </w:rPr>
            </w:pPr>
            <w:r w:rsidRPr="005F667F">
              <w:rPr>
                <w:rFonts w:eastAsia="Times New Roman" w:cs="Times New Roman"/>
                <w:szCs w:val="28"/>
                <w:lang w:val="vi-VN"/>
              </w:rPr>
              <w:t>- GV kết luận: Mỗi vật liệu khác nhau có thể tạo ra được các sản phẩm thủ công khác nhau.</w:t>
            </w:r>
          </w:p>
          <w:p w14:paraId="439E14F9" w14:textId="77777777" w:rsidR="005F667F" w:rsidRPr="005F667F" w:rsidRDefault="005F667F" w:rsidP="005F667F">
            <w:pPr>
              <w:suppressAutoHyphens/>
              <w:spacing w:line="276" w:lineRule="auto"/>
              <w:jc w:val="both"/>
              <w:rPr>
                <w:rFonts w:eastAsia="Times New Roman" w:cs="Times New Roman"/>
                <w:b/>
                <w:bCs/>
                <w:i/>
                <w:iCs/>
                <w:szCs w:val="28"/>
                <w:lang w:val="vi-VN"/>
              </w:rPr>
            </w:pPr>
            <w:r w:rsidRPr="005F667F">
              <w:rPr>
                <w:rFonts w:eastAsia="Times New Roman" w:cs="Times New Roman"/>
                <w:b/>
                <w:bCs/>
                <w:i/>
                <w:iCs/>
                <w:szCs w:val="28"/>
                <w:lang w:val="vi-VN"/>
              </w:rPr>
              <w:t>* Quan sát tranh và xác định:</w:t>
            </w:r>
          </w:p>
          <w:p w14:paraId="22975FC3"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xml:space="preserve">- GV gợi ý HS khai thác Hình 6 thông qua một số câu hỏi phụ như: </w:t>
            </w:r>
          </w:p>
          <w:p w14:paraId="2441845F"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Trong tranh có những sản phẩm thủ công nào?</w:t>
            </w:r>
          </w:p>
          <w:p w14:paraId="008003C3"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xml:space="preserve">+ Những sản phẩm ấy được làm từ những vật liệu nào? </w:t>
            </w:r>
          </w:p>
          <w:p w14:paraId="4A1CFBBF" w14:textId="77777777" w:rsidR="005F667F" w:rsidRPr="005F667F" w:rsidRDefault="005F667F" w:rsidP="005F667F">
            <w:pPr>
              <w:suppressAutoHyphens/>
              <w:spacing w:line="276" w:lineRule="auto"/>
              <w:jc w:val="both"/>
              <w:rPr>
                <w:rFonts w:eastAsia="SimSun" w:cs="Times New Roman"/>
                <w:i/>
                <w:szCs w:val="28"/>
                <w:lang w:val="vi-VN" w:eastAsia="x-none"/>
              </w:rPr>
            </w:pPr>
            <w:r w:rsidRPr="005F667F">
              <w:rPr>
                <w:rFonts w:eastAsia="SimSun" w:cs="Times New Roman"/>
                <w:szCs w:val="28"/>
                <w:lang w:val="es-ES" w:eastAsia="x-none"/>
              </w:rPr>
              <w:t xml:space="preserve">=&gt; </w:t>
            </w:r>
            <w:r w:rsidRPr="005F667F">
              <w:rPr>
                <w:rFonts w:eastAsia="SimSun" w:cs="Times New Roman"/>
                <w:b/>
                <w:szCs w:val="28"/>
                <w:lang w:val="es-ES" w:eastAsia="x-none"/>
              </w:rPr>
              <w:t>GV chốt:</w:t>
            </w:r>
            <w:r w:rsidRPr="005F667F">
              <w:rPr>
                <w:rFonts w:eastAsia="SimSun" w:cs="Times New Roman"/>
                <w:szCs w:val="28"/>
                <w:lang w:val="es-ES" w:eastAsia="x-none"/>
              </w:rPr>
              <w:t xml:space="preserve">  </w:t>
            </w:r>
            <w:r w:rsidRPr="005F667F">
              <w:rPr>
                <w:rFonts w:eastAsia="SimSun" w:cs="Times New Roman"/>
                <w:i/>
                <w:szCs w:val="28"/>
                <w:lang w:val="es-ES" w:eastAsia="x-none"/>
              </w:rPr>
              <w:t>Vật</w:t>
            </w:r>
            <w:r w:rsidRPr="005F667F">
              <w:rPr>
                <w:rFonts w:eastAsia="SimSun" w:cs="Times New Roman"/>
                <w:i/>
                <w:szCs w:val="28"/>
                <w:lang w:val="vi-VN" w:eastAsia="x-none"/>
              </w:rPr>
              <w:t xml:space="preserve"> liệu làm thủ công có nhiều loại. Khi lựa chọn vật liệu thủ công, cần chọn loại có tính chất phù hợp, an toàn, không độc hai và tận dụng vật liệu tái chế.</w:t>
            </w:r>
          </w:p>
          <w:p w14:paraId="54F2B929"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 w:val="24"/>
                <w:szCs w:val="24"/>
                <w:lang w:val="vi-VN"/>
              </w:rPr>
              <w:t>=&gt;</w:t>
            </w:r>
            <w:r w:rsidRPr="005F667F">
              <w:rPr>
                <w:rFonts w:eastAsia="Times New Roman" w:cs="Times New Roman"/>
                <w:szCs w:val="28"/>
                <w:lang w:val="vi-VN"/>
              </w:rPr>
              <w:t xml:space="preserve"> Gv mở rộng:</w:t>
            </w:r>
            <w:r w:rsidRPr="005F667F">
              <w:rPr>
                <w:rFonts w:eastAsia="Times New Roman" w:cs="Times New Roman"/>
                <w:b/>
                <w:sz w:val="24"/>
                <w:szCs w:val="24"/>
                <w:lang w:val="vi-VN"/>
              </w:rPr>
              <w:t xml:space="preserve"> </w:t>
            </w:r>
            <w:r w:rsidRPr="005F667F">
              <w:rPr>
                <w:rFonts w:eastAsia="Times New Roman" w:cs="Times New Roman"/>
                <w:szCs w:val="28"/>
                <w:lang w:val="vi-VN"/>
              </w:rPr>
              <w:t>Kể tên một số sản phẩm thủ công đã được tạo nên từ các vật liệu tái chế.</w:t>
            </w:r>
          </w:p>
          <w:p w14:paraId="7EB638FA" w14:textId="77777777" w:rsidR="005F667F" w:rsidRPr="005F667F" w:rsidRDefault="005F667F" w:rsidP="005F667F">
            <w:pPr>
              <w:spacing w:line="276" w:lineRule="auto"/>
              <w:contextualSpacing/>
              <w:jc w:val="both"/>
              <w:rPr>
                <w:rFonts w:eastAsia="Times New Roman" w:cs="Times New Roman"/>
                <w:iCs/>
                <w:szCs w:val="28"/>
                <w:lang w:val="vi-VN"/>
              </w:rPr>
            </w:pPr>
            <w:r w:rsidRPr="005F667F">
              <w:rPr>
                <w:rFonts w:eastAsia="Times New Roman" w:cs="Times New Roman"/>
                <w:iCs/>
                <w:szCs w:val="28"/>
                <w:lang w:val="vi-VN"/>
              </w:rPr>
              <w:t>- GV chiếu hình ảnh một số sản phẩm thủ công đươc làm từ vật liệu tái chế để giới thiệu thêm cho HS.</w:t>
            </w:r>
          </w:p>
          <w:p w14:paraId="2FB4BBEB" w14:textId="20328744" w:rsidR="005F667F" w:rsidRPr="005F667F" w:rsidRDefault="005F667F" w:rsidP="005F667F">
            <w:pPr>
              <w:spacing w:line="276" w:lineRule="auto"/>
              <w:contextualSpacing/>
              <w:jc w:val="both"/>
              <w:rPr>
                <w:rFonts w:eastAsia="Times New Roman" w:cs="Times New Roman"/>
                <w:b/>
                <w:szCs w:val="28"/>
                <w:lang w:val="vi-VN"/>
              </w:rPr>
            </w:pPr>
            <w:r w:rsidRPr="005F667F">
              <w:rPr>
                <w:rFonts w:eastAsia="Times New Roman" w:cs="Times New Roman"/>
                <w:b/>
                <w:szCs w:val="28"/>
                <w:lang w:val="vi-VN"/>
              </w:rPr>
              <w:t>4. Vận dụng</w:t>
            </w:r>
            <w:r w:rsidR="006541E7">
              <w:rPr>
                <w:rFonts w:eastAsia="Times New Roman" w:cs="Times New Roman"/>
                <w:b/>
                <w:szCs w:val="28"/>
                <w:lang w:val="vi-VN"/>
              </w:rPr>
              <w:t xml:space="preserve"> </w:t>
            </w:r>
            <w:r w:rsidRPr="005F667F">
              <w:rPr>
                <w:rFonts w:eastAsia="Times New Roman" w:cs="Times New Roman"/>
                <w:b/>
                <w:szCs w:val="28"/>
                <w:lang w:val="vi-VN"/>
              </w:rPr>
              <w:t>(</w:t>
            </w:r>
            <w:r w:rsidR="006541E7">
              <w:rPr>
                <w:rFonts w:eastAsia="Times New Roman" w:cs="Times New Roman"/>
                <w:b/>
                <w:szCs w:val="28"/>
                <w:lang w:val="vi-VN"/>
              </w:rPr>
              <w:t>5’</w:t>
            </w:r>
            <w:r w:rsidRPr="005F667F">
              <w:rPr>
                <w:rFonts w:eastAsia="Times New Roman" w:cs="Times New Roman"/>
                <w:b/>
                <w:szCs w:val="28"/>
                <w:lang w:val="vi-VN"/>
              </w:rPr>
              <w:t>)</w:t>
            </w:r>
          </w:p>
          <w:p w14:paraId="27601304"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Hôm nay em biết thêm những kiến thức gì?</w:t>
            </w:r>
          </w:p>
          <w:p w14:paraId="2BC63582"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Nhắc lại nội dung bài học hôm nay?</w:t>
            </w:r>
          </w:p>
          <w:p w14:paraId="6DFF776B"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Em có cảm nhận gì về tiết học hôm nay?</w:t>
            </w:r>
          </w:p>
          <w:p w14:paraId="7C9530BD"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GV nhận xét, đánh giá tiết học, tuyên dương</w:t>
            </w:r>
          </w:p>
          <w:p w14:paraId="027BC005" w14:textId="77777777" w:rsidR="005F667F" w:rsidRPr="005F667F" w:rsidRDefault="005F667F" w:rsidP="005F667F">
            <w:pPr>
              <w:spacing w:line="276" w:lineRule="auto"/>
              <w:contextualSpacing/>
              <w:jc w:val="both"/>
              <w:rPr>
                <w:rFonts w:eastAsia="Times New Roman" w:cs="Times New Roman"/>
                <w:szCs w:val="28"/>
                <w:lang w:val="vi-VN"/>
              </w:rPr>
            </w:pPr>
            <w:r w:rsidRPr="005F667F">
              <w:rPr>
                <w:rFonts w:eastAsia="Times New Roman" w:cs="Times New Roman"/>
                <w:szCs w:val="28"/>
                <w:lang w:val="vi-VN"/>
              </w:rPr>
              <w:t>- Dặn dò: HS về nhà xem lại bài và xem trước tiết 2 của bài.</w:t>
            </w:r>
          </w:p>
        </w:tc>
        <w:tc>
          <w:tcPr>
            <w:tcW w:w="3870" w:type="dxa"/>
          </w:tcPr>
          <w:p w14:paraId="60822EF2"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
                <w:szCs w:val="28"/>
                <w:lang w:val="vi-VN"/>
              </w:rPr>
            </w:pPr>
          </w:p>
          <w:p w14:paraId="513EA20F"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
                <w:szCs w:val="28"/>
                <w:lang w:val="vi-VN"/>
              </w:rPr>
            </w:pPr>
          </w:p>
          <w:p w14:paraId="6ADBFF20"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szCs w:val="28"/>
                <w:lang w:val="vi-VN"/>
              </w:rPr>
              <w:t>- HS quan sát,</w:t>
            </w:r>
            <w:r w:rsidRPr="005F667F">
              <w:rPr>
                <w:rFonts w:eastAsia="Times New Roman" w:cs="Times New Roman"/>
                <w:b/>
                <w:szCs w:val="28"/>
                <w:lang w:val="vi-VN"/>
              </w:rPr>
              <w:t xml:space="preserve"> </w:t>
            </w:r>
            <w:r w:rsidRPr="005F667F">
              <w:rPr>
                <w:rFonts w:eastAsia="Times New Roman" w:cs="Times New Roman"/>
                <w:szCs w:val="28"/>
                <w:lang w:val="vi-VN"/>
              </w:rPr>
              <w:t>suy nghĩ và trả lời câu hỏi.</w:t>
            </w:r>
          </w:p>
          <w:p w14:paraId="14D75B20"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4CF8EB4"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49A24C15"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724DA069"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70FD3BB"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53A82E1"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50BBB253"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4BB50A05"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7B4E42EC"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046A412A"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7B528B3F"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8B4E96C"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3F6B9FB0"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1ED9F968"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B41D5C9"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17B3530B"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55858A5D"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628BAA90"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31B48A8" w14:textId="77777777" w:rsidR="005F667F" w:rsidRDefault="005F667F" w:rsidP="005F667F">
            <w:pPr>
              <w:tabs>
                <w:tab w:val="left" w:pos="3119"/>
                <w:tab w:val="left" w:pos="3257"/>
                <w:tab w:val="left" w:pos="3765"/>
                <w:tab w:val="left" w:pos="4366"/>
              </w:tabs>
              <w:spacing w:line="276" w:lineRule="auto"/>
              <w:contextualSpacing/>
              <w:jc w:val="both"/>
              <w:rPr>
                <w:rFonts w:eastAsia="Times New Roman" w:cs="Times New Roman"/>
                <w:szCs w:val="28"/>
                <w:lang w:val="vi-VN"/>
              </w:rPr>
            </w:pPr>
            <w:r w:rsidRPr="005F667F">
              <w:rPr>
                <w:rFonts w:eastAsia="Times New Roman" w:cs="Times New Roman"/>
                <w:szCs w:val="28"/>
                <w:lang w:val="vi-VN"/>
              </w:rPr>
              <w:t>- 1-2 HS trả lời câu hỏi, HS khác nhận xét, góp ý.</w:t>
            </w:r>
          </w:p>
          <w:p w14:paraId="4B96E521" w14:textId="77777777" w:rsidR="00850B66" w:rsidRPr="005F667F" w:rsidRDefault="00850B66" w:rsidP="005F667F">
            <w:pPr>
              <w:tabs>
                <w:tab w:val="left" w:pos="3119"/>
                <w:tab w:val="left" w:pos="3257"/>
                <w:tab w:val="left" w:pos="3765"/>
                <w:tab w:val="left" w:pos="4366"/>
              </w:tabs>
              <w:spacing w:line="276" w:lineRule="auto"/>
              <w:contextualSpacing/>
              <w:jc w:val="both"/>
              <w:rPr>
                <w:rFonts w:eastAsia="Times New Roman" w:cs="Times New Roman"/>
                <w:szCs w:val="28"/>
                <w:lang w:val="vi-VN"/>
              </w:rPr>
            </w:pPr>
          </w:p>
          <w:p w14:paraId="68BF0F8C"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r w:rsidRPr="005F667F">
              <w:rPr>
                <w:rFonts w:eastAsia="SimSun" w:cs="Times New Roman"/>
                <w:szCs w:val="28"/>
                <w:lang w:val="es-ES" w:eastAsia="x-none"/>
              </w:rPr>
              <w:t>- HS lắng nghe, nhắc lại tên bài</w:t>
            </w:r>
          </w:p>
          <w:p w14:paraId="04C468BF"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b/>
                <w:szCs w:val="28"/>
                <w:lang w:val="es-ES" w:eastAsia="x-none"/>
              </w:rPr>
            </w:pPr>
          </w:p>
          <w:p w14:paraId="7DF316AA"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b/>
                <w:szCs w:val="28"/>
                <w:lang w:val="es-ES" w:eastAsia="x-none"/>
              </w:rPr>
            </w:pPr>
          </w:p>
          <w:p w14:paraId="71B96932"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b/>
                <w:szCs w:val="28"/>
                <w:lang w:val="es-ES" w:eastAsia="x-none"/>
              </w:rPr>
            </w:pPr>
          </w:p>
          <w:p w14:paraId="7105A3AA"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Times New Roman" w:cs="Times New Roman"/>
                <w:szCs w:val="28"/>
                <w:lang w:val="vi-VN"/>
              </w:rPr>
            </w:pPr>
          </w:p>
          <w:p w14:paraId="00649E62"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Times New Roman" w:cs="Times New Roman"/>
                <w:szCs w:val="28"/>
                <w:lang w:val="vi-VN"/>
              </w:rPr>
            </w:pPr>
          </w:p>
          <w:p w14:paraId="2F1CBF30"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Times New Roman" w:cs="Times New Roman"/>
                <w:szCs w:val="28"/>
                <w:lang w:val="vi-VN"/>
              </w:rPr>
            </w:pPr>
          </w:p>
          <w:p w14:paraId="7CDF6702"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Times New Roman" w:cs="Times New Roman"/>
                <w:szCs w:val="28"/>
                <w:lang w:val="vi-VN"/>
              </w:rPr>
            </w:pPr>
          </w:p>
          <w:p w14:paraId="217FA666"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Times New Roman" w:cs="Times New Roman"/>
                <w:szCs w:val="28"/>
                <w:lang w:val="vi-VN"/>
              </w:rPr>
            </w:pPr>
          </w:p>
          <w:p w14:paraId="391F5579" w14:textId="795B9894"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r w:rsidRPr="005F667F">
              <w:rPr>
                <w:rFonts w:eastAsia="Times New Roman" w:cs="Times New Roman"/>
                <w:szCs w:val="28"/>
                <w:lang w:val="vi-VN"/>
              </w:rPr>
              <w:t xml:space="preserve">- HS </w:t>
            </w:r>
            <w:r w:rsidRPr="005F667F">
              <w:rPr>
                <w:rFonts w:eastAsia="SimSun" w:cs="Times New Roman"/>
                <w:szCs w:val="28"/>
                <w:lang w:val="es-ES" w:eastAsia="x-none"/>
              </w:rPr>
              <w:t xml:space="preserve">quan sát Hình 1, thảo luận nhóm </w:t>
            </w:r>
            <w:r w:rsidR="00084615">
              <w:rPr>
                <w:rFonts w:eastAsia="SimSun" w:cs="Times New Roman"/>
                <w:szCs w:val="28"/>
                <w:lang w:val="es-ES" w:eastAsia="x-none"/>
              </w:rPr>
              <w:t>4</w:t>
            </w:r>
            <w:r w:rsidRPr="005F667F">
              <w:rPr>
                <w:rFonts w:eastAsia="SimSun" w:cs="Times New Roman"/>
                <w:szCs w:val="28"/>
                <w:lang w:val="es-ES" w:eastAsia="x-none"/>
              </w:rPr>
              <w:t xml:space="preserve"> và ghi vào vở. </w:t>
            </w:r>
          </w:p>
          <w:p w14:paraId="021EC233"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p>
          <w:p w14:paraId="710CDDB0"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p>
          <w:p w14:paraId="23A4CC67"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vi-VN" w:eastAsia="x-none"/>
              </w:rPr>
            </w:pPr>
          </w:p>
          <w:p w14:paraId="04425FCB"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r w:rsidRPr="005F667F">
              <w:rPr>
                <w:rFonts w:eastAsia="SimSun" w:cs="Times New Roman"/>
                <w:szCs w:val="28"/>
                <w:lang w:val="es-ES" w:eastAsia="x-none"/>
              </w:rPr>
              <w:t>- HS chơi</w:t>
            </w:r>
            <w:r w:rsidRPr="005F667F">
              <w:rPr>
                <w:rFonts w:eastAsia="SimSun" w:cs="Times New Roman"/>
                <w:szCs w:val="28"/>
                <w:lang w:val="vi-VN" w:eastAsia="x-none"/>
              </w:rPr>
              <w:t xml:space="preserve"> theo nhóm 4</w:t>
            </w:r>
          </w:p>
          <w:p w14:paraId="01619018"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p>
          <w:p w14:paraId="16E195AE"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p>
          <w:p w14:paraId="6737E716"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p>
          <w:p w14:paraId="66A92925"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es-ES" w:eastAsia="x-none"/>
              </w:rPr>
            </w:pPr>
          </w:p>
          <w:p w14:paraId="15D8C99A" w14:textId="77777777" w:rsidR="005F667F" w:rsidRPr="005F667F" w:rsidRDefault="005F667F" w:rsidP="005F667F">
            <w:pPr>
              <w:tabs>
                <w:tab w:val="left" w:pos="3119"/>
                <w:tab w:val="left" w:pos="3257"/>
                <w:tab w:val="left" w:pos="3765"/>
                <w:tab w:val="left" w:pos="4366"/>
              </w:tabs>
              <w:suppressAutoHyphens/>
              <w:spacing w:line="276" w:lineRule="auto"/>
              <w:jc w:val="both"/>
              <w:rPr>
                <w:rFonts w:eastAsia="SimSun" w:cs="Times New Roman"/>
                <w:szCs w:val="28"/>
                <w:lang w:val="vi-VN" w:eastAsia="x-none"/>
              </w:rPr>
            </w:pPr>
          </w:p>
          <w:p w14:paraId="38BACB99"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szCs w:val="28"/>
                <w:lang w:val="es-ES"/>
              </w:rPr>
              <w:t>- Tên</w:t>
            </w:r>
            <w:r w:rsidRPr="005F667F">
              <w:rPr>
                <w:rFonts w:eastAsia="Times New Roman" w:cs="Times New Roman"/>
                <w:szCs w:val="28"/>
                <w:lang w:val="vi-VN"/>
              </w:rPr>
              <w:t xml:space="preserve"> các đồ dùng có trong ảnh: keo; giấy màu, chỉ màu; băng dán màu; bìa; kéo; thước; bút màu; compa; bút chì...</w:t>
            </w:r>
          </w:p>
          <w:p w14:paraId="71217E53" w14:textId="3FF48ACB"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szCs w:val="28"/>
                <w:lang w:val="vi-VN"/>
              </w:rPr>
              <w:t xml:space="preserve">- HS </w:t>
            </w:r>
            <w:r w:rsidR="00084615">
              <w:rPr>
                <w:rFonts w:eastAsia="Times New Roman" w:cs="Times New Roman"/>
                <w:szCs w:val="28"/>
                <w:lang w:val="vi-VN"/>
              </w:rPr>
              <w:t>lắng nghe.</w:t>
            </w:r>
          </w:p>
          <w:p w14:paraId="2CF83CE0"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1FDEE65"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r w:rsidRPr="005F667F">
              <w:rPr>
                <w:rFonts w:eastAsia="Times New Roman" w:cs="Times New Roman"/>
                <w:bCs/>
                <w:szCs w:val="28"/>
                <w:lang w:val="vi-VN"/>
              </w:rPr>
              <w:t xml:space="preserve">- HS thực hiện chơi </w:t>
            </w:r>
            <w:r w:rsidRPr="005F667F">
              <w:rPr>
                <w:rFonts w:eastAsia="Times New Roman" w:cs="Times New Roman"/>
                <w:b/>
                <w:i/>
                <w:iCs/>
                <w:szCs w:val="28"/>
                <w:lang w:val="vi-VN"/>
              </w:rPr>
              <w:t xml:space="preserve">Ghép đôi </w:t>
            </w:r>
            <w:r w:rsidRPr="005F667F">
              <w:rPr>
                <w:rFonts w:eastAsia="Times New Roman" w:cs="Times New Roman"/>
                <w:bCs/>
                <w:szCs w:val="28"/>
                <w:lang w:val="vi-VN"/>
              </w:rPr>
              <w:t xml:space="preserve"> theo nhóm 6.</w:t>
            </w:r>
          </w:p>
          <w:p w14:paraId="25AF645F"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p>
          <w:p w14:paraId="54AA5585"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p>
          <w:p w14:paraId="259FB452"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p>
          <w:p w14:paraId="71EA0A2B"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p>
          <w:p w14:paraId="3A9503A4"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p>
          <w:p w14:paraId="01B97356"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szCs w:val="28"/>
                <w:lang w:val="vi-VN"/>
              </w:rPr>
            </w:pPr>
          </w:p>
          <w:p w14:paraId="067A1277" w14:textId="77777777" w:rsidR="005F667F" w:rsidRPr="005F667F" w:rsidRDefault="005F667F" w:rsidP="005F667F">
            <w:pPr>
              <w:tabs>
                <w:tab w:val="left" w:pos="3119"/>
                <w:tab w:val="left" w:pos="3257"/>
                <w:tab w:val="left" w:pos="3765"/>
                <w:tab w:val="left" w:pos="4366"/>
              </w:tabs>
              <w:spacing w:line="276" w:lineRule="auto"/>
              <w:contextualSpacing/>
              <w:jc w:val="both"/>
              <w:rPr>
                <w:rFonts w:eastAsia="Times New Roman" w:cs="Times New Roman"/>
                <w:bCs/>
                <w:i/>
                <w:szCs w:val="28"/>
                <w:lang w:val="vi-VN"/>
              </w:rPr>
            </w:pPr>
          </w:p>
          <w:p w14:paraId="14231F39"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Đại diện 2, 3 nhóm trả lời</w:t>
            </w:r>
          </w:p>
          <w:p w14:paraId="227185D5"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Đại diện 3 nhóm lên phân loại</w:t>
            </w:r>
          </w:p>
          <w:p w14:paraId="7827F1BA"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2F715300"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2989E62B"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HS lắng nghe</w:t>
            </w:r>
          </w:p>
          <w:p w14:paraId="2A4FB7D2"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4F4BAF9B"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259CAF9E"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0709FFDE"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75D39641"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51381F6B" w14:textId="39E962FF"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xml:space="preserve">- HS quan sát Hình 5 </w:t>
            </w:r>
            <w:r w:rsidR="00084615">
              <w:rPr>
                <w:rFonts w:eastAsia="Times New Roman" w:cs="Times New Roman"/>
                <w:bCs/>
                <w:szCs w:val="28"/>
                <w:lang w:val="vi-VN"/>
              </w:rPr>
              <w:t>và</w:t>
            </w:r>
            <w:r w:rsidRPr="005F667F">
              <w:rPr>
                <w:rFonts w:eastAsia="Times New Roman" w:cs="Times New Roman"/>
                <w:bCs/>
                <w:szCs w:val="28"/>
                <w:lang w:val="vi-VN"/>
              </w:rPr>
              <w:t xml:space="preserve"> trả lời câu hỏi:</w:t>
            </w:r>
          </w:p>
          <w:p w14:paraId="711A239C"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HS nêu</w:t>
            </w:r>
          </w:p>
          <w:p w14:paraId="12D50C6A"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1249F1FD"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HS nêu</w:t>
            </w:r>
          </w:p>
          <w:p w14:paraId="39D52238"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5F49BF58"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lastRenderedPageBreak/>
              <w:t>- HS trả lời.</w:t>
            </w:r>
          </w:p>
          <w:p w14:paraId="2B3E8085"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17D527DD"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HS quan sát</w:t>
            </w:r>
          </w:p>
          <w:p w14:paraId="67670FF1"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77DB7567"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r w:rsidRPr="005F667F">
              <w:rPr>
                <w:rFonts w:eastAsia="Times New Roman" w:cs="Times New Roman"/>
                <w:bCs/>
                <w:szCs w:val="28"/>
                <w:lang w:val="vi-VN"/>
              </w:rPr>
              <w:t>- HS lắng nghe.</w:t>
            </w:r>
          </w:p>
          <w:p w14:paraId="3933DCFD"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15B1B765"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bCs/>
                <w:szCs w:val="28"/>
                <w:lang w:val="vi-VN"/>
              </w:rPr>
            </w:pPr>
          </w:p>
          <w:p w14:paraId="5DD55D3B"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bCs/>
                <w:szCs w:val="28"/>
                <w:lang w:val="vi-VN"/>
              </w:rPr>
              <w:t>-</w:t>
            </w:r>
            <w:r w:rsidRPr="005F667F">
              <w:rPr>
                <w:rFonts w:eastAsia="Times New Roman" w:cs="Times New Roman"/>
                <w:szCs w:val="28"/>
                <w:lang w:val="vi-VN"/>
              </w:rPr>
              <w:t xml:space="preserve"> HS quan sát và trả lời câu hỏi.</w:t>
            </w:r>
          </w:p>
          <w:p w14:paraId="5D667B78"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3F9B9F08"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5030DA16"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7D2B5235"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01FDC1C1"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szCs w:val="28"/>
                <w:lang w:val="vi-VN"/>
              </w:rPr>
              <w:t>- HS lắng nghe, ghi nhớ</w:t>
            </w:r>
          </w:p>
          <w:p w14:paraId="7EFEBE62"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0DDABB6E"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1B551EE4"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B8EBF96" w14:textId="77777777" w:rsidR="005F667F" w:rsidRPr="005F667F" w:rsidRDefault="005F667F" w:rsidP="005F667F">
            <w:pPr>
              <w:tabs>
                <w:tab w:val="left" w:pos="3119"/>
                <w:tab w:val="left" w:pos="3257"/>
                <w:tab w:val="left" w:pos="3765"/>
                <w:tab w:val="left" w:pos="4366"/>
              </w:tabs>
              <w:spacing w:line="276" w:lineRule="auto"/>
              <w:rPr>
                <w:rFonts w:eastAsia="Times New Roman" w:cs="Times New Roman"/>
                <w:szCs w:val="28"/>
                <w:lang w:val="vi-VN"/>
              </w:rPr>
            </w:pPr>
            <w:r w:rsidRPr="005F667F">
              <w:rPr>
                <w:rFonts w:eastAsia="Times New Roman" w:cs="Times New Roman"/>
                <w:szCs w:val="28"/>
                <w:lang w:val="vi-VN"/>
              </w:rPr>
              <w:t>- HS chia sẻ</w:t>
            </w:r>
          </w:p>
          <w:p w14:paraId="1E589E28" w14:textId="77777777" w:rsidR="005F667F" w:rsidRPr="005F667F" w:rsidRDefault="005F667F" w:rsidP="005F667F">
            <w:pPr>
              <w:tabs>
                <w:tab w:val="left" w:pos="3119"/>
                <w:tab w:val="left" w:pos="3257"/>
                <w:tab w:val="left" w:pos="3765"/>
                <w:tab w:val="left" w:pos="4366"/>
              </w:tabs>
              <w:spacing w:line="276" w:lineRule="auto"/>
              <w:rPr>
                <w:rFonts w:eastAsia="Times New Roman" w:cs="Times New Roman"/>
                <w:szCs w:val="28"/>
                <w:lang w:val="vi-VN"/>
              </w:rPr>
            </w:pPr>
          </w:p>
          <w:p w14:paraId="48B83501" w14:textId="77777777" w:rsidR="005F667F" w:rsidRPr="005F667F" w:rsidRDefault="005F667F" w:rsidP="005F667F">
            <w:pPr>
              <w:tabs>
                <w:tab w:val="left" w:pos="3119"/>
                <w:tab w:val="left" w:pos="3257"/>
                <w:tab w:val="left" w:pos="3765"/>
                <w:tab w:val="left" w:pos="4366"/>
              </w:tabs>
              <w:spacing w:line="276" w:lineRule="auto"/>
              <w:rPr>
                <w:rFonts w:eastAsia="Times New Roman" w:cs="Times New Roman"/>
                <w:szCs w:val="28"/>
                <w:lang w:val="vi-VN"/>
              </w:rPr>
            </w:pPr>
            <w:r w:rsidRPr="005F667F">
              <w:rPr>
                <w:rFonts w:eastAsia="Times New Roman" w:cs="Times New Roman"/>
                <w:szCs w:val="28"/>
                <w:lang w:val="vi-VN"/>
              </w:rPr>
              <w:t>- HS quan sát</w:t>
            </w:r>
          </w:p>
          <w:p w14:paraId="5DD64459"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rPr>
            </w:pPr>
          </w:p>
          <w:p w14:paraId="72BD0566" w14:textId="7777777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7D86ED31" w14:textId="77777777" w:rsidR="00CD73EE" w:rsidRDefault="00CD73EE"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588517B5" w14:textId="418A9BC7"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rPr>
            </w:pPr>
            <w:r w:rsidRPr="005F667F">
              <w:rPr>
                <w:rFonts w:eastAsia="Times New Roman" w:cs="Times New Roman"/>
                <w:szCs w:val="28"/>
              </w:rPr>
              <w:t>- 1-2 HS chia sẻ</w:t>
            </w:r>
          </w:p>
          <w:p w14:paraId="47D411E3" w14:textId="3A60C4D1"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szCs w:val="28"/>
              </w:rPr>
              <w:t>- 1 số HS nêu</w:t>
            </w:r>
          </w:p>
          <w:p w14:paraId="080CB8FF" w14:textId="77777777" w:rsidR="00CD73EE" w:rsidRDefault="00CD73EE" w:rsidP="005F667F">
            <w:pPr>
              <w:tabs>
                <w:tab w:val="left" w:pos="3119"/>
                <w:tab w:val="left" w:pos="3257"/>
                <w:tab w:val="left" w:pos="3765"/>
                <w:tab w:val="left" w:pos="4366"/>
              </w:tabs>
              <w:spacing w:line="276" w:lineRule="auto"/>
              <w:contextualSpacing/>
              <w:rPr>
                <w:rFonts w:eastAsia="Times New Roman" w:cs="Times New Roman"/>
                <w:szCs w:val="28"/>
                <w:lang w:val="vi-VN"/>
              </w:rPr>
            </w:pPr>
          </w:p>
          <w:p w14:paraId="2DBF023D" w14:textId="2D6B4A43"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rPr>
            </w:pPr>
            <w:r w:rsidRPr="005F667F">
              <w:rPr>
                <w:rFonts w:eastAsia="Times New Roman" w:cs="Times New Roman"/>
                <w:szCs w:val="28"/>
              </w:rPr>
              <w:t>- HS chia sẻ cảm nhận</w:t>
            </w:r>
          </w:p>
          <w:p w14:paraId="2216F659" w14:textId="6D966D8C" w:rsidR="005F667F" w:rsidRPr="005F667F" w:rsidRDefault="005F667F" w:rsidP="005F667F">
            <w:pPr>
              <w:tabs>
                <w:tab w:val="left" w:pos="3119"/>
                <w:tab w:val="left" w:pos="3257"/>
                <w:tab w:val="left" w:pos="3765"/>
                <w:tab w:val="left" w:pos="4366"/>
              </w:tabs>
              <w:spacing w:line="276" w:lineRule="auto"/>
              <w:contextualSpacing/>
              <w:rPr>
                <w:rFonts w:eastAsia="Times New Roman" w:cs="Times New Roman"/>
                <w:szCs w:val="28"/>
                <w:lang w:val="vi-VN"/>
              </w:rPr>
            </w:pPr>
            <w:r w:rsidRPr="005F667F">
              <w:rPr>
                <w:rFonts w:eastAsia="Times New Roman" w:cs="Times New Roman"/>
                <w:szCs w:val="28"/>
              </w:rPr>
              <w:t>- HS lắng nghe để thực hiện</w:t>
            </w:r>
          </w:p>
        </w:tc>
      </w:tr>
    </w:tbl>
    <w:p w14:paraId="15931FBB" w14:textId="3EF588F9" w:rsidR="005F667F" w:rsidRPr="005F667F" w:rsidRDefault="005F667F" w:rsidP="005F667F">
      <w:pPr>
        <w:spacing w:after="0" w:line="276" w:lineRule="auto"/>
        <w:rPr>
          <w:rFonts w:ascii="Times New Roman" w:eastAsia="Times New Roman" w:hAnsi="Times New Roman" w:cs="Times New Roman"/>
          <w:kern w:val="0"/>
          <w:sz w:val="28"/>
          <w:szCs w:val="28"/>
          <w:lang w:val="vi-VN"/>
          <w14:ligatures w14:val="none"/>
        </w:rPr>
      </w:pPr>
      <w:r w:rsidRPr="005F667F">
        <w:rPr>
          <w:rFonts w:ascii="Times New Roman" w:eastAsia="Times New Roman" w:hAnsi="Times New Roman" w:cs="Times New Roman"/>
          <w:b/>
          <w:kern w:val="0"/>
          <w:sz w:val="28"/>
          <w:szCs w:val="28"/>
          <w14:ligatures w14:val="none"/>
        </w:rPr>
        <w:lastRenderedPageBreak/>
        <w:t>IV. ĐIỀU CHỈNH SAU BÀI DẠY</w:t>
      </w:r>
    </w:p>
    <w:p w14:paraId="48351489" w14:textId="77777777" w:rsidR="005F667F" w:rsidRPr="005F667F" w:rsidRDefault="005F667F" w:rsidP="005F667F">
      <w:pPr>
        <w:spacing w:after="0" w:line="276" w:lineRule="auto"/>
        <w:rPr>
          <w:rFonts w:ascii="Times New Roman" w:eastAsia="Times New Roman" w:hAnsi="Times New Roman" w:cs="Times New Roman"/>
          <w:kern w:val="0"/>
          <w:sz w:val="28"/>
          <w:szCs w:val="28"/>
          <w14:ligatures w14:val="none"/>
        </w:rPr>
      </w:pPr>
      <w:r w:rsidRPr="005F667F">
        <w:rPr>
          <w:rFonts w:ascii="Times New Roman" w:eastAsia="Times New Roman" w:hAnsi="Times New Roman" w:cs="Times New Roman"/>
          <w:kern w:val="0"/>
          <w:sz w:val="28"/>
          <w:szCs w:val="28"/>
          <w14:ligatures w14:val="none"/>
        </w:rPr>
        <w:t>...............................................................................................................................................................................................................................................................................................................................................................................................................</w:t>
      </w:r>
    </w:p>
    <w:p w14:paraId="13D649CA" w14:textId="77777777" w:rsidR="00DB7E6D" w:rsidRPr="00DB7E6D" w:rsidRDefault="00DB7E6D" w:rsidP="00DB7E6D">
      <w:pPr>
        <w:jc w:val="center"/>
        <w:rPr>
          <w:lang w:val="vi-VN"/>
        </w:rPr>
      </w:pPr>
    </w:p>
    <w:sectPr w:rsidR="00DB7E6D" w:rsidRPr="00DB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C073C"/>
    <w:multiLevelType w:val="hybridMultilevel"/>
    <w:tmpl w:val="57AE2C90"/>
    <w:lvl w:ilvl="0" w:tplc="5CE8B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82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6F"/>
    <w:rsid w:val="00084615"/>
    <w:rsid w:val="0014544A"/>
    <w:rsid w:val="001E5E92"/>
    <w:rsid w:val="00257F62"/>
    <w:rsid w:val="0042579C"/>
    <w:rsid w:val="00543681"/>
    <w:rsid w:val="00593F8C"/>
    <w:rsid w:val="005F667F"/>
    <w:rsid w:val="006541E7"/>
    <w:rsid w:val="00850B66"/>
    <w:rsid w:val="0089546F"/>
    <w:rsid w:val="00AD4851"/>
    <w:rsid w:val="00CD73EE"/>
    <w:rsid w:val="00DB1345"/>
    <w:rsid w:val="00DB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49C7"/>
  <w15:chartTrackingRefBased/>
  <w15:docId w15:val="{889475ED-AFA4-46F4-9734-1F1D8289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6F"/>
  </w:style>
  <w:style w:type="paragraph" w:styleId="Heading1">
    <w:name w:val="heading 1"/>
    <w:basedOn w:val="Normal"/>
    <w:next w:val="Normal"/>
    <w:link w:val="Heading1Char"/>
    <w:uiPriority w:val="9"/>
    <w:qFormat/>
    <w:rsid w:val="008954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54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54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54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54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5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54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54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54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54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5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46F"/>
    <w:rPr>
      <w:rFonts w:eastAsiaTheme="majorEastAsia" w:cstheme="majorBidi"/>
      <w:color w:val="272727" w:themeColor="text1" w:themeTint="D8"/>
    </w:rPr>
  </w:style>
  <w:style w:type="paragraph" w:styleId="Title">
    <w:name w:val="Title"/>
    <w:basedOn w:val="Normal"/>
    <w:next w:val="Normal"/>
    <w:link w:val="TitleChar"/>
    <w:uiPriority w:val="10"/>
    <w:qFormat/>
    <w:rsid w:val="00895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46F"/>
    <w:pPr>
      <w:spacing w:before="160"/>
      <w:jc w:val="center"/>
    </w:pPr>
    <w:rPr>
      <w:i/>
      <w:iCs/>
      <w:color w:val="404040" w:themeColor="text1" w:themeTint="BF"/>
    </w:rPr>
  </w:style>
  <w:style w:type="character" w:customStyle="1" w:styleId="QuoteChar">
    <w:name w:val="Quote Char"/>
    <w:basedOn w:val="DefaultParagraphFont"/>
    <w:link w:val="Quote"/>
    <w:uiPriority w:val="29"/>
    <w:rsid w:val="0089546F"/>
    <w:rPr>
      <w:i/>
      <w:iCs/>
      <w:color w:val="404040" w:themeColor="text1" w:themeTint="BF"/>
    </w:rPr>
  </w:style>
  <w:style w:type="paragraph" w:styleId="ListParagraph">
    <w:name w:val="List Paragraph"/>
    <w:basedOn w:val="Normal"/>
    <w:uiPriority w:val="34"/>
    <w:qFormat/>
    <w:rsid w:val="0089546F"/>
    <w:pPr>
      <w:ind w:left="720"/>
      <w:contextualSpacing/>
    </w:pPr>
  </w:style>
  <w:style w:type="character" w:styleId="IntenseEmphasis">
    <w:name w:val="Intense Emphasis"/>
    <w:basedOn w:val="DefaultParagraphFont"/>
    <w:uiPriority w:val="21"/>
    <w:qFormat/>
    <w:rsid w:val="0089546F"/>
    <w:rPr>
      <w:i/>
      <w:iCs/>
      <w:color w:val="2F5496" w:themeColor="accent1" w:themeShade="BF"/>
    </w:rPr>
  </w:style>
  <w:style w:type="paragraph" w:styleId="IntenseQuote">
    <w:name w:val="Intense Quote"/>
    <w:basedOn w:val="Normal"/>
    <w:next w:val="Normal"/>
    <w:link w:val="IntenseQuoteChar"/>
    <w:uiPriority w:val="30"/>
    <w:qFormat/>
    <w:rsid w:val="00895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546F"/>
    <w:rPr>
      <w:i/>
      <w:iCs/>
      <w:color w:val="2F5496" w:themeColor="accent1" w:themeShade="BF"/>
    </w:rPr>
  </w:style>
  <w:style w:type="character" w:styleId="IntenseReference">
    <w:name w:val="Intense Reference"/>
    <w:basedOn w:val="DefaultParagraphFont"/>
    <w:uiPriority w:val="32"/>
    <w:qFormat/>
    <w:rsid w:val="0089546F"/>
    <w:rPr>
      <w:b/>
      <w:bCs/>
      <w:smallCaps/>
      <w:color w:val="2F5496" w:themeColor="accent1" w:themeShade="BF"/>
      <w:spacing w:val="5"/>
    </w:rPr>
  </w:style>
  <w:style w:type="table" w:customStyle="1" w:styleId="TableGrid1">
    <w:name w:val="Table Grid1"/>
    <w:basedOn w:val="TableNormal"/>
    <w:next w:val="TableGrid"/>
    <w:uiPriority w:val="39"/>
    <w:rsid w:val="0089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667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5" Type="http://schemas.openxmlformats.org/officeDocument/2006/relationships/hyperlink" Target="https://blogtailie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Quỳnh</dc:creator>
  <cp:keywords/>
  <dc:description/>
  <cp:lastModifiedBy>Hương Quỳnh</cp:lastModifiedBy>
  <cp:revision>10</cp:revision>
  <dcterms:created xsi:type="dcterms:W3CDTF">2025-02-21T08:29:00Z</dcterms:created>
  <dcterms:modified xsi:type="dcterms:W3CDTF">2025-02-21T11:02:00Z</dcterms:modified>
</cp:coreProperties>
</file>