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25" w:rsidRPr="00292134" w:rsidRDefault="003D0025" w:rsidP="003D0025">
      <w:pPr>
        <w:spacing w:after="0" w:line="240" w:lineRule="auto"/>
        <w:ind w:hanging="720"/>
        <w:jc w:val="center"/>
        <w:rPr>
          <w:rFonts w:ascii="Times New Roman" w:hAnsi="Times New Roman" w:cs="Times New Roman"/>
          <w:b/>
          <w:bCs/>
          <w:sz w:val="28"/>
          <w:szCs w:val="28"/>
          <w:lang w:val="nl-NL"/>
        </w:rPr>
      </w:pPr>
      <w:r w:rsidRPr="00292134">
        <w:rPr>
          <w:rFonts w:ascii="Times New Roman" w:hAnsi="Times New Roman" w:cs="Times New Roman"/>
          <w:b/>
          <w:bCs/>
          <w:sz w:val="28"/>
          <w:szCs w:val="28"/>
          <w:lang w:val="nl-NL"/>
        </w:rPr>
        <w:t>HOẠT ĐỘNG TRẢI NGHIỆM</w:t>
      </w:r>
    </w:p>
    <w:p w:rsidR="003D0025" w:rsidRPr="00292134" w:rsidRDefault="003D0025" w:rsidP="003D0025">
      <w:pPr>
        <w:spacing w:after="0" w:line="240" w:lineRule="auto"/>
        <w:ind w:hanging="720"/>
        <w:jc w:val="center"/>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nl-NL"/>
        </w:rPr>
        <w:t xml:space="preserve">HĐGDTCĐ: </w:t>
      </w:r>
      <w:r w:rsidRPr="00292134">
        <w:rPr>
          <w:rFonts w:ascii="Times New Roman" w:eastAsia="Times New Roman" w:hAnsi="Times New Roman" w:cs="Times New Roman"/>
          <w:b/>
          <w:bCs/>
          <w:sz w:val="28"/>
          <w:szCs w:val="28"/>
          <w:lang w:val="vi-VN"/>
        </w:rPr>
        <w:t>ỨNG XỬ CÓ VĂN HÓA</w:t>
      </w:r>
    </w:p>
    <w:p w:rsidR="003D0025" w:rsidRPr="00292134" w:rsidRDefault="003D0025" w:rsidP="003D0025">
      <w:pPr>
        <w:spacing w:after="0" w:line="240" w:lineRule="auto"/>
        <w:rPr>
          <w:rFonts w:ascii="Times New Roman" w:eastAsia="Times New Roman" w:hAnsi="Times New Roman" w:cs="Times New Roman"/>
          <w:b/>
          <w:bCs/>
          <w:sz w:val="28"/>
          <w:szCs w:val="28"/>
          <w:lang w:val="nl-NL"/>
        </w:rPr>
      </w:pPr>
      <w:r w:rsidRPr="00292134">
        <w:rPr>
          <w:rFonts w:ascii="Times New Roman" w:eastAsia="Times New Roman" w:hAnsi="Times New Roman" w:cs="Times New Roman"/>
          <w:b/>
          <w:bCs/>
          <w:sz w:val="28"/>
          <w:szCs w:val="28"/>
          <w:lang w:val="nl-NL"/>
        </w:rPr>
        <w:t>I. YÊU CẦU CẦN ĐẠT</w:t>
      </w:r>
    </w:p>
    <w:p w:rsidR="003D0025" w:rsidRPr="00292134" w:rsidRDefault="003D0025" w:rsidP="003D0025">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xml:space="preserve">- Nhận ra những hành vi ứng xử có văn hóa và chưa có văn hóa ở nơi công cộng. </w:t>
      </w:r>
    </w:p>
    <w:p w:rsidR="003D0025" w:rsidRPr="00292134" w:rsidRDefault="003D0025" w:rsidP="003D0025">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Kể lại được những hành vi ứng xử có văn hóa và những hành vi ứng xử chưa phù hợp ở nơi công cộng mà mình đã từng gặp.</w:t>
      </w:r>
    </w:p>
    <w:p w:rsidR="003D0025" w:rsidRPr="00292134" w:rsidRDefault="003D0025" w:rsidP="003D0025">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Biết cách thể hiện thái độ và hành vi ứng xử có văn hóa nơi công cộng.</w:t>
      </w:r>
    </w:p>
    <w:p w:rsidR="003D0025" w:rsidRPr="00292134" w:rsidRDefault="003D0025" w:rsidP="003D0025">
      <w:pPr>
        <w:autoSpaceDE w:val="0"/>
        <w:autoSpaceDN w:val="0"/>
        <w:adjustRightInd w:val="0"/>
        <w:spacing w:after="0" w:line="240" w:lineRule="auto"/>
        <w:jc w:val="both"/>
        <w:rPr>
          <w:rFonts w:ascii="Times New Roman" w:hAnsi="Times New Roman" w:cs="Times New Roman"/>
          <w:sz w:val="28"/>
          <w:szCs w:val="28"/>
          <w:lang w:val="nl-NL"/>
        </w:rPr>
      </w:pPr>
      <w:r w:rsidRPr="00292134">
        <w:rPr>
          <w:rFonts w:ascii="Times New Roman" w:hAnsi="Times New Roman" w:cs="Times New Roman"/>
          <w:sz w:val="28"/>
          <w:szCs w:val="28"/>
          <w:lang w:val="nl-NL"/>
        </w:rPr>
        <w:t>- Tự rèn luyện kĩ năng trình bày ý kiến cá nhân khi tham gia hoạt động nhóm, qua đó góp phần phát triển năng lực ngôn ngữ.</w:t>
      </w:r>
    </w:p>
    <w:p w:rsidR="003D0025" w:rsidRPr="00292134" w:rsidRDefault="003D0025" w:rsidP="003D0025">
      <w:pPr>
        <w:autoSpaceDE w:val="0"/>
        <w:autoSpaceDN w:val="0"/>
        <w:adjustRightInd w:val="0"/>
        <w:spacing w:after="0" w:line="240" w:lineRule="auto"/>
        <w:jc w:val="both"/>
        <w:rPr>
          <w:rFonts w:ascii="Times New Roman" w:hAnsi="Times New Roman" w:cs="Times New Roman"/>
          <w:sz w:val="28"/>
          <w:szCs w:val="28"/>
          <w:lang w:val="nl-NL"/>
        </w:rPr>
      </w:pPr>
      <w:r w:rsidRPr="00292134">
        <w:rPr>
          <w:rFonts w:ascii="Times New Roman" w:eastAsia="Times New Roman" w:hAnsi="Times New Roman" w:cs="Times New Roman"/>
          <w:sz w:val="28"/>
          <w:szCs w:val="28"/>
          <w:lang w:val="nl-NL"/>
        </w:rPr>
        <w:t>- Tự chủ, tự học; giải quyết vấn đề và sáng tạo; giao tiếp và hợp tác.</w:t>
      </w:r>
    </w:p>
    <w:p w:rsidR="003D0025" w:rsidRPr="00292134" w:rsidRDefault="003D0025" w:rsidP="003D0025">
      <w:pPr>
        <w:autoSpaceDE w:val="0"/>
        <w:autoSpaceDN w:val="0"/>
        <w:adjustRightInd w:val="0"/>
        <w:spacing w:after="0" w:line="240" w:lineRule="auto"/>
        <w:jc w:val="both"/>
        <w:rPr>
          <w:rFonts w:ascii="Times New Roman" w:hAnsi="Times New Roman" w:cs="Times New Roman"/>
          <w:sz w:val="28"/>
          <w:szCs w:val="28"/>
          <w:lang w:val="nl-NL"/>
        </w:rPr>
      </w:pPr>
      <w:r w:rsidRPr="00292134">
        <w:rPr>
          <w:rFonts w:ascii="Times New Roman" w:eastAsia="Times New Roman" w:hAnsi="Times New Roman" w:cs="Times New Roman"/>
          <w:sz w:val="28"/>
          <w:szCs w:val="28"/>
          <w:lang w:val="nl-NL"/>
        </w:rPr>
        <w:t>- Nhân ái, chăm chỉ, trách nhiệm.</w:t>
      </w:r>
    </w:p>
    <w:p w:rsidR="003D0025" w:rsidRPr="00292134" w:rsidRDefault="003D0025" w:rsidP="003D0025">
      <w:pPr>
        <w:spacing w:after="0" w:line="240" w:lineRule="auto"/>
        <w:jc w:val="both"/>
        <w:rPr>
          <w:rFonts w:ascii="Times New Roman" w:hAnsi="Times New Roman" w:cs="Times New Roman"/>
          <w:b/>
          <w:sz w:val="28"/>
          <w:szCs w:val="28"/>
          <w:lang w:val="nl-NL"/>
        </w:rPr>
      </w:pPr>
      <w:r w:rsidRPr="00292134">
        <w:rPr>
          <w:rFonts w:ascii="Times New Roman" w:hAnsi="Times New Roman" w:cs="Times New Roman"/>
          <w:b/>
          <w:sz w:val="28"/>
          <w:szCs w:val="28"/>
          <w:lang w:val="nl-NL"/>
        </w:rPr>
        <w:t xml:space="preserve">II. ĐỒ DÙNG </w:t>
      </w:r>
    </w:p>
    <w:p w:rsidR="003D0025" w:rsidRPr="00292134" w:rsidRDefault="003D0025" w:rsidP="003D0025">
      <w:pPr>
        <w:spacing w:after="0" w:line="240" w:lineRule="auto"/>
        <w:rPr>
          <w:rFonts w:ascii="Times New Roman" w:hAnsi="Times New Roman" w:cs="Times New Roman"/>
          <w:sz w:val="28"/>
          <w:szCs w:val="28"/>
          <w:lang w:val="nl-NL"/>
        </w:rPr>
      </w:pPr>
      <w:r w:rsidRPr="00292134">
        <w:rPr>
          <w:rFonts w:ascii="Times New Roman" w:hAnsi="Times New Roman" w:cs="Times New Roman"/>
          <w:b/>
          <w:sz w:val="28"/>
          <w:szCs w:val="28"/>
          <w:lang w:val="nl-NL"/>
        </w:rPr>
        <w:t xml:space="preserve">        - Giáo viên</w:t>
      </w:r>
      <w:r w:rsidRPr="00292134">
        <w:rPr>
          <w:rFonts w:ascii="Times New Roman" w:hAnsi="Times New Roman" w:cs="Times New Roman"/>
          <w:sz w:val="28"/>
          <w:szCs w:val="28"/>
          <w:lang w:val="nl-NL"/>
        </w:rPr>
        <w:t>: Tranh trong SGK, phiếu học tập.</w:t>
      </w:r>
    </w:p>
    <w:p w:rsidR="003D0025" w:rsidRPr="00292134" w:rsidRDefault="003D0025" w:rsidP="003D0025">
      <w:pPr>
        <w:spacing w:after="0" w:line="240" w:lineRule="auto"/>
        <w:rPr>
          <w:rFonts w:ascii="Times New Roman" w:hAnsi="Times New Roman" w:cs="Times New Roman"/>
          <w:sz w:val="28"/>
          <w:szCs w:val="28"/>
          <w:lang w:val="nl-NL"/>
        </w:rPr>
      </w:pPr>
      <w:r w:rsidRPr="00292134">
        <w:rPr>
          <w:rFonts w:ascii="Times New Roman" w:hAnsi="Times New Roman" w:cs="Times New Roman"/>
          <w:b/>
          <w:sz w:val="28"/>
          <w:szCs w:val="28"/>
          <w:lang w:val="nl-NL"/>
        </w:rPr>
        <w:t xml:space="preserve">        - Học sinh:</w:t>
      </w:r>
      <w:r w:rsidRPr="00292134">
        <w:rPr>
          <w:rFonts w:ascii="Times New Roman" w:hAnsi="Times New Roman" w:cs="Times New Roman"/>
          <w:sz w:val="28"/>
          <w:szCs w:val="28"/>
          <w:lang w:val="nl-NL"/>
        </w:rPr>
        <w:t xml:space="preserve"> Sách giáo khoa, vở ghi.</w:t>
      </w:r>
    </w:p>
    <w:p w:rsidR="003D0025" w:rsidRPr="00292134" w:rsidRDefault="003D0025" w:rsidP="003D0025">
      <w:pPr>
        <w:spacing w:after="0" w:line="240" w:lineRule="auto"/>
        <w:jc w:val="both"/>
        <w:outlineLvl w:val="0"/>
        <w:rPr>
          <w:rFonts w:ascii="Times New Roman" w:eastAsia="Times New Roman" w:hAnsi="Times New Roman" w:cs="Times New Roman"/>
          <w:b/>
          <w:bCs/>
          <w:sz w:val="28"/>
          <w:szCs w:val="28"/>
          <w:u w:val="single"/>
          <w:lang w:val="nl-NL"/>
        </w:rPr>
      </w:pPr>
      <w:r w:rsidRPr="00292134">
        <w:rPr>
          <w:rFonts w:ascii="Times New Roman" w:eastAsia="Times New Roman" w:hAnsi="Times New Roman" w:cs="Times New Roman"/>
          <w:b/>
          <w:sz w:val="28"/>
          <w:szCs w:val="28"/>
          <w:lang w:val="nl-NL"/>
        </w:rPr>
        <w:t>III. HOẠT ĐỘNG CHỦ YẾU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23"/>
        <w:gridCol w:w="4185"/>
      </w:tblGrid>
      <w:tr w:rsidR="003D0025" w:rsidRPr="00292134" w:rsidTr="0060361F">
        <w:tc>
          <w:tcPr>
            <w:tcW w:w="4664" w:type="dxa"/>
            <w:tcBorders>
              <w:bottom w:val="dashed" w:sz="4" w:space="0" w:color="auto"/>
            </w:tcBorders>
          </w:tcPr>
          <w:p w:rsidR="003D0025" w:rsidRPr="00292134" w:rsidRDefault="003D0025" w:rsidP="0060361F">
            <w:pPr>
              <w:spacing w:after="0" w:line="240" w:lineRule="auto"/>
              <w:jc w:val="center"/>
              <w:rPr>
                <w:rFonts w:ascii="Times New Roman" w:eastAsia="Times New Roman" w:hAnsi="Times New Roman" w:cs="Times New Roman"/>
                <w:b/>
                <w:sz w:val="28"/>
                <w:szCs w:val="28"/>
                <w:lang w:val="nl-NL"/>
              </w:rPr>
            </w:pPr>
            <w:r w:rsidRPr="00292134">
              <w:rPr>
                <w:rFonts w:ascii="Times New Roman" w:eastAsia="Times New Roman" w:hAnsi="Times New Roman" w:cs="Times New Roman"/>
                <w:b/>
                <w:sz w:val="28"/>
                <w:szCs w:val="28"/>
                <w:lang w:val="nl-NL"/>
              </w:rPr>
              <w:t>Hoạt động của giáo viên</w:t>
            </w:r>
          </w:p>
        </w:tc>
        <w:tc>
          <w:tcPr>
            <w:tcW w:w="4408" w:type="dxa"/>
            <w:gridSpan w:val="2"/>
            <w:tcBorders>
              <w:bottom w:val="dashed" w:sz="4" w:space="0" w:color="auto"/>
            </w:tcBorders>
          </w:tcPr>
          <w:p w:rsidR="003D0025" w:rsidRPr="00292134" w:rsidRDefault="003D0025" w:rsidP="0060361F">
            <w:pPr>
              <w:spacing w:after="0" w:line="240" w:lineRule="auto"/>
              <w:jc w:val="center"/>
              <w:rPr>
                <w:rFonts w:ascii="Times New Roman" w:eastAsia="Times New Roman" w:hAnsi="Times New Roman" w:cs="Times New Roman"/>
                <w:b/>
                <w:sz w:val="28"/>
                <w:szCs w:val="28"/>
                <w:lang w:val="nl-NL"/>
              </w:rPr>
            </w:pPr>
            <w:r w:rsidRPr="00292134">
              <w:rPr>
                <w:rFonts w:ascii="Times New Roman" w:eastAsia="Times New Roman" w:hAnsi="Times New Roman" w:cs="Times New Roman"/>
                <w:b/>
                <w:sz w:val="28"/>
                <w:szCs w:val="28"/>
                <w:lang w:val="nl-NL"/>
              </w:rPr>
              <w:t>Hoạt động của học sinh</w:t>
            </w:r>
          </w:p>
        </w:tc>
      </w:tr>
      <w:tr w:rsidR="003D0025" w:rsidRPr="00292134" w:rsidTr="0060361F">
        <w:tc>
          <w:tcPr>
            <w:tcW w:w="9072" w:type="dxa"/>
            <w:gridSpan w:val="3"/>
            <w:tcBorders>
              <w:bottom w:val="dashed" w:sz="4" w:space="0" w:color="auto"/>
            </w:tcBorders>
          </w:tcPr>
          <w:p w:rsidR="003D0025" w:rsidRPr="00292134" w:rsidRDefault="003D0025" w:rsidP="0060361F">
            <w:pPr>
              <w:spacing w:after="0" w:line="240" w:lineRule="auto"/>
              <w:jc w:val="both"/>
              <w:rPr>
                <w:rFonts w:ascii="Times New Roman" w:hAnsi="Times New Roman" w:cs="Times New Roman"/>
                <w:i/>
                <w:sz w:val="28"/>
                <w:szCs w:val="28"/>
                <w:lang w:val="nl-NL"/>
              </w:rPr>
            </w:pPr>
            <w:r w:rsidRPr="00292134">
              <w:rPr>
                <w:rFonts w:ascii="Times New Roman" w:hAnsi="Times New Roman" w:cs="Times New Roman"/>
                <w:b/>
                <w:sz w:val="28"/>
                <w:szCs w:val="28"/>
                <w:lang w:val="nl-NL"/>
              </w:rPr>
              <w:t xml:space="preserve">1. </w:t>
            </w:r>
            <w:r w:rsidRPr="00292134">
              <w:rPr>
                <w:rFonts w:ascii="Times New Roman" w:hAnsi="Times New Roman" w:cs="Times New Roman"/>
                <w:b/>
                <w:bCs/>
                <w:sz w:val="28"/>
                <w:szCs w:val="28"/>
                <w:lang w:val="nl-NL"/>
              </w:rPr>
              <w:t>Hoạt động mở đầu (4p)</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xml:space="preserve">- Mục tiêu: </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Tạo không khí vui vẻ, phấn khởi trước giờ học.</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xml:space="preserve">+ Thông qua khởi động, học sinh </w:t>
            </w:r>
            <w:r w:rsidRPr="00292134">
              <w:rPr>
                <w:rFonts w:ascii="Times New Roman" w:eastAsia="Times New Roman" w:hAnsi="Times New Roman" w:cs="Times New Roman"/>
                <w:sz w:val="28"/>
                <w:szCs w:val="28"/>
                <w:lang w:val="vi-VN"/>
              </w:rPr>
              <w:t xml:space="preserve">nhận ra những hành vi ứng xử có văn hóa và chưa có văn hóa ở nơi công cộng. </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Cách tiến hành:</w:t>
            </w:r>
          </w:p>
        </w:tc>
      </w:tr>
      <w:tr w:rsidR="003D0025" w:rsidRPr="00292134" w:rsidTr="0060361F">
        <w:tc>
          <w:tcPr>
            <w:tcW w:w="4887" w:type="dxa"/>
            <w:gridSpan w:val="2"/>
            <w:tcBorders>
              <w:bottom w:val="dashed" w:sz="4" w:space="0" w:color="auto"/>
            </w:tcBorders>
          </w:tcPr>
          <w:p w:rsidR="003D0025" w:rsidRPr="00292134" w:rsidRDefault="003D0025" w:rsidP="0060361F">
            <w:pPr>
              <w:spacing w:after="0" w:line="240" w:lineRule="auto"/>
              <w:jc w:val="both"/>
              <w:outlineLvl w:val="0"/>
              <w:rPr>
                <w:rFonts w:ascii="Times New Roman" w:eastAsia="Times New Roman" w:hAnsi="Times New Roman" w:cs="Times New Roman"/>
                <w:bCs/>
                <w:i/>
                <w:sz w:val="28"/>
                <w:szCs w:val="28"/>
                <w:lang w:val="vi-VN"/>
              </w:rPr>
            </w:pPr>
            <w:r w:rsidRPr="00292134">
              <w:rPr>
                <w:rFonts w:ascii="Times New Roman" w:eastAsia="Times New Roman" w:hAnsi="Times New Roman" w:cs="Times New Roman"/>
                <w:bCs/>
                <w:sz w:val="28"/>
                <w:szCs w:val="28"/>
                <w:lang w:val="vi-VN"/>
              </w:rPr>
              <w:t xml:space="preserve">- GV tổ chức trò chơi </w:t>
            </w:r>
            <w:r w:rsidRPr="00292134">
              <w:rPr>
                <w:rFonts w:ascii="Times New Roman" w:eastAsia="Times New Roman" w:hAnsi="Times New Roman" w:cs="Times New Roman"/>
                <w:bCs/>
                <w:i/>
                <w:sz w:val="28"/>
                <w:szCs w:val="28"/>
                <w:lang w:val="vi-VN"/>
              </w:rPr>
              <w:t>Nghe hòa nhạc:</w:t>
            </w:r>
          </w:p>
          <w:p w:rsidR="003D0025" w:rsidRPr="00292134" w:rsidRDefault="003D0025" w:rsidP="0060361F">
            <w:pPr>
              <w:spacing w:after="0" w:line="240" w:lineRule="auto"/>
              <w:jc w:val="both"/>
              <w:outlineLvl w:val="0"/>
              <w:rPr>
                <w:rFonts w:ascii="Times New Roman" w:eastAsia="Times New Roman" w:hAnsi="Times New Roman" w:cs="Times New Roman"/>
                <w:bCs/>
                <w:i/>
                <w:sz w:val="28"/>
                <w:szCs w:val="28"/>
                <w:lang w:val="vi-VN"/>
              </w:rPr>
            </w:pPr>
            <w:r w:rsidRPr="00292134">
              <w:rPr>
                <w:rFonts w:ascii="Times New Roman" w:eastAsia="Times New Roman" w:hAnsi="Times New Roman" w:cs="Times New Roman"/>
                <w:bCs/>
                <w:sz w:val="28"/>
                <w:szCs w:val="28"/>
                <w:lang w:val="vi-VN"/>
              </w:rPr>
              <w:t xml:space="preserve"> + GV giới thiệu về các khái niệm </w:t>
            </w:r>
            <w:r w:rsidRPr="00292134">
              <w:rPr>
                <w:rFonts w:ascii="Times New Roman" w:eastAsia="Times New Roman" w:hAnsi="Times New Roman" w:cs="Times New Roman"/>
                <w:bCs/>
                <w:i/>
                <w:sz w:val="28"/>
                <w:szCs w:val="28"/>
                <w:lang w:val="vi-VN"/>
              </w:rPr>
              <w:t>hòa nhạc</w:t>
            </w:r>
            <w:r w:rsidRPr="00292134">
              <w:rPr>
                <w:rFonts w:ascii="Times New Roman" w:eastAsia="Times New Roman" w:hAnsi="Times New Roman" w:cs="Times New Roman"/>
                <w:bCs/>
                <w:sz w:val="28"/>
                <w:szCs w:val="28"/>
                <w:lang w:val="vi-VN"/>
              </w:rPr>
              <w:t xml:space="preserve"> và </w:t>
            </w:r>
            <w:r w:rsidRPr="00292134">
              <w:rPr>
                <w:rFonts w:ascii="Times New Roman" w:eastAsia="Times New Roman" w:hAnsi="Times New Roman" w:cs="Times New Roman"/>
                <w:bCs/>
                <w:i/>
                <w:sz w:val="28"/>
                <w:szCs w:val="28"/>
                <w:lang w:val="vi-VN"/>
              </w:rPr>
              <w:t>nghe hòa nhạc trong nhà hát.</w:t>
            </w:r>
          </w:p>
          <w:p w:rsidR="003D0025" w:rsidRPr="00292134" w:rsidRDefault="003D0025"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i/>
                <w:sz w:val="28"/>
                <w:szCs w:val="28"/>
                <w:lang w:val="vi-VN"/>
              </w:rPr>
              <w:t>+</w:t>
            </w:r>
            <w:r w:rsidRPr="00292134">
              <w:rPr>
                <w:rFonts w:ascii="Times New Roman" w:eastAsia="Times New Roman" w:hAnsi="Times New Roman" w:cs="Times New Roman"/>
                <w:bCs/>
                <w:sz w:val="28"/>
                <w:szCs w:val="28"/>
                <w:lang w:val="vi-VN"/>
              </w:rPr>
              <w:t xml:space="preserve"> GV giới thiệu quy tắc ứng xử: Mỗi khi một đoạn của bản nhạc vang lên, tất cả lắng nghe. Khi nhạc dừng lại, người nghe được quyền làm ồn một chút: ho, hắt hơi, nói chuyện nhỏ. Khi nhạc tiếp tục vang lên, tất cả lại giữ im lặng.</w:t>
            </w:r>
          </w:p>
          <w:p w:rsidR="003D0025" w:rsidRPr="00292134" w:rsidRDefault="003D0025"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GV bật nhạc trong vòng 1 phút:</w:t>
            </w:r>
          </w:p>
          <w:p w:rsidR="003D0025" w:rsidRPr="00292134" w:rsidRDefault="003D0025"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Khi dừng lại, ra hiệu: Học sinh được quyền làm ồn.</w:t>
            </w:r>
          </w:p>
          <w:p w:rsidR="003D0025" w:rsidRPr="00292134" w:rsidRDefault="003D0025"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Tiếp tục bật nhạc: Học sinh hoàn toàn im lặng.</w:t>
            </w:r>
          </w:p>
          <w:p w:rsidR="003D0025" w:rsidRPr="00292134" w:rsidRDefault="003D0025"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GV thực hiện như vậy, 3 lần và kết luận về khả năng đảm bảo quy tắc ứng xử trong nhà hát của học sinh.</w:t>
            </w:r>
          </w:p>
          <w:p w:rsidR="003D0025" w:rsidRPr="00292134" w:rsidRDefault="003D0025"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nl-NL"/>
              </w:rPr>
              <w:t>- GV theo dõi, động viên, ủng hộ cả lớp chơi.</w:t>
            </w:r>
          </w:p>
          <w:p w:rsidR="003D0025" w:rsidRPr="00292134" w:rsidRDefault="003D0025" w:rsidP="0060361F">
            <w:pPr>
              <w:spacing w:after="0" w:line="240" w:lineRule="auto"/>
              <w:jc w:val="both"/>
              <w:outlineLvl w:val="0"/>
              <w:rPr>
                <w:rFonts w:ascii="Times New Roman" w:eastAsia="Times New Roman" w:hAnsi="Times New Roman" w:cs="Times New Roman"/>
                <w:bCs/>
                <w:i/>
                <w:sz w:val="28"/>
                <w:szCs w:val="28"/>
                <w:lang w:val="vi-VN"/>
              </w:rPr>
            </w:pPr>
            <w:r w:rsidRPr="00292134">
              <w:rPr>
                <w:rFonts w:ascii="Times New Roman" w:eastAsia="Times New Roman" w:hAnsi="Times New Roman" w:cs="Times New Roman"/>
                <w:bCs/>
                <w:sz w:val="28"/>
                <w:szCs w:val="28"/>
                <w:lang w:val="vi-VN"/>
              </w:rPr>
              <w:t xml:space="preserve">- GV dẫn dắt: </w:t>
            </w:r>
            <w:r w:rsidRPr="00292134">
              <w:rPr>
                <w:rFonts w:ascii="Times New Roman" w:eastAsia="Times New Roman" w:hAnsi="Times New Roman" w:cs="Times New Roman"/>
                <w:bCs/>
                <w:i/>
                <w:sz w:val="28"/>
                <w:szCs w:val="28"/>
                <w:lang w:val="vi-VN"/>
              </w:rPr>
              <w:t xml:space="preserve">Ở mỗi địa phương đều có những quy tắc ứng xử ta cần tuân theo. Ai cũng có khả năng thực hiện các quy tắc đó. Điều này giúp cho cuộc sống thực </w:t>
            </w:r>
            <w:r w:rsidRPr="00292134">
              <w:rPr>
                <w:rFonts w:ascii="Times New Roman" w:eastAsia="Times New Roman" w:hAnsi="Times New Roman" w:cs="Times New Roman"/>
                <w:bCs/>
                <w:i/>
                <w:sz w:val="28"/>
                <w:szCs w:val="28"/>
                <w:lang w:val="vi-VN"/>
              </w:rPr>
              <w:lastRenderedPageBreak/>
              <w:t>hiện cuộc sống trật tự và dễ dàng hơn. Hôm nay chúng ta sẽ học về các ứng xử văn hóa để tìm hiểu thêm về các hành vi nên và không nên làm nơi công cộng nhé!</w:t>
            </w:r>
          </w:p>
        </w:tc>
        <w:tc>
          <w:tcPr>
            <w:tcW w:w="4185" w:type="dxa"/>
            <w:tcBorders>
              <w:bottom w:val="dashed" w:sz="4" w:space="0" w:color="auto"/>
            </w:tcBorders>
          </w:tcPr>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HS lắng nghe.</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cả lớp tham gia trò chơi.</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lắng nghe, ghi nhớ.</w:t>
            </w:r>
          </w:p>
        </w:tc>
      </w:tr>
      <w:tr w:rsidR="003D0025" w:rsidRPr="00292134" w:rsidTr="0060361F">
        <w:tc>
          <w:tcPr>
            <w:tcW w:w="9072" w:type="dxa"/>
            <w:gridSpan w:val="3"/>
            <w:tcBorders>
              <w:top w:val="dashed" w:sz="4" w:space="0" w:color="auto"/>
              <w:bottom w:val="dashed" w:sz="4" w:space="0" w:color="auto"/>
            </w:tcBorders>
          </w:tcPr>
          <w:p w:rsidR="003D0025" w:rsidRPr="00292134" w:rsidRDefault="003D0025" w:rsidP="0060361F">
            <w:pPr>
              <w:spacing w:after="0" w:line="240" w:lineRule="auto"/>
              <w:jc w:val="both"/>
              <w:rPr>
                <w:rFonts w:ascii="Times New Roman" w:hAnsi="Times New Roman" w:cs="Times New Roman"/>
                <w:b/>
                <w:bCs/>
                <w:iCs/>
                <w:sz w:val="28"/>
                <w:szCs w:val="28"/>
                <w:lang w:val="nl-NL"/>
              </w:rPr>
            </w:pPr>
            <w:r w:rsidRPr="00292134">
              <w:rPr>
                <w:rFonts w:ascii="Times New Roman" w:hAnsi="Times New Roman" w:cs="Times New Roman"/>
                <w:b/>
                <w:sz w:val="28"/>
                <w:szCs w:val="28"/>
                <w:lang w:val="nl-NL"/>
              </w:rPr>
              <w:lastRenderedPageBreak/>
              <w:t xml:space="preserve">2. </w:t>
            </w:r>
            <w:r w:rsidRPr="00292134">
              <w:rPr>
                <w:rFonts w:ascii="Times New Roman" w:hAnsi="Times New Roman" w:cs="Times New Roman"/>
                <w:b/>
                <w:bCs/>
                <w:sz w:val="28"/>
                <w:szCs w:val="28"/>
                <w:lang w:val="nl-NL"/>
              </w:rPr>
              <w:t>Hoạt động hình thành kiến thức mới (14p)</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bCs/>
                <w:iCs/>
                <w:sz w:val="28"/>
                <w:szCs w:val="28"/>
                <w:lang w:val="nl-NL"/>
              </w:rPr>
              <w:t>-</w:t>
            </w:r>
            <w:r w:rsidRPr="00292134">
              <w:rPr>
                <w:rFonts w:ascii="Times New Roman" w:eastAsia="Times New Roman" w:hAnsi="Times New Roman" w:cs="Times New Roman"/>
                <w:b/>
                <w:bCs/>
                <w:iCs/>
                <w:sz w:val="28"/>
                <w:szCs w:val="28"/>
                <w:lang w:val="nl-NL"/>
              </w:rPr>
              <w:t xml:space="preserve"> </w:t>
            </w:r>
            <w:r w:rsidRPr="00292134">
              <w:rPr>
                <w:rFonts w:ascii="Times New Roman" w:eastAsia="Times New Roman" w:hAnsi="Times New Roman" w:cs="Times New Roman"/>
                <w:bCs/>
                <w:sz w:val="28"/>
                <w:szCs w:val="28"/>
                <w:lang w:val="nl-NL"/>
              </w:rPr>
              <w:t>Mục tiêu:</w:t>
            </w:r>
            <w:r w:rsidRPr="00292134">
              <w:rPr>
                <w:rFonts w:ascii="Times New Roman" w:eastAsia="Times New Roman" w:hAnsi="Times New Roman" w:cs="Times New Roman"/>
                <w:sz w:val="28"/>
                <w:szCs w:val="28"/>
                <w:lang w:val="nl-NL"/>
              </w:rPr>
              <w:t xml:space="preserve"> </w:t>
            </w:r>
            <w:r w:rsidRPr="00292134">
              <w:rPr>
                <w:rFonts w:ascii="Times New Roman" w:eastAsia="Times New Roman" w:hAnsi="Times New Roman" w:cs="Times New Roman"/>
                <w:sz w:val="28"/>
                <w:szCs w:val="28"/>
                <w:lang w:val="vi-VN"/>
              </w:rPr>
              <w:t>Kể lại được những hành vi ứng xử có văn hóa và những hành vi ứng xử chưa phù hợp ở nơi công cộng mà mình đã từng gặp.</w:t>
            </w:r>
          </w:p>
          <w:p w:rsidR="003D0025" w:rsidRPr="00292134" w:rsidRDefault="003D0025" w:rsidP="0060361F">
            <w:pPr>
              <w:spacing w:after="0" w:line="240" w:lineRule="auto"/>
              <w:jc w:val="both"/>
              <w:rPr>
                <w:rFonts w:ascii="Times New Roman" w:eastAsia="Times New Roman" w:hAnsi="Times New Roman" w:cs="Times New Roman"/>
                <w:bCs/>
                <w:iCs/>
                <w:sz w:val="28"/>
                <w:szCs w:val="28"/>
                <w:lang w:val="vi-VN"/>
              </w:rPr>
            </w:pPr>
            <w:r w:rsidRPr="00292134">
              <w:rPr>
                <w:rFonts w:ascii="Times New Roman" w:eastAsia="Times New Roman" w:hAnsi="Times New Roman" w:cs="Times New Roman"/>
                <w:bCs/>
                <w:iCs/>
                <w:sz w:val="28"/>
                <w:szCs w:val="28"/>
                <w:lang w:val="nl-NL"/>
              </w:rPr>
              <w:t>- Cách tiến hành:</w:t>
            </w:r>
          </w:p>
        </w:tc>
      </w:tr>
      <w:tr w:rsidR="003D0025" w:rsidRPr="00292134" w:rsidTr="0060361F">
        <w:tc>
          <w:tcPr>
            <w:tcW w:w="4887" w:type="dxa"/>
            <w:gridSpan w:val="2"/>
            <w:tcBorders>
              <w:top w:val="dashed" w:sz="4" w:space="0" w:color="auto"/>
              <w:bottom w:val="dashed" w:sz="4" w:space="0" w:color="auto"/>
            </w:tcBorders>
          </w:tcPr>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vi-VN"/>
              </w:rPr>
              <w:t>* Tìm hiểu về những hành vi ứng xử nơi công cộng.</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GV mời học sinh ngồi theo nhóm, phát cho mỗi nhóm một tờ giấy và yêu cầu các nhóm ghi hết lại những hành vi văn hóa ở nơi công cộng và những hành động chưa văn minh ở nơi công cộng mà em từng chứng kiến.</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GV mời đại diện từng nhóm chia sẻ những hành vi nhóm đã liệt kê và nêu cảm nhận về những hành động ấy.</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GV mời học sinh thảo luận để đưa ra những lý do vì sao cần thể hiện những hành vi ứng xử có văn hóa nơi công cộng:</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Tại sao cần thực hiện đúng quy định về hành vi ứng xử có văn hóa?</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Muốn trở thành một người Việt văn minh em cần làm gì?</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GV kết luận:  </w:t>
            </w:r>
            <w:r w:rsidRPr="00292134">
              <w:rPr>
                <w:rFonts w:ascii="Times New Roman" w:eastAsia="Times New Roman" w:hAnsi="Times New Roman" w:cs="Times New Roman"/>
                <w:i/>
                <w:sz w:val="28"/>
                <w:szCs w:val="28"/>
                <w:lang w:val="vi-VN"/>
              </w:rPr>
              <w:t>Hành vi ứng xử có văn hóa nơi công cộng được thể hiện thông qua trang phục, lời nói và hành động của mỗi người. Hãy trở thành một người Việt văn minh nhé!</w:t>
            </w:r>
          </w:p>
        </w:tc>
        <w:tc>
          <w:tcPr>
            <w:tcW w:w="4185" w:type="dxa"/>
            <w:tcBorders>
              <w:top w:val="dashed" w:sz="4" w:space="0" w:color="auto"/>
              <w:bottom w:val="dashed" w:sz="4" w:space="0" w:color="auto"/>
            </w:tcBorders>
          </w:tcPr>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HS</w:t>
            </w:r>
            <w:r w:rsidRPr="00292134">
              <w:rPr>
                <w:rFonts w:ascii="Times New Roman" w:eastAsia="Times New Roman" w:hAnsi="Times New Roman" w:cs="Times New Roman"/>
                <w:sz w:val="28"/>
                <w:szCs w:val="28"/>
                <w:lang w:val="vi-VN"/>
              </w:rPr>
              <w:t xml:space="preserve"> làm việc theo nhóm.</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-Đại diện các nhóm chia sẻ kết quả.</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xml:space="preserve"> Ví dụ: </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xml:space="preserve">+ </w:t>
            </w:r>
            <w:r w:rsidRPr="00292134">
              <w:rPr>
                <w:rFonts w:ascii="Times New Roman" w:eastAsia="Times New Roman" w:hAnsi="Times New Roman" w:cs="Times New Roman"/>
                <w:bCs/>
                <w:sz w:val="28"/>
                <w:szCs w:val="28"/>
                <w:lang w:val="vi-VN"/>
              </w:rPr>
              <w:t xml:space="preserve">Những hành vi văn hóa ở nơi công cộng mà em từng chứng kiến: Nhường chỗ cho người già, trẻ em, phụ nữ có thai; cư xử nhã nhặn, lễ phép, lịch sự,… </w:t>
            </w:r>
          </w:p>
          <w:p w:rsidR="003D0025" w:rsidRPr="00292134" w:rsidRDefault="003D0025" w:rsidP="0060361F">
            <w:pPr>
              <w:spacing w:after="0" w:line="240" w:lineRule="auto"/>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xml:space="preserve">+ </w:t>
            </w:r>
            <w:r w:rsidRPr="00292134">
              <w:rPr>
                <w:rFonts w:ascii="Times New Roman" w:eastAsia="Times New Roman" w:hAnsi="Times New Roman" w:cs="Times New Roman"/>
                <w:bCs/>
                <w:sz w:val="28"/>
                <w:szCs w:val="28"/>
                <w:lang w:val="vi-VN"/>
              </w:rPr>
              <w:t>Những hành vi chưa văn minh ở nơi công cộng mà em từng chứng kiến: Ăn mặc không phù hợp, quát to, nói lời không phù hợp,…</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trả lời:</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Vì nó thể hiện sự tôn trọng với mọi người, mọi vật.</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xml:space="preserve">+ Phải thực hiện </w:t>
            </w:r>
            <w:r w:rsidRPr="00292134">
              <w:rPr>
                <w:rFonts w:ascii="Times New Roman" w:eastAsia="Times New Roman" w:hAnsi="Times New Roman" w:cs="Times New Roman"/>
                <w:bCs/>
                <w:sz w:val="28"/>
                <w:szCs w:val="28"/>
                <w:lang w:val="vi-VN"/>
              </w:rPr>
              <w:t>đúng quy định về hành vi ứng xử có văn hóa qua trang phục, lời nói và hành động.</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HS lắng nghe.</w:t>
            </w:r>
          </w:p>
        </w:tc>
      </w:tr>
      <w:tr w:rsidR="003D0025" w:rsidRPr="00292134" w:rsidTr="0060361F">
        <w:tc>
          <w:tcPr>
            <w:tcW w:w="9072" w:type="dxa"/>
            <w:gridSpan w:val="3"/>
            <w:tcBorders>
              <w:top w:val="dashed" w:sz="4" w:space="0" w:color="auto"/>
              <w:bottom w:val="dashed" w:sz="4" w:space="0" w:color="auto"/>
            </w:tcBorders>
          </w:tcPr>
          <w:p w:rsidR="003D0025" w:rsidRPr="00292134" w:rsidRDefault="003D0025" w:rsidP="0060361F">
            <w:pPr>
              <w:spacing w:after="0" w:line="240" w:lineRule="auto"/>
              <w:jc w:val="both"/>
              <w:rPr>
                <w:rFonts w:ascii="Times New Roman" w:eastAsia="Times New Roman" w:hAnsi="Times New Roman" w:cs="Times New Roman"/>
                <w:b/>
                <w:bCs/>
                <w:iCs/>
                <w:sz w:val="28"/>
                <w:szCs w:val="28"/>
                <w:lang w:val="nl-NL"/>
              </w:rPr>
            </w:pPr>
            <w:r w:rsidRPr="00292134">
              <w:rPr>
                <w:rFonts w:ascii="Times New Roman" w:eastAsia="Times New Roman" w:hAnsi="Times New Roman" w:cs="Times New Roman"/>
                <w:b/>
                <w:bCs/>
                <w:iCs/>
                <w:sz w:val="28"/>
                <w:szCs w:val="28"/>
                <w:lang w:val="nl-NL"/>
              </w:rPr>
              <w:t xml:space="preserve">3. </w:t>
            </w:r>
            <w:r w:rsidRPr="00292134">
              <w:rPr>
                <w:rFonts w:ascii="Times New Roman" w:hAnsi="Times New Roman" w:cs="Times New Roman"/>
                <w:b/>
                <w:bCs/>
                <w:iCs/>
                <w:sz w:val="28"/>
                <w:szCs w:val="28"/>
                <w:lang w:val="nl-NL"/>
              </w:rPr>
              <w:t xml:space="preserve">Luyện tập- Thực hành </w:t>
            </w:r>
            <w:r w:rsidRPr="00292134">
              <w:rPr>
                <w:rFonts w:ascii="Times New Roman" w:hAnsi="Times New Roman" w:cs="Times New Roman"/>
                <w:b/>
                <w:bCs/>
                <w:sz w:val="28"/>
                <w:szCs w:val="28"/>
                <w:lang w:val="nl-NL"/>
              </w:rPr>
              <w:t>(14p)</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b/>
                <w:bCs/>
                <w:iCs/>
                <w:sz w:val="28"/>
                <w:szCs w:val="28"/>
                <w:lang w:val="nl-NL"/>
              </w:rPr>
              <w:t xml:space="preserve">- </w:t>
            </w:r>
            <w:r w:rsidRPr="00292134">
              <w:rPr>
                <w:rFonts w:ascii="Times New Roman" w:eastAsia="Times New Roman" w:hAnsi="Times New Roman" w:cs="Times New Roman"/>
                <w:bCs/>
                <w:sz w:val="28"/>
                <w:szCs w:val="28"/>
                <w:lang w:val="nl-NL"/>
              </w:rPr>
              <w:t>Mục tiêu:</w:t>
            </w:r>
            <w:r w:rsidRPr="00292134">
              <w:rPr>
                <w:rFonts w:ascii="Times New Roman" w:eastAsia="Times New Roman" w:hAnsi="Times New Roman" w:cs="Times New Roman"/>
                <w:sz w:val="28"/>
                <w:szCs w:val="28"/>
                <w:lang w:val="nl-NL"/>
              </w:rPr>
              <w:t xml:space="preserve"> </w:t>
            </w:r>
          </w:p>
          <w:p w:rsidR="003D0025" w:rsidRPr="00292134" w:rsidRDefault="003D0025" w:rsidP="0060361F">
            <w:pPr>
              <w:spacing w:after="0" w:line="240" w:lineRule="auto"/>
              <w:jc w:val="both"/>
              <w:rPr>
                <w:rFonts w:ascii="Times New Roman" w:eastAsia="Times New Roman" w:hAnsi="Times New Roman" w:cs="Times New Roman"/>
                <w:b/>
                <w:bCs/>
                <w:iCs/>
                <w:sz w:val="28"/>
                <w:szCs w:val="28"/>
                <w:lang w:val="vi-VN"/>
              </w:rPr>
            </w:pPr>
            <w:r w:rsidRPr="00292134">
              <w:rPr>
                <w:rFonts w:ascii="Times New Roman" w:eastAsia="Times New Roman" w:hAnsi="Times New Roman" w:cs="Times New Roman"/>
                <w:sz w:val="28"/>
                <w:szCs w:val="28"/>
                <w:lang w:val="vi-VN"/>
              </w:rPr>
              <w:t>+ Biết cách thể hiện thái độ và hành vi ứng xử có văn hóa nơi công cộng</w:t>
            </w:r>
            <w:r w:rsidRPr="00292134">
              <w:rPr>
                <w:rFonts w:ascii="Times New Roman" w:eastAsia="Times New Roman" w:hAnsi="Times New Roman" w:cs="Times New Roman"/>
                <w:b/>
                <w:bCs/>
                <w:iCs/>
                <w:sz w:val="28"/>
                <w:szCs w:val="28"/>
                <w:lang w:val="nl-NL"/>
              </w:rPr>
              <w:t xml:space="preserve"> </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Rèn luyện và phát triển kĩ năng nghe – nói góp phần phát triển năng lực ngôn ngữ.</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b/>
                <w:bCs/>
                <w:iCs/>
                <w:sz w:val="28"/>
                <w:szCs w:val="28"/>
                <w:lang w:val="nl-NL"/>
              </w:rPr>
              <w:t xml:space="preserve">- </w:t>
            </w:r>
            <w:r w:rsidRPr="00292134">
              <w:rPr>
                <w:rFonts w:ascii="Times New Roman" w:eastAsia="Times New Roman" w:hAnsi="Times New Roman" w:cs="Times New Roman"/>
                <w:bCs/>
                <w:iCs/>
                <w:sz w:val="28"/>
                <w:szCs w:val="28"/>
                <w:lang w:val="nl-NL"/>
              </w:rPr>
              <w:t>Cách tiến hành:</w:t>
            </w:r>
          </w:p>
        </w:tc>
      </w:tr>
      <w:tr w:rsidR="003D0025" w:rsidRPr="00292134" w:rsidTr="0060361F">
        <w:tc>
          <w:tcPr>
            <w:tcW w:w="4664" w:type="dxa"/>
            <w:tcBorders>
              <w:top w:val="dashed" w:sz="4" w:space="0" w:color="auto"/>
              <w:bottom w:val="dashed" w:sz="4" w:space="0" w:color="auto"/>
            </w:tcBorders>
          </w:tcPr>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292134">
              <w:rPr>
                <w:rFonts w:ascii="Times New Roman" w:eastAsia="Times New Roman" w:hAnsi="Times New Roman" w:cs="Times New Roman"/>
                <w:b/>
                <w:sz w:val="28"/>
                <w:szCs w:val="28"/>
                <w:lang w:val="nl-NL"/>
              </w:rPr>
              <w:t xml:space="preserve">* Hoạt động 1: </w:t>
            </w:r>
            <w:r w:rsidRPr="00292134">
              <w:rPr>
                <w:rFonts w:ascii="Times New Roman" w:hAnsi="Times New Roman" w:cs="Times New Roman"/>
                <w:sz w:val="28"/>
                <w:szCs w:val="28"/>
              </w:rPr>
              <w:t>X</w:t>
            </w:r>
            <w:r w:rsidRPr="00292134">
              <w:rPr>
                <w:rFonts w:ascii="Times New Roman" w:hAnsi="Times New Roman" w:cs="Times New Roman"/>
                <w:sz w:val="28"/>
                <w:szCs w:val="28"/>
                <w:lang w:val="vi-VN"/>
              </w:rPr>
              <w:t xml:space="preserve">ử lí tình huống 1 </w:t>
            </w:r>
            <w:r w:rsidRPr="00292134">
              <w:rPr>
                <w:rFonts w:ascii="Times New Roman" w:eastAsia="Times New Roman" w:hAnsi="Times New Roman" w:cs="Times New Roman"/>
                <w:b/>
                <w:sz w:val="28"/>
                <w:szCs w:val="28"/>
                <w:lang w:val="nl-NL"/>
              </w:rPr>
              <w:t>(làm việc cá nhân)</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w:t>
            </w:r>
            <w:r w:rsidRPr="00292134">
              <w:rPr>
                <w:rFonts w:ascii="Times New Roman" w:eastAsia="Times New Roman" w:hAnsi="Times New Roman" w:cs="Times New Roman"/>
                <w:b/>
                <w:sz w:val="28"/>
                <w:szCs w:val="28"/>
                <w:lang w:val="nl-NL"/>
              </w:rPr>
              <w:t xml:space="preserve"> </w:t>
            </w:r>
            <w:r w:rsidRPr="00292134">
              <w:rPr>
                <w:rFonts w:ascii="Times New Roman" w:eastAsia="Times New Roman" w:hAnsi="Times New Roman" w:cs="Times New Roman"/>
                <w:sz w:val="28"/>
                <w:szCs w:val="28"/>
                <w:lang w:val="nl-NL"/>
              </w:rPr>
              <w:t>GV mời học sinh nêu yêu cầu hoạt động.</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xml:space="preserve">- GV mời một vài học sinh thể hiện tình huống bằng cách diễn tiểu phẩm, các học sinh khác quan sát và thử tài xử lý tình huống bằng cách sắm vai: </w:t>
            </w:r>
          </w:p>
          <w:p w:rsidR="003D0025" w:rsidRPr="00292134" w:rsidRDefault="003D0025" w:rsidP="0060361F">
            <w:pPr>
              <w:autoSpaceDE w:val="0"/>
              <w:autoSpaceDN w:val="0"/>
              <w:adjustRightInd w:val="0"/>
              <w:spacing w:after="0" w:line="240" w:lineRule="auto"/>
              <w:jc w:val="both"/>
              <w:rPr>
                <w:rFonts w:ascii="Times New Roman" w:hAnsi="Times New Roman" w:cs="Times New Roman"/>
                <w:i/>
                <w:sz w:val="28"/>
                <w:szCs w:val="28"/>
                <w:lang w:val="vi-VN"/>
              </w:rPr>
            </w:pPr>
            <w:r w:rsidRPr="00292134">
              <w:rPr>
                <w:rFonts w:ascii="Times New Roman" w:hAnsi="Times New Roman" w:cs="Times New Roman"/>
                <w:sz w:val="28"/>
                <w:szCs w:val="28"/>
                <w:lang w:val="vi-VN"/>
              </w:rPr>
              <w:t xml:space="preserve"> </w:t>
            </w:r>
            <w:r w:rsidRPr="00292134">
              <w:rPr>
                <w:rFonts w:ascii="Times New Roman" w:hAnsi="Times New Roman" w:cs="Times New Roman"/>
                <w:b/>
                <w:sz w:val="28"/>
                <w:szCs w:val="28"/>
                <w:lang w:val="vi-VN"/>
              </w:rPr>
              <w:t>Tình huống 1:</w:t>
            </w:r>
            <w:r w:rsidRPr="00292134">
              <w:rPr>
                <w:rFonts w:ascii="Times New Roman" w:hAnsi="Times New Roman" w:cs="Times New Roman"/>
                <w:sz w:val="28"/>
                <w:szCs w:val="28"/>
                <w:lang w:val="vi-VN"/>
              </w:rPr>
              <w:t xml:space="preserve"> </w:t>
            </w:r>
            <w:r w:rsidRPr="00292134">
              <w:rPr>
                <w:rFonts w:ascii="Times New Roman" w:hAnsi="Times New Roman" w:cs="Times New Roman"/>
                <w:i/>
                <w:sz w:val="28"/>
                <w:szCs w:val="28"/>
                <w:lang w:val="vi-VN"/>
              </w:rPr>
              <w:t>Trời mùa hè nắng nóng, An đang xếp hàng mua vé vào bảo tàng thì thấy một người phụ nữ dắt hai em nhỏ mồ hôi nhễ nhại xếp hàng phía sau.</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GV có thể đề nghị học sinh thảo luận nhóm và tự đưa ra các tình huống các em từng chứng kiến.</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GV cho học sinh bình chọn những câu nói và hành vi ứng xử hợp lý, thuyết phục.</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GV chuẩn bị những mẫu giấy ghi một vài địa điểm công cộng và mời các bạn bốc thăm lựa chọn sau đó thảo luận về những hành động nên và không nên thực hiện ở những địa điểm đó:</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xml:space="preserve">+ Trên đường phố. </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Trong rạp hát, rạp chiếu phim, bảo tàng,..</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Trên các phương tiện công cộng.</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Tại các khu di tích văn hóa, lịch sử, làng nghề,…</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GV nhận xét, tuyên dương.</w:t>
            </w:r>
          </w:p>
        </w:tc>
        <w:tc>
          <w:tcPr>
            <w:tcW w:w="4408" w:type="dxa"/>
            <w:gridSpan w:val="2"/>
            <w:tcBorders>
              <w:top w:val="dashed" w:sz="4" w:space="0" w:color="auto"/>
              <w:bottom w:val="dashed" w:sz="4" w:space="0" w:color="auto"/>
            </w:tcBorders>
          </w:tcPr>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Học sinh đọc yêu cầu bài.</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thực hiện sắm vai và xử lý tình huống.</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thực hiện</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thực hiện hoạt động.</w:t>
            </w:r>
          </w:p>
        </w:tc>
      </w:tr>
      <w:tr w:rsidR="003D0025" w:rsidRPr="00292134" w:rsidTr="0060361F">
        <w:tc>
          <w:tcPr>
            <w:tcW w:w="4664" w:type="dxa"/>
            <w:tcBorders>
              <w:top w:val="dashed" w:sz="4" w:space="0" w:color="auto"/>
              <w:bottom w:val="dashed" w:sz="4" w:space="0" w:color="auto"/>
            </w:tcBorders>
          </w:tcPr>
          <w:p w:rsidR="003D0025" w:rsidRPr="00292134" w:rsidRDefault="003D0025" w:rsidP="0060361F">
            <w:pPr>
              <w:spacing w:after="0" w:line="240" w:lineRule="auto"/>
              <w:jc w:val="both"/>
              <w:rPr>
                <w:rFonts w:ascii="Times New Roman" w:eastAsia="Times New Roman" w:hAnsi="Times New Roman" w:cs="Times New Roman"/>
                <w:b/>
                <w:sz w:val="28"/>
                <w:szCs w:val="28"/>
                <w:lang w:val="vi-VN"/>
              </w:rPr>
            </w:pPr>
            <w:r w:rsidRPr="00292134">
              <w:rPr>
                <w:rFonts w:ascii="Times New Roman" w:eastAsia="Times New Roman" w:hAnsi="Times New Roman" w:cs="Times New Roman"/>
                <w:b/>
                <w:sz w:val="28"/>
                <w:szCs w:val="28"/>
                <w:lang w:val="nl-NL"/>
              </w:rPr>
              <w:t>Hoạt động</w:t>
            </w:r>
            <w:r w:rsidRPr="00292134">
              <w:rPr>
                <w:rFonts w:ascii="Times New Roman" w:eastAsia="Times New Roman" w:hAnsi="Times New Roman" w:cs="Times New Roman"/>
                <w:b/>
                <w:sz w:val="28"/>
                <w:szCs w:val="28"/>
                <w:lang w:val="vi-VN"/>
              </w:rPr>
              <w:t xml:space="preserve"> 2: </w:t>
            </w:r>
            <w:r w:rsidRPr="00292134">
              <w:rPr>
                <w:rFonts w:ascii="Times New Roman" w:eastAsia="Times New Roman" w:hAnsi="Times New Roman" w:cs="Times New Roman"/>
                <w:sz w:val="28"/>
                <w:szCs w:val="28"/>
                <w:lang w:val="vi-VN"/>
              </w:rPr>
              <w:t>Xử lý tình huống 2</w:t>
            </w:r>
            <w:r w:rsidRPr="00292134">
              <w:rPr>
                <w:rFonts w:ascii="Times New Roman" w:eastAsia="Times New Roman" w:hAnsi="Times New Roman" w:cs="Times New Roman"/>
                <w:sz w:val="28"/>
                <w:szCs w:val="28"/>
                <w:lang w:val="nl-NL"/>
              </w:rPr>
              <w:t>.</w:t>
            </w:r>
            <w:r w:rsidRPr="00292134">
              <w:rPr>
                <w:rFonts w:ascii="Times New Roman" w:eastAsia="Times New Roman" w:hAnsi="Times New Roman" w:cs="Times New Roman"/>
                <w:b/>
                <w:sz w:val="28"/>
                <w:szCs w:val="28"/>
                <w:lang w:val="nl-NL"/>
              </w:rPr>
              <w:t xml:space="preserve"> (Làm việc nhóm 4)</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w:t>
            </w:r>
            <w:r w:rsidRPr="00292134">
              <w:rPr>
                <w:rFonts w:ascii="Times New Roman" w:eastAsia="Times New Roman" w:hAnsi="Times New Roman" w:cs="Times New Roman"/>
                <w:b/>
                <w:sz w:val="28"/>
                <w:szCs w:val="28"/>
                <w:lang w:val="nl-NL"/>
              </w:rPr>
              <w:t xml:space="preserve"> </w:t>
            </w:r>
            <w:r w:rsidRPr="00292134">
              <w:rPr>
                <w:rFonts w:ascii="Times New Roman" w:eastAsia="Times New Roman" w:hAnsi="Times New Roman" w:cs="Times New Roman"/>
                <w:sz w:val="28"/>
                <w:szCs w:val="28"/>
                <w:lang w:val="nl-NL"/>
              </w:rPr>
              <w:t>GV mời học sinh nêu yêu cầu hoạt động.</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xml:space="preserve">- GV chia học sinh thành các nhóm 4 thể hiện tình huống bằng cách diễn tiểu phẩm, các học sinh khác quan sát và thử tài xử lý tình huống bằng cách sắm vai: </w:t>
            </w:r>
          </w:p>
          <w:p w:rsidR="003D0025" w:rsidRPr="00292134" w:rsidRDefault="003D0025" w:rsidP="0060361F">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xml:space="preserve"> </w:t>
            </w:r>
            <w:r w:rsidRPr="00292134">
              <w:rPr>
                <w:rFonts w:ascii="Times New Roman" w:hAnsi="Times New Roman" w:cs="Times New Roman"/>
                <w:b/>
                <w:sz w:val="28"/>
                <w:szCs w:val="28"/>
                <w:lang w:val="vi-VN"/>
              </w:rPr>
              <w:t>Tình huống 2:</w:t>
            </w:r>
            <w:r w:rsidRPr="00292134">
              <w:rPr>
                <w:rFonts w:ascii="Times New Roman" w:hAnsi="Times New Roman" w:cs="Times New Roman"/>
                <w:sz w:val="28"/>
                <w:szCs w:val="28"/>
                <w:lang w:val="vi-VN"/>
              </w:rPr>
              <w:t xml:space="preserve"> Vân cùng các bạn đi tham quan một di tích lịch sử. Các bạn dụ Vân lấy bút viết lên cột gỗ để kỷ niệm </w:t>
            </w:r>
            <w:r w:rsidRPr="00292134">
              <w:rPr>
                <w:rFonts w:ascii="Times New Roman" w:hAnsi="Times New Roman" w:cs="Times New Roman"/>
                <w:i/>
                <w:sz w:val="28"/>
                <w:szCs w:val="28"/>
                <w:lang w:val="vi-VN"/>
              </w:rPr>
              <w:t>“Chúng tớ đã đến đây!”</w:t>
            </w:r>
            <w:r w:rsidRPr="00292134">
              <w:rPr>
                <w:rFonts w:ascii="Times New Roman" w:hAnsi="Times New Roman" w:cs="Times New Roman"/>
                <w:sz w:val="28"/>
                <w:szCs w:val="28"/>
                <w:lang w:val="vi-VN"/>
              </w:rPr>
              <w:t xml:space="preserve"> </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GV mời các nh</w:t>
            </w:r>
            <w:r w:rsidRPr="00292134">
              <w:rPr>
                <w:rFonts w:ascii="Times New Roman" w:eastAsia="Times New Roman" w:hAnsi="Times New Roman" w:cs="Times New Roman"/>
                <w:sz w:val="28"/>
                <w:szCs w:val="28"/>
                <w:lang w:val="vi-VN"/>
              </w:rPr>
              <w:t>óm thể hiện và nhận biết hành vi ứng xử đó.</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GV nhận xét chung, tuyên dương.</w:t>
            </w:r>
          </w:p>
        </w:tc>
        <w:tc>
          <w:tcPr>
            <w:tcW w:w="4408" w:type="dxa"/>
            <w:gridSpan w:val="2"/>
            <w:tcBorders>
              <w:top w:val="dashed" w:sz="4" w:space="0" w:color="auto"/>
              <w:bottom w:val="dashed" w:sz="4" w:space="0" w:color="auto"/>
            </w:tcBorders>
          </w:tcPr>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xml:space="preserve">- Học sinh chia nhóm 4, </w:t>
            </w:r>
            <w:r w:rsidRPr="00292134">
              <w:rPr>
                <w:rFonts w:ascii="Times New Roman" w:eastAsia="Times New Roman" w:hAnsi="Times New Roman" w:cs="Times New Roman"/>
                <w:sz w:val="28"/>
                <w:szCs w:val="28"/>
                <w:lang w:val="vi-VN"/>
              </w:rPr>
              <w:t xml:space="preserve"> </w:t>
            </w:r>
            <w:r w:rsidRPr="00292134">
              <w:rPr>
                <w:rFonts w:ascii="Times New Roman" w:eastAsia="Times New Roman" w:hAnsi="Times New Roman" w:cs="Times New Roman"/>
                <w:sz w:val="28"/>
                <w:szCs w:val="28"/>
                <w:lang w:val="nl-NL"/>
              </w:rPr>
              <w:t>tiến</w:t>
            </w:r>
            <w:r w:rsidRPr="00292134">
              <w:rPr>
                <w:rFonts w:ascii="Times New Roman" w:eastAsia="Times New Roman" w:hAnsi="Times New Roman" w:cs="Times New Roman"/>
                <w:sz w:val="28"/>
                <w:szCs w:val="28"/>
                <w:lang w:val="vi-VN"/>
              </w:rPr>
              <w:t xml:space="preserve"> hành hoạt động.</w:t>
            </w: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autoSpaceDE w:val="0"/>
              <w:autoSpaceDN w:val="0"/>
              <w:adjustRightInd w:val="0"/>
              <w:spacing w:after="0" w:line="240" w:lineRule="auto"/>
              <w:jc w:val="both"/>
              <w:rPr>
                <w:rFonts w:ascii="Times New Roman" w:eastAsia="Times New Roman" w:hAnsi="Times New Roman" w:cs="Times New Roman"/>
                <w:sz w:val="28"/>
                <w:szCs w:val="28"/>
                <w:lang w:val="vi-VN"/>
              </w:rPr>
            </w:pP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Các</w:t>
            </w:r>
            <w:r w:rsidRPr="00292134">
              <w:rPr>
                <w:rFonts w:ascii="Times New Roman" w:eastAsia="Times New Roman" w:hAnsi="Times New Roman" w:cs="Times New Roman"/>
                <w:sz w:val="28"/>
                <w:szCs w:val="28"/>
                <w:lang w:val="vi-VN"/>
              </w:rPr>
              <w:t xml:space="preserve"> nhóm thể hiện và</w:t>
            </w:r>
            <w:r w:rsidRPr="00292134">
              <w:rPr>
                <w:rFonts w:ascii="Times New Roman" w:eastAsia="Times New Roman" w:hAnsi="Times New Roman" w:cs="Times New Roman"/>
                <w:sz w:val="28"/>
                <w:szCs w:val="28"/>
                <w:lang w:val="nl-NL"/>
              </w:rPr>
              <w:t xml:space="preserve"> trình bày kết quả thảo luận.</w:t>
            </w:r>
          </w:p>
          <w:p w:rsidR="003D0025" w:rsidRPr="00292134" w:rsidRDefault="003D0025"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vi-VN"/>
              </w:rPr>
              <w:t>- HS lắng nghe.</w:t>
            </w:r>
          </w:p>
        </w:tc>
      </w:tr>
      <w:tr w:rsidR="003D0025" w:rsidRPr="00292134" w:rsidTr="0060361F">
        <w:tc>
          <w:tcPr>
            <w:tcW w:w="9072" w:type="dxa"/>
            <w:gridSpan w:val="3"/>
            <w:tcBorders>
              <w:top w:val="dashed" w:sz="4" w:space="0" w:color="auto"/>
              <w:bottom w:val="dashed" w:sz="4" w:space="0" w:color="auto"/>
            </w:tcBorders>
          </w:tcPr>
          <w:p w:rsidR="003D0025" w:rsidRPr="00292134" w:rsidRDefault="003D0025" w:rsidP="0060361F">
            <w:pPr>
              <w:spacing w:after="0" w:line="240" w:lineRule="auto"/>
              <w:jc w:val="both"/>
              <w:rPr>
                <w:rFonts w:ascii="Times New Roman" w:hAnsi="Times New Roman" w:cs="Times New Roman"/>
                <w:b/>
                <w:sz w:val="28"/>
                <w:szCs w:val="28"/>
                <w:lang w:val="nl-NL"/>
              </w:rPr>
            </w:pPr>
            <w:r w:rsidRPr="00292134">
              <w:rPr>
                <w:rFonts w:ascii="Times New Roman" w:hAnsi="Times New Roman" w:cs="Times New Roman"/>
                <w:b/>
                <w:sz w:val="28"/>
                <w:szCs w:val="28"/>
                <w:lang w:val="nl-NL"/>
              </w:rPr>
              <w:t>4. Vận dụng, trải nghiệm (3p)</w:t>
            </w:r>
          </w:p>
          <w:p w:rsidR="003D0025" w:rsidRPr="00292134" w:rsidRDefault="003D0025" w:rsidP="0060361F">
            <w:pPr>
              <w:spacing w:after="0" w:line="240" w:lineRule="auto"/>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Mục tiêu: Củng cố những kiến thức đã học trong tiết học để HS khắc sâu ND.</w:t>
            </w:r>
          </w:p>
          <w:p w:rsidR="003D0025" w:rsidRPr="00292134" w:rsidRDefault="003D0025" w:rsidP="0060361F">
            <w:pPr>
              <w:spacing w:after="0" w:line="240" w:lineRule="auto"/>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rPr>
              <w:t xml:space="preserve">- </w:t>
            </w:r>
            <w:proofErr w:type="spellStart"/>
            <w:r w:rsidRPr="00292134">
              <w:rPr>
                <w:rFonts w:ascii="Times New Roman" w:eastAsia="Times New Roman" w:hAnsi="Times New Roman" w:cs="Times New Roman"/>
                <w:sz w:val="28"/>
                <w:szCs w:val="28"/>
              </w:rPr>
              <w:t>Cách</w:t>
            </w:r>
            <w:proofErr w:type="spellEnd"/>
            <w:r w:rsidRPr="00292134">
              <w:rPr>
                <w:rFonts w:ascii="Times New Roman" w:eastAsia="Times New Roman" w:hAnsi="Times New Roman" w:cs="Times New Roman"/>
                <w:sz w:val="28"/>
                <w:szCs w:val="28"/>
              </w:rPr>
              <w:t xml:space="preserve"> </w:t>
            </w:r>
            <w:proofErr w:type="spellStart"/>
            <w:r w:rsidRPr="00292134">
              <w:rPr>
                <w:rFonts w:ascii="Times New Roman" w:eastAsia="Times New Roman" w:hAnsi="Times New Roman" w:cs="Times New Roman"/>
                <w:sz w:val="28"/>
                <w:szCs w:val="28"/>
              </w:rPr>
              <w:t>tiến</w:t>
            </w:r>
            <w:proofErr w:type="spellEnd"/>
            <w:r w:rsidRPr="00292134">
              <w:rPr>
                <w:rFonts w:ascii="Times New Roman" w:eastAsia="Times New Roman" w:hAnsi="Times New Roman" w:cs="Times New Roman"/>
                <w:sz w:val="28"/>
                <w:szCs w:val="28"/>
              </w:rPr>
              <w:t xml:space="preserve"> </w:t>
            </w:r>
            <w:proofErr w:type="spellStart"/>
            <w:r w:rsidRPr="00292134">
              <w:rPr>
                <w:rFonts w:ascii="Times New Roman" w:eastAsia="Times New Roman" w:hAnsi="Times New Roman" w:cs="Times New Roman"/>
                <w:sz w:val="28"/>
                <w:szCs w:val="28"/>
              </w:rPr>
              <w:t>hành</w:t>
            </w:r>
            <w:proofErr w:type="spellEnd"/>
            <w:r w:rsidRPr="00292134">
              <w:rPr>
                <w:rFonts w:ascii="Times New Roman" w:eastAsia="Times New Roman" w:hAnsi="Times New Roman" w:cs="Times New Roman"/>
                <w:sz w:val="28"/>
                <w:szCs w:val="28"/>
              </w:rPr>
              <w:t>:</w:t>
            </w:r>
          </w:p>
        </w:tc>
      </w:tr>
      <w:tr w:rsidR="003D0025" w:rsidRPr="00292134" w:rsidTr="0060361F">
        <w:tc>
          <w:tcPr>
            <w:tcW w:w="4664" w:type="dxa"/>
            <w:tcBorders>
              <w:top w:val="dashed" w:sz="4" w:space="0" w:color="auto"/>
              <w:bottom w:val="single" w:sz="4" w:space="0" w:color="auto"/>
            </w:tcBorders>
          </w:tcPr>
          <w:p w:rsidR="003D0025" w:rsidRPr="00292134" w:rsidRDefault="003D0025" w:rsidP="0060361F">
            <w:pPr>
              <w:spacing w:after="0" w:line="240" w:lineRule="auto"/>
              <w:jc w:val="both"/>
              <w:rPr>
                <w:rFonts w:ascii="Times New Roman" w:hAnsi="Times New Roman" w:cs="Times New Roman"/>
                <w:sz w:val="28"/>
                <w:szCs w:val="28"/>
                <w:lang w:val="vi-VN"/>
              </w:rPr>
            </w:pPr>
            <w:r w:rsidRPr="00292134">
              <w:rPr>
                <w:rFonts w:ascii="Times New Roman" w:eastAsia="Times New Roman" w:hAnsi="Times New Roman" w:cs="Times New Roman"/>
                <w:sz w:val="28"/>
                <w:szCs w:val="28"/>
                <w:lang w:val="nl-NL"/>
              </w:rPr>
              <w:t xml:space="preserve">- GV nêu yêu cầu và hướng dẫn học sinh về nhà cùng với người thân: </w:t>
            </w:r>
            <w:proofErr w:type="spellStart"/>
            <w:r w:rsidRPr="00292134">
              <w:rPr>
                <w:rFonts w:ascii="Times New Roman" w:hAnsi="Times New Roman" w:cs="Times New Roman"/>
                <w:sz w:val="28"/>
                <w:szCs w:val="28"/>
              </w:rPr>
              <w:t>Thực</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hiện</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trò</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chuyện</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với</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người</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thân</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về</w:t>
            </w:r>
            <w:proofErr w:type="spellEnd"/>
            <w:r w:rsidRPr="00292134">
              <w:rPr>
                <w:rFonts w:ascii="Times New Roman" w:hAnsi="Times New Roman" w:cs="Times New Roman"/>
                <w:sz w:val="28"/>
                <w:szCs w:val="28"/>
              </w:rPr>
              <w:t xml:space="preserve"> </w:t>
            </w:r>
            <w:proofErr w:type="spellStart"/>
            <w:r w:rsidRPr="00292134">
              <w:rPr>
                <w:rFonts w:ascii="Times New Roman" w:hAnsi="Times New Roman" w:cs="Times New Roman"/>
                <w:sz w:val="28"/>
                <w:szCs w:val="28"/>
              </w:rPr>
              <w:t>những</w:t>
            </w:r>
            <w:proofErr w:type="spellEnd"/>
            <w:r w:rsidRPr="00292134">
              <w:rPr>
                <w:rFonts w:ascii="Times New Roman" w:hAnsi="Times New Roman" w:cs="Times New Roman"/>
                <w:sz w:val="28"/>
                <w:szCs w:val="28"/>
                <w:lang w:val="vi-VN"/>
              </w:rPr>
              <w:t xml:space="preserve"> hành vi ứng xử nên và không nên ở nơi công cộng.</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Nhận xét sau tiết dạy, dặn dò về nhà.</w:t>
            </w:r>
          </w:p>
        </w:tc>
        <w:tc>
          <w:tcPr>
            <w:tcW w:w="4408" w:type="dxa"/>
            <w:gridSpan w:val="2"/>
            <w:tcBorders>
              <w:top w:val="dashed" w:sz="4" w:space="0" w:color="auto"/>
              <w:bottom w:val="single" w:sz="4" w:space="0" w:color="auto"/>
            </w:tcBorders>
          </w:tcPr>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Học sinh tiếp nhận thông tin và yêu cầu để về nhà ứng dụng.</w:t>
            </w: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p>
          <w:p w:rsidR="003D0025" w:rsidRPr="00292134" w:rsidRDefault="003D0025"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HS lắng nghe, rút kinh nghiệm.</w:t>
            </w:r>
          </w:p>
        </w:tc>
      </w:tr>
    </w:tbl>
    <w:p w:rsidR="003D0025" w:rsidRPr="00292134" w:rsidRDefault="003D0025" w:rsidP="003D0025">
      <w:pPr>
        <w:spacing w:after="0" w:line="240" w:lineRule="auto"/>
        <w:rPr>
          <w:rFonts w:ascii="Times New Roman" w:hAnsi="Times New Roman" w:cs="Times New Roman"/>
          <w:b/>
          <w:sz w:val="28"/>
          <w:szCs w:val="28"/>
        </w:rPr>
      </w:pPr>
      <w:r w:rsidRPr="00292134">
        <w:rPr>
          <w:rFonts w:ascii="Times New Roman" w:hAnsi="Times New Roman" w:cs="Times New Roman"/>
          <w:b/>
          <w:sz w:val="28"/>
          <w:szCs w:val="28"/>
        </w:rPr>
        <w:t>IV. ĐIỀU CHỈNH BỔ SUNG</w:t>
      </w:r>
    </w:p>
    <w:p w:rsidR="003D0025" w:rsidRPr="00292134" w:rsidRDefault="003D0025" w:rsidP="003D0025">
      <w:pPr>
        <w:spacing w:after="0" w:line="240" w:lineRule="auto"/>
        <w:rPr>
          <w:rFonts w:ascii="Times New Roman" w:hAnsi="Times New Roman" w:cs="Times New Roman"/>
          <w:sz w:val="28"/>
          <w:szCs w:val="28"/>
          <w:lang w:val="vi-VN"/>
        </w:rPr>
      </w:pPr>
      <w:r w:rsidRPr="00292134">
        <w:rPr>
          <w:rFonts w:ascii="Times New Roman" w:hAnsi="Times New Roman" w:cs="Times New Roman"/>
          <w:sz w:val="28"/>
          <w:szCs w:val="28"/>
        </w:rPr>
        <w:t>..................................................................................................................................................................................................................................................................</w:t>
      </w:r>
    </w:p>
    <w:p w:rsidR="00F9141D" w:rsidRDefault="003D0025" w:rsidP="003D0025">
      <w:r w:rsidRPr="00292134">
        <w:rPr>
          <w:rFonts w:ascii="Times New Roman" w:hAnsi="Times New Roman" w:cs="Times New Roman"/>
          <w:bCs/>
          <w:sz w:val="28"/>
          <w:szCs w:val="28"/>
        </w:rPr>
        <w:t>--------------------------------------------</w:t>
      </w:r>
      <w:bookmarkStart w:id="0" w:name="_GoBack"/>
      <w:bookmarkEnd w:id="0"/>
    </w:p>
    <w:sectPr w:rsidR="00F9141D" w:rsidSect="0022156E">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25"/>
    <w:rsid w:val="0022156E"/>
    <w:rsid w:val="003D0025"/>
    <w:rsid w:val="00BA1EA2"/>
    <w:rsid w:val="00DA4A72"/>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HOẠT ĐỘNG CHỦ YẾU</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2025-03-20T08:46:00Z</dcterms:created>
  <dcterms:modified xsi:type="dcterms:W3CDTF">2025-03-20T08:47:00Z</dcterms:modified>
</cp:coreProperties>
</file>