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CF" w:rsidRPr="00292134" w:rsidRDefault="001F0FCF" w:rsidP="001F0FC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hAnsi="Times New Roman" w:cs="Times New Roman"/>
          <w:b/>
          <w:sz w:val="28"/>
          <w:szCs w:val="28"/>
        </w:rPr>
        <w:t>TOÁN</w:t>
      </w:r>
    </w:p>
    <w:p w:rsidR="001F0FCF" w:rsidRPr="00292134" w:rsidRDefault="001F0FCF" w:rsidP="001F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hAnsi="Times New Roman" w:cs="Times New Roman"/>
          <w:b/>
          <w:sz w:val="28"/>
          <w:szCs w:val="28"/>
        </w:rPr>
        <w:t>BÀI 55: TÍNH CHẤT CƠ BẢN CỦA PHÂN SỐ</w:t>
      </w:r>
      <w:r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GV: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1F0FCF" w:rsidRPr="00292134" w:rsidRDefault="001F0FCF" w:rsidP="001F0F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134">
        <w:rPr>
          <w:rFonts w:ascii="Times New Roman" w:hAnsi="Times New Roman" w:cs="Times New Roman"/>
          <w:sz w:val="28"/>
          <w:szCs w:val="28"/>
        </w:rPr>
        <w:t xml:space="preserve">- HS: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13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92134">
        <w:rPr>
          <w:rFonts w:ascii="Times New Roman" w:hAnsi="Times New Roman" w:cs="Times New Roman"/>
          <w:sz w:val="28"/>
          <w:szCs w:val="28"/>
        </w:rPr>
        <w:t>.</w:t>
      </w:r>
    </w:p>
    <w:p w:rsidR="001F0FCF" w:rsidRPr="00292134" w:rsidRDefault="001F0FCF" w:rsidP="001F0FC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hAnsi="Times New Roman" w:cs="Times New Roman"/>
          <w:b/>
          <w:sz w:val="28"/>
          <w:szCs w:val="28"/>
        </w:rPr>
        <w:t>III. HOẠT ĐỘNG DẠY HỌC.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F0FCF" w:rsidRPr="00292134" w:rsidTr="0060361F">
        <w:tc>
          <w:tcPr>
            <w:tcW w:w="5245" w:type="dxa"/>
            <w:tcBorders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F0FCF" w:rsidRPr="00292134" w:rsidTr="0060361F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(4p)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phấn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0FCF" w:rsidRPr="00292134" w:rsidTr="0060361F">
        <w:tc>
          <w:tcPr>
            <w:tcW w:w="5245" w:type="dxa"/>
            <w:tcBorders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5" o:title=""/>
                </v:shape>
                <o:OLEObject Type="Embed" ProgID="Equation.3" ShapeID="_x0000_i1025" DrawAspect="Content" ObjectID="_1803990500" r:id="rId6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2: 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26" type="#_x0000_t75" style="width:12pt;height:31.5pt" o:ole="">
                  <v:imagedata r:id="rId7" o:title=""/>
                </v:shape>
                <o:OLEObject Type="Embed" ProgID="Equation.3" ShapeID="_x0000_i1026" DrawAspect="Content" ObjectID="_1803990501" r:id="rId8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7: 5 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0 : 7  =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" w:dyaOrig="624">
                <v:shape id="_x0000_i1027" type="#_x0000_t75" style="width:16.5pt;height:31.5pt" o:ole="">
                  <v:imagedata r:id="rId9" o:title=""/>
                </v:shape>
                <o:OLEObject Type="Embed" ProgID="Equation.3" ShapeID="_x0000_i1027" DrawAspect="Content" ObjectID="_1803990502" r:id="rId10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   7 : 5 = 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28" type="#_x0000_t75" style="width:12pt;height:31.5pt" o:ole="">
                  <v:imagedata r:id="rId11" o:title=""/>
                </v:shape>
                <o:OLEObject Type="Embed" ProgID="Equation.3" ShapeID="_x0000_i1028" DrawAspect="Content" ObjectID="_1803990503" r:id="rId12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- 0 : 7 =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29" type="#_x0000_t75" style="width:12pt;height:31.5pt" o:ole="">
                  <v:imagedata r:id="rId13" o:title=""/>
                </v:shape>
                <o:OLEObject Type="Embed" ProgID="Equation.3" ShapeID="_x0000_i1029" DrawAspect="Content" ObjectID="_1803990504" r:id="rId14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0FCF" w:rsidRPr="00292134" w:rsidTr="0060361F">
        <w:tc>
          <w:tcPr>
            <w:tcW w:w="93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(13p)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Nắm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chất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cơ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;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giải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toán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tế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liên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0FCF" w:rsidRPr="00292134" w:rsidTr="0060361F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hia băng giấy thứ nhất thành 4 phần bằng nhau tô màu 3 phần;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hia băng giấy thứ hai thành 8 phần bằng nhau tô màu 6 phần.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yêu cầu HS viết  phân số biểu diễn số phần đã tô màu ở băng giấy 1? phân số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biểu diễn số phần đã tô màu ở băng giấy 2?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yêu cầu so sánh phần tô màu của hai băng giấy.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H: Nhìn vào hình vẽ, hãy so sánh phần tô màu của hai băng giấy?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kết luận: Nhìn hình vẽ ta thấy: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30" type="#_x0000_t75" style="width:12pt;height:31.5pt" o:ole="">
                  <v:imagedata r:id="rId5" o:title=""/>
                </v:shape>
                <o:OLEObject Type="Embed" ProgID="Equation.3" ShapeID="_x0000_i1030" DrawAspect="Content" ObjectID="_1803990505" r:id="rId15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31" type="#_x0000_t75" style="width:12pt;height:31.5pt" o:ole="">
                  <v:imagedata r:id="rId7" o:title=""/>
                </v:shape>
                <o:OLEObject Type="Embed" ProgID="Equation.3" ShapeID="_x0000_i1031" DrawAspect="Content" ObjectID="_1803990506" r:id="rId16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Hay      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2" type="#_x0000_t75" style="width:13.5pt;height:34.5pt" o:ole="">
                  <v:imagedata r:id="rId17" o:title=""/>
                </v:shape>
                <o:OLEObject Type="Embed" ProgID="Equation.DSMT4" ShapeID="_x0000_i1032" DrawAspect="Content" ObjectID="_1803990507" r:id="rId18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3" type="#_x0000_t75" style="width:13.5pt;height:34.5pt" o:ole="">
                  <v:imagedata r:id="rId19" o:title=""/>
                </v:shape>
                <o:OLEObject Type="Embed" ProgID="Equation.DSMT4" ShapeID="_x0000_i1033" DrawAspect="Content" ObjectID="_1803990508" r:id="rId20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GV; Ta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4" type="#_x0000_t75" style="width:13.5pt;height:34.5pt" o:ole="">
                  <v:imagedata r:id="rId17" o:title=""/>
                </v:shape>
                <o:OLEObject Type="Embed" ProgID="Equation.DSMT4" ShapeID="_x0000_i1034" DrawAspect="Content" ObjectID="_1803990509" r:id="rId21"/>
              </w:objec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5" type="#_x0000_t75" style="width:13.5pt;height:34.5pt" o:ole="">
                  <v:imagedata r:id="rId17" o:title=""/>
                </v:shape>
                <o:OLEObject Type="Embed" ProgID="Equation.DSMT4" ShapeID="_x0000_i1035" DrawAspect="Content" ObjectID="_1803990510" r:id="rId22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29213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52" w:dyaOrig="672">
                <v:shape id="_x0000_i1036" type="#_x0000_t75" style="width:27.75pt;height:33.75pt" o:ole="">
                  <v:imagedata r:id="rId23" o:title=""/>
                </v:shape>
                <o:OLEObject Type="Embed" ProgID="Equation.3" ShapeID="_x0000_i1036" DrawAspect="Content" ObjectID="_1803990511" r:id="rId24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7" type="#_x0000_t75" style="width:13.5pt;height:34.5pt" o:ole="">
                  <v:imagedata r:id="rId19" o:title=""/>
                </v:shape>
                <o:OLEObject Type="Embed" ProgID="Equation.DSMT4" ShapeID="_x0000_i1037" DrawAspect="Content" ObjectID="_1803990512" r:id="rId25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8" type="#_x0000_t75" style="width:13.5pt;height:34.5pt" o:ole="">
                  <v:imagedata r:id="rId17" o:title=""/>
                </v:shape>
                <o:OLEObject Type="Embed" ProgID="Equation.DSMT4" ShapeID="_x0000_i1038" DrawAspect="Content" ObjectID="_1803990513" r:id="rId26"/>
              </w:objec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bây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ta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39" type="#_x0000_t75" style="width:13.5pt;height:34.5pt" o:ole="">
                  <v:imagedata r:id="rId19" o:title=""/>
                </v:shape>
                <o:OLEObject Type="Embed" ProgID="Equation.DSMT4" ShapeID="_x0000_i1039" DrawAspect="Content" ObjectID="_1803990514" r:id="rId27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H: 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40" type="#_x0000_t75" style="width:13.5pt;height:34.5pt" o:ole="">
                  <v:imagedata r:id="rId19" o:title=""/>
                </v:shape>
                <o:OLEObject Type="Embed" ProgID="Equation.DSMT4" ShapeID="_x0000_i1040" DrawAspect="Content" ObjectID="_1803990515" r:id="rId28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41" type="#_x0000_t75" style="width:13.5pt;height:34.5pt" o:ole="">
                  <v:imagedata r:id="rId17" o:title=""/>
                </v:shape>
                <o:OLEObject Type="Embed" ProgID="Equation.DSMT4" ShapeID="_x0000_i1041" DrawAspect="Content" ObjectID="_1803990516" r:id="rId29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ta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chuẩn bị đồ dùng lên bàn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thao tác nhóm đôi trên băng giấy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D15E6D" wp14:editId="4B20313F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1097280</wp:posOffset>
                      </wp:positionV>
                      <wp:extent cx="0" cy="431800"/>
                      <wp:effectExtent l="0" t="0" r="19050" b="2540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86.4pt" to="141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" strokecolor="black [3040]"/>
                  </w:pict>
                </mc:Fallback>
              </mc:AlternateConten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phân số biểu diễn số phần đã tô màu của mỗi băng giấy?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98"/>
              <w:gridCol w:w="1298"/>
              <w:gridCol w:w="1299"/>
            </w:tblGrid>
            <w:tr w:rsidR="001F0FCF" w:rsidRPr="00292134" w:rsidTr="0060361F">
              <w:trPr>
                <w:trHeight w:val="955"/>
              </w:trPr>
              <w:tc>
                <w:tcPr>
                  <w:tcW w:w="1410" w:type="dxa"/>
                  <w:shd w:val="clear" w:color="auto" w:fill="00B050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0" w:type="dxa"/>
                  <w:shd w:val="clear" w:color="auto" w:fill="00B050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11" w:type="dxa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42" type="#_x0000_t75" style="width:12pt;height:31.5pt" o:ole="">
                  <v:imagedata r:id="rId5" o:title=""/>
                </v:shape>
                <o:OLEObject Type="Embed" ProgID="Equation.3" ShapeID="_x0000_i1042" DrawAspect="Content" ObjectID="_1803990517" r:id="rId30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29213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E19D3" wp14:editId="110188A0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1892300</wp:posOffset>
                      </wp:positionV>
                      <wp:extent cx="1612900" cy="292100"/>
                      <wp:effectExtent l="0" t="0" r="0" b="12700"/>
                      <wp:wrapNone/>
                      <wp:docPr id="19" name="Righ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2921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0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9" o:spid="_x0000_s1026" type="#_x0000_t88" style="position:absolute;margin-left:355.35pt;margin-top:149pt;width:127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" adj=",21600" strokecolor="#4579b8 [3044]"/>
                  </w:pict>
                </mc:Fallback>
              </mc:AlternateConten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49"/>
              <w:gridCol w:w="650"/>
            </w:tblGrid>
            <w:tr w:rsidR="001F0FCF" w:rsidRPr="00292134" w:rsidTr="0060361F">
              <w:trPr>
                <w:trHeight w:val="946"/>
              </w:trPr>
              <w:tc>
                <w:tcPr>
                  <w:tcW w:w="710" w:type="dxa"/>
                  <w:shd w:val="clear" w:color="auto" w:fill="FF0000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1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E314DB" wp14:editId="5CA3C7E9">
                            <wp:simplePos x="0" y="0"/>
                            <wp:positionH relativeFrom="column">
                              <wp:posOffset>4512945</wp:posOffset>
                            </wp:positionH>
                            <wp:positionV relativeFrom="paragraph">
                              <wp:posOffset>1892300</wp:posOffset>
                            </wp:positionV>
                            <wp:extent cx="1612900" cy="292100"/>
                            <wp:effectExtent l="0" t="0" r="0" b="12700"/>
                            <wp:wrapNone/>
                            <wp:docPr id="20" name="Right Brac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2900" cy="2921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10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20" o:spid="_x0000_s1026" type="#_x0000_t88" style="position:absolute;margin-left:355.35pt;margin-top:149pt;width:127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" adj=",21600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shd w:val="clear" w:color="auto" w:fill="FF0000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1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3911E3" wp14:editId="326FEC96">
                            <wp:simplePos x="0" y="0"/>
                            <wp:positionH relativeFrom="column">
                              <wp:posOffset>4512945</wp:posOffset>
                            </wp:positionH>
                            <wp:positionV relativeFrom="paragraph">
                              <wp:posOffset>1892300</wp:posOffset>
                            </wp:positionV>
                            <wp:extent cx="1612900" cy="292100"/>
                            <wp:effectExtent l="0" t="0" r="0" b="12700"/>
                            <wp:wrapNone/>
                            <wp:docPr id="21" name="Right Brac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2900" cy="2921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10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21" o:spid="_x0000_s1026" type="#_x0000_t88" style="position:absolute;margin-left:355.35pt;margin-top:149pt;width:127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" adj=",21600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shd w:val="clear" w:color="auto" w:fill="FF0000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1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AD3F609" wp14:editId="00926BF3">
                            <wp:simplePos x="0" y="0"/>
                            <wp:positionH relativeFrom="column">
                              <wp:posOffset>4512945</wp:posOffset>
                            </wp:positionH>
                            <wp:positionV relativeFrom="paragraph">
                              <wp:posOffset>1892300</wp:posOffset>
                            </wp:positionV>
                            <wp:extent cx="1612900" cy="292100"/>
                            <wp:effectExtent l="0" t="0" r="0" b="12700"/>
                            <wp:wrapNone/>
                            <wp:docPr id="22" name="Right Brac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2900" cy="2921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10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22" o:spid="_x0000_s1026" type="#_x0000_t88" style="position:absolute;margin-left:355.35pt;margin-top:149pt;width:127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" adj=",21600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  <w:shd w:val="clear" w:color="auto" w:fill="FF0000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1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C43F0FE" wp14:editId="2580FE18">
                            <wp:simplePos x="0" y="0"/>
                            <wp:positionH relativeFrom="column">
                              <wp:posOffset>4512945</wp:posOffset>
                            </wp:positionH>
                            <wp:positionV relativeFrom="paragraph">
                              <wp:posOffset>1892300</wp:posOffset>
                            </wp:positionV>
                            <wp:extent cx="1612900" cy="292100"/>
                            <wp:effectExtent l="0" t="0" r="0" b="12700"/>
                            <wp:wrapNone/>
                            <wp:docPr id="23" name="Right Brac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2900" cy="2921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10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23" o:spid="_x0000_s1026" type="#_x0000_t88" style="position:absolute;margin-left:355.35pt;margin-top:149pt;width:127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" adj=",21600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710" w:type="dxa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1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0A09813" wp14:editId="0BF6FFB0">
                            <wp:simplePos x="0" y="0"/>
                            <wp:positionH relativeFrom="column">
                              <wp:posOffset>4512945</wp:posOffset>
                            </wp:positionH>
                            <wp:positionV relativeFrom="paragraph">
                              <wp:posOffset>1892300</wp:posOffset>
                            </wp:positionV>
                            <wp:extent cx="1612900" cy="292100"/>
                            <wp:effectExtent l="0" t="0" r="0" b="12700"/>
                            <wp:wrapNone/>
                            <wp:docPr id="24" name="Right Brac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2900" cy="2921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10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24" o:spid="_x0000_s1026" type="#_x0000_t88" style="position:absolute;margin-left:355.35pt;margin-top:149pt;width:127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" adj=",21600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711" w:type="dxa"/>
                </w:tcPr>
                <w:p w:rsidR="001F0FCF" w:rsidRPr="00292134" w:rsidRDefault="001F0FCF" w:rsidP="0060361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21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DBBB897" wp14:editId="45A52E6E">
                            <wp:simplePos x="0" y="0"/>
                            <wp:positionH relativeFrom="column">
                              <wp:posOffset>4512945</wp:posOffset>
                            </wp:positionH>
                            <wp:positionV relativeFrom="paragraph">
                              <wp:posOffset>1892300</wp:posOffset>
                            </wp:positionV>
                            <wp:extent cx="1612900" cy="292100"/>
                            <wp:effectExtent l="0" t="0" r="0" b="12700"/>
                            <wp:wrapNone/>
                            <wp:docPr id="25" name="Right Brac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2900" cy="292100"/>
                                    </a:xfrm>
                                    <a:prstGeom prst="rightBrace">
                                      <a:avLst>
                                        <a:gd name="adj1" fmla="val 8333"/>
                                        <a:gd name="adj2" fmla="val 10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Brace 25" o:spid="_x0000_s1026" type="#_x0000_t88" style="position:absolute;margin-left:355.35pt;margin-top:149pt;width:127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" adj=",21600" strokecolor="#4579b8 [3044]"/>
                        </w:pict>
                      </mc:Fallback>
                    </mc:AlternateContent>
                  </w:r>
                </w:p>
              </w:tc>
            </w:tr>
          </w:tbl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43" type="#_x0000_t75" style="width:12pt;height:31.5pt" o:ole="">
                  <v:imagedata r:id="rId7" o:title=""/>
                </v:shape>
                <o:OLEObject Type="Embed" ProgID="Equation.3" ShapeID="_x0000_i1043" DrawAspect="Content" ObjectID="_1803990518" r:id="rId31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44" type="#_x0000_t75" style="width:12pt;height:31.5pt" o:ole="">
                  <v:imagedata r:id="rId5" o:title=""/>
                </v:shape>
                <o:OLEObject Type="Embed" ProgID="Equation.3" ShapeID="_x0000_i1044" DrawAspect="Content" ObjectID="_1803990519" r:id="rId32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45" type="#_x0000_t75" style="width:12pt;height:31.5pt" o:ole="">
                  <v:imagedata r:id="rId7" o:title=""/>
                </v:shape>
                <o:OLEObject Type="Embed" ProgID="Equation.3" ShapeID="_x0000_i1045" DrawAspect="Content" ObjectID="_1803990520" r:id="rId33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đọc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46" type="#_x0000_t75" style="width:13.5pt;height:34.5pt" o:ole="">
                  <v:imagedata r:id="rId17" o:title=""/>
                </v:shape>
                <o:OLEObject Type="Embed" ProgID="Equation.DSMT4" ShapeID="_x0000_i1046" DrawAspect="Content" ObjectID="_1803990521" r:id="rId34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47" type="#_x0000_t75" style="width:13.5pt;height:34.5pt" o:ole="">
                  <v:imagedata r:id="rId19" o:title=""/>
                </v:shape>
                <o:OLEObject Type="Embed" ProgID="Equation.DSMT4" ShapeID="_x0000_i1047" DrawAspect="Content" ObjectID="_1803990522" r:id="rId35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48" type="#_x0000_t75" style="width:13.5pt;height:34.5pt" o:ole="">
                  <v:imagedata r:id="rId17" o:title=""/>
                </v:shape>
                <o:OLEObject Type="Embed" ProgID="Equation.DSMT4" ShapeID="_x0000_i1048" DrawAspect="Content" ObjectID="_1803990523" r:id="rId36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49" type="#_x0000_t75" style="width:13.5pt;height:34.5pt" o:ole="">
                  <v:imagedata r:id="rId19" o:title=""/>
                </v:shape>
                <o:OLEObject Type="Embed" ProgID="Equation.DSMT4" ShapeID="_x0000_i1049" DrawAspect="Content" ObjectID="_1803990524" r:id="rId37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50" type="#_x0000_t75" style="width:13.5pt;height:34.5pt" o:ole="">
                  <v:imagedata r:id="rId19" o:title=""/>
                </v:shape>
                <o:OLEObject Type="Embed" ProgID="Equation.DSMT4" ShapeID="_x0000_i1050" DrawAspect="Content" ObjectID="_1803990525" r:id="rId38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292134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92" w:dyaOrig="624">
                <v:shape id="_x0000_i1051" type="#_x0000_t75" style="width:24.75pt;height:31.5pt" o:ole="">
                  <v:imagedata r:id="rId39" o:title=""/>
                </v:shape>
                <o:OLEObject Type="Embed" ProgID="Equation.3" ShapeID="_x0000_i1051" DrawAspect="Content" ObjectID="_1803990526" r:id="rId40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52" type="#_x0000_t75" style="width:13.5pt;height:34.5pt" o:ole="">
                  <v:imagedata r:id="rId17" o:title=""/>
                </v:shape>
                <o:OLEObject Type="Embed" ProgID="Equation.DSMT4" ShapeID="_x0000_i1052" DrawAspect="Content" ObjectID="_1803990527" r:id="rId41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53" type="#_x0000_t75" style="width:13.5pt;height:34.5pt" o:ole="">
                  <v:imagedata r:id="rId19" o:title=""/>
                </v:shape>
                <o:OLEObject Type="Embed" ProgID="Equation.DSMT4" ShapeID="_x0000_i1053" DrawAspect="Content" ObjectID="_1803990528" r:id="rId42"/>
              </w:object>
            </w:r>
            <w:r w:rsidRPr="00292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= </w:t>
            </w:r>
            <w:r w:rsidRPr="00292134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4" w:dyaOrig="684">
                <v:shape id="_x0000_i1054" type="#_x0000_t75" style="width:13.5pt;height:34.5pt" o:ole="">
                  <v:imagedata r:id="rId17" o:title=""/>
                </v:shape>
                <o:OLEObject Type="Embed" ProgID="Equation.DSMT4" ShapeID="_x0000_i1054" DrawAspect="Content" ObjectID="_1803990529" r:id="rId43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… (SGK)</w:t>
            </w:r>
          </w:p>
        </w:tc>
      </w:tr>
      <w:tr w:rsidR="001F0FCF" w:rsidRPr="00292134" w:rsidTr="0060361F">
        <w:tc>
          <w:tcPr>
            <w:tcW w:w="93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(15p)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0FCF" w:rsidRPr="00292134" w:rsidTr="0060361F"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lúng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túng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hoăc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68" w:dyaOrig="624">
                <v:shape id="_x0000_i1055" type="#_x0000_t75" style="width:69pt;height:31.5pt" o:ole="">
                  <v:imagedata r:id="rId44" o:title=""/>
                </v:shape>
                <o:OLEObject Type="Embed" ProgID="Equation.3" ShapeID="_x0000_i1055" DrawAspect="Content" ObjectID="_1803990530" r:id="rId45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92" w:dyaOrig="624">
                <v:shape id="_x0000_i1056" type="#_x0000_t75" style="width:69pt;height:31.5pt" o:ole="">
                  <v:imagedata r:id="rId46" o:title=""/>
                </v:shape>
                <o:OLEObject Type="Embed" ProgID="Equation.3" ShapeID="_x0000_i1056" DrawAspect="Content" ObjectID="_1803990531" r:id="rId47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16" w:dyaOrig="624">
                <v:shape id="_x0000_i1057" type="#_x0000_t75" style="width:86.25pt;height:31.5pt" o:ole="">
                  <v:imagedata r:id="rId48" o:title=""/>
                </v:shape>
                <o:OLEObject Type="Embed" ProgID="Equation.3" ShapeID="_x0000_i1057" DrawAspect="Content" ObjectID="_1803990532" r:id="rId49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b)</w:t>
            </w:r>
            <w:r w:rsidRPr="00292134">
              <w:rPr>
                <w:rFonts w:ascii="Times New Roman" w:hAnsi="Times New Roman" w:cs="Times New Roman"/>
                <w:spacing w:val="-6"/>
                <w:position w:val="-24"/>
                <w:sz w:val="28"/>
                <w:szCs w:val="28"/>
              </w:rPr>
              <w:object w:dxaOrig="1524" w:dyaOrig="624">
                <v:shape id="_x0000_i1058" type="#_x0000_t75" style="width:75.75pt;height:31.5pt" o:ole="">
                  <v:imagedata r:id="rId50" o:title=""/>
                </v:shape>
                <o:OLEObject Type="Embed" ProgID="Equation.3" ShapeID="_x0000_i1058" DrawAspect="Content" ObjectID="_1803990533" r:id="rId51"/>
              </w:object>
            </w:r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; </w:t>
            </w:r>
            <w:r w:rsidRPr="00292134">
              <w:rPr>
                <w:rFonts w:ascii="Times New Roman" w:hAnsi="Times New Roman" w:cs="Times New Roman"/>
                <w:spacing w:val="-6"/>
                <w:position w:val="-24"/>
                <w:sz w:val="28"/>
                <w:szCs w:val="28"/>
              </w:rPr>
              <w:object w:dxaOrig="1476" w:dyaOrig="624">
                <v:shape id="_x0000_i1059" type="#_x0000_t75" style="width:73.5pt;height:31.5pt" o:ole="">
                  <v:imagedata r:id="rId52" o:title=""/>
                </v:shape>
                <o:OLEObject Type="Embed" ProgID="Equation.3" ShapeID="_x0000_i1059" DrawAspect="Content" ObjectID="_1803990534" r:id="rId53"/>
              </w:object>
            </w:r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  <w:r w:rsidRPr="00292134">
              <w:rPr>
                <w:rFonts w:ascii="Times New Roman" w:hAnsi="Times New Roman" w:cs="Times New Roman"/>
                <w:spacing w:val="-6"/>
                <w:position w:val="-24"/>
                <w:sz w:val="28"/>
                <w:szCs w:val="28"/>
              </w:rPr>
              <w:object w:dxaOrig="1632" w:dyaOrig="624">
                <v:shape id="_x0000_i1060" type="#_x0000_t75" style="width:81.75pt;height:31.5pt" o:ole="">
                  <v:imagedata r:id="rId54" o:title=""/>
                </v:shape>
                <o:OLEObject Type="Embed" ProgID="Equation.3" ShapeID="_x0000_i1060" DrawAspect="Content" ObjectID="_1803990535" r:id="rId55"/>
              </w:objec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61" type="#_x0000_t75" style="width:12pt;height:31.5pt" o:ole="">
                  <v:imagedata r:id="rId56" o:title=""/>
                </v:shape>
                <o:OLEObject Type="Embed" ProgID="Equation.3" ShapeID="_x0000_i1061" DrawAspect="Content" ObjectID="_1803990536" r:id="rId57"/>
              </w:objec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4">
                <v:shape id="_x0000_i1062" type="#_x0000_t75" style="width:18.75pt;height:31.5pt" o:ole="">
                  <v:imagedata r:id="rId58" o:title=""/>
                </v:shape>
                <o:OLEObject Type="Embed" ProgID="Equation.3" ShapeID="_x0000_i1062" DrawAspect="Content" ObjectID="_1803990537" r:id="rId59"/>
              </w:objec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a)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16" w:dyaOrig="624">
                <v:shape id="_x0000_i1063" type="#_x0000_t75" style="width:71.25pt;height:31.5pt" o:ole="">
                  <v:imagedata r:id="rId60" o:title=""/>
                </v:shape>
                <o:OLEObject Type="Embed" ProgID="Equation.3" ShapeID="_x0000_i1063" DrawAspect="Content" ObjectID="_1803990538" r:id="rId61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     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96" w:dyaOrig="624">
                <v:shape id="_x0000_i1064" type="#_x0000_t75" style="width:65.25pt;height:31.5pt" o:ole="">
                  <v:imagedata r:id="rId62" o:title=""/>
                </v:shape>
                <o:OLEObject Type="Embed" ProgID="Equation.3" ShapeID="_x0000_i1064" DrawAspect="Content" ObjectID="_1803990539" r:id="rId63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32" w:dyaOrig="624">
                <v:shape id="_x0000_i1065" type="#_x0000_t75" style="width:81.75pt;height:31.5pt" o:ole="">
                  <v:imagedata r:id="rId64" o:title=""/>
                </v:shape>
                <o:OLEObject Type="Embed" ProgID="Equation.3" ShapeID="_x0000_i1065" DrawAspect="Content" ObjectID="_1803990540" r:id="rId65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88" w:dyaOrig="624">
                <v:shape id="_x0000_i1066" type="#_x0000_t75" style="width:75pt;height:31.5pt" o:ole="">
                  <v:imagedata r:id="rId66" o:title=""/>
                </v:shape>
                <o:OLEObject Type="Embed" ProgID="Equation.3" ShapeID="_x0000_i1066" DrawAspect="Content" ObjectID="_1803990541" r:id="rId67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H;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2x5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5x5?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soi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5)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67" type="#_x0000_t75" style="width:12pt;height:31.5pt" o:ole="">
                  <v:imagedata r:id="rId56" o:title=""/>
                </v:shape>
                <o:OLEObject Type="Embed" ProgID="Equation.3" ShapeID="_x0000_i1067" DrawAspect="Content" ObjectID="_1803990542" r:id="rId68"/>
              </w:objec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" w:dyaOrig="624">
                <v:shape id="_x0000_i1068" type="#_x0000_t75" style="width:16.5pt;height:31.5pt" o:ole="">
                  <v:imagedata r:id="rId69" o:title=""/>
                </v:shape>
                <o:OLEObject Type="Embed" ProgID="Equation.3" ShapeID="_x0000_i1068" DrawAspect="Content" ObjectID="_1803990543" r:id="rId70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4">
                <v:shape id="_x0000_i1069" type="#_x0000_t75" style="width:18.75pt;height:31.5pt" o:ole="">
                  <v:imagedata r:id="rId71" o:title=""/>
                </v:shape>
                <o:OLEObject Type="Embed" ProgID="Equation.3" ShapeID="_x0000_i1069" DrawAspect="Content" ObjectID="_1803990544" r:id="rId72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" w:dyaOrig="624">
                <v:shape id="_x0000_i1070" type="#_x0000_t75" style="width:16.5pt;height:31.5pt" o:ole="">
                  <v:imagedata r:id="rId73" o:title=""/>
                </v:shape>
                <o:OLEObject Type="Embed" ProgID="Equation.3" ShapeID="_x0000_i1070" DrawAspect="Content" ObjectID="_1803990545" r:id="rId74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chia)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0.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4" w:dyaOrig="624">
                <v:shape id="_x0000_i1071" type="#_x0000_t75" style="width:70.5pt;height:31.5pt" o:ole="">
                  <v:imagedata r:id="rId75" o:title=""/>
                </v:shape>
                <o:OLEObject Type="Embed" ProgID="Equation.3" ShapeID="_x0000_i1071" DrawAspect="Content" ObjectID="_1803990546" r:id="rId76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    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16" w:dyaOrig="624">
                <v:shape id="_x0000_i1072" type="#_x0000_t75" style="width:71.25pt;height:31.5pt" o:ole="">
                  <v:imagedata r:id="rId77" o:title=""/>
                </v:shape>
                <o:OLEObject Type="Embed" ProgID="Equation.3" ShapeID="_x0000_i1072" DrawAspect="Content" ObjectID="_1803990547" r:id="rId78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56" w:dyaOrig="624">
                <v:shape id="_x0000_i1073" type="#_x0000_t75" style="width:83.25pt;height:31.5pt" o:ole="">
                  <v:imagedata r:id="rId79" o:title=""/>
                </v:shape>
                <o:OLEObject Type="Embed" ProgID="Equation.3" ShapeID="_x0000_i1073" DrawAspect="Content" ObjectID="_1803990548" r:id="rId80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24" w:dyaOrig="624">
                <v:shape id="_x0000_i1074" type="#_x0000_t75" style="width:75.75pt;height:31.5pt" o:ole="">
                  <v:imagedata r:id="rId81" o:title=""/>
                </v:shape>
                <o:OLEObject Type="Embed" ProgID="Equation.3" ShapeID="_x0000_i1074" DrawAspect="Content" ObjectID="_1803990549" r:id="rId82"/>
              </w:objec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2x 5 =10,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5 x 5 = 25.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Vậy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tôi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lấy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5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4">
                <v:shape id="_x0000_i1075" type="#_x0000_t75" style="width:12pt;height:31.5pt" o:ole="">
                  <v:imagedata r:id="rId83" o:title=""/>
                </v:shape>
                <o:OLEObject Type="Embed" ProgID="Equation.3" ShapeID="_x0000_i1075" DrawAspect="Content" ObjectID="_1803990550" r:id="rId84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F0FCF" w:rsidRPr="00292134" w:rsidTr="0060361F">
        <w:tc>
          <w:tcPr>
            <w:tcW w:w="93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2921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(3p)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dung.</w:t>
            </w:r>
          </w:p>
          <w:p w:rsidR="001F0FCF" w:rsidRPr="00292134" w:rsidRDefault="001F0FCF" w:rsidP="00603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0FCF" w:rsidRPr="00292134" w:rsidTr="0060361F"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1. 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8" w:dyaOrig="624">
                <v:shape id="_x0000_i1076" type="#_x0000_t75" style="width:11.25pt;height:31.5pt" o:ole="">
                  <v:imagedata r:id="rId85" o:title=""/>
                </v:shape>
                <o:OLEObject Type="Embed" ProgID="Equation.3" ShapeID="_x0000_i1076" DrawAspect="Content" ObjectID="_1803990551" r:id="rId86"/>
              </w:objec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4 ta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8" w:dyaOrig="624">
                <v:shape id="_x0000_i1077" type="#_x0000_t75" style="width:11.25pt;height:31.5pt" o:ole="">
                  <v:imagedata r:id="rId87" o:title=""/>
                </v:shape>
                <o:OLEObject Type="Embed" ProgID="Equation.3" ShapeID="_x0000_i1077" DrawAspect="Content" ObjectID="_1803990552" r:id="rId88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B.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" w:dyaOrig="624">
                <v:shape id="_x0000_i1078" type="#_x0000_t75" style="width:16.5pt;height:31.5pt" o:ole="">
                  <v:imagedata r:id="rId89" o:title=""/>
                </v:shape>
                <o:OLEObject Type="Embed" ProgID="Equation.3" ShapeID="_x0000_i1078" DrawAspect="Content" ObjectID="_1803990553" r:id="rId90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C.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" w:dyaOrig="624">
                <v:shape id="_x0000_i1079" type="#_x0000_t75" style="width:16.5pt;height:31.5pt" o:ole="">
                  <v:imagedata r:id="rId91" o:title=""/>
                </v:shape>
                <o:OLEObject Type="Embed" ProgID="Equation.3" ShapeID="_x0000_i1079" DrawAspect="Content" ObjectID="_1803990554" r:id="rId92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15 :</w:t>
            </w:r>
            <w:proofErr w:type="gram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17 = ; 89 :90 =  ; 3 =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8" w:dyaOrig="624">
                <v:shape id="_x0000_i1080" type="#_x0000_t75" style="width:11.25pt;height:31.5pt" o:ole="">
                  <v:imagedata r:id="rId93" o:title=""/>
                </v:shape>
                <o:OLEObject Type="Embed" ProgID="Equation.3" ShapeID="_x0000_i1080" DrawAspect="Content" ObjectID="_1803990555" r:id="rId94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4">
                <v:shape id="_x0000_i1081" type="#_x0000_t75" style="width:18.75pt;height:31.5pt" o:ole="">
                  <v:imagedata r:id="rId95" o:title=""/>
                </v:shape>
                <o:OLEObject Type="Embed" ProgID="Equation.3" ShapeID="_x0000_i1081" DrawAspect="Content" ObjectID="_1803990556" r:id="rId96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= .:  …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</w:tcPr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:  B. </w:t>
            </w:r>
            <w:r w:rsidRPr="002921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24" w:dyaOrig="624">
                <v:shape id="_x0000_i1082" type="#_x0000_t75" style="width:16.5pt;height:31.5pt" o:ole="">
                  <v:imagedata r:id="rId89" o:title=""/>
                </v:shape>
                <o:OLEObject Type="Embed" ProgID="Equation.3" ShapeID="_x0000_i1082" DrawAspect="Content" ObjectID="_1803990557" r:id="rId97"/>
              </w:object>
            </w: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CF" w:rsidRPr="00292134" w:rsidRDefault="001F0FCF" w:rsidP="00603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292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0FCF" w:rsidRPr="00292134" w:rsidRDefault="001F0FCF" w:rsidP="001F0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134">
        <w:rPr>
          <w:rFonts w:ascii="Times New Roman" w:hAnsi="Times New Roman" w:cs="Times New Roman"/>
          <w:b/>
          <w:sz w:val="28"/>
          <w:szCs w:val="28"/>
        </w:rPr>
        <w:t>IV. ĐIỀU CHỈNH SAU BÀI</w:t>
      </w:r>
      <w:r w:rsidRPr="002921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92134">
        <w:rPr>
          <w:rFonts w:ascii="Times New Roman" w:hAnsi="Times New Roman" w:cs="Times New Roman"/>
          <w:b/>
          <w:sz w:val="28"/>
          <w:szCs w:val="28"/>
        </w:rPr>
        <w:t>DẠY</w:t>
      </w:r>
    </w:p>
    <w:p w:rsidR="001F0FCF" w:rsidRPr="00292134" w:rsidRDefault="001F0FCF" w:rsidP="001F0F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9213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0FCF" w:rsidRPr="00292134" w:rsidRDefault="001F0FCF" w:rsidP="001F0FCF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92134">
        <w:rPr>
          <w:rFonts w:ascii="Times New Roman" w:hAnsi="Times New Roman" w:cs="Times New Roman"/>
          <w:bCs/>
          <w:sz w:val="28"/>
          <w:szCs w:val="28"/>
        </w:rPr>
        <w:t>--------------------------------------------</w:t>
      </w:r>
    </w:p>
    <w:p w:rsidR="00F9141D" w:rsidRDefault="00F9141D">
      <w:bookmarkStart w:id="0" w:name="_GoBack"/>
      <w:bookmarkEnd w:id="0"/>
    </w:p>
    <w:sectPr w:rsidR="00F9141D" w:rsidSect="0022156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F"/>
    <w:rsid w:val="001F0FCF"/>
    <w:rsid w:val="0022156E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3.bin"/><Relationship Id="rId84" Type="http://schemas.openxmlformats.org/officeDocument/2006/relationships/oleObject" Target="embeddings/oleObject51.bin"/><Relationship Id="rId89" Type="http://schemas.openxmlformats.org/officeDocument/2006/relationships/image" Target="media/image32.wmf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53" Type="http://schemas.openxmlformats.org/officeDocument/2006/relationships/oleObject" Target="embeddings/oleObject35.bin"/><Relationship Id="rId58" Type="http://schemas.openxmlformats.org/officeDocument/2006/relationships/image" Target="media/image17.wmf"/><Relationship Id="rId74" Type="http://schemas.openxmlformats.org/officeDocument/2006/relationships/oleObject" Target="embeddings/oleObject46.bin"/><Relationship Id="rId79" Type="http://schemas.openxmlformats.org/officeDocument/2006/relationships/image" Target="media/image27.wmf"/><Relationship Id="rId5" Type="http://schemas.openxmlformats.org/officeDocument/2006/relationships/image" Target="media/image1.wmf"/><Relationship Id="rId90" Type="http://schemas.openxmlformats.org/officeDocument/2006/relationships/oleObject" Target="embeddings/oleObject54.bin"/><Relationship Id="rId95" Type="http://schemas.openxmlformats.org/officeDocument/2006/relationships/image" Target="media/image3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30.bin"/><Relationship Id="rId48" Type="http://schemas.openxmlformats.org/officeDocument/2006/relationships/image" Target="media/image12.wmf"/><Relationship Id="rId64" Type="http://schemas.openxmlformats.org/officeDocument/2006/relationships/image" Target="media/image20.wmf"/><Relationship Id="rId69" Type="http://schemas.openxmlformats.org/officeDocument/2006/relationships/image" Target="media/image22.wmf"/><Relationship Id="rId80" Type="http://schemas.openxmlformats.org/officeDocument/2006/relationships/oleObject" Target="embeddings/oleObject49.bin"/><Relationship Id="rId85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image" Target="media/image11.wmf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2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8.bin"/><Relationship Id="rId54" Type="http://schemas.openxmlformats.org/officeDocument/2006/relationships/image" Target="media/image15.wmf"/><Relationship Id="rId62" Type="http://schemas.openxmlformats.org/officeDocument/2006/relationships/image" Target="media/image19.wmf"/><Relationship Id="rId70" Type="http://schemas.openxmlformats.org/officeDocument/2006/relationships/oleObject" Target="embeddings/oleObject44.bin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3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9.bin"/><Relationship Id="rId44" Type="http://schemas.openxmlformats.org/officeDocument/2006/relationships/image" Target="media/image10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41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8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2.bin"/><Relationship Id="rId94" Type="http://schemas.openxmlformats.org/officeDocument/2006/relationships/oleObject" Target="embeddings/oleObject56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9.wmf"/><Relationship Id="rId34" Type="http://schemas.openxmlformats.org/officeDocument/2006/relationships/oleObject" Target="embeddings/oleObject22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6.bin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23.wmf"/><Relationship Id="rId92" Type="http://schemas.openxmlformats.org/officeDocument/2006/relationships/oleObject" Target="embeddings/oleObject55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1.bin"/><Relationship Id="rId66" Type="http://schemas.openxmlformats.org/officeDocument/2006/relationships/image" Target="media/image21.wmf"/><Relationship Id="rId87" Type="http://schemas.openxmlformats.org/officeDocument/2006/relationships/image" Target="media/image31.wmf"/><Relationship Id="rId61" Type="http://schemas.openxmlformats.org/officeDocument/2006/relationships/oleObject" Target="embeddings/oleObject39.bin"/><Relationship Id="rId82" Type="http://schemas.openxmlformats.org/officeDocument/2006/relationships/oleObject" Target="embeddings/oleObject50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56" Type="http://schemas.openxmlformats.org/officeDocument/2006/relationships/image" Target="media/image16.wmf"/><Relationship Id="rId77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45.bin"/><Relationship Id="rId93" Type="http://schemas.openxmlformats.org/officeDocument/2006/relationships/image" Target="media/image34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2025-03-20T08:38:00Z</dcterms:created>
  <dcterms:modified xsi:type="dcterms:W3CDTF">2025-03-20T08:38:00Z</dcterms:modified>
</cp:coreProperties>
</file>