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68" w:rsidRPr="00632268" w:rsidRDefault="00632268" w:rsidP="00632268">
      <w:pPr>
        <w:pStyle w:val="Heading1"/>
        <w:spacing w:before="0" w:line="276" w:lineRule="auto"/>
        <w:rPr>
          <w:b w:val="0"/>
          <w:i/>
          <w:sz w:val="28"/>
          <w:szCs w:val="28"/>
        </w:rPr>
      </w:pPr>
      <w:r w:rsidRPr="00632268">
        <w:rPr>
          <w:b w:val="0"/>
          <w:i/>
          <w:sz w:val="28"/>
          <w:szCs w:val="28"/>
        </w:rPr>
        <w:t>Ngày soạn: 01/10/2024</w:t>
      </w:r>
    </w:p>
    <w:p w:rsidR="00632268" w:rsidRDefault="00632268" w:rsidP="00632268">
      <w:pPr>
        <w:pStyle w:val="Heading1"/>
        <w:spacing w:before="0" w:line="276" w:lineRule="auto"/>
        <w:rPr>
          <w:b w:val="0"/>
          <w:i/>
          <w:sz w:val="28"/>
          <w:szCs w:val="28"/>
        </w:rPr>
      </w:pPr>
      <w:r w:rsidRPr="00632268">
        <w:rPr>
          <w:b w:val="0"/>
          <w:i/>
          <w:sz w:val="28"/>
          <w:szCs w:val="28"/>
        </w:rPr>
        <w:t>Ngày dạy : 08/10/2024</w:t>
      </w:r>
    </w:p>
    <w:p w:rsidR="00632268" w:rsidRPr="00632268" w:rsidRDefault="00632268" w:rsidP="00632268">
      <w:pPr>
        <w:pStyle w:val="Heading1"/>
        <w:spacing w:before="0" w:line="276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Người dạy: Nguyễn Thị Phương Thảo</w:t>
      </w:r>
    </w:p>
    <w:p w:rsidR="0094688B" w:rsidRPr="00ED0E70" w:rsidRDefault="0094688B" w:rsidP="00632268">
      <w:pPr>
        <w:pStyle w:val="Heading1"/>
        <w:spacing w:before="0" w:line="360" w:lineRule="auto"/>
        <w:jc w:val="center"/>
        <w:rPr>
          <w:b w:val="0"/>
          <w:bCs w:val="0"/>
          <w:sz w:val="28"/>
          <w:szCs w:val="28"/>
        </w:rPr>
      </w:pPr>
      <w:r w:rsidRPr="00ED0E70">
        <w:rPr>
          <w:sz w:val="28"/>
          <w:szCs w:val="28"/>
        </w:rPr>
        <w:t>CHỦ ĐIỂM: THIÊN NHIÊN KÌ THÚ</w:t>
      </w:r>
    </w:p>
    <w:p w:rsidR="0094688B" w:rsidRPr="00ED0E70" w:rsidRDefault="0094688B" w:rsidP="00632268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ED0E70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</w:rPr>
        <w:t>TIẾT 2: LUYỆN TỪ VÀ CÂU</w:t>
      </w:r>
    </w:p>
    <w:p w:rsidR="0094688B" w:rsidRPr="00ED0E70" w:rsidRDefault="0094688B" w:rsidP="00632268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ED0E70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</w:rPr>
        <w:t>Từ đồng nghĩa</w:t>
      </w:r>
    </w:p>
    <w:p w:rsidR="0094688B" w:rsidRPr="00ED0E70" w:rsidRDefault="0094688B" w:rsidP="006322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D0E70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</w:t>
      </w:r>
    </w:p>
    <w:p w:rsidR="00D408C4" w:rsidRPr="00EB3D25" w:rsidRDefault="00D408C4" w:rsidP="00632268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</w:pPr>
      <w:r w:rsidRPr="00EB3D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 xml:space="preserve">Học xong bài này HS đạt các yêu cầu sau: </w:t>
      </w:r>
    </w:p>
    <w:p w:rsidR="0094688B" w:rsidRPr="00ED0E70" w:rsidRDefault="0094688B" w:rsidP="00632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D0E7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Nhận biết được từ đồng nghĩa, bước đầu phân biệt được những từ có nghĩa giống nhau và các từ có nghĩa gần giống nhau. </w:t>
      </w:r>
    </w:p>
    <w:p w:rsidR="0094688B" w:rsidRPr="00ED0E70" w:rsidRDefault="0094688B" w:rsidP="00632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D0E70">
        <w:rPr>
          <w:rFonts w:ascii="Times New Roman" w:eastAsia="Calibri" w:hAnsi="Times New Roman" w:cs="Times New Roman"/>
          <w:sz w:val="28"/>
          <w:szCs w:val="28"/>
          <w:lang w:val="vi-VN"/>
        </w:rPr>
        <w:t>- Biết vận dụng bài học vào thực tiễn cuộc sống.</w:t>
      </w:r>
    </w:p>
    <w:p w:rsidR="00D408C4" w:rsidRPr="00EB3D25" w:rsidRDefault="00D408C4" w:rsidP="00632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B3D25">
        <w:rPr>
          <w:rFonts w:ascii="Times New Roman" w:eastAsia="Calibri" w:hAnsi="Times New Roman" w:cs="Times New Roman"/>
          <w:sz w:val="28"/>
          <w:szCs w:val="28"/>
          <w:lang w:val="vi-VN"/>
        </w:rPr>
        <w:t>- Biết vận dụng bài học vào thực tiễn cuộc sống.</w:t>
      </w:r>
    </w:p>
    <w:p w:rsidR="00D408C4" w:rsidRPr="00EB3D25" w:rsidRDefault="00D408C4" w:rsidP="00632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B3D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EB3D25">
        <w:rPr>
          <w:rFonts w:ascii="Times New Roman" w:eastAsia="Calibri" w:hAnsi="Times New Roman" w:cs="Times New Roman"/>
          <w:sz w:val="28"/>
          <w:szCs w:val="28"/>
          <w:lang w:val="vi-VN"/>
        </w:rPr>
        <w:t>Tích cực học tập, tiếp thu kiến thức để thực hiện tốt nội dung bài học. Nâng cao kĩ năng vận từ đồng nghĩa vào thực tiễn.</w:t>
      </w:r>
    </w:p>
    <w:p w:rsidR="00D408C4" w:rsidRPr="00EB3D25" w:rsidRDefault="00D408C4" w:rsidP="00632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B3D25">
        <w:rPr>
          <w:rFonts w:ascii="Times New Roman" w:eastAsia="Calibri" w:hAnsi="Times New Roman" w:cs="Times New Roman"/>
          <w:sz w:val="28"/>
          <w:szCs w:val="28"/>
          <w:lang w:val="vi-VN"/>
        </w:rPr>
        <w:t>- Phát triển năng lực giao tiếp trong trò chơi và hoạt động nhóm.</w:t>
      </w:r>
    </w:p>
    <w:p w:rsidR="00D408C4" w:rsidRPr="00EB3D25" w:rsidRDefault="00D408C4" w:rsidP="00632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B3D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EB3D25">
        <w:rPr>
          <w:rFonts w:ascii="Times New Roman" w:eastAsia="Calibri" w:hAnsi="Times New Roman" w:cs="Times New Roman"/>
          <w:sz w:val="28"/>
          <w:szCs w:val="28"/>
          <w:lang w:val="vi-VN"/>
        </w:rPr>
        <w:t>Biết cảm nhận được vẻ đẹp của thiên nhiên. Có ý thức tự giác trong học tập, trò chơi và vận dụng.</w:t>
      </w:r>
    </w:p>
    <w:p w:rsidR="0094688B" w:rsidRPr="00ED0E70" w:rsidRDefault="0094688B" w:rsidP="0063226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ED0E70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II. ĐỒ</w:t>
      </w:r>
      <w:r w:rsidRPr="00ED0E7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DÙNG DẠY HỌC</w:t>
      </w:r>
    </w:p>
    <w:p w:rsidR="0094688B" w:rsidRPr="00ED0E70" w:rsidRDefault="0094688B" w:rsidP="0063226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ED0E70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1</w:t>
      </w:r>
      <w:r w:rsidRPr="00ED0E7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 Đối với giáo viên</w:t>
      </w:r>
    </w:p>
    <w:p w:rsidR="0094688B" w:rsidRPr="00ED0E70" w:rsidRDefault="0094688B" w:rsidP="00632268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Cs w:val="28"/>
          <w:lang w:val="vi-VN"/>
        </w:rPr>
      </w:pPr>
      <w:r w:rsidRPr="00ED0E70">
        <w:rPr>
          <w:color w:val="000000" w:themeColor="text1"/>
          <w:szCs w:val="28"/>
          <w:lang w:val="vi-VN"/>
        </w:rPr>
        <w:t>Giáo án, SGK, SGV Tiếng Việt 5 kết nối tri thức.</w:t>
      </w:r>
    </w:p>
    <w:p w:rsidR="0094688B" w:rsidRPr="00ED0E70" w:rsidRDefault="0094688B" w:rsidP="00632268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Cs w:val="28"/>
          <w:lang w:val="vi-VN"/>
        </w:rPr>
      </w:pPr>
      <w:r w:rsidRPr="00ED0E70">
        <w:rPr>
          <w:color w:val="000000" w:themeColor="text1"/>
          <w:szCs w:val="28"/>
          <w:lang w:val="vi-VN"/>
        </w:rPr>
        <w:t>Tranh ảnh minh họa bài đọc.</w:t>
      </w:r>
    </w:p>
    <w:p w:rsidR="0094688B" w:rsidRPr="00ED0E70" w:rsidRDefault="0094688B" w:rsidP="00632268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Cs w:val="28"/>
          <w:lang w:val="vi-VN"/>
        </w:rPr>
      </w:pPr>
      <w:r w:rsidRPr="00ED0E70">
        <w:rPr>
          <w:color w:val="000000" w:themeColor="text1"/>
          <w:szCs w:val="28"/>
          <w:lang w:val="vi-VN"/>
        </w:rPr>
        <w:t>Máy tính, máy chiếu (nếu có).</w:t>
      </w:r>
    </w:p>
    <w:p w:rsidR="0094688B" w:rsidRPr="00ED0E70" w:rsidRDefault="0094688B" w:rsidP="0063226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ED0E70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2. Đối với học sinh</w:t>
      </w:r>
    </w:p>
    <w:p w:rsidR="0094688B" w:rsidRPr="00ED0E70" w:rsidRDefault="0094688B" w:rsidP="00632268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color w:val="000000" w:themeColor="text1"/>
          <w:szCs w:val="28"/>
          <w:lang w:val="fr-FR"/>
        </w:rPr>
      </w:pPr>
      <w:r w:rsidRPr="00ED0E70">
        <w:rPr>
          <w:color w:val="000000" w:themeColor="text1"/>
          <w:szCs w:val="28"/>
          <w:lang w:val="fr-FR"/>
        </w:rPr>
        <w:t>SGK Tiếng Việt 5 kết nối tri thức.</w:t>
      </w:r>
    </w:p>
    <w:p w:rsidR="0094688B" w:rsidRPr="00ED0E70" w:rsidRDefault="0094688B" w:rsidP="00632268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color w:val="000000" w:themeColor="text1"/>
          <w:szCs w:val="28"/>
          <w:lang w:val="fr-FR"/>
        </w:rPr>
      </w:pPr>
      <w:r w:rsidRPr="00ED0E70">
        <w:rPr>
          <w:color w:val="000000" w:themeColor="text1"/>
          <w:szCs w:val="28"/>
          <w:lang w:val="fr-FR"/>
        </w:rPr>
        <w:t>Tranh ảnh, tư liệu, video sưu tầm liên quan đến bài học và dụng cụ học tập theo yêu cầu của GV.</w:t>
      </w:r>
    </w:p>
    <w:p w:rsidR="0094688B" w:rsidRDefault="0094688B" w:rsidP="0063226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ED0E70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III. TIẾN TRÌNH DẠY HỌC </w:t>
      </w:r>
    </w:p>
    <w:p w:rsidR="00632268" w:rsidRPr="00ED0E70" w:rsidRDefault="00632268" w:rsidP="0063226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6701"/>
        <w:gridCol w:w="3289"/>
      </w:tblGrid>
      <w:tr w:rsidR="0094688B" w:rsidRPr="00ED0E70" w:rsidTr="00632268">
        <w:tc>
          <w:tcPr>
            <w:tcW w:w="6701" w:type="dxa"/>
            <w:shd w:val="clear" w:color="auto" w:fill="auto"/>
          </w:tcPr>
          <w:p w:rsidR="0094688B" w:rsidRPr="00ED0E70" w:rsidRDefault="0094688B" w:rsidP="00632268">
            <w:pPr>
              <w:spacing w:line="360" w:lineRule="auto"/>
              <w:jc w:val="both"/>
              <w:rPr>
                <w:b/>
                <w:noProof/>
                <w:color w:val="000000"/>
                <w:szCs w:val="28"/>
                <w:lang w:val="vi-VN"/>
              </w:rPr>
            </w:pPr>
            <w:r w:rsidRPr="00ED0E70">
              <w:rPr>
                <w:b/>
                <w:noProof/>
                <w:color w:val="000000"/>
                <w:szCs w:val="28"/>
                <w:lang w:val="fr-FR"/>
              </w:rPr>
              <w:lastRenderedPageBreak/>
              <w:t>1</w:t>
            </w:r>
            <w:r w:rsidRPr="00ED0E70">
              <w:rPr>
                <w:b/>
                <w:noProof/>
                <w:color w:val="000000"/>
                <w:szCs w:val="28"/>
                <w:lang w:val="vi-VN"/>
              </w:rPr>
              <w:t>. HOẠT ĐỘNG KHỞI ĐỘNG</w:t>
            </w:r>
          </w:p>
          <w:p w:rsidR="00ED0E70" w:rsidRPr="00ED0E70" w:rsidRDefault="00ED0E70" w:rsidP="00632268">
            <w:pPr>
              <w:spacing w:line="360" w:lineRule="auto"/>
              <w:jc w:val="both"/>
              <w:rPr>
                <w:bCs/>
                <w:i/>
                <w:iCs/>
                <w:noProof/>
                <w:color w:val="000000"/>
                <w:szCs w:val="28"/>
                <w:lang w:val="vi-VN"/>
              </w:rPr>
            </w:pPr>
            <w:r w:rsidRPr="00ED0E70">
              <w:rPr>
                <w:bCs/>
                <w:noProof/>
                <w:color w:val="000000"/>
                <w:szCs w:val="28"/>
                <w:lang w:val="vi-VN"/>
              </w:rPr>
              <w:t>- GV tổ chức trò chơi “Hái hoa” để khởi động bài học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noProof/>
                <w:color w:val="000000"/>
                <w:szCs w:val="28"/>
                <w:lang w:val="vi-VN"/>
              </w:rPr>
            </w:pPr>
            <w:r w:rsidRPr="00ED0E70">
              <w:rPr>
                <w:bCs/>
                <w:noProof/>
                <w:color w:val="000000"/>
                <w:szCs w:val="28"/>
                <w:lang w:val="vi-VN"/>
              </w:rPr>
              <w:t>- GV giới thiệu bài học mới và ghi tên bài học mới.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/>
                <w:color w:val="000000"/>
                <w:szCs w:val="28"/>
                <w:lang w:val="vi-VN"/>
              </w:rPr>
            </w:pPr>
            <w:r w:rsidRPr="00ED0E70">
              <w:rPr>
                <w:b/>
                <w:color w:val="000000"/>
                <w:szCs w:val="28"/>
                <w:lang w:val="vi-VN"/>
              </w:rPr>
              <w:t>2. HOẠT ĐỘNG HÌNH THÀNH KIẾN THỨC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/>
                <w:color w:val="000000"/>
                <w:szCs w:val="28"/>
                <w:lang w:val="vi-VN"/>
              </w:rPr>
            </w:pPr>
            <w:r w:rsidRPr="00ED0E70">
              <w:rPr>
                <w:b/>
                <w:color w:val="000000"/>
                <w:szCs w:val="28"/>
                <w:lang w:val="vi-VN"/>
              </w:rPr>
              <w:t>Hoạt động 1: Hình thành khái niệm về từ đồng nghĩa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/>
                <w:color w:val="000000"/>
                <w:szCs w:val="28"/>
                <w:lang w:val="vi-VN"/>
              </w:rPr>
            </w:pPr>
            <w:r w:rsidRPr="00ED0E70">
              <w:rPr>
                <w:b/>
                <w:color w:val="000000"/>
                <w:szCs w:val="28"/>
                <w:lang w:val="vi-VN"/>
              </w:rPr>
              <w:t>a. Mục tiêu: Thông qua hoạt động, HS: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>- Nắm được khái niệ</w:t>
            </w:r>
            <w:r w:rsidR="00ED0E70">
              <w:rPr>
                <w:bCs/>
                <w:color w:val="000000"/>
                <w:szCs w:val="28"/>
                <w:lang w:val="vi-VN"/>
              </w:rPr>
              <w:t>m về</w:t>
            </w:r>
            <w:r w:rsidRPr="00ED0E70">
              <w:rPr>
                <w:bCs/>
                <w:color w:val="000000"/>
                <w:szCs w:val="28"/>
                <w:lang w:val="vi-VN"/>
              </w:rPr>
              <w:t xml:space="preserve"> từ đồng nghĩa.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/>
                <w:color w:val="000000"/>
                <w:szCs w:val="28"/>
                <w:lang w:val="vi-VN"/>
              </w:rPr>
            </w:pPr>
            <w:r w:rsidRPr="00ED0E70">
              <w:rPr>
                <w:b/>
                <w:color w:val="000000"/>
                <w:szCs w:val="28"/>
                <w:lang w:val="vi-VN"/>
              </w:rPr>
              <w:t>b. Tổ chức thực hiện</w:t>
            </w:r>
          </w:p>
          <w:p w:rsidR="00ED0E70" w:rsidRPr="00ED0E70" w:rsidRDefault="00ED0E70" w:rsidP="00632268">
            <w:pPr>
              <w:spacing w:line="36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ED0E70">
              <w:rPr>
                <w:bCs/>
                <w:i/>
                <w:iCs/>
                <w:color w:val="000000"/>
                <w:szCs w:val="28"/>
              </w:rPr>
              <w:t xml:space="preserve">Bài 1: </w:t>
            </w:r>
          </w:p>
          <w:p w:rsidR="00ED0E70" w:rsidRPr="00ED0E70" w:rsidRDefault="0094688B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 xml:space="preserve">- GV mời </w:t>
            </w:r>
            <w:r w:rsidR="00ED0E70" w:rsidRPr="00ED0E70">
              <w:rPr>
                <w:bCs/>
                <w:color w:val="000000"/>
                <w:szCs w:val="28"/>
                <w:lang w:val="vi-VN"/>
              </w:rPr>
              <w:t xml:space="preserve">1 HS </w:t>
            </w:r>
            <w:r w:rsidRPr="00ED0E70">
              <w:rPr>
                <w:bCs/>
                <w:color w:val="000000"/>
                <w:szCs w:val="28"/>
                <w:lang w:val="vi-VN"/>
              </w:rPr>
              <w:t>đọc yêu cầ</w:t>
            </w:r>
            <w:r w:rsidR="00ED0E70" w:rsidRPr="00ED0E70">
              <w:rPr>
                <w:bCs/>
                <w:color w:val="000000"/>
                <w:szCs w:val="28"/>
                <w:lang w:val="vi-VN"/>
              </w:rPr>
              <w:t>u bài 1.</w:t>
            </w:r>
          </w:p>
          <w:p w:rsidR="00ED0E70" w:rsidRDefault="00ED0E70" w:rsidP="00632268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ED0E70">
              <w:rPr>
                <w:bCs/>
                <w:color w:val="000000"/>
                <w:szCs w:val="28"/>
              </w:rPr>
              <w:t>- HS nêu từ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ED0E70">
              <w:rPr>
                <w:bCs/>
                <w:color w:val="000000"/>
                <w:szCs w:val="28"/>
              </w:rPr>
              <w:t>in đậm có trong đoạn văn.</w:t>
            </w:r>
          </w:p>
          <w:p w:rsidR="00ED0E70" w:rsidRPr="00ED0E70" w:rsidRDefault="00ED0E70" w:rsidP="00632268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HS thảo luận nhóm 4 trả lời câu hỏi.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vi-VN"/>
              </w:rPr>
            </w:pPr>
            <w:r w:rsidRPr="00ED0E70">
              <w:rPr>
                <w:color w:val="000000"/>
                <w:szCs w:val="28"/>
                <w:lang w:val="vi-VN"/>
              </w:rPr>
              <w:t>+ GV mời 1 – 2 HS chữa bài trước lớp, các nhóm HS khác nhận xét, bổ sung ( nếu có).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vi-VN"/>
              </w:rPr>
            </w:pPr>
            <w:r w:rsidRPr="00ED0E70">
              <w:rPr>
                <w:color w:val="000000"/>
                <w:szCs w:val="28"/>
                <w:lang w:val="vi-VN"/>
              </w:rPr>
              <w:t xml:space="preserve">+ GV nhận xét, đánh giá và chốt đáp án: </w:t>
            </w:r>
          </w:p>
          <w:p w:rsidR="00632268" w:rsidRDefault="00ED0E70" w:rsidP="00632268">
            <w:pPr>
              <w:spacing w:line="36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ED0E70">
              <w:rPr>
                <w:bCs/>
                <w:iCs/>
                <w:color w:val="000000"/>
                <w:szCs w:val="28"/>
              </w:rPr>
              <w:t xml:space="preserve">Bài 2: </w:t>
            </w:r>
          </w:p>
          <w:p w:rsid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>- GV mời 1 HS đọc yêu cầ</w:t>
            </w:r>
            <w:r>
              <w:rPr>
                <w:bCs/>
                <w:color w:val="000000"/>
                <w:szCs w:val="28"/>
                <w:lang w:val="vi-VN"/>
              </w:rPr>
              <w:t>u bài 2.</w:t>
            </w:r>
          </w:p>
          <w:p w:rsidR="00632268" w:rsidRP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</w:p>
          <w:p w:rsidR="000C3D26" w:rsidRDefault="000C3D26" w:rsidP="00632268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HS thảo luận nhóm 2 trả lời câu hỏi.</w:t>
            </w:r>
          </w:p>
          <w:p w:rsidR="00632268" w:rsidRPr="00ED0E70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</w:p>
          <w:p w:rsidR="000C3D26" w:rsidRPr="00ED0E70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vi-VN"/>
              </w:rPr>
            </w:pPr>
            <w:r w:rsidRPr="00ED0E70">
              <w:rPr>
                <w:color w:val="000000"/>
                <w:szCs w:val="28"/>
                <w:lang w:val="vi-VN"/>
              </w:rPr>
              <w:t>+ GV mời 1 – 2 HS chữa bài trước lớp, các nhóm HS khác nhận xét, bổ sung ( nếu có).</w:t>
            </w:r>
          </w:p>
          <w:p w:rsidR="000C3D26" w:rsidRPr="000C3D26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vi-VN"/>
              </w:rPr>
            </w:pPr>
            <w:r w:rsidRPr="00ED0E70">
              <w:rPr>
                <w:color w:val="000000"/>
                <w:szCs w:val="28"/>
                <w:lang w:val="vi-VN"/>
              </w:rPr>
              <w:t>+ GV nhận xét, đánh giá và chố</w:t>
            </w:r>
            <w:r w:rsidR="00632268">
              <w:rPr>
                <w:color w:val="000000"/>
                <w:szCs w:val="28"/>
                <w:lang w:val="vi-VN"/>
              </w:rPr>
              <w:t>t đáp án.</w:t>
            </w:r>
            <w:r w:rsidRPr="00ED0E70">
              <w:rPr>
                <w:color w:val="000000"/>
                <w:szCs w:val="28"/>
                <w:lang w:val="vi-VN"/>
              </w:rPr>
              <w:t xml:space="preserve">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fr-FR"/>
              </w:rPr>
            </w:pPr>
            <w:r w:rsidRPr="00ED0E70">
              <w:rPr>
                <w:color w:val="000000"/>
                <w:szCs w:val="28"/>
                <w:lang w:val="fr-FR"/>
              </w:rPr>
              <w:t xml:space="preserve">- GV chiếu phần ghi nhớ lên màn hình cho HS: </w:t>
            </w:r>
          </w:p>
          <w:p w:rsidR="0094688B" w:rsidRPr="00ED0E70" w:rsidRDefault="0094688B" w:rsidP="0063226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i/>
                <w:iCs/>
                <w:color w:val="000000"/>
                <w:szCs w:val="28"/>
                <w:lang w:val="fr-FR"/>
              </w:rPr>
            </w:pPr>
            <w:r w:rsidRPr="00ED0E70">
              <w:rPr>
                <w:i/>
                <w:iCs/>
                <w:color w:val="000000"/>
                <w:szCs w:val="28"/>
                <w:lang w:val="fr-FR"/>
              </w:rPr>
              <w:t xml:space="preserve">Từ đồng nghĩa là những từ có nghĩa giống nhau (ví dụ: bố, ba, cha,…) hoặc gần giống nhau (ví dụ: ăn, xơi, chén,…) </w:t>
            </w:r>
          </w:p>
          <w:p w:rsidR="0094688B" w:rsidRPr="00ED0E70" w:rsidRDefault="0094688B" w:rsidP="0063226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i/>
                <w:iCs/>
                <w:color w:val="000000"/>
                <w:szCs w:val="28"/>
                <w:lang w:val="fr-FR"/>
              </w:rPr>
            </w:pPr>
            <w:r w:rsidRPr="00ED0E70">
              <w:rPr>
                <w:i/>
                <w:iCs/>
                <w:color w:val="000000"/>
                <w:szCs w:val="28"/>
                <w:lang w:val="fr-FR"/>
              </w:rPr>
              <w:t xml:space="preserve">Khi viết hoặc nói, cần lựa chọn từ phù hợp nhất với ý nghĩa được thể hiện.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fr-FR"/>
              </w:rPr>
            </w:pPr>
            <w:r w:rsidRPr="00ED0E70">
              <w:rPr>
                <w:color w:val="000000"/>
                <w:szCs w:val="28"/>
                <w:lang w:val="fr-FR"/>
              </w:rPr>
              <w:t>- GV yêu cầu HS đọc kĩ phần ghi nhớ</w:t>
            </w:r>
            <w:r w:rsidR="00ED0E70">
              <w:rPr>
                <w:color w:val="000000"/>
                <w:szCs w:val="28"/>
                <w:lang w:val="fr-FR"/>
              </w:rPr>
              <w:t xml:space="preserve">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fr-FR"/>
              </w:rPr>
            </w:pPr>
            <w:r w:rsidRPr="00ED0E70">
              <w:rPr>
                <w:color w:val="000000"/>
                <w:szCs w:val="28"/>
                <w:lang w:val="fr-FR"/>
              </w:rPr>
              <w:lastRenderedPageBreak/>
              <w:t xml:space="preserve">- GV nhận xét, đánh giá hoạt động của HS: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/>
                <w:color w:val="000000"/>
                <w:szCs w:val="28"/>
                <w:lang w:val="fr-FR"/>
              </w:rPr>
            </w:pPr>
            <w:r w:rsidRPr="00ED0E70">
              <w:rPr>
                <w:b/>
                <w:color w:val="000000"/>
                <w:szCs w:val="28"/>
                <w:lang w:val="fr-FR"/>
              </w:rPr>
              <w:t>Hoạt động 2: Thực hành kiến thức về từ đồng nghĩa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/>
                <w:color w:val="000000"/>
                <w:szCs w:val="28"/>
                <w:lang w:val="vi-VN"/>
              </w:rPr>
            </w:pPr>
            <w:r w:rsidRPr="00ED0E70">
              <w:rPr>
                <w:b/>
                <w:color w:val="000000"/>
                <w:szCs w:val="28"/>
                <w:lang w:val="fr-FR"/>
              </w:rPr>
              <w:t xml:space="preserve">a. Mục tiêu: </w:t>
            </w:r>
            <w:r w:rsidRPr="00ED0E70">
              <w:rPr>
                <w:b/>
                <w:color w:val="000000"/>
                <w:szCs w:val="28"/>
                <w:lang w:val="vi-VN"/>
              </w:rPr>
              <w:t>Thông qua hoạt động, HS: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 xml:space="preserve">- HS vận dụng được làm các bài tập, câu hỏi có liên quan.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/>
                <w:color w:val="000000"/>
                <w:szCs w:val="28"/>
                <w:lang w:val="vi-VN"/>
              </w:rPr>
            </w:pPr>
            <w:r w:rsidRPr="00ED0E70">
              <w:rPr>
                <w:b/>
                <w:color w:val="000000"/>
                <w:szCs w:val="28"/>
                <w:lang w:val="vi-VN"/>
              </w:rPr>
              <w:t>b. Tổ chức thực hiện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i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 xml:space="preserve">- GV mời đại diện 1 – 2 HS đọc yêu cầu BT3: </w:t>
            </w:r>
            <w:r w:rsidRPr="00ED0E70">
              <w:rPr>
                <w:bCs/>
                <w:i/>
                <w:color w:val="000000"/>
                <w:szCs w:val="28"/>
                <w:lang w:val="vi-VN"/>
              </w:rPr>
              <w:t xml:space="preserve">Những thành ngữ nào dưới đây chứa các từ đồng nghĩa? Đó là những từ nào? 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i/>
                <w:color w:val="000000"/>
                <w:szCs w:val="28"/>
                <w:lang w:val="vi-VN"/>
              </w:rPr>
            </w:pPr>
            <w:r w:rsidRPr="00ED0E70">
              <w:rPr>
                <w:bCs/>
                <w:i/>
                <w:color w:val="000000"/>
                <w:szCs w:val="28"/>
                <w:lang w:val="vi-VN"/>
              </w:rPr>
              <w:t xml:space="preserve">a. Chân yếu tay mềm.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i/>
                <w:color w:val="000000"/>
                <w:szCs w:val="28"/>
                <w:lang w:val="vi-VN"/>
              </w:rPr>
            </w:pPr>
            <w:r w:rsidRPr="00ED0E70">
              <w:rPr>
                <w:bCs/>
                <w:i/>
                <w:color w:val="000000"/>
                <w:szCs w:val="28"/>
                <w:lang w:val="vi-VN"/>
              </w:rPr>
              <w:t xml:space="preserve">b. Thức khuya dậy sớm.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i/>
                <w:color w:val="000000"/>
                <w:szCs w:val="28"/>
                <w:lang w:val="fr-FR"/>
              </w:rPr>
            </w:pPr>
            <w:r w:rsidRPr="00ED0E70">
              <w:rPr>
                <w:bCs/>
                <w:i/>
                <w:color w:val="000000"/>
                <w:szCs w:val="28"/>
                <w:lang w:val="fr-FR"/>
              </w:rPr>
              <w:t xml:space="preserve">c. Đầu voi đuôi chuột.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i/>
                <w:color w:val="000000"/>
                <w:szCs w:val="28"/>
              </w:rPr>
            </w:pPr>
            <w:r w:rsidRPr="00ED0E70">
              <w:rPr>
                <w:bCs/>
                <w:i/>
                <w:color w:val="000000"/>
                <w:szCs w:val="28"/>
              </w:rPr>
              <w:t xml:space="preserve">d. Một nắng hai sương.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i/>
                <w:color w:val="000000"/>
                <w:szCs w:val="28"/>
              </w:rPr>
            </w:pPr>
            <w:r w:rsidRPr="00ED0E70">
              <w:rPr>
                <w:bCs/>
                <w:i/>
                <w:color w:val="000000"/>
                <w:szCs w:val="28"/>
              </w:rPr>
              <w:t xml:space="preserve">e. Ngăn sông cấm chợ.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i/>
                <w:color w:val="000000"/>
                <w:szCs w:val="28"/>
              </w:rPr>
            </w:pPr>
            <w:r w:rsidRPr="00ED0E70">
              <w:rPr>
                <w:bCs/>
                <w:i/>
                <w:color w:val="000000"/>
                <w:szCs w:val="28"/>
              </w:rPr>
              <w:t xml:space="preserve">g. Thay hình đổi dạng.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D0E70">
              <w:rPr>
                <w:color w:val="000000"/>
                <w:szCs w:val="28"/>
              </w:rPr>
              <w:t xml:space="preserve">+ </w:t>
            </w:r>
            <w:r w:rsidRPr="00ED0E70">
              <w:rPr>
                <w:color w:val="000000"/>
                <w:szCs w:val="28"/>
                <w:lang w:val="vi-VN"/>
              </w:rPr>
              <w:t xml:space="preserve">GV tổ chức cho HS </w:t>
            </w:r>
            <w:r w:rsidR="00ED0E70">
              <w:rPr>
                <w:color w:val="000000"/>
                <w:szCs w:val="28"/>
              </w:rPr>
              <w:t>chơi trò chơi “ Ai nhanh ai đúng”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vi-VN"/>
              </w:rPr>
            </w:pPr>
            <w:r w:rsidRPr="00ED0E70">
              <w:rPr>
                <w:color w:val="000000"/>
                <w:szCs w:val="28"/>
                <w:lang w:val="vi-VN"/>
              </w:rPr>
              <w:t xml:space="preserve">+ GV nhận xét, đánh giá và chốt đáp án: </w:t>
            </w:r>
          </w:p>
          <w:p w:rsidR="0094688B" w:rsidRPr="00ED0E70" w:rsidRDefault="000C3D26" w:rsidP="00632268">
            <w:pPr>
              <w:spacing w:line="360" w:lineRule="auto"/>
              <w:jc w:val="both"/>
              <w:rPr>
                <w:i/>
                <w:iCs/>
                <w:color w:val="000000"/>
                <w:szCs w:val="28"/>
                <w:lang w:val="vi-VN"/>
              </w:rPr>
            </w:pPr>
            <w:r>
              <w:rPr>
                <w:i/>
                <w:iCs/>
                <w:color w:val="000000"/>
                <w:szCs w:val="28"/>
                <w:lang w:val="vi-VN"/>
              </w:rPr>
              <w:t>e</w:t>
            </w:r>
            <w:r w:rsidR="0094688B" w:rsidRPr="00ED0E70">
              <w:rPr>
                <w:i/>
                <w:iCs/>
                <w:color w:val="000000"/>
                <w:szCs w:val="28"/>
                <w:lang w:val="vi-VN"/>
              </w:rPr>
              <w:t xml:space="preserve">. Ngăn sông cấm chợ; các từ đồng nghĩa là: ngăn và cấm.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i/>
                <w:iCs/>
                <w:color w:val="000000"/>
                <w:szCs w:val="28"/>
                <w:lang w:val="vi-VN"/>
              </w:rPr>
            </w:pPr>
            <w:r w:rsidRPr="00ED0E70">
              <w:rPr>
                <w:i/>
                <w:iCs/>
                <w:color w:val="000000"/>
                <w:szCs w:val="28"/>
                <w:lang w:val="vi-VN"/>
              </w:rPr>
              <w:t xml:space="preserve">g. Thay hình đổi dạng; các từ đồng nghĩa là: thay và đổi, hình và dạng.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i/>
                <w:iCs/>
                <w:color w:val="000000"/>
                <w:szCs w:val="28"/>
                <w:lang w:val="vi-VN"/>
              </w:rPr>
            </w:pPr>
            <w:r w:rsidRPr="00ED0E70">
              <w:rPr>
                <w:color w:val="000000"/>
                <w:szCs w:val="28"/>
                <w:lang w:val="vi-VN"/>
              </w:rPr>
              <w:t xml:space="preserve">- GV giao nhiệm vụ cho HS đọc yêu cầu BT4: </w:t>
            </w:r>
            <w:r w:rsidRPr="00ED0E70">
              <w:rPr>
                <w:i/>
                <w:iCs/>
                <w:color w:val="000000"/>
                <w:szCs w:val="28"/>
                <w:lang w:val="vi-VN"/>
              </w:rPr>
              <w:t xml:space="preserve">Chọn từ thích hợp trong mỗi nhóm từ đồng nghĩa để hoàn thiện đoạn văn.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i/>
                <w:iCs/>
                <w:color w:val="000000"/>
                <w:szCs w:val="28"/>
                <w:lang w:val="vi-VN"/>
              </w:rPr>
            </w:pPr>
            <w:r w:rsidRPr="00ED0E70">
              <w:rPr>
                <w:i/>
                <w:iCs/>
                <w:color w:val="000000"/>
                <w:szCs w:val="28"/>
                <w:lang w:val="vi-VN"/>
              </w:rPr>
              <w:t>Tháng Ba, tháng Tư, Tây Trường Sơn (1) (khai mạc/ bắt đầu) mùa mưa. Mưa tới đâu, cỏ lá (2) (tốt tươi/ tươi tắn) tới đó. Phía trước bầy voi luôn luôn là những vùng đất (3) (no nê/ no đủ), nơi chúng có thể sống những ngày sung sướng bù lại thời gian (4) (đói khát/ đói rách) của mùa thu. Vì thế, bầy voi cứ theo sau những cơn mưa mà đi. Đó là luật lệ của rừng.</w:t>
            </w:r>
          </w:p>
          <w:p w:rsidR="0094688B" w:rsidRPr="00ED0E70" w:rsidRDefault="0094688B" w:rsidP="00632268">
            <w:pPr>
              <w:spacing w:line="360" w:lineRule="auto"/>
              <w:jc w:val="right"/>
              <w:rPr>
                <w:i/>
                <w:iCs/>
                <w:color w:val="000000"/>
                <w:szCs w:val="28"/>
                <w:lang w:val="vi-VN"/>
              </w:rPr>
            </w:pPr>
            <w:r w:rsidRPr="00ED0E70">
              <w:rPr>
                <w:i/>
                <w:iCs/>
                <w:color w:val="000000"/>
                <w:szCs w:val="28"/>
                <w:lang w:val="vi-VN"/>
              </w:rPr>
              <w:t>(Theo Vũ Hùng)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vi-VN"/>
              </w:rPr>
            </w:pPr>
            <w:r w:rsidRPr="00ED0E70">
              <w:rPr>
                <w:color w:val="000000"/>
                <w:szCs w:val="28"/>
                <w:lang w:val="vi-VN"/>
              </w:rPr>
              <w:lastRenderedPageBreak/>
              <w:t xml:space="preserve">+ GV tổ chức hoạt động </w:t>
            </w:r>
            <w:r w:rsidR="000C3D26">
              <w:rPr>
                <w:color w:val="000000"/>
                <w:szCs w:val="28"/>
              </w:rPr>
              <w:t xml:space="preserve">cá nhân </w:t>
            </w:r>
            <w:r w:rsidRPr="00ED0E70">
              <w:rPr>
                <w:color w:val="000000"/>
                <w:szCs w:val="28"/>
                <w:lang w:val="vi-VN"/>
              </w:rPr>
              <w:t>cho HS thực hiện nhiệm vụ</w:t>
            </w:r>
            <w:r w:rsidR="00ED0E70">
              <w:rPr>
                <w:color w:val="000000"/>
                <w:szCs w:val="28"/>
                <w:lang w:val="vi-VN"/>
              </w:rPr>
              <w:t xml:space="preserve"> trên.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vi-VN"/>
              </w:rPr>
            </w:pPr>
            <w:r w:rsidRPr="00ED0E70">
              <w:rPr>
                <w:color w:val="000000"/>
                <w:szCs w:val="28"/>
                <w:lang w:val="vi-VN"/>
              </w:rPr>
              <w:t>+ GV mờ</w:t>
            </w:r>
            <w:r w:rsidR="00632268">
              <w:rPr>
                <w:color w:val="000000"/>
                <w:szCs w:val="28"/>
                <w:lang w:val="vi-VN"/>
              </w:rPr>
              <w:t>i 1 – 2 HS</w:t>
            </w:r>
            <w:r w:rsidRPr="00ED0E70">
              <w:rPr>
                <w:color w:val="000000"/>
                <w:szCs w:val="28"/>
                <w:lang w:val="vi-VN"/>
              </w:rPr>
              <w:t xml:space="preserve"> trình bày kết quả, các HS khác nhận xét và phát biểu ý kiế</w:t>
            </w:r>
            <w:r w:rsidR="00ED0E70">
              <w:rPr>
                <w:color w:val="000000"/>
                <w:szCs w:val="28"/>
                <w:lang w:val="vi-VN"/>
              </w:rPr>
              <w:t xml:space="preserve">n. </w:t>
            </w:r>
          </w:p>
        </w:tc>
        <w:tc>
          <w:tcPr>
            <w:tcW w:w="3289" w:type="dxa"/>
            <w:shd w:val="clear" w:color="auto" w:fill="auto"/>
          </w:tcPr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ED0E70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>- HS tham gia chơi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 xml:space="preserve">- HS ghi bài mới.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D0E70" w:rsidRPr="00ED0E70" w:rsidRDefault="00ED0E70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632268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>- HS đọc nhiệm vụ của BT.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nl-NL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>- HS thực hiện theo hướng dẫn của GV.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>- HS trả lời.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>- HS lắng nghe, tiếp thu.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 xml:space="preserve"> </w:t>
            </w:r>
          </w:p>
          <w:p w:rsidR="00632268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 xml:space="preserve">- HS theo dõi, xem trên màn hình. </w:t>
            </w:r>
          </w:p>
          <w:p w:rsidR="00632268" w:rsidRPr="00ED0E70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>- HS thực hiện theo hướng dẫn của GV.</w:t>
            </w:r>
          </w:p>
          <w:p w:rsid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>- HS trả lời.</w:t>
            </w:r>
          </w:p>
          <w:p w:rsidR="00632268" w:rsidRPr="00ED0E70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</w:p>
          <w:p w:rsid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  <w:r w:rsidRPr="00ED0E70">
              <w:rPr>
                <w:bCs/>
                <w:color w:val="000000"/>
                <w:szCs w:val="28"/>
                <w:lang w:val="vi-VN"/>
              </w:rPr>
              <w:t>- HS lắng nghe, tiếp thu.</w:t>
            </w:r>
          </w:p>
          <w:p w:rsid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</w:p>
          <w:p w:rsid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</w:p>
          <w:p w:rsid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</w:p>
          <w:p w:rsid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</w:p>
          <w:p w:rsid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</w:p>
          <w:p w:rsidR="00632268" w:rsidRPr="00632268" w:rsidRDefault="00632268" w:rsidP="00632268">
            <w:pPr>
              <w:spacing w:line="360" w:lineRule="auto"/>
              <w:jc w:val="both"/>
              <w:rPr>
                <w:bCs/>
                <w:color w:val="000000"/>
                <w:szCs w:val="28"/>
                <w:lang w:val="vi-VN"/>
              </w:rPr>
            </w:pPr>
          </w:p>
          <w:p w:rsidR="00632268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>- HS đọc kĩ phần ghi nhớ.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lastRenderedPageBreak/>
              <w:t xml:space="preserve">- HS lắng nghe, tiếp thu.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632268" w:rsidRDefault="00632268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632268" w:rsidRPr="00ED0E70" w:rsidRDefault="00632268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 xml:space="preserve">- HS đọc nhiệm vụ BT.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0C3D26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 xml:space="preserve">- HS đọc nhiệm vụ hoạt động. </w:t>
            </w:r>
          </w:p>
          <w:p w:rsidR="00ED0E70" w:rsidRPr="00ED0E70" w:rsidRDefault="00ED0E70" w:rsidP="00632268">
            <w:pPr>
              <w:spacing w:line="360" w:lineRule="auto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+ HS tham gia chơi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 xml:space="preserve">- HS làm theo hướng dẫn của GV. </w:t>
            </w:r>
          </w:p>
          <w:p w:rsidR="000C3D26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0C3D26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0C3D26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0C3D26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0C3D26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0C3D26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0C3D26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0C3D26" w:rsidRPr="00ED0E70" w:rsidRDefault="000C3D26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lastRenderedPageBreak/>
              <w:t xml:space="preserve">- HS phát biểu ý kiến, các HS khác chú ý và nhận xét. </w:t>
            </w:r>
          </w:p>
          <w:p w:rsidR="0094688B" w:rsidRPr="00ED0E70" w:rsidRDefault="0094688B" w:rsidP="00632268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 w:rsidRPr="00ED0E70">
              <w:rPr>
                <w:color w:val="000000"/>
                <w:szCs w:val="28"/>
                <w:lang w:val="nl-NL"/>
              </w:rPr>
              <w:t xml:space="preserve">- HS lắng nghe, tiếp thu.  </w:t>
            </w:r>
          </w:p>
        </w:tc>
      </w:tr>
    </w:tbl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5"/>
        <w:gridCol w:w="4594"/>
      </w:tblGrid>
      <w:tr w:rsidR="0094688B" w:rsidRPr="00ED0E70" w:rsidTr="00632268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688B" w:rsidRPr="00ED0E70" w:rsidRDefault="0094688B" w:rsidP="0063226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D0E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 trải nghiệm.</w:t>
            </w:r>
          </w:p>
          <w:p w:rsidR="0094688B" w:rsidRPr="00ED0E70" w:rsidRDefault="0094688B" w:rsidP="006322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94688B" w:rsidRPr="00ED0E70" w:rsidRDefault="0094688B" w:rsidP="006322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Củng cố kiến thức về: Từ đồng nghĩa</w:t>
            </w:r>
          </w:p>
          <w:p w:rsidR="0094688B" w:rsidRPr="00ED0E70" w:rsidRDefault="0094688B" w:rsidP="006322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94688B" w:rsidRPr="00ED0E70" w:rsidRDefault="0094688B" w:rsidP="006322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94688B" w:rsidRPr="00ED0E70" w:rsidRDefault="0094688B" w:rsidP="006322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94688B" w:rsidRPr="00ED0E70" w:rsidTr="00632268">
        <w:tc>
          <w:tcPr>
            <w:tcW w:w="5295" w:type="dxa"/>
            <w:tcBorders>
              <w:top w:val="dashed" w:sz="4" w:space="0" w:color="auto"/>
              <w:bottom w:val="dashed" w:sz="4" w:space="0" w:color="auto"/>
            </w:tcBorders>
          </w:tcPr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tìm từ đồng nghĩa với mỗi từ in đậm trong bài ca dao dưới đây:</w:t>
            </w:r>
          </w:p>
          <w:p w:rsidR="0094688B" w:rsidRPr="00ED0E70" w:rsidRDefault="0094688B" w:rsidP="00632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Lên rừng bắt tép kho cà</w:t>
            </w:r>
          </w:p>
          <w:p w:rsidR="0094688B" w:rsidRPr="00ED0E70" w:rsidRDefault="0094688B" w:rsidP="00632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Xuống sông hái </w:t>
            </w:r>
            <w:r w:rsidRPr="00ED0E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quả</w:t>
            </w: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thanh trà về ăn</w:t>
            </w:r>
          </w:p>
          <w:p w:rsidR="0094688B" w:rsidRPr="00ED0E70" w:rsidRDefault="0094688B" w:rsidP="00632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Lên rừng bắt con cá măng</w:t>
            </w:r>
          </w:p>
          <w:p w:rsidR="0094688B" w:rsidRPr="00ED0E70" w:rsidRDefault="0094688B" w:rsidP="00632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Xuống sông đánh </w:t>
            </w:r>
            <w:r w:rsidRPr="00ED0E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hổ</w:t>
            </w: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đánh trăn </w:t>
            </w:r>
            <w:r w:rsidRPr="00ED0E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mang</w:t>
            </w: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về...</w:t>
            </w:r>
          </w:p>
          <w:p w:rsidR="0094688B" w:rsidRPr="00ED0E70" w:rsidRDefault="0094688B" w:rsidP="00632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(Ca dao)</w:t>
            </w:r>
          </w:p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- Nhận xét về tinh thần, thái độ học tập của HS.</w:t>
            </w:r>
          </w:p>
        </w:tc>
        <w:tc>
          <w:tcPr>
            <w:tcW w:w="4594" w:type="dxa"/>
            <w:tcBorders>
              <w:top w:val="dashed" w:sz="4" w:space="0" w:color="auto"/>
              <w:bottom w:val="dashed" w:sz="4" w:space="0" w:color="auto"/>
            </w:tcBorders>
          </w:tcPr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- HS làm việc theo nhóm</w:t>
            </w:r>
          </w:p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+ Từ đồng nghĩa với quả: trái</w:t>
            </w:r>
          </w:p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+ Từ đồng nghĩa với hổ: cọp, hùm,…</w:t>
            </w:r>
          </w:p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+ Từ đồng nghĩa với mang: đem</w:t>
            </w:r>
          </w:p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688B" w:rsidRPr="00ED0E70" w:rsidRDefault="0094688B" w:rsidP="00632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E70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</w:tc>
      </w:tr>
    </w:tbl>
    <w:p w:rsidR="00CC77D1" w:rsidRPr="00EB3D25" w:rsidRDefault="00CC77D1" w:rsidP="00CC77D1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3D25">
        <w:rPr>
          <w:rFonts w:ascii="Times New Roman" w:eastAsia="Calibri" w:hAnsi="Times New Roman" w:cs="Times New Roman"/>
          <w:b/>
          <w:sz w:val="28"/>
          <w:szCs w:val="28"/>
        </w:rPr>
        <w:t>IV. ĐIỀU CHỈNH SAU BÀI DẠY:</w:t>
      </w:r>
    </w:p>
    <w:p w:rsidR="00B465FF" w:rsidRPr="00CC77D1" w:rsidRDefault="00CC77D1" w:rsidP="00CC77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7D1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bookmarkStart w:id="0" w:name="_GoBack"/>
      <w:bookmarkEnd w:id="0"/>
      <w:r w:rsidRPr="00CC77D1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</w:t>
      </w:r>
    </w:p>
    <w:sectPr w:rsidR="00B465FF" w:rsidRPr="00CC77D1" w:rsidSect="0063226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9B1"/>
    <w:multiLevelType w:val="hybridMultilevel"/>
    <w:tmpl w:val="9290437C"/>
    <w:lvl w:ilvl="0" w:tplc="435C89DE">
      <w:start w:val="18"/>
      <w:numFmt w:val="bullet"/>
      <w:lvlText w:val="-"/>
      <w:lvlJc w:val="left"/>
      <w:pPr>
        <w:ind w:left="-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 w15:restartNumberingAfterBreak="0">
    <w:nsid w:val="20E366BD"/>
    <w:multiLevelType w:val="hybridMultilevel"/>
    <w:tmpl w:val="670A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D541A"/>
    <w:multiLevelType w:val="hybridMultilevel"/>
    <w:tmpl w:val="53C88598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0770246"/>
    <w:multiLevelType w:val="hybridMultilevel"/>
    <w:tmpl w:val="DF54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316BC"/>
    <w:multiLevelType w:val="hybridMultilevel"/>
    <w:tmpl w:val="B0426E0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B"/>
    <w:rsid w:val="000C3D26"/>
    <w:rsid w:val="00632268"/>
    <w:rsid w:val="0094688B"/>
    <w:rsid w:val="00B465FF"/>
    <w:rsid w:val="00CC77D1"/>
    <w:rsid w:val="00D408C4"/>
    <w:rsid w:val="00E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44E8"/>
  <w15:chartTrackingRefBased/>
  <w15:docId w15:val="{323EE833-C5EB-4774-BB9F-9E07696F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8B"/>
    <w:rPr>
      <w:rFonts w:eastAsiaTheme="minorEastAsia"/>
      <w:kern w:val="2"/>
      <w:lang w:eastAsia="ja-JP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946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8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468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4"/>
      <w:lang w:eastAsia="en-US"/>
      <w14:ligatures w14:val="none"/>
    </w:rPr>
  </w:style>
  <w:style w:type="table" w:styleId="TableGrid">
    <w:name w:val="Table Grid"/>
    <w:basedOn w:val="TableNormal"/>
    <w:uiPriority w:val="39"/>
    <w:qFormat/>
    <w:rsid w:val="0094688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08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D1"/>
    <w:rPr>
      <w:rFonts w:ascii="Segoe UI" w:eastAsiaTheme="minorEastAsia" w:hAnsi="Segoe UI" w:cs="Segoe UI"/>
      <w:kern w:val="2"/>
      <w:sz w:val="18"/>
      <w:szCs w:val="18"/>
      <w:lang w:eastAsia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2024-10-08T00:52:00Z</cp:lastPrinted>
  <dcterms:created xsi:type="dcterms:W3CDTF">2024-10-07T14:02:00Z</dcterms:created>
  <dcterms:modified xsi:type="dcterms:W3CDTF">2024-10-08T00:53:00Z</dcterms:modified>
</cp:coreProperties>
</file>