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253D" w:rsidRPr="00142BE4" w:rsidRDefault="0049253D" w:rsidP="0049253D">
      <w:pPr>
        <w:spacing w:line="288" w:lineRule="auto"/>
        <w:jc w:val="center"/>
        <w:rPr>
          <w:b/>
          <w:color w:val="000000"/>
          <w:lang w:val="vi-VN"/>
        </w:rPr>
      </w:pPr>
      <w:r w:rsidRPr="00142BE4">
        <w:rPr>
          <w:b/>
          <w:color w:val="000000"/>
          <w:lang w:val="vi-VN"/>
        </w:rPr>
        <w:t>MĨ THUẬT</w:t>
      </w:r>
    </w:p>
    <w:p w:rsidR="0049253D" w:rsidRPr="00142BE4" w:rsidRDefault="0049253D" w:rsidP="0049253D">
      <w:pPr>
        <w:spacing w:line="288" w:lineRule="auto"/>
        <w:jc w:val="center"/>
        <w:rPr>
          <w:b/>
          <w:color w:val="000000"/>
          <w:lang w:val="vi-VN"/>
        </w:rPr>
      </w:pPr>
      <w:r w:rsidRPr="00142BE4">
        <w:rPr>
          <w:b/>
          <w:color w:val="000000"/>
          <w:lang w:val="vi-VN"/>
        </w:rPr>
        <w:t xml:space="preserve"> NGÔI NHÀ CỦA EM </w:t>
      </w:r>
      <w:r>
        <w:rPr>
          <w:b/>
          <w:color w:val="000000"/>
          <w:lang w:val="vi-VN"/>
        </w:rPr>
        <w:t>(Tiết 2)</w:t>
      </w:r>
    </w:p>
    <w:p w:rsidR="0049253D" w:rsidRPr="00142BE4" w:rsidRDefault="0049253D" w:rsidP="0049253D">
      <w:pPr>
        <w:spacing w:line="288" w:lineRule="auto"/>
        <w:jc w:val="both"/>
        <w:rPr>
          <w:b/>
          <w:color w:val="000000"/>
          <w:lang w:val="vi-VN"/>
        </w:rPr>
      </w:pPr>
      <w:r w:rsidRPr="00142BE4">
        <w:rPr>
          <w:b/>
          <w:color w:val="000000"/>
          <w:lang w:val="vi-VN"/>
        </w:rPr>
        <w:t xml:space="preserve">I. YÊU CẦU CẦN ĐẠT: </w:t>
      </w:r>
    </w:p>
    <w:p w:rsidR="0049253D" w:rsidRPr="00142BE4" w:rsidRDefault="0049253D" w:rsidP="0049253D">
      <w:pPr>
        <w:spacing w:line="288" w:lineRule="auto"/>
        <w:jc w:val="both"/>
        <w:rPr>
          <w:color w:val="000000"/>
          <w:lang w:val="vi-VN"/>
        </w:rPr>
      </w:pPr>
      <w:r w:rsidRPr="00142BE4">
        <w:rPr>
          <w:color w:val="000000"/>
          <w:lang w:val="vi-VN"/>
        </w:rPr>
        <w:t xml:space="preserve">           - Nhận biết và sử dụng được: chấm, nét, hình, mảng; vật liệu và công cụ, hoạ phẩm chì màu, màu sáp…; các hình cơ bản vuông, tròn, tam giác, chữ nhật, hình thang,... để thực hành tạo nên bức tranh ngôi nhà với khung cảnh thiên nhiên.</w:t>
      </w:r>
    </w:p>
    <w:p w:rsidR="0049253D" w:rsidRPr="00142BE4" w:rsidRDefault="0049253D" w:rsidP="0049253D">
      <w:pPr>
        <w:spacing w:line="288" w:lineRule="auto"/>
        <w:jc w:val="both"/>
        <w:rPr>
          <w:color w:val="000000"/>
          <w:lang w:val="vi-VN"/>
        </w:rPr>
      </w:pPr>
      <w:r w:rsidRPr="00142BE4">
        <w:rPr>
          <w:color w:val="000000"/>
          <w:lang w:val="vi-VN"/>
        </w:rPr>
        <w:t xml:space="preserve">          - Biết kết hợp các SP cá nhân thành (SP) nhóm. </w:t>
      </w:r>
    </w:p>
    <w:p w:rsidR="0049253D" w:rsidRPr="00142BE4" w:rsidRDefault="0049253D" w:rsidP="0049253D">
      <w:pPr>
        <w:spacing w:line="288" w:lineRule="auto"/>
        <w:jc w:val="both"/>
        <w:rPr>
          <w:color w:val="000000"/>
          <w:lang w:val="vi-VN"/>
        </w:rPr>
      </w:pPr>
      <w:r w:rsidRPr="00142BE4">
        <w:rPr>
          <w:color w:val="000000"/>
          <w:lang w:val="vi-VN"/>
        </w:rPr>
        <w:t xml:space="preserve">          - Biết trưng bày, nêu tên SP.</w:t>
      </w:r>
      <w:r w:rsidRPr="00142BE4">
        <w:rPr>
          <w:color w:val="000000"/>
          <w:lang w:val="vi-VN"/>
        </w:rPr>
        <w:tab/>
      </w:r>
    </w:p>
    <w:p w:rsidR="0049253D" w:rsidRPr="00142BE4" w:rsidRDefault="0049253D" w:rsidP="0049253D">
      <w:pPr>
        <w:spacing w:line="288" w:lineRule="auto"/>
        <w:jc w:val="both"/>
        <w:rPr>
          <w:color w:val="000000"/>
          <w:lang w:val="vi-VN"/>
        </w:rPr>
      </w:pPr>
      <w:r w:rsidRPr="00142BE4">
        <w:rPr>
          <w:color w:val="000000"/>
          <w:lang w:val="vi-VN"/>
        </w:rPr>
        <w:t xml:space="preserve">          - Biết tạo tình thân yêu, trách nhiệm với bạn bè qua hoạt động nhóm.</w:t>
      </w:r>
    </w:p>
    <w:p w:rsidR="0049253D" w:rsidRPr="00142BE4" w:rsidRDefault="0049253D" w:rsidP="0049253D">
      <w:pPr>
        <w:spacing w:line="276" w:lineRule="auto"/>
        <w:ind w:firstLine="720"/>
        <w:jc w:val="both"/>
        <w:rPr>
          <w:color w:val="000000"/>
          <w:lang w:val="vi-VN"/>
        </w:rPr>
      </w:pPr>
      <w:r w:rsidRPr="00142BE4">
        <w:rPr>
          <w:color w:val="000000"/>
          <w:lang w:val="vi-VN"/>
        </w:rPr>
        <w:t>- Năng lực tự chủ và tự học: Biết chuẩn bị đồ dùng, vật liệu để học tập.</w:t>
      </w:r>
    </w:p>
    <w:p w:rsidR="0049253D" w:rsidRPr="00142BE4" w:rsidRDefault="0049253D" w:rsidP="0049253D">
      <w:pPr>
        <w:spacing w:line="276" w:lineRule="auto"/>
        <w:ind w:firstLine="720"/>
        <w:jc w:val="both"/>
        <w:rPr>
          <w:color w:val="000000"/>
          <w:lang w:val="vi-VN"/>
        </w:rPr>
      </w:pPr>
      <w:r w:rsidRPr="00142BE4">
        <w:rPr>
          <w:color w:val="000000"/>
          <w:lang w:val="vi-VN"/>
        </w:rPr>
        <w:t>- Năng lực giao tiếp và hợp tác: Biết trao đổi, thảo luận quá trình học/thực hành trưng bày, nêu tên sản phẩm.</w:t>
      </w:r>
    </w:p>
    <w:p w:rsidR="0049253D" w:rsidRPr="00142BE4" w:rsidRDefault="0049253D" w:rsidP="0049253D">
      <w:pPr>
        <w:spacing w:line="288" w:lineRule="auto"/>
        <w:jc w:val="both"/>
        <w:rPr>
          <w:color w:val="000000"/>
          <w:lang w:val="vi-VN"/>
        </w:rPr>
      </w:pPr>
      <w:r w:rsidRPr="00142BE4">
        <w:rPr>
          <w:b/>
          <w:color w:val="000000"/>
          <w:lang w:val="vi-VN"/>
        </w:rPr>
        <w:t xml:space="preserve">      </w:t>
      </w:r>
      <w:r w:rsidRPr="00142BE4">
        <w:rPr>
          <w:color w:val="000000"/>
          <w:lang w:val="vi-VN"/>
        </w:rPr>
        <w:t xml:space="preserve">     - Biết cảm nhận được vẻ đẹp, tình yêu, trách nhiệm với ngôi nhà của mình và cộng đồng.</w:t>
      </w:r>
    </w:p>
    <w:p w:rsidR="0049253D" w:rsidRPr="00142BE4" w:rsidRDefault="0049253D" w:rsidP="0049253D">
      <w:pPr>
        <w:spacing w:line="288" w:lineRule="auto"/>
        <w:jc w:val="both"/>
        <w:rPr>
          <w:b/>
          <w:color w:val="000000"/>
          <w:lang w:val="vi-VN"/>
        </w:rPr>
      </w:pPr>
      <w:r w:rsidRPr="00142BE4">
        <w:rPr>
          <w:b/>
          <w:color w:val="000000"/>
          <w:lang w:val="vi-VN"/>
        </w:rPr>
        <w:t xml:space="preserve"> II. ĐỒ DÙNG DẠY VÀ HỌC:</w:t>
      </w:r>
    </w:p>
    <w:p w:rsidR="0049253D" w:rsidRPr="009D71AD" w:rsidRDefault="0049253D" w:rsidP="0049253D">
      <w:pPr>
        <w:spacing w:line="288" w:lineRule="auto"/>
        <w:jc w:val="both"/>
        <w:rPr>
          <w:b/>
          <w:color w:val="000000"/>
          <w:lang w:val="vi-VN"/>
        </w:rPr>
      </w:pPr>
      <w:r w:rsidRPr="00142BE4">
        <w:rPr>
          <w:b/>
          <w:color w:val="000000"/>
          <w:lang w:val="vi-VN"/>
        </w:rPr>
        <w:t xml:space="preserve">          1. Giáo </w:t>
      </w:r>
      <w:r>
        <w:rPr>
          <w:b/>
          <w:color w:val="000000"/>
          <w:lang w:val="vi-VN"/>
        </w:rPr>
        <w:t xml:space="preserve">viên: </w:t>
      </w:r>
      <w:r w:rsidRPr="00142BE4">
        <w:rPr>
          <w:color w:val="000000"/>
          <w:lang w:val="vi-VN"/>
        </w:rPr>
        <w:t xml:space="preserve">- </w:t>
      </w:r>
      <w:r w:rsidRPr="00142BE4">
        <w:rPr>
          <w:color w:val="000000"/>
          <w:spacing w:val="-10"/>
          <w:lang w:val="vi-VN"/>
        </w:rPr>
        <w:t>Kế hoạch dạy học, video bài giảng.- Sách Mĩ thuật 1.</w:t>
      </w:r>
    </w:p>
    <w:p w:rsidR="0049253D" w:rsidRPr="00142BE4" w:rsidRDefault="0049253D" w:rsidP="0049253D">
      <w:pPr>
        <w:spacing w:line="288" w:lineRule="auto"/>
        <w:jc w:val="both"/>
        <w:rPr>
          <w:b/>
          <w:color w:val="000000"/>
          <w:lang w:val="vi-VN"/>
        </w:rPr>
      </w:pPr>
      <w:r w:rsidRPr="00142BE4">
        <w:rPr>
          <w:b/>
          <w:color w:val="000000"/>
          <w:lang w:val="vi-VN"/>
        </w:rPr>
        <w:t xml:space="preserve">          2. Học sinh </w:t>
      </w:r>
    </w:p>
    <w:p w:rsidR="0049253D" w:rsidRPr="00142BE4" w:rsidRDefault="0049253D" w:rsidP="0049253D">
      <w:pPr>
        <w:spacing w:line="288" w:lineRule="auto"/>
        <w:ind w:firstLine="720"/>
        <w:jc w:val="both"/>
        <w:rPr>
          <w:color w:val="000000"/>
          <w:lang w:val="vi-VN"/>
        </w:rPr>
      </w:pPr>
      <w:r w:rsidRPr="00142BE4">
        <w:rPr>
          <w:color w:val="000000"/>
          <w:lang w:val="vi-VN"/>
        </w:rPr>
        <w:t>- Sách Mĩ thuật 1, VBT Mĩ thuật 1. Điện thoại thông minh (máy tính).</w:t>
      </w:r>
    </w:p>
    <w:p w:rsidR="0049253D" w:rsidRPr="00142BE4" w:rsidRDefault="0049253D" w:rsidP="0049253D">
      <w:pPr>
        <w:spacing w:line="288" w:lineRule="auto"/>
        <w:ind w:firstLine="720"/>
        <w:jc w:val="both"/>
        <w:rPr>
          <w:color w:val="000000"/>
          <w:lang w:val="vi-VN"/>
        </w:rPr>
      </w:pPr>
      <w:r w:rsidRPr="00142BE4">
        <w:rPr>
          <w:color w:val="000000"/>
          <w:lang w:val="vi-VN"/>
        </w:rPr>
        <w:t>- Màu vẽ, giấy trắng, giấy màu, keo dán, kéo, bút chì, gôm,...</w:t>
      </w:r>
    </w:p>
    <w:p w:rsidR="0049253D" w:rsidRPr="00142BE4" w:rsidRDefault="0049253D" w:rsidP="0049253D">
      <w:pPr>
        <w:spacing w:line="288" w:lineRule="auto"/>
        <w:jc w:val="both"/>
        <w:rPr>
          <w:b/>
          <w:bCs/>
          <w:color w:val="000000"/>
          <w:lang w:val="vi-VN"/>
        </w:rPr>
      </w:pPr>
      <w:r w:rsidRPr="00142BE4">
        <w:rPr>
          <w:b/>
          <w:bCs/>
          <w:color w:val="000000"/>
          <w:lang w:val="vi-VN"/>
        </w:rPr>
        <w:t>III. CÁC HOẠT ĐỘNG DẠY – HỌC CHỦ YẾU:</w:t>
      </w: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41"/>
        <w:gridCol w:w="3402"/>
      </w:tblGrid>
      <w:tr w:rsidR="0049253D" w:rsidRPr="00142BE4" w:rsidTr="008A6EFD">
        <w:tc>
          <w:tcPr>
            <w:tcW w:w="5841" w:type="dxa"/>
          </w:tcPr>
          <w:p w:rsidR="0049253D" w:rsidRPr="00142BE4" w:rsidRDefault="0049253D" w:rsidP="008A6EFD">
            <w:pPr>
              <w:spacing w:line="288" w:lineRule="auto"/>
              <w:jc w:val="center"/>
              <w:rPr>
                <w:b/>
                <w:color w:val="000000"/>
                <w:lang w:val="vi-VN"/>
              </w:rPr>
            </w:pPr>
            <w:r w:rsidRPr="00142BE4">
              <w:rPr>
                <w:b/>
                <w:color w:val="000000"/>
                <w:lang w:val="vi-VN"/>
              </w:rPr>
              <w:t>Hoạt động của GV</w:t>
            </w:r>
          </w:p>
        </w:tc>
        <w:tc>
          <w:tcPr>
            <w:tcW w:w="3402" w:type="dxa"/>
          </w:tcPr>
          <w:p w:rsidR="0049253D" w:rsidRPr="00142BE4" w:rsidRDefault="0049253D" w:rsidP="008A6EFD">
            <w:pPr>
              <w:spacing w:line="288" w:lineRule="auto"/>
              <w:jc w:val="center"/>
              <w:rPr>
                <w:color w:val="000000"/>
                <w:lang w:val="vi-VN"/>
              </w:rPr>
            </w:pPr>
            <w:r w:rsidRPr="00142BE4">
              <w:rPr>
                <w:b/>
                <w:color w:val="000000"/>
                <w:lang w:val="vi-VN"/>
              </w:rPr>
              <w:t>Hoạt động của HS</w:t>
            </w:r>
          </w:p>
        </w:tc>
      </w:tr>
      <w:tr w:rsidR="0049253D" w:rsidRPr="00142BE4" w:rsidTr="008A6EFD">
        <w:tc>
          <w:tcPr>
            <w:tcW w:w="5841" w:type="dxa"/>
          </w:tcPr>
          <w:p w:rsidR="0049253D" w:rsidRPr="00142BE4" w:rsidRDefault="0049253D" w:rsidP="008A6EFD">
            <w:pPr>
              <w:spacing w:line="288" w:lineRule="auto"/>
              <w:rPr>
                <w:b/>
                <w:iCs/>
                <w:color w:val="000000"/>
                <w:lang w:val="vi-VN"/>
              </w:rPr>
            </w:pPr>
            <w:r w:rsidRPr="00142BE4">
              <w:rPr>
                <w:b/>
                <w:iCs/>
                <w:color w:val="000000"/>
                <w:lang w:val="vi-VN"/>
              </w:rPr>
              <w:t>1. Khởi động, kết nối (3’)</w:t>
            </w:r>
          </w:p>
          <w:p w:rsidR="0049253D" w:rsidRPr="00142BE4" w:rsidRDefault="0049253D" w:rsidP="008A6EFD">
            <w:pPr>
              <w:spacing w:line="288" w:lineRule="auto"/>
              <w:jc w:val="both"/>
              <w:rPr>
                <w:color w:val="000000"/>
              </w:rPr>
            </w:pPr>
            <w:r w:rsidRPr="00142BE4">
              <w:rPr>
                <w:bCs/>
                <w:iCs/>
                <w:color w:val="000000"/>
                <w:lang w:val="vi-VN"/>
              </w:rPr>
              <w:t xml:space="preserve">- </w:t>
            </w:r>
            <w:r w:rsidRPr="00142BE4">
              <w:rPr>
                <w:color w:val="000000"/>
              </w:rPr>
              <w:t>GV kể chuyện ngắn</w:t>
            </w:r>
            <w:r w:rsidRPr="00142BE4">
              <w:rPr>
                <w:color w:val="000000"/>
                <w:lang w:val="vi-VN"/>
              </w:rPr>
              <w:t xml:space="preserve">: </w:t>
            </w:r>
            <w:r w:rsidRPr="00142BE4">
              <w:rPr>
                <w:color w:val="000000"/>
              </w:rPr>
              <w:t>vào một ngày đẹp trời,</w:t>
            </w:r>
            <w:r w:rsidRPr="00142BE4">
              <w:rPr>
                <w:color w:val="000000"/>
                <w:lang w:val="vi-VN"/>
              </w:rPr>
              <w:t xml:space="preserve"> </w:t>
            </w:r>
            <w:r w:rsidRPr="00142BE4">
              <w:rPr>
                <w:color w:val="000000"/>
              </w:rPr>
              <w:t>Cún được mẹ cho ra ngoài chơi và dặn dò đừng đi xa quá, nhưng vì mải chơi, đuổi theo con bướm vàng mà Cún đi xa khỏi nhà và quên đường về. Đang rất lo sợ thì Cún gặp bác Mèo, bác hỏi Cún “nhà con ở đâu và có đặc điểm gì, bác sẽ đưa con về nhà?”. Cún liền nói “Thưa bác, nhà con ở trên đồi, có trồng nhiều cây xanh và một vườn hoa hồng rất đẹp ạ!”. Chẳng mấy chốc, bác Mèo đã đưa Cún về đến nhà mình. Cún vui mừng và cảm ơn bác rối rít, Cún còn hứa với mẹ từ nay sẽ không dám đi xa một mình nữa.</w:t>
            </w:r>
          </w:p>
          <w:p w:rsidR="0049253D" w:rsidRPr="00142BE4" w:rsidRDefault="0049253D" w:rsidP="008A6EFD">
            <w:pPr>
              <w:spacing w:line="288" w:lineRule="auto"/>
              <w:jc w:val="both"/>
              <w:rPr>
                <w:color w:val="000000"/>
                <w:lang w:val="vi-VN"/>
              </w:rPr>
            </w:pPr>
            <w:r w:rsidRPr="00142BE4">
              <w:rPr>
                <w:color w:val="000000"/>
                <w:lang w:val="vi-VN"/>
              </w:rPr>
              <w:t xml:space="preserve">- </w:t>
            </w:r>
            <w:r w:rsidRPr="00142BE4">
              <w:rPr>
                <w:color w:val="000000"/>
              </w:rPr>
              <w:t>GV đặt câu hỏi</w:t>
            </w:r>
            <w:r w:rsidRPr="00142BE4">
              <w:rPr>
                <w:color w:val="000000"/>
                <w:lang w:val="vi-VN"/>
              </w:rPr>
              <w:t>:</w:t>
            </w:r>
          </w:p>
          <w:p w:rsidR="0049253D" w:rsidRPr="00142BE4" w:rsidRDefault="0049253D" w:rsidP="008A6EFD">
            <w:pPr>
              <w:spacing w:line="288" w:lineRule="auto"/>
              <w:jc w:val="both"/>
              <w:rPr>
                <w:color w:val="000000"/>
                <w:lang w:val="vi-VN"/>
              </w:rPr>
            </w:pPr>
          </w:p>
          <w:p w:rsidR="0049253D" w:rsidRPr="00142BE4" w:rsidRDefault="0049253D" w:rsidP="008A6EFD">
            <w:pPr>
              <w:spacing w:line="288" w:lineRule="auto"/>
              <w:jc w:val="both"/>
              <w:rPr>
                <w:color w:val="000000"/>
              </w:rPr>
            </w:pPr>
            <w:r w:rsidRPr="00142BE4">
              <w:rPr>
                <w:color w:val="000000"/>
                <w:lang w:val="vi-VN"/>
              </w:rPr>
              <w:lastRenderedPageBreak/>
              <w:t xml:space="preserve">+ </w:t>
            </w:r>
            <w:r w:rsidRPr="00142BE4">
              <w:rPr>
                <w:color w:val="000000"/>
              </w:rPr>
              <w:t>Vì sao Bác Mèo có thể đưa Cún về đúng nhà của Cún?</w:t>
            </w:r>
          </w:p>
          <w:p w:rsidR="0049253D" w:rsidRPr="00142BE4" w:rsidRDefault="0049253D" w:rsidP="008A6EFD">
            <w:pPr>
              <w:spacing w:line="288" w:lineRule="auto"/>
              <w:jc w:val="both"/>
              <w:rPr>
                <w:color w:val="000000"/>
              </w:rPr>
            </w:pPr>
            <w:r w:rsidRPr="00142BE4">
              <w:rPr>
                <w:color w:val="000000"/>
                <w:lang w:val="vi-VN"/>
              </w:rPr>
              <w:t xml:space="preserve">+ </w:t>
            </w:r>
            <w:r w:rsidRPr="00142BE4">
              <w:rPr>
                <w:color w:val="000000"/>
              </w:rPr>
              <w:t>Cún đã kể những đặc điểm gì nổi bật của nhà mình?</w:t>
            </w:r>
          </w:p>
          <w:p w:rsidR="0049253D" w:rsidRPr="00142BE4" w:rsidRDefault="0049253D" w:rsidP="008A6EFD">
            <w:pPr>
              <w:spacing w:line="288" w:lineRule="auto"/>
              <w:jc w:val="both"/>
              <w:rPr>
                <w:color w:val="000000"/>
              </w:rPr>
            </w:pPr>
            <w:r w:rsidRPr="00142BE4">
              <w:rPr>
                <w:color w:val="000000"/>
                <w:lang w:val="vi-VN"/>
              </w:rPr>
              <w:t xml:space="preserve">+ </w:t>
            </w:r>
            <w:r w:rsidRPr="00142BE4">
              <w:rPr>
                <w:color w:val="000000"/>
              </w:rPr>
              <w:t>Cảnh thiên nhiên quanh nhà Cún như thế nào?</w:t>
            </w:r>
          </w:p>
          <w:p w:rsidR="0049253D" w:rsidRPr="00142BE4" w:rsidRDefault="0049253D" w:rsidP="008A6EFD">
            <w:pPr>
              <w:spacing w:line="288" w:lineRule="auto"/>
              <w:jc w:val="both"/>
              <w:rPr>
                <w:color w:val="000000"/>
              </w:rPr>
            </w:pPr>
          </w:p>
          <w:p w:rsidR="0049253D" w:rsidRPr="00142BE4" w:rsidRDefault="0049253D" w:rsidP="008A6EFD">
            <w:pPr>
              <w:spacing w:line="288" w:lineRule="auto"/>
              <w:jc w:val="both"/>
              <w:rPr>
                <w:color w:val="000000"/>
                <w:lang w:val="vi-VN"/>
              </w:rPr>
            </w:pPr>
            <w:r w:rsidRPr="00142BE4">
              <w:rPr>
                <w:color w:val="000000"/>
                <w:lang w:val="vi-VN"/>
              </w:rPr>
              <w:t>- GV nhận xét và giới thiệu bài mới.</w:t>
            </w:r>
          </w:p>
          <w:p w:rsidR="0049253D" w:rsidRPr="00142BE4" w:rsidRDefault="0049253D" w:rsidP="008A6EFD">
            <w:pPr>
              <w:spacing w:line="288" w:lineRule="auto"/>
              <w:jc w:val="both"/>
              <w:rPr>
                <w:b/>
                <w:bCs/>
                <w:color w:val="000000"/>
                <w:lang w:val="vi-VN"/>
              </w:rPr>
            </w:pPr>
            <w:r w:rsidRPr="00142BE4">
              <w:rPr>
                <w:b/>
                <w:bCs/>
                <w:color w:val="000000"/>
                <w:lang w:val="vi-VN"/>
              </w:rPr>
              <w:t>2. Hình thành kiến thức mới (12’)</w:t>
            </w:r>
          </w:p>
          <w:p w:rsidR="0049253D" w:rsidRPr="00142BE4" w:rsidRDefault="0049253D" w:rsidP="008A6EFD">
            <w:pPr>
              <w:spacing w:line="288" w:lineRule="auto"/>
              <w:jc w:val="both"/>
              <w:rPr>
                <w:color w:val="000000"/>
                <w:lang w:val="vi-VN"/>
              </w:rPr>
            </w:pPr>
            <w:r w:rsidRPr="00142BE4">
              <w:rPr>
                <w:b/>
                <w:color w:val="000000"/>
                <w:lang w:val="vi-VN"/>
              </w:rPr>
              <w:t>2.1. Hoạt động: Khám phá</w:t>
            </w:r>
          </w:p>
          <w:p w:rsidR="0049253D" w:rsidRPr="00142BE4" w:rsidRDefault="0049253D" w:rsidP="008A6EFD">
            <w:pPr>
              <w:spacing w:line="288" w:lineRule="auto"/>
              <w:rPr>
                <w:b/>
                <w:i/>
                <w:iCs/>
                <w:color w:val="000000"/>
                <w:lang w:val="vi-VN" w:eastAsia="ko-KR"/>
              </w:rPr>
            </w:pPr>
            <w:r w:rsidRPr="00142BE4">
              <w:rPr>
                <w:b/>
                <w:i/>
                <w:iCs/>
                <w:color w:val="000000"/>
                <w:lang w:val="vi-VN" w:eastAsia="ko-KR"/>
              </w:rPr>
              <w:t>* Quan sát, thảo luận về hình cơ bản từ các dạng nhà trong cuộc sống và trong tranh</w:t>
            </w:r>
          </w:p>
          <w:p w:rsidR="0049253D" w:rsidRPr="00142BE4" w:rsidRDefault="0049253D" w:rsidP="008A6EFD">
            <w:pPr>
              <w:spacing w:line="288" w:lineRule="auto"/>
              <w:jc w:val="both"/>
              <w:rPr>
                <w:b/>
                <w:color w:val="000000"/>
                <w:u w:val="single"/>
              </w:rPr>
            </w:pPr>
            <w:r w:rsidRPr="00142BE4">
              <w:rPr>
                <w:b/>
                <w:color w:val="000000"/>
                <w:u w:val="single"/>
              </w:rPr>
              <w:t>Nhà với khung cảnh thiên nhiên</w:t>
            </w:r>
          </w:p>
          <w:p w:rsidR="0049253D" w:rsidRPr="00142BE4" w:rsidRDefault="0049253D" w:rsidP="008A6EFD">
            <w:pPr>
              <w:spacing w:line="288" w:lineRule="auto"/>
              <w:jc w:val="both"/>
              <w:rPr>
                <w:color w:val="000000"/>
                <w:lang w:val="vi-VN"/>
              </w:rPr>
            </w:pPr>
            <w:r w:rsidRPr="00142BE4">
              <w:rPr>
                <w:color w:val="000000"/>
                <w:lang w:val="vi-VN"/>
              </w:rPr>
              <w:t xml:space="preserve">- Giới thiệu một số hình ảnh hay đoạn phim ngắn (hoặc hình minh hoạ SGK trang 16) ngôi nhà với khung cảnh thiên nhiên trong cuộc sống </w:t>
            </w:r>
          </w:p>
          <w:p w:rsidR="0049253D" w:rsidRPr="00142BE4" w:rsidRDefault="0049253D" w:rsidP="008A6EFD">
            <w:pPr>
              <w:spacing w:line="288" w:lineRule="auto"/>
              <w:rPr>
                <w:color w:val="000000"/>
                <w:lang w:val="vi-VN"/>
              </w:rPr>
            </w:pPr>
            <w:r w:rsidRPr="00142BE4">
              <w:rPr>
                <w:color w:val="000000"/>
                <w:lang w:val="vi-VN"/>
              </w:rPr>
              <w:t xml:space="preserve">- </w:t>
            </w:r>
            <w:r w:rsidRPr="00142BE4">
              <w:rPr>
                <w:color w:val="000000"/>
              </w:rPr>
              <w:t xml:space="preserve"> Nêu các câu hỏi </w:t>
            </w:r>
            <w:r w:rsidRPr="00142BE4">
              <w:rPr>
                <w:color w:val="000000"/>
                <w:lang w:val="vi-VN"/>
              </w:rPr>
              <w:t>phù hợp để nêu được đặc điểm về hình dạng, kích thước, màu sắc, kiểu dáng ngôi nhà, tìm ra các hình cơ bản, các chấm màu, nét, mảng, màu sắc trang trí ngôi nhà.</w:t>
            </w:r>
          </w:p>
          <w:p w:rsidR="0049253D" w:rsidRPr="00142BE4" w:rsidRDefault="0049253D" w:rsidP="008A6EFD">
            <w:pPr>
              <w:spacing w:line="288" w:lineRule="auto"/>
              <w:jc w:val="both"/>
              <w:rPr>
                <w:color w:val="000000"/>
              </w:rPr>
            </w:pPr>
            <w:r w:rsidRPr="00142BE4">
              <w:rPr>
                <w:color w:val="000000"/>
                <w:lang w:val="vi-VN"/>
              </w:rPr>
              <w:t xml:space="preserve">+ </w:t>
            </w:r>
            <w:r w:rsidRPr="00142BE4">
              <w:rPr>
                <w:color w:val="000000"/>
              </w:rPr>
              <w:t>Các ngôi nhà trong ảnh (clip) có thêm cảnh thiên nhiên nào?</w:t>
            </w:r>
          </w:p>
          <w:p w:rsidR="0049253D" w:rsidRPr="00142BE4" w:rsidRDefault="0049253D" w:rsidP="008A6EFD">
            <w:pPr>
              <w:spacing w:line="288" w:lineRule="auto"/>
              <w:jc w:val="both"/>
              <w:rPr>
                <w:color w:val="000000"/>
                <w:lang w:val="vi-VN"/>
              </w:rPr>
            </w:pPr>
            <w:r w:rsidRPr="00142BE4">
              <w:rPr>
                <w:color w:val="000000"/>
                <w:lang w:val="vi-VN"/>
              </w:rPr>
              <w:t>+ Em có nhận xét thế nào về về hình dạng, kích</w:t>
            </w:r>
          </w:p>
          <w:p w:rsidR="0049253D" w:rsidRPr="00142BE4" w:rsidRDefault="0049253D" w:rsidP="008A6EFD">
            <w:pPr>
              <w:spacing w:line="288" w:lineRule="auto"/>
              <w:jc w:val="both"/>
              <w:rPr>
                <w:color w:val="000000"/>
                <w:lang w:val="vi-VN"/>
              </w:rPr>
            </w:pPr>
            <w:r w:rsidRPr="00142BE4">
              <w:rPr>
                <w:color w:val="000000"/>
                <w:lang w:val="vi-VN"/>
              </w:rPr>
              <w:t>thước, màu sắc, kiểu dáng ngôi nhà trong các hình ảnh?</w:t>
            </w:r>
          </w:p>
          <w:p w:rsidR="0049253D" w:rsidRPr="00142BE4" w:rsidRDefault="0049253D" w:rsidP="008A6EFD">
            <w:pPr>
              <w:spacing w:line="288" w:lineRule="auto"/>
              <w:jc w:val="both"/>
              <w:rPr>
                <w:color w:val="000000"/>
              </w:rPr>
            </w:pPr>
            <w:r w:rsidRPr="00142BE4">
              <w:rPr>
                <w:color w:val="000000"/>
                <w:lang w:val="vi-VN"/>
              </w:rPr>
              <w:t xml:space="preserve">+ </w:t>
            </w:r>
            <w:r w:rsidRPr="00142BE4">
              <w:rPr>
                <w:color w:val="000000"/>
              </w:rPr>
              <w:t>Ngoài ra em còn thấy các ngôi nhà ở trong cảnh thiên nhiên nào nữa?</w:t>
            </w:r>
          </w:p>
          <w:p w:rsidR="0049253D" w:rsidRPr="00142BE4" w:rsidRDefault="0049253D" w:rsidP="008A6EFD">
            <w:pPr>
              <w:spacing w:line="288" w:lineRule="auto"/>
              <w:jc w:val="both"/>
              <w:rPr>
                <w:color w:val="000000"/>
              </w:rPr>
            </w:pPr>
            <w:r w:rsidRPr="00142BE4">
              <w:rPr>
                <w:color w:val="000000"/>
                <w:lang w:val="vi-VN"/>
              </w:rPr>
              <w:t xml:space="preserve">- </w:t>
            </w:r>
            <w:r w:rsidRPr="00142BE4">
              <w:rPr>
                <w:color w:val="000000"/>
              </w:rPr>
              <w:t>Gv chốt:</w:t>
            </w:r>
            <w:r w:rsidRPr="00142BE4">
              <w:rPr>
                <w:color w:val="000000"/>
                <w:lang w:val="vi-VN"/>
              </w:rPr>
              <w:t xml:space="preserve"> </w:t>
            </w:r>
            <w:r w:rsidRPr="00142BE4">
              <w:rPr>
                <w:color w:val="000000"/>
              </w:rPr>
              <w:t>Nhà ở các vùng miền khác nhau sẽ có cảnh thiên nhiên khác nhau.</w:t>
            </w:r>
          </w:p>
          <w:p w:rsidR="0049253D" w:rsidRPr="00142BE4" w:rsidRDefault="0049253D" w:rsidP="008A6EFD">
            <w:pPr>
              <w:pStyle w:val="ListParagraph"/>
              <w:spacing w:after="0" w:line="288" w:lineRule="auto"/>
              <w:ind w:left="0"/>
              <w:jc w:val="both"/>
              <w:rPr>
                <w:rFonts w:ascii="Times New Roman" w:hAnsi="Times New Roman"/>
                <w:color w:val="000000"/>
                <w:sz w:val="28"/>
                <w:szCs w:val="28"/>
                <w:u w:val="single"/>
                <w:lang w:val="vi-VN"/>
              </w:rPr>
            </w:pPr>
            <w:r w:rsidRPr="00142BE4">
              <w:rPr>
                <w:rFonts w:ascii="Times New Roman" w:hAnsi="Times New Roman"/>
                <w:b/>
                <w:color w:val="000000"/>
                <w:sz w:val="28"/>
                <w:szCs w:val="28"/>
                <w:u w:val="single"/>
              </w:rPr>
              <w:t>Nhà với khung cảnh thiên nhiên trong tranh</w:t>
            </w:r>
          </w:p>
          <w:p w:rsidR="0049253D" w:rsidRPr="00142BE4" w:rsidRDefault="0049253D" w:rsidP="008A6EFD">
            <w:pPr>
              <w:spacing w:line="288" w:lineRule="auto"/>
              <w:jc w:val="both"/>
              <w:rPr>
                <w:color w:val="000000"/>
                <w:lang w:val="vi-VN"/>
              </w:rPr>
            </w:pPr>
            <w:r w:rsidRPr="00142BE4">
              <w:rPr>
                <w:color w:val="000000"/>
                <w:lang w:val="vi-VN"/>
              </w:rPr>
              <w:t xml:space="preserve">- </w:t>
            </w:r>
            <w:r w:rsidRPr="00142BE4">
              <w:rPr>
                <w:color w:val="000000"/>
              </w:rPr>
              <w:t xml:space="preserve">Yêu cầu học sinh quan sát tranh vẽ in trong trang 16/sgk để </w:t>
            </w:r>
            <w:r w:rsidRPr="00142BE4">
              <w:rPr>
                <w:color w:val="000000"/>
                <w:lang w:val="vi-VN"/>
              </w:rPr>
              <w:t xml:space="preserve">phân biệt đặc điểm, cách thể hiện của khung cảnh ngôi nhà trong </w:t>
            </w:r>
            <w:r w:rsidRPr="00142BE4">
              <w:rPr>
                <w:color w:val="000000"/>
              </w:rPr>
              <w:t>SP</w:t>
            </w:r>
            <w:r w:rsidRPr="00142BE4">
              <w:rPr>
                <w:color w:val="000000"/>
                <w:lang w:val="vi-VN"/>
              </w:rPr>
              <w:t xml:space="preserve"> mĩ thuật với khung cảnh ngôi nhà trong cuộc sống.</w:t>
            </w:r>
          </w:p>
          <w:p w:rsidR="0049253D" w:rsidRPr="00142BE4" w:rsidRDefault="0049253D" w:rsidP="008A6EFD">
            <w:pPr>
              <w:pStyle w:val="ListParagraph"/>
              <w:spacing w:after="0" w:line="288" w:lineRule="auto"/>
              <w:ind w:left="0"/>
              <w:jc w:val="both"/>
              <w:rPr>
                <w:rFonts w:ascii="Times New Roman" w:hAnsi="Times New Roman"/>
                <w:color w:val="000000"/>
                <w:sz w:val="28"/>
                <w:szCs w:val="28"/>
                <w:lang w:val="vi-VN" w:eastAsia="ko-KR"/>
              </w:rPr>
            </w:pPr>
            <w:r w:rsidRPr="00142BE4">
              <w:rPr>
                <w:rFonts w:ascii="Times New Roman" w:hAnsi="Times New Roman"/>
                <w:color w:val="000000"/>
                <w:sz w:val="28"/>
                <w:szCs w:val="28"/>
                <w:lang w:val="vi-VN" w:eastAsia="ko-KR"/>
              </w:rPr>
              <w:t xml:space="preserve">+ Em thấy ngôi nhà trong cuộc sống và trong </w:t>
            </w:r>
            <w:r w:rsidRPr="00142BE4">
              <w:rPr>
                <w:rFonts w:ascii="Times New Roman" w:hAnsi="Times New Roman"/>
                <w:color w:val="000000"/>
                <w:sz w:val="28"/>
                <w:szCs w:val="28"/>
              </w:rPr>
              <w:t>SP</w:t>
            </w:r>
            <w:r w:rsidRPr="00142BE4">
              <w:rPr>
                <w:rFonts w:ascii="Times New Roman" w:hAnsi="Times New Roman"/>
                <w:color w:val="000000"/>
                <w:sz w:val="28"/>
                <w:szCs w:val="28"/>
                <w:lang w:val="vi-VN" w:eastAsia="ko-KR"/>
              </w:rPr>
              <w:t xml:space="preserve"> mĩ thuật thường gắn với khung cảnh thiên nhiên nào? </w:t>
            </w:r>
          </w:p>
          <w:p w:rsidR="0049253D" w:rsidRPr="00142BE4" w:rsidRDefault="0049253D" w:rsidP="008A6EFD">
            <w:pPr>
              <w:spacing w:line="288" w:lineRule="auto"/>
              <w:jc w:val="both"/>
              <w:rPr>
                <w:color w:val="000000"/>
                <w:lang w:val="vi-VN"/>
              </w:rPr>
            </w:pPr>
            <w:r w:rsidRPr="00142BE4">
              <w:rPr>
                <w:color w:val="000000"/>
                <w:lang w:val="vi-VN"/>
              </w:rPr>
              <w:lastRenderedPageBreak/>
              <w:t xml:space="preserve">- GV chốt ý: </w:t>
            </w:r>
            <w:r w:rsidRPr="00142BE4">
              <w:rPr>
                <w:color w:val="000000"/>
              </w:rPr>
              <w:t>Vẽ nhà có thể kết hợp với khung cảnh thiên nhiên như vườn cây, hồ bơi, con đường</w:t>
            </w:r>
          </w:p>
          <w:p w:rsidR="0049253D" w:rsidRPr="00142BE4" w:rsidRDefault="0049253D" w:rsidP="008A6EFD">
            <w:pPr>
              <w:spacing w:line="288" w:lineRule="auto"/>
              <w:rPr>
                <w:color w:val="000000"/>
                <w:lang w:val="vi-VN"/>
              </w:rPr>
            </w:pPr>
            <w:r w:rsidRPr="00142BE4">
              <w:rPr>
                <w:b/>
                <w:color w:val="000000"/>
                <w:lang w:val="vi-VN"/>
              </w:rPr>
              <w:t>2.2. Hoạt động:</w:t>
            </w:r>
            <w:r w:rsidRPr="00142BE4">
              <w:rPr>
                <w:color w:val="000000"/>
                <w:lang w:val="vi-VN"/>
              </w:rPr>
              <w:t xml:space="preserve"> </w:t>
            </w:r>
            <w:r w:rsidRPr="00142BE4">
              <w:rPr>
                <w:b/>
                <w:bCs/>
                <w:color w:val="000000"/>
                <w:lang w:val="vi-VN"/>
              </w:rPr>
              <w:t>Kiến tạo kiến thức- kĩ năng</w:t>
            </w:r>
          </w:p>
          <w:p w:rsidR="0049253D" w:rsidRPr="00142BE4" w:rsidRDefault="0049253D" w:rsidP="008A6EFD">
            <w:pPr>
              <w:spacing w:line="288" w:lineRule="auto"/>
              <w:rPr>
                <w:bCs/>
                <w:color w:val="000000"/>
                <w:lang w:val="vi-VN"/>
              </w:rPr>
            </w:pPr>
            <w:r w:rsidRPr="00142BE4">
              <w:rPr>
                <w:bCs/>
                <w:color w:val="000000"/>
                <w:lang w:val="vi-VN"/>
              </w:rPr>
              <w:t>- Gợi ý các bước thực hiện vẽ ngôi nhà kết hợp với khung cảnh thiên nhiên.</w:t>
            </w:r>
          </w:p>
          <w:p w:rsidR="0049253D" w:rsidRPr="00142BE4" w:rsidRDefault="0049253D" w:rsidP="008A6EFD">
            <w:pPr>
              <w:spacing w:line="288" w:lineRule="auto"/>
              <w:rPr>
                <w:bCs/>
                <w:color w:val="000000"/>
                <w:lang w:val="vi-VN"/>
              </w:rPr>
            </w:pPr>
            <w:r w:rsidRPr="00142BE4">
              <w:rPr>
                <w:bCs/>
                <w:color w:val="000000"/>
                <w:lang w:val="vi-VN"/>
              </w:rPr>
              <w:t>- 3 bước:</w:t>
            </w:r>
          </w:p>
          <w:p w:rsidR="0049253D" w:rsidRPr="00142BE4" w:rsidRDefault="0049253D" w:rsidP="008A6EFD">
            <w:pPr>
              <w:pStyle w:val="ListParagraph"/>
              <w:spacing w:after="0" w:line="288" w:lineRule="auto"/>
              <w:ind w:left="0"/>
              <w:jc w:val="both"/>
              <w:rPr>
                <w:rFonts w:ascii="Times New Roman" w:hAnsi="Times New Roman"/>
                <w:bCs/>
                <w:color w:val="000000"/>
                <w:sz w:val="28"/>
                <w:szCs w:val="28"/>
                <w:lang w:eastAsia="ko-KR"/>
              </w:rPr>
            </w:pPr>
            <w:r w:rsidRPr="00142BE4">
              <w:rPr>
                <w:rFonts w:ascii="Times New Roman" w:hAnsi="Times New Roman"/>
                <w:b/>
                <w:color w:val="000000"/>
                <w:sz w:val="28"/>
                <w:szCs w:val="28"/>
                <w:lang w:val="vi-VN" w:eastAsia="ko-KR"/>
              </w:rPr>
              <w:t xml:space="preserve">    </w:t>
            </w:r>
            <w:r w:rsidRPr="00142BE4">
              <w:rPr>
                <w:rFonts w:ascii="Times New Roman" w:hAnsi="Times New Roman"/>
                <w:bCs/>
                <w:color w:val="000000"/>
                <w:sz w:val="28"/>
                <w:szCs w:val="28"/>
                <w:lang w:eastAsia="ko-KR"/>
              </w:rPr>
              <w:t>+ Vẽ ngôi nhà trước.</w:t>
            </w:r>
          </w:p>
          <w:p w:rsidR="0049253D" w:rsidRPr="00142BE4" w:rsidRDefault="0049253D" w:rsidP="008A6EFD">
            <w:pPr>
              <w:pStyle w:val="ListParagraph"/>
              <w:spacing w:after="0" w:line="288" w:lineRule="auto"/>
              <w:ind w:left="0"/>
              <w:jc w:val="both"/>
              <w:rPr>
                <w:rFonts w:ascii="Times New Roman" w:hAnsi="Times New Roman"/>
                <w:bCs/>
                <w:color w:val="000000"/>
                <w:sz w:val="28"/>
                <w:szCs w:val="28"/>
                <w:lang w:eastAsia="ko-KR"/>
              </w:rPr>
            </w:pPr>
            <w:r w:rsidRPr="00142BE4">
              <w:rPr>
                <w:rFonts w:ascii="Times New Roman" w:hAnsi="Times New Roman"/>
                <w:bCs/>
                <w:color w:val="000000"/>
                <w:sz w:val="28"/>
                <w:szCs w:val="28"/>
                <w:lang w:eastAsia="ko-KR"/>
              </w:rPr>
              <w:t xml:space="preserve">    + Vẽ thêm cảnh thiên nhiên.</w:t>
            </w:r>
          </w:p>
          <w:p w:rsidR="0049253D" w:rsidRPr="00142BE4" w:rsidRDefault="0049253D" w:rsidP="008A6EFD">
            <w:pPr>
              <w:pStyle w:val="ListParagraph"/>
              <w:spacing w:after="0" w:line="288" w:lineRule="auto"/>
              <w:ind w:left="0"/>
              <w:jc w:val="both"/>
              <w:rPr>
                <w:rFonts w:ascii="Times New Roman" w:hAnsi="Times New Roman"/>
                <w:bCs/>
                <w:color w:val="000000"/>
                <w:sz w:val="28"/>
                <w:szCs w:val="28"/>
                <w:lang w:eastAsia="ko-KR"/>
              </w:rPr>
            </w:pPr>
            <w:r w:rsidRPr="00142BE4">
              <w:rPr>
                <w:rFonts w:ascii="Times New Roman" w:hAnsi="Times New Roman"/>
                <w:bCs/>
                <w:color w:val="000000"/>
                <w:sz w:val="28"/>
                <w:szCs w:val="28"/>
                <w:lang w:eastAsia="ko-KR"/>
              </w:rPr>
              <w:t xml:space="preserve">    + Vẽ màu theo ý thích.</w:t>
            </w:r>
          </w:p>
          <w:p w:rsidR="0049253D" w:rsidRPr="00142BE4" w:rsidRDefault="0049253D" w:rsidP="008A6EFD">
            <w:pPr>
              <w:spacing w:line="288" w:lineRule="auto"/>
              <w:rPr>
                <w:b/>
                <w:iCs/>
                <w:color w:val="000000"/>
                <w:lang w:val="vi-VN"/>
              </w:rPr>
            </w:pPr>
            <w:r w:rsidRPr="00142BE4">
              <w:rPr>
                <w:b/>
                <w:iCs/>
                <w:color w:val="000000"/>
                <w:lang w:val="vi-VN"/>
              </w:rPr>
              <w:t>3. Luyện tập – sáng tạo (12’)</w:t>
            </w:r>
          </w:p>
          <w:p w:rsidR="0049253D" w:rsidRPr="00142BE4" w:rsidRDefault="0049253D" w:rsidP="008A6EFD">
            <w:pPr>
              <w:pStyle w:val="ListParagraph"/>
              <w:spacing w:after="0" w:line="288" w:lineRule="auto"/>
              <w:ind w:left="0"/>
              <w:jc w:val="both"/>
              <w:rPr>
                <w:rFonts w:ascii="Times New Roman" w:hAnsi="Times New Roman"/>
                <w:color w:val="000000"/>
                <w:sz w:val="28"/>
                <w:szCs w:val="28"/>
                <w:lang w:val="vi-VN" w:eastAsia="ko-KR"/>
              </w:rPr>
            </w:pPr>
            <w:r w:rsidRPr="00142BE4">
              <w:rPr>
                <w:rFonts w:ascii="Times New Roman" w:hAnsi="Times New Roman"/>
                <w:color w:val="000000"/>
                <w:sz w:val="28"/>
                <w:szCs w:val="28"/>
                <w:lang w:val="vi-VN" w:eastAsia="ko-KR"/>
              </w:rPr>
              <w:t>- Khuyến khích HS tạo các ngôi nhà với khung cảnh thiên nhiên..</w:t>
            </w:r>
          </w:p>
          <w:p w:rsidR="0049253D" w:rsidRPr="00142BE4" w:rsidRDefault="0049253D" w:rsidP="008A6EFD">
            <w:pPr>
              <w:pStyle w:val="ListParagraph"/>
              <w:spacing w:after="0" w:line="288" w:lineRule="auto"/>
              <w:ind w:left="0"/>
              <w:jc w:val="both"/>
              <w:rPr>
                <w:rFonts w:ascii="Times New Roman" w:hAnsi="Times New Roman"/>
                <w:b/>
                <w:bCs/>
                <w:color w:val="000000"/>
                <w:sz w:val="28"/>
                <w:szCs w:val="28"/>
                <w:lang w:val="vi-VN" w:eastAsia="ko-KR"/>
              </w:rPr>
            </w:pPr>
            <w:r w:rsidRPr="00142BE4">
              <w:rPr>
                <w:rFonts w:ascii="Times New Roman" w:hAnsi="Times New Roman"/>
                <w:b/>
                <w:bCs/>
                <w:color w:val="000000"/>
                <w:sz w:val="28"/>
                <w:szCs w:val="28"/>
                <w:lang w:val="vi-VN" w:eastAsia="ko-KR"/>
              </w:rPr>
              <w:t>4. Vận dụng trải nghiệm (2’)</w:t>
            </w:r>
          </w:p>
          <w:p w:rsidR="0049253D" w:rsidRPr="00142BE4" w:rsidRDefault="0049253D" w:rsidP="008A6EFD">
            <w:pPr>
              <w:pStyle w:val="ListParagraph"/>
              <w:spacing w:after="0" w:line="288" w:lineRule="auto"/>
              <w:ind w:left="0"/>
              <w:jc w:val="both"/>
              <w:rPr>
                <w:rFonts w:ascii="Times New Roman" w:hAnsi="Times New Roman"/>
                <w:color w:val="000000"/>
                <w:sz w:val="28"/>
                <w:szCs w:val="28"/>
                <w:lang w:val="vi-VN" w:eastAsia="ko-KR"/>
              </w:rPr>
            </w:pPr>
            <w:r w:rsidRPr="00142BE4">
              <w:rPr>
                <w:rFonts w:ascii="Times New Roman" w:hAnsi="Times New Roman"/>
                <w:color w:val="000000"/>
                <w:sz w:val="28"/>
                <w:szCs w:val="28"/>
                <w:lang w:val="vi-VN" w:eastAsia="ko-KR"/>
              </w:rPr>
              <w:t>- Hướng dẫn HS học sinh chia sẻ, giới thiệu sản phẩm của mình với bạn bè, người thân.</w:t>
            </w:r>
          </w:p>
          <w:p w:rsidR="0049253D" w:rsidRPr="00142BE4" w:rsidRDefault="0049253D" w:rsidP="008A6EFD">
            <w:pPr>
              <w:spacing w:line="288" w:lineRule="auto"/>
              <w:rPr>
                <w:color w:val="000000"/>
                <w:lang w:val="vi-VN" w:eastAsia="ko-KR"/>
              </w:rPr>
            </w:pPr>
            <w:r w:rsidRPr="00142BE4">
              <w:rPr>
                <w:color w:val="000000"/>
                <w:lang w:val="vi-VN" w:eastAsia="ko-KR"/>
              </w:rPr>
              <w:t>- GV củng cố lại bài học.</w:t>
            </w:r>
          </w:p>
          <w:p w:rsidR="0049253D" w:rsidRPr="00142BE4" w:rsidRDefault="0049253D" w:rsidP="008A6EFD">
            <w:pPr>
              <w:spacing w:line="288" w:lineRule="auto"/>
              <w:rPr>
                <w:bCs/>
                <w:i/>
                <w:iCs/>
                <w:color w:val="000000"/>
                <w:lang w:val="vi-VN"/>
              </w:rPr>
            </w:pPr>
            <w:r w:rsidRPr="00142BE4">
              <w:rPr>
                <w:color w:val="000000"/>
                <w:lang w:val="vi-VN" w:eastAsia="ko-KR"/>
              </w:rPr>
              <w:t>- Dặn dò HS chuẩn bị đồ dùng học tiết sau: SGK, SBT hoặc giấy trắng, màu,…</w:t>
            </w:r>
          </w:p>
        </w:tc>
        <w:tc>
          <w:tcPr>
            <w:tcW w:w="3402" w:type="dxa"/>
          </w:tcPr>
          <w:p w:rsidR="0049253D" w:rsidRPr="00142BE4" w:rsidRDefault="0049253D" w:rsidP="008A6EFD">
            <w:pPr>
              <w:spacing w:line="288" w:lineRule="auto"/>
              <w:rPr>
                <w:b/>
                <w:color w:val="000000"/>
                <w:lang w:val="vi-VN"/>
              </w:rPr>
            </w:pPr>
          </w:p>
          <w:p w:rsidR="0049253D" w:rsidRPr="00142BE4" w:rsidRDefault="0049253D" w:rsidP="008A6EFD">
            <w:pPr>
              <w:spacing w:line="288" w:lineRule="auto"/>
              <w:rPr>
                <w:bCs/>
                <w:color w:val="000000"/>
                <w:lang w:val="vi-VN"/>
              </w:rPr>
            </w:pPr>
            <w:r w:rsidRPr="00142BE4">
              <w:rPr>
                <w:bCs/>
                <w:color w:val="000000"/>
                <w:lang w:val="vi-VN"/>
              </w:rPr>
              <w:t>- HS lắng nghe.</w:t>
            </w:r>
          </w:p>
          <w:p w:rsidR="0049253D" w:rsidRPr="00142BE4" w:rsidRDefault="0049253D" w:rsidP="008A6EFD">
            <w:pPr>
              <w:spacing w:line="288" w:lineRule="auto"/>
              <w:rPr>
                <w:b/>
                <w:color w:val="000000"/>
                <w:lang w:val="vi-VN"/>
              </w:rPr>
            </w:pPr>
          </w:p>
          <w:p w:rsidR="0049253D" w:rsidRPr="00142BE4" w:rsidRDefault="0049253D" w:rsidP="008A6EFD">
            <w:pPr>
              <w:spacing w:line="288" w:lineRule="auto"/>
              <w:rPr>
                <w:bCs/>
                <w:color w:val="000000"/>
                <w:lang w:val="vi-VN"/>
              </w:rPr>
            </w:pPr>
          </w:p>
          <w:p w:rsidR="0049253D" w:rsidRPr="00142BE4" w:rsidRDefault="0049253D" w:rsidP="008A6EFD">
            <w:pPr>
              <w:spacing w:line="288" w:lineRule="auto"/>
              <w:rPr>
                <w:b/>
                <w:color w:val="000000"/>
                <w:lang w:val="vi-VN"/>
              </w:rPr>
            </w:pPr>
          </w:p>
          <w:p w:rsidR="0049253D" w:rsidRPr="00142BE4" w:rsidRDefault="0049253D" w:rsidP="008A6EFD">
            <w:pPr>
              <w:spacing w:line="288" w:lineRule="auto"/>
              <w:rPr>
                <w:b/>
                <w:color w:val="000000"/>
                <w:lang w:val="vi-VN"/>
              </w:rPr>
            </w:pPr>
          </w:p>
          <w:p w:rsidR="0049253D" w:rsidRPr="00142BE4" w:rsidRDefault="0049253D" w:rsidP="008A6EFD">
            <w:pPr>
              <w:spacing w:line="288" w:lineRule="auto"/>
              <w:rPr>
                <w:b/>
                <w:color w:val="000000"/>
                <w:lang w:val="vi-VN"/>
              </w:rPr>
            </w:pPr>
          </w:p>
          <w:p w:rsidR="0049253D" w:rsidRPr="00142BE4" w:rsidRDefault="0049253D" w:rsidP="008A6EFD">
            <w:pPr>
              <w:spacing w:line="288" w:lineRule="auto"/>
              <w:rPr>
                <w:b/>
                <w:color w:val="000000"/>
                <w:lang w:val="vi-VN"/>
              </w:rPr>
            </w:pPr>
          </w:p>
          <w:p w:rsidR="0049253D" w:rsidRPr="00142BE4" w:rsidRDefault="0049253D" w:rsidP="008A6EFD">
            <w:pPr>
              <w:spacing w:line="288" w:lineRule="auto"/>
              <w:rPr>
                <w:b/>
                <w:color w:val="000000"/>
                <w:lang w:val="vi-VN"/>
              </w:rPr>
            </w:pPr>
          </w:p>
          <w:p w:rsidR="0049253D" w:rsidRPr="00142BE4" w:rsidRDefault="0049253D" w:rsidP="008A6EFD">
            <w:pPr>
              <w:spacing w:line="288" w:lineRule="auto"/>
              <w:rPr>
                <w:b/>
                <w:color w:val="000000"/>
                <w:lang w:val="vi-VN"/>
              </w:rPr>
            </w:pPr>
          </w:p>
          <w:p w:rsidR="0049253D" w:rsidRPr="00142BE4" w:rsidRDefault="0049253D" w:rsidP="008A6EFD">
            <w:pPr>
              <w:spacing w:line="288" w:lineRule="auto"/>
              <w:rPr>
                <w:b/>
                <w:color w:val="000000"/>
                <w:lang w:val="vi-VN"/>
              </w:rPr>
            </w:pPr>
          </w:p>
          <w:p w:rsidR="0049253D" w:rsidRPr="00142BE4" w:rsidRDefault="0049253D" w:rsidP="008A6EFD">
            <w:pPr>
              <w:spacing w:line="288" w:lineRule="auto"/>
              <w:rPr>
                <w:b/>
                <w:color w:val="000000"/>
                <w:lang w:val="vi-VN"/>
              </w:rPr>
            </w:pPr>
          </w:p>
          <w:p w:rsidR="0049253D" w:rsidRPr="00142BE4" w:rsidRDefault="0049253D" w:rsidP="008A6EFD">
            <w:pPr>
              <w:spacing w:line="288" w:lineRule="auto"/>
              <w:rPr>
                <w:b/>
                <w:color w:val="000000"/>
                <w:lang w:val="vi-VN"/>
              </w:rPr>
            </w:pPr>
          </w:p>
          <w:p w:rsidR="0049253D" w:rsidRPr="00142BE4" w:rsidRDefault="0049253D" w:rsidP="008A6EFD">
            <w:pPr>
              <w:spacing w:line="288" w:lineRule="auto"/>
              <w:rPr>
                <w:bCs/>
                <w:color w:val="000000"/>
                <w:lang w:val="vi-VN"/>
              </w:rPr>
            </w:pPr>
            <w:r w:rsidRPr="00142BE4">
              <w:rPr>
                <w:bCs/>
                <w:color w:val="000000"/>
                <w:lang w:val="vi-VN"/>
              </w:rPr>
              <w:t>- HS suy nghĩ trả lời theo câu hỏi của GV.</w:t>
            </w:r>
          </w:p>
          <w:p w:rsidR="0049253D" w:rsidRPr="00142BE4" w:rsidRDefault="0049253D" w:rsidP="008A6EFD">
            <w:pPr>
              <w:spacing w:line="288" w:lineRule="auto"/>
              <w:rPr>
                <w:color w:val="000000"/>
              </w:rPr>
            </w:pPr>
            <w:r w:rsidRPr="00142BE4">
              <w:rPr>
                <w:color w:val="000000"/>
              </w:rPr>
              <w:lastRenderedPageBreak/>
              <w:t>+ Vì Cún đã kể cho bác Mèo về ngôi nhà của mình</w:t>
            </w:r>
          </w:p>
          <w:p w:rsidR="0049253D" w:rsidRPr="00142BE4" w:rsidRDefault="0049253D" w:rsidP="008A6EFD">
            <w:pPr>
              <w:spacing w:line="288" w:lineRule="auto"/>
              <w:rPr>
                <w:color w:val="000000"/>
              </w:rPr>
            </w:pPr>
            <w:r w:rsidRPr="00142BE4">
              <w:rPr>
                <w:color w:val="000000"/>
              </w:rPr>
              <w:t>+ Nhà ở trên đồi, có trồng nhiều cây xanh và một vườn hoa hồng</w:t>
            </w:r>
          </w:p>
          <w:p w:rsidR="0049253D" w:rsidRPr="00142BE4" w:rsidRDefault="0049253D" w:rsidP="008A6EFD">
            <w:pPr>
              <w:spacing w:line="288" w:lineRule="auto"/>
              <w:rPr>
                <w:color w:val="000000"/>
              </w:rPr>
            </w:pPr>
            <w:r w:rsidRPr="00142BE4">
              <w:rPr>
                <w:color w:val="000000"/>
              </w:rPr>
              <w:t>+ Rất đẹp</w:t>
            </w:r>
          </w:p>
          <w:p w:rsidR="0049253D" w:rsidRPr="00142BE4" w:rsidRDefault="0049253D" w:rsidP="008A6EFD">
            <w:pPr>
              <w:spacing w:line="288" w:lineRule="auto"/>
              <w:rPr>
                <w:bCs/>
                <w:color w:val="000000"/>
                <w:lang w:val="vi-VN"/>
              </w:rPr>
            </w:pPr>
            <w:r w:rsidRPr="00142BE4">
              <w:rPr>
                <w:bCs/>
                <w:color w:val="000000"/>
                <w:lang w:val="vi-VN"/>
              </w:rPr>
              <w:t>- HS lắng nghe.</w:t>
            </w:r>
          </w:p>
          <w:p w:rsidR="0049253D" w:rsidRPr="00142BE4" w:rsidRDefault="0049253D" w:rsidP="008A6EFD">
            <w:pPr>
              <w:spacing w:line="288" w:lineRule="auto"/>
              <w:rPr>
                <w:b/>
                <w:color w:val="000000"/>
                <w:lang w:val="vi-VN"/>
              </w:rPr>
            </w:pPr>
          </w:p>
          <w:p w:rsidR="0049253D" w:rsidRPr="00142BE4" w:rsidRDefault="0049253D" w:rsidP="008A6EFD">
            <w:pPr>
              <w:spacing w:line="288" w:lineRule="auto"/>
              <w:rPr>
                <w:b/>
                <w:color w:val="000000"/>
                <w:lang w:val="vi-VN"/>
              </w:rPr>
            </w:pPr>
          </w:p>
          <w:p w:rsidR="0049253D" w:rsidRPr="00142BE4" w:rsidRDefault="0049253D" w:rsidP="008A6EFD">
            <w:pPr>
              <w:spacing w:line="288" w:lineRule="auto"/>
              <w:rPr>
                <w:b/>
                <w:color w:val="000000"/>
                <w:lang w:val="vi-VN"/>
              </w:rPr>
            </w:pPr>
          </w:p>
          <w:p w:rsidR="0049253D" w:rsidRPr="00142BE4" w:rsidRDefault="0049253D" w:rsidP="008A6EFD">
            <w:pPr>
              <w:spacing w:line="288" w:lineRule="auto"/>
              <w:rPr>
                <w:b/>
                <w:color w:val="000000"/>
                <w:lang w:val="vi-VN"/>
              </w:rPr>
            </w:pPr>
          </w:p>
          <w:p w:rsidR="0049253D" w:rsidRPr="00142BE4" w:rsidRDefault="0049253D" w:rsidP="008A6EFD">
            <w:pPr>
              <w:spacing w:line="288" w:lineRule="auto"/>
              <w:rPr>
                <w:b/>
                <w:color w:val="000000"/>
                <w:lang w:val="vi-VN"/>
              </w:rPr>
            </w:pPr>
          </w:p>
          <w:p w:rsidR="0049253D" w:rsidRPr="00142BE4" w:rsidRDefault="0049253D" w:rsidP="008A6EFD">
            <w:pPr>
              <w:spacing w:line="288" w:lineRule="auto"/>
              <w:rPr>
                <w:bCs/>
                <w:color w:val="000000"/>
                <w:lang w:val="vi-VN"/>
              </w:rPr>
            </w:pPr>
            <w:r w:rsidRPr="00142BE4">
              <w:rPr>
                <w:bCs/>
                <w:color w:val="000000"/>
                <w:lang w:val="vi-VN"/>
              </w:rPr>
              <w:t>- HS quan sát và trả lời câu hỏi gợi ý của GV.</w:t>
            </w:r>
          </w:p>
          <w:p w:rsidR="0049253D" w:rsidRPr="00142BE4" w:rsidRDefault="0049253D" w:rsidP="008A6EFD">
            <w:pPr>
              <w:spacing w:line="288" w:lineRule="auto"/>
              <w:rPr>
                <w:bCs/>
                <w:color w:val="000000"/>
                <w:lang w:val="vi-VN"/>
              </w:rPr>
            </w:pPr>
          </w:p>
          <w:p w:rsidR="0049253D" w:rsidRPr="00142BE4" w:rsidRDefault="0049253D" w:rsidP="008A6EFD">
            <w:pPr>
              <w:spacing w:line="288" w:lineRule="auto"/>
              <w:rPr>
                <w:bCs/>
                <w:color w:val="000000"/>
                <w:lang w:val="vi-VN"/>
              </w:rPr>
            </w:pPr>
          </w:p>
          <w:p w:rsidR="0049253D" w:rsidRPr="00142BE4" w:rsidRDefault="0049253D" w:rsidP="008A6EFD">
            <w:pPr>
              <w:spacing w:line="288" w:lineRule="auto"/>
              <w:rPr>
                <w:bCs/>
                <w:color w:val="000000"/>
                <w:lang w:val="vi-VN"/>
              </w:rPr>
            </w:pPr>
          </w:p>
          <w:p w:rsidR="0049253D" w:rsidRPr="00142BE4" w:rsidRDefault="0049253D" w:rsidP="008A6EFD">
            <w:pPr>
              <w:spacing w:line="288" w:lineRule="auto"/>
              <w:rPr>
                <w:bCs/>
                <w:color w:val="000000"/>
                <w:lang w:val="vi-VN"/>
              </w:rPr>
            </w:pPr>
          </w:p>
          <w:p w:rsidR="0049253D" w:rsidRPr="00142BE4" w:rsidRDefault="0049253D" w:rsidP="008A6EFD">
            <w:pPr>
              <w:spacing w:line="288" w:lineRule="auto"/>
              <w:rPr>
                <w:bCs/>
                <w:color w:val="000000"/>
                <w:lang w:val="vi-VN"/>
              </w:rPr>
            </w:pPr>
          </w:p>
          <w:p w:rsidR="0049253D" w:rsidRPr="00142BE4" w:rsidRDefault="0049253D" w:rsidP="008A6EFD">
            <w:pPr>
              <w:spacing w:line="288" w:lineRule="auto"/>
              <w:rPr>
                <w:bCs/>
                <w:color w:val="000000"/>
                <w:lang w:val="vi-VN"/>
              </w:rPr>
            </w:pPr>
            <w:r w:rsidRPr="00142BE4">
              <w:rPr>
                <w:bCs/>
                <w:color w:val="000000"/>
                <w:lang w:val="vi-VN"/>
              </w:rPr>
              <w:t>- HS trả lời.</w:t>
            </w:r>
          </w:p>
          <w:p w:rsidR="0049253D" w:rsidRPr="00142BE4" w:rsidRDefault="0049253D" w:rsidP="008A6EFD">
            <w:pPr>
              <w:spacing w:line="288" w:lineRule="auto"/>
              <w:rPr>
                <w:b/>
                <w:color w:val="000000"/>
                <w:lang w:val="vi-VN"/>
              </w:rPr>
            </w:pPr>
          </w:p>
          <w:p w:rsidR="0049253D" w:rsidRPr="00142BE4" w:rsidRDefault="0049253D" w:rsidP="008A6EFD">
            <w:pPr>
              <w:spacing w:line="288" w:lineRule="auto"/>
              <w:rPr>
                <w:bCs/>
                <w:color w:val="000000"/>
                <w:lang w:val="vi-VN"/>
              </w:rPr>
            </w:pPr>
            <w:r w:rsidRPr="00142BE4">
              <w:rPr>
                <w:bCs/>
                <w:color w:val="000000"/>
                <w:lang w:val="vi-VN"/>
              </w:rPr>
              <w:t>- HS trả lời.</w:t>
            </w:r>
          </w:p>
          <w:p w:rsidR="0049253D" w:rsidRPr="00142BE4" w:rsidRDefault="0049253D" w:rsidP="008A6EFD">
            <w:pPr>
              <w:spacing w:line="288" w:lineRule="auto"/>
              <w:rPr>
                <w:b/>
                <w:color w:val="000000"/>
                <w:lang w:val="vi-VN"/>
              </w:rPr>
            </w:pPr>
          </w:p>
          <w:p w:rsidR="0049253D" w:rsidRPr="00142BE4" w:rsidRDefault="0049253D" w:rsidP="008A6EFD">
            <w:pPr>
              <w:spacing w:line="288" w:lineRule="auto"/>
              <w:rPr>
                <w:b/>
                <w:color w:val="000000"/>
                <w:lang w:val="vi-VN"/>
              </w:rPr>
            </w:pPr>
          </w:p>
          <w:p w:rsidR="0049253D" w:rsidRPr="00142BE4" w:rsidRDefault="0049253D" w:rsidP="008A6EFD">
            <w:pPr>
              <w:spacing w:line="288" w:lineRule="auto"/>
              <w:rPr>
                <w:bCs/>
                <w:color w:val="000000"/>
                <w:lang w:val="vi-VN"/>
              </w:rPr>
            </w:pPr>
            <w:r w:rsidRPr="00142BE4">
              <w:rPr>
                <w:bCs/>
                <w:color w:val="000000"/>
                <w:lang w:val="vi-VN"/>
              </w:rPr>
              <w:t>- HS trả lời.</w:t>
            </w:r>
          </w:p>
          <w:p w:rsidR="0049253D" w:rsidRPr="00142BE4" w:rsidRDefault="0049253D" w:rsidP="008A6EFD">
            <w:pPr>
              <w:spacing w:line="288" w:lineRule="auto"/>
              <w:rPr>
                <w:b/>
                <w:color w:val="000000"/>
                <w:lang w:val="vi-VN"/>
              </w:rPr>
            </w:pPr>
          </w:p>
          <w:p w:rsidR="0049253D" w:rsidRPr="00142BE4" w:rsidRDefault="0049253D" w:rsidP="008A6EFD">
            <w:pPr>
              <w:spacing w:line="288" w:lineRule="auto"/>
              <w:rPr>
                <w:bCs/>
                <w:color w:val="000000"/>
                <w:lang w:val="vi-VN"/>
              </w:rPr>
            </w:pPr>
            <w:r w:rsidRPr="00142BE4">
              <w:rPr>
                <w:bCs/>
                <w:color w:val="000000"/>
                <w:lang w:val="vi-VN"/>
              </w:rPr>
              <w:t>- HS lắng nghe.</w:t>
            </w:r>
          </w:p>
          <w:p w:rsidR="0049253D" w:rsidRPr="00142BE4" w:rsidRDefault="0049253D" w:rsidP="008A6EFD">
            <w:pPr>
              <w:spacing w:line="288" w:lineRule="auto"/>
              <w:rPr>
                <w:bCs/>
                <w:color w:val="000000"/>
                <w:lang w:val="vi-VN"/>
              </w:rPr>
            </w:pPr>
          </w:p>
          <w:p w:rsidR="0049253D" w:rsidRPr="00142BE4" w:rsidRDefault="0049253D" w:rsidP="008A6EFD">
            <w:pPr>
              <w:spacing w:line="288" w:lineRule="auto"/>
              <w:rPr>
                <w:bCs/>
                <w:color w:val="000000"/>
                <w:lang w:val="vi-VN"/>
              </w:rPr>
            </w:pPr>
          </w:p>
          <w:p w:rsidR="0049253D" w:rsidRPr="00142BE4" w:rsidRDefault="0049253D" w:rsidP="008A6EFD">
            <w:pPr>
              <w:spacing w:line="288" w:lineRule="auto"/>
              <w:rPr>
                <w:bCs/>
                <w:color w:val="000000"/>
                <w:lang w:val="vi-VN"/>
              </w:rPr>
            </w:pPr>
            <w:r w:rsidRPr="00142BE4">
              <w:rPr>
                <w:bCs/>
                <w:color w:val="000000"/>
                <w:lang w:val="vi-VN"/>
              </w:rPr>
              <w:t>- HS quan sát.</w:t>
            </w:r>
          </w:p>
          <w:p w:rsidR="0049253D" w:rsidRPr="00142BE4" w:rsidRDefault="0049253D" w:rsidP="008A6EFD">
            <w:pPr>
              <w:spacing w:line="288" w:lineRule="auto"/>
              <w:rPr>
                <w:bCs/>
                <w:color w:val="000000"/>
                <w:lang w:val="vi-VN"/>
              </w:rPr>
            </w:pPr>
          </w:p>
          <w:p w:rsidR="0049253D" w:rsidRPr="00142BE4" w:rsidRDefault="0049253D" w:rsidP="008A6EFD">
            <w:pPr>
              <w:spacing w:line="288" w:lineRule="auto"/>
              <w:rPr>
                <w:b/>
                <w:color w:val="000000"/>
                <w:lang w:val="vi-VN"/>
              </w:rPr>
            </w:pPr>
          </w:p>
          <w:p w:rsidR="0049253D" w:rsidRPr="00142BE4" w:rsidRDefault="0049253D" w:rsidP="008A6EFD">
            <w:pPr>
              <w:spacing w:line="288" w:lineRule="auto"/>
              <w:rPr>
                <w:b/>
                <w:color w:val="000000"/>
                <w:lang w:val="vi-VN"/>
              </w:rPr>
            </w:pPr>
          </w:p>
          <w:p w:rsidR="0049253D" w:rsidRPr="00142BE4" w:rsidRDefault="0049253D" w:rsidP="008A6EFD">
            <w:pPr>
              <w:spacing w:line="288" w:lineRule="auto"/>
              <w:rPr>
                <w:bCs/>
                <w:color w:val="000000"/>
                <w:lang w:val="vi-VN"/>
              </w:rPr>
            </w:pPr>
            <w:r w:rsidRPr="00142BE4">
              <w:rPr>
                <w:bCs/>
                <w:color w:val="000000"/>
                <w:lang w:val="vi-VN"/>
              </w:rPr>
              <w:t>- HS trả lời.</w:t>
            </w:r>
          </w:p>
          <w:p w:rsidR="0049253D" w:rsidRPr="00142BE4" w:rsidRDefault="0049253D" w:rsidP="008A6EFD">
            <w:pPr>
              <w:spacing w:line="288" w:lineRule="auto"/>
              <w:rPr>
                <w:b/>
                <w:color w:val="000000"/>
                <w:lang w:val="vi-VN"/>
              </w:rPr>
            </w:pPr>
          </w:p>
          <w:p w:rsidR="0049253D" w:rsidRPr="00142BE4" w:rsidRDefault="0049253D" w:rsidP="008A6EFD">
            <w:pPr>
              <w:spacing w:line="288" w:lineRule="auto"/>
              <w:rPr>
                <w:b/>
                <w:color w:val="000000"/>
                <w:lang w:val="vi-VN"/>
              </w:rPr>
            </w:pPr>
          </w:p>
          <w:p w:rsidR="0049253D" w:rsidRPr="00142BE4" w:rsidRDefault="0049253D" w:rsidP="008A6EFD">
            <w:pPr>
              <w:spacing w:line="288" w:lineRule="auto"/>
              <w:rPr>
                <w:bCs/>
                <w:color w:val="000000"/>
                <w:lang w:val="vi-VN"/>
              </w:rPr>
            </w:pPr>
            <w:r w:rsidRPr="00142BE4">
              <w:rPr>
                <w:bCs/>
                <w:color w:val="000000"/>
                <w:lang w:val="vi-VN"/>
              </w:rPr>
              <w:t>- HS lắng nghe.</w:t>
            </w:r>
          </w:p>
          <w:p w:rsidR="0049253D" w:rsidRPr="00142BE4" w:rsidRDefault="0049253D" w:rsidP="008A6EFD">
            <w:pPr>
              <w:spacing w:line="288" w:lineRule="auto"/>
              <w:rPr>
                <w:bCs/>
                <w:color w:val="000000"/>
                <w:lang w:val="vi-VN"/>
              </w:rPr>
            </w:pPr>
          </w:p>
          <w:p w:rsidR="0049253D" w:rsidRPr="00142BE4" w:rsidRDefault="0049253D" w:rsidP="008A6EFD">
            <w:pPr>
              <w:spacing w:line="288" w:lineRule="auto"/>
              <w:rPr>
                <w:bCs/>
                <w:color w:val="000000"/>
                <w:lang w:val="vi-VN"/>
              </w:rPr>
            </w:pPr>
          </w:p>
          <w:p w:rsidR="0049253D" w:rsidRPr="00142BE4" w:rsidRDefault="0049253D" w:rsidP="008A6EFD">
            <w:pPr>
              <w:spacing w:line="288" w:lineRule="auto"/>
              <w:rPr>
                <w:bCs/>
                <w:color w:val="000000"/>
                <w:lang w:val="vi-VN"/>
              </w:rPr>
            </w:pPr>
            <w:r w:rsidRPr="00142BE4">
              <w:rPr>
                <w:bCs/>
                <w:color w:val="000000"/>
                <w:lang w:val="vi-VN"/>
              </w:rPr>
              <w:t>- HS quan sát, ghi nhớ.</w:t>
            </w:r>
          </w:p>
          <w:p w:rsidR="0049253D" w:rsidRPr="00142BE4" w:rsidRDefault="0049253D" w:rsidP="008A6EFD">
            <w:pPr>
              <w:spacing w:line="288" w:lineRule="auto"/>
              <w:rPr>
                <w:bCs/>
                <w:color w:val="000000"/>
                <w:lang w:val="vi-VN"/>
              </w:rPr>
            </w:pPr>
          </w:p>
          <w:p w:rsidR="0049253D" w:rsidRPr="00142BE4" w:rsidRDefault="0049253D" w:rsidP="008A6EFD">
            <w:pPr>
              <w:spacing w:line="288" w:lineRule="auto"/>
              <w:rPr>
                <w:bCs/>
                <w:color w:val="000000"/>
                <w:lang w:val="vi-VN"/>
              </w:rPr>
            </w:pPr>
          </w:p>
          <w:p w:rsidR="0049253D" w:rsidRPr="00142BE4" w:rsidRDefault="0049253D" w:rsidP="008A6EFD">
            <w:pPr>
              <w:spacing w:line="288" w:lineRule="auto"/>
              <w:rPr>
                <w:bCs/>
                <w:color w:val="000000"/>
                <w:lang w:val="vi-VN"/>
              </w:rPr>
            </w:pPr>
          </w:p>
          <w:p w:rsidR="0049253D" w:rsidRPr="00142BE4" w:rsidRDefault="0049253D" w:rsidP="008A6EFD">
            <w:pPr>
              <w:spacing w:line="288" w:lineRule="auto"/>
              <w:rPr>
                <w:bCs/>
                <w:color w:val="000000"/>
                <w:lang w:val="vi-VN"/>
              </w:rPr>
            </w:pPr>
          </w:p>
          <w:p w:rsidR="0049253D" w:rsidRPr="00142BE4" w:rsidRDefault="0049253D" w:rsidP="008A6EFD">
            <w:pPr>
              <w:spacing w:line="288" w:lineRule="auto"/>
              <w:rPr>
                <w:bCs/>
                <w:color w:val="000000"/>
                <w:lang w:val="vi-VN"/>
              </w:rPr>
            </w:pPr>
          </w:p>
          <w:p w:rsidR="0049253D" w:rsidRPr="00142BE4" w:rsidRDefault="0049253D" w:rsidP="008A6EFD">
            <w:pPr>
              <w:spacing w:line="288" w:lineRule="auto"/>
              <w:rPr>
                <w:bCs/>
                <w:color w:val="000000"/>
                <w:lang w:val="vi-VN"/>
              </w:rPr>
            </w:pPr>
          </w:p>
          <w:p w:rsidR="0049253D" w:rsidRPr="00142BE4" w:rsidRDefault="0049253D" w:rsidP="008A6EFD">
            <w:pPr>
              <w:spacing w:line="288" w:lineRule="auto"/>
              <w:rPr>
                <w:bCs/>
                <w:color w:val="000000"/>
                <w:lang w:val="vi-VN"/>
              </w:rPr>
            </w:pPr>
            <w:r w:rsidRPr="00142BE4">
              <w:rPr>
                <w:bCs/>
                <w:color w:val="000000"/>
                <w:lang w:val="vi-VN"/>
              </w:rPr>
              <w:t>- HS thực hiện cá nhân.</w:t>
            </w:r>
          </w:p>
          <w:p w:rsidR="0049253D" w:rsidRPr="00142BE4" w:rsidRDefault="0049253D" w:rsidP="008A6EFD">
            <w:pPr>
              <w:spacing w:line="288" w:lineRule="auto"/>
              <w:rPr>
                <w:bCs/>
                <w:color w:val="000000"/>
                <w:lang w:val="vi-VN"/>
              </w:rPr>
            </w:pPr>
          </w:p>
          <w:p w:rsidR="0049253D" w:rsidRPr="00142BE4" w:rsidRDefault="0049253D" w:rsidP="008A6EFD">
            <w:pPr>
              <w:spacing w:line="288" w:lineRule="auto"/>
              <w:rPr>
                <w:bCs/>
                <w:color w:val="000000"/>
                <w:lang w:val="vi-VN"/>
              </w:rPr>
            </w:pPr>
          </w:p>
          <w:p w:rsidR="0049253D" w:rsidRPr="00142BE4" w:rsidRDefault="0049253D" w:rsidP="008A6EFD">
            <w:pPr>
              <w:spacing w:line="288" w:lineRule="auto"/>
              <w:rPr>
                <w:bCs/>
                <w:color w:val="000000"/>
                <w:lang w:val="vi-VN"/>
              </w:rPr>
            </w:pPr>
            <w:r w:rsidRPr="00142BE4">
              <w:rPr>
                <w:bCs/>
                <w:color w:val="000000"/>
                <w:lang w:val="vi-VN"/>
              </w:rPr>
              <w:t>- HS chia sẻ, giới thiệu sản phẩm.</w:t>
            </w:r>
          </w:p>
          <w:p w:rsidR="0049253D" w:rsidRPr="00142BE4" w:rsidRDefault="0049253D" w:rsidP="008A6EFD">
            <w:pPr>
              <w:spacing w:line="288" w:lineRule="auto"/>
              <w:rPr>
                <w:bCs/>
                <w:color w:val="000000"/>
                <w:lang w:val="vi-VN"/>
              </w:rPr>
            </w:pPr>
          </w:p>
          <w:p w:rsidR="0049253D" w:rsidRPr="00142BE4" w:rsidRDefault="0049253D" w:rsidP="008A6EFD">
            <w:pPr>
              <w:spacing w:line="288" w:lineRule="auto"/>
              <w:rPr>
                <w:bCs/>
                <w:color w:val="000000"/>
                <w:lang w:val="vi-VN"/>
              </w:rPr>
            </w:pPr>
            <w:r w:rsidRPr="00142BE4">
              <w:rPr>
                <w:bCs/>
                <w:color w:val="000000"/>
                <w:lang w:val="vi-VN"/>
              </w:rPr>
              <w:t>- HS lắng nghe.</w:t>
            </w:r>
          </w:p>
          <w:p w:rsidR="0049253D" w:rsidRPr="00142BE4" w:rsidRDefault="0049253D" w:rsidP="008A6EFD">
            <w:pPr>
              <w:spacing w:line="288" w:lineRule="auto"/>
              <w:rPr>
                <w:bCs/>
                <w:color w:val="000000"/>
                <w:lang w:val="vi-VN"/>
              </w:rPr>
            </w:pPr>
            <w:r w:rsidRPr="00142BE4">
              <w:rPr>
                <w:bCs/>
                <w:color w:val="000000"/>
                <w:lang w:val="vi-VN"/>
              </w:rPr>
              <w:t>- HS lắng nghe.</w:t>
            </w:r>
          </w:p>
          <w:p w:rsidR="0049253D" w:rsidRPr="00142BE4" w:rsidRDefault="0049253D" w:rsidP="008A6EFD">
            <w:pPr>
              <w:spacing w:line="288" w:lineRule="auto"/>
              <w:rPr>
                <w:b/>
                <w:color w:val="000000"/>
                <w:lang w:val="vi-VN"/>
              </w:rPr>
            </w:pPr>
          </w:p>
        </w:tc>
      </w:tr>
    </w:tbl>
    <w:p w:rsidR="0049253D" w:rsidRDefault="0049253D" w:rsidP="0049253D">
      <w:pPr>
        <w:rPr>
          <w:rFonts w:eastAsia="SimSun"/>
          <w:bCs/>
          <w:lang w:val="vi-VN" w:eastAsia="zh-CN"/>
        </w:rPr>
      </w:pPr>
      <w:r>
        <w:rPr>
          <w:rFonts w:eastAsia="SimSun"/>
          <w:b/>
          <w:lang w:val="nl-NL" w:eastAsia="zh-CN"/>
        </w:rPr>
        <w:lastRenderedPageBreak/>
        <w:t>IV. ĐIỀU CHỈNH SAU GIỜ DẠY(nếu có)</w:t>
      </w:r>
      <w:r>
        <w:rPr>
          <w:rFonts w:eastAsia="SimSun"/>
          <w:bCs/>
          <w:lang w:val="vi-VN" w:eastAsia="zh-CN"/>
        </w:rPr>
        <w:t>...........................................................</w:t>
      </w:r>
    </w:p>
    <w:p w:rsidR="0049253D" w:rsidRDefault="0049253D" w:rsidP="0049253D">
      <w:pPr>
        <w:jc w:val="center"/>
        <w:rPr>
          <w:lang w:val="nl-NL"/>
        </w:rPr>
      </w:pPr>
      <w:r>
        <w:rPr>
          <w:lang w:val="nl-NL"/>
        </w:rPr>
        <w:t>................................................................................................................................</w:t>
      </w:r>
    </w:p>
    <w:p w:rsidR="001F408E" w:rsidRDefault="0049253D" w:rsidP="0049253D">
      <w:r>
        <w:rPr>
          <w:rFonts w:eastAsia="SimSun"/>
          <w:b/>
          <w:lang w:val="pt-BR" w:eastAsia="zh-CN"/>
        </w:rPr>
        <w:t>______________________________________________________________</w:t>
      </w:r>
      <w:bookmarkStart w:id="0" w:name="_GoBack"/>
      <w:bookmarkEnd w:id="0"/>
    </w:p>
    <w:sectPr w:rsidR="001F408E" w:rsidSect="009B160A">
      <w:pgSz w:w="11906" w:h="16838" w:code="9"/>
      <w:pgMar w:top="1134" w:right="96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53D"/>
    <w:rsid w:val="001F408E"/>
    <w:rsid w:val="0049253D"/>
    <w:rsid w:val="009B160A"/>
    <w:rsid w:val="00A70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727E5F-EBC0-4CCF-9AE7-D5261C72B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253D"/>
    <w:pPr>
      <w:spacing w:after="0" w:line="240" w:lineRule="auto"/>
    </w:pPr>
    <w:rPr>
      <w:rFonts w:eastAsia="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253D"/>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656</Words>
  <Characters>3744</Characters>
  <Application>Microsoft Office Word</Application>
  <DocSecurity>0</DocSecurity>
  <Lines>31</Lines>
  <Paragraphs>8</Paragraphs>
  <ScaleCrop>false</ScaleCrop>
  <Company>Microsoft</Company>
  <LinksUpToDate>false</LinksUpToDate>
  <CharactersWithSpaces>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2025-10-13T02:35:00Z</dcterms:created>
  <dcterms:modified xsi:type="dcterms:W3CDTF">2025-10-13T02:36:00Z</dcterms:modified>
</cp:coreProperties>
</file>