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E6" w:rsidRPr="0037722A" w:rsidRDefault="00225CE6" w:rsidP="00225CE6">
      <w:pPr>
        <w:jc w:val="center"/>
        <w:rPr>
          <w:rFonts w:eastAsia="SimSun"/>
          <w:b/>
          <w:lang w:eastAsia="zh-CN"/>
        </w:rPr>
      </w:pPr>
      <w:r w:rsidRPr="0037722A">
        <w:rPr>
          <w:rFonts w:eastAsia="SimSun"/>
          <w:b/>
          <w:lang w:eastAsia="zh-CN"/>
        </w:rPr>
        <w:t>TIẾNG VIỆT (TIẾT 61 – 62)</w:t>
      </w:r>
    </w:p>
    <w:p w:rsidR="00225CE6" w:rsidRPr="0037722A" w:rsidRDefault="00225CE6" w:rsidP="00225CE6">
      <w:pPr>
        <w:jc w:val="center"/>
        <w:rPr>
          <w:b/>
        </w:rPr>
      </w:pPr>
      <w:r w:rsidRPr="0037722A">
        <w:rPr>
          <w:b/>
        </w:rPr>
        <w:t>BÀI 21: R r – S s</w:t>
      </w:r>
    </w:p>
    <w:p w:rsidR="00225CE6" w:rsidRPr="0037722A" w:rsidRDefault="00225CE6" w:rsidP="00225CE6">
      <w:pPr>
        <w:rPr>
          <w:b/>
        </w:rPr>
      </w:pPr>
      <w:r w:rsidRPr="0037722A">
        <w:rPr>
          <w:b/>
        </w:rPr>
        <w:t xml:space="preserve">I. YÊU CẦU CẦN ĐẠT: </w:t>
      </w:r>
    </w:p>
    <w:p w:rsidR="00225CE6" w:rsidRPr="0037722A" w:rsidRDefault="00225CE6" w:rsidP="00225CE6">
      <w:pPr>
        <w:pStyle w:val="NoSpacing"/>
      </w:pPr>
      <w:r w:rsidRPr="0037722A">
        <w:t xml:space="preserve">- Nhận biết và đọc đúng các âm r, s; đọc đúng các tiếng, từ ngữ, câu có các âm r, s; hiểu và trả lời được các câu hỏi liên quan đến nội dung đã đọc.Đọc thầm được câu: </w:t>
      </w:r>
      <w:r>
        <w:t xml:space="preserve"> </w:t>
      </w:r>
      <w:r w:rsidRPr="0037722A">
        <w:t>“</w:t>
      </w:r>
      <w:r w:rsidRPr="0037722A">
        <w:rPr>
          <w:i/>
        </w:rPr>
        <w:t xml:space="preserve">Chợ có gà ri, cá rô, su su. Chợ có cả rổ rá.” </w:t>
      </w:r>
      <w:r w:rsidRPr="0037722A">
        <w:t>Viết đúng các chữ r, s; viết đúng các tiếng, từ ngữ có các chữ r, s.</w:t>
      </w:r>
    </w:p>
    <w:p w:rsidR="00225CE6" w:rsidRPr="0037722A" w:rsidRDefault="00225CE6" w:rsidP="00225CE6">
      <w:pPr>
        <w:pStyle w:val="NoSpacing"/>
      </w:pPr>
      <w:r w:rsidRPr="0037722A">
        <w:t>- Phát triển vốn từ dựa trên những từ ngữ chứa âm r, s có trong bài học.</w:t>
      </w:r>
    </w:p>
    <w:p w:rsidR="00225CE6" w:rsidRPr="0037722A" w:rsidRDefault="00225CE6" w:rsidP="00225CE6">
      <w:r w:rsidRPr="0037722A">
        <w:t>Góp phần hình thành và phát triển năng lực giao tiếp và hợp tác, ngôn ngữ, thẩm mỹ.</w:t>
      </w:r>
    </w:p>
    <w:p w:rsidR="00225CE6" w:rsidRPr="0037722A" w:rsidRDefault="00225CE6" w:rsidP="00225CE6">
      <w:r>
        <w:rPr>
          <w:b/>
          <w:i/>
          <w:iCs/>
        </w:rPr>
        <w:t>-</w:t>
      </w:r>
      <w:r w:rsidRPr="0037722A">
        <w:t xml:space="preserve"> Góp phần hình thành và phát triển phẩm chất</w:t>
      </w:r>
      <w:r w:rsidRPr="0037722A">
        <w:rPr>
          <w:b/>
        </w:rPr>
        <w:t>.</w:t>
      </w:r>
    </w:p>
    <w:p w:rsidR="00225CE6" w:rsidRPr="0037722A" w:rsidRDefault="00225CE6" w:rsidP="00225CE6">
      <w:pPr>
        <w:rPr>
          <w:b/>
        </w:rPr>
      </w:pPr>
      <w:r w:rsidRPr="0037722A">
        <w:rPr>
          <w:b/>
        </w:rPr>
        <w:t>II. ĐỒ DÙNG DẠY HỌC:</w:t>
      </w:r>
    </w:p>
    <w:p w:rsidR="00225CE6" w:rsidRPr="0037722A" w:rsidRDefault="00225CE6" w:rsidP="00225CE6">
      <w:pPr>
        <w:jc w:val="both"/>
      </w:pPr>
      <w:r w:rsidRPr="001E403D">
        <w:rPr>
          <w:b/>
          <w:bCs/>
        </w:rPr>
        <w:t>1. GV:</w:t>
      </w:r>
      <w:r w:rsidRPr="0037722A">
        <w:t xml:space="preserve"> Bài giảng điện tử, máy tính.</w:t>
      </w:r>
    </w:p>
    <w:p w:rsidR="00225CE6" w:rsidRPr="001E403D" w:rsidRDefault="00225CE6" w:rsidP="00225CE6">
      <w:pPr>
        <w:rPr>
          <w:b/>
          <w:bCs/>
        </w:rPr>
      </w:pPr>
      <w:r w:rsidRPr="001E403D">
        <w:rPr>
          <w:b/>
          <w:bCs/>
        </w:rPr>
        <w:t xml:space="preserve">2. Học sinh: </w:t>
      </w:r>
    </w:p>
    <w:p w:rsidR="00225CE6" w:rsidRPr="0037722A" w:rsidRDefault="00225CE6" w:rsidP="00225CE6">
      <w:r w:rsidRPr="0037722A">
        <w:t>- SGK</w:t>
      </w:r>
      <w:r>
        <w:t xml:space="preserve">. </w:t>
      </w:r>
      <w:r w:rsidRPr="0037722A">
        <w:t>Đồ dùng học tập: bút chì, thước kẻ, cái tẩy, bảng con,...</w:t>
      </w:r>
    </w:p>
    <w:p w:rsidR="00225CE6" w:rsidRPr="0037722A" w:rsidRDefault="00225CE6" w:rsidP="00225CE6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</w:rPr>
      </w:pPr>
      <w:r w:rsidRPr="0037722A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p w:rsidR="00225CE6" w:rsidRPr="0037722A" w:rsidRDefault="00225CE6" w:rsidP="00225CE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722A">
        <w:rPr>
          <w:rFonts w:ascii="Times New Roman" w:eastAsia="Times New Roman" w:hAnsi="Times New Roman"/>
          <w:b/>
          <w:sz w:val="28"/>
          <w:szCs w:val="28"/>
        </w:rPr>
        <w:t>TIẾT 1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353"/>
        <w:gridCol w:w="4111"/>
      </w:tblGrid>
      <w:tr w:rsidR="00225CE6" w:rsidRPr="0037722A" w:rsidTr="002E324D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>
            <w:pPr>
              <w:jc w:val="center"/>
              <w:rPr>
                <w:b/>
              </w:rPr>
            </w:pPr>
            <w:r w:rsidRPr="0037722A">
              <w:rPr>
                <w:b/>
              </w:rPr>
              <w:t>Hoạt động của giáo viên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>
            <w:pPr>
              <w:jc w:val="center"/>
              <w:rPr>
                <w:b/>
              </w:rPr>
            </w:pPr>
            <w:r w:rsidRPr="0037722A">
              <w:rPr>
                <w:b/>
              </w:rPr>
              <w:t>Hoạt động của học sinh</w:t>
            </w:r>
          </w:p>
        </w:tc>
      </w:tr>
      <w:tr w:rsidR="00225CE6" w:rsidRPr="0037722A" w:rsidTr="002E324D"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>
            <w:pPr>
              <w:rPr>
                <w:b/>
              </w:rPr>
            </w:pPr>
            <w:r w:rsidRPr="0037722A">
              <w:rPr>
                <w:b/>
              </w:rPr>
              <w:t>1. Khởi động:</w:t>
            </w:r>
            <w:r>
              <w:rPr>
                <w:b/>
              </w:rPr>
              <w:t xml:space="preserve"> ( 5’)</w:t>
            </w:r>
          </w:p>
          <w:p w:rsidR="00225CE6" w:rsidRPr="0037722A" w:rsidRDefault="00225CE6" w:rsidP="002E324D">
            <w:r w:rsidRPr="0037722A">
              <w:t xml:space="preserve">- Cho HS đọc lại câu </w:t>
            </w:r>
            <w:r w:rsidRPr="0037722A">
              <w:rPr>
                <w:b/>
              </w:rPr>
              <w:t>Chị cho bé cá cờ</w:t>
            </w:r>
            <w:r w:rsidRPr="0037722A">
              <w:t xml:space="preserve">. và câu </w:t>
            </w:r>
            <w:r w:rsidRPr="0037722A">
              <w:rPr>
                <w:b/>
              </w:rPr>
              <w:t xml:space="preserve">Dì Kha cho Hà đi chợ. </w:t>
            </w:r>
          </w:p>
          <w:p w:rsidR="00225CE6" w:rsidRPr="0037722A" w:rsidRDefault="00225CE6" w:rsidP="002E324D">
            <w:pPr>
              <w:rPr>
                <w:b/>
              </w:rPr>
            </w:pPr>
            <w:r w:rsidRPr="0037722A">
              <w:t>- GV nhận xét tuyên dương.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/>
          <w:p w:rsidR="00225CE6" w:rsidRDefault="00225CE6" w:rsidP="002E324D">
            <w:r>
              <w:t xml:space="preserve">- </w:t>
            </w:r>
            <w:r w:rsidRPr="0037722A">
              <w:t>HS đọc.</w:t>
            </w:r>
          </w:p>
          <w:p w:rsidR="00225CE6" w:rsidRDefault="00225CE6" w:rsidP="002E324D"/>
          <w:p w:rsidR="00225CE6" w:rsidRPr="00313411" w:rsidRDefault="00225CE6" w:rsidP="002E324D">
            <w:r>
              <w:t>- Lắng nghe</w:t>
            </w:r>
          </w:p>
        </w:tc>
      </w:tr>
      <w:tr w:rsidR="00225CE6" w:rsidRPr="0037722A" w:rsidTr="002E324D"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>
            <w:pPr>
              <w:rPr>
                <w:b/>
              </w:rPr>
            </w:pPr>
            <w:r w:rsidRPr="0037722A">
              <w:rPr>
                <w:b/>
              </w:rPr>
              <w:t>2. Hình thành kiến thức mới:</w:t>
            </w:r>
            <w:r>
              <w:rPr>
                <w:b/>
              </w:rPr>
              <w:t xml:space="preserve"> ( 12’)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yêu cầu HS quan sát tranh và trả lời câu hỏi: 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</w:rPr>
              <w:t>Em thấy gì trong tranh?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y/c HS nhận xét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dương, chốt lại.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Sau mỗi bức tranh, GV đọc từng cụm từ, yêu cầu HS đọc theo.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GV tô màu âm </w:t>
            </w:r>
            <w:r w:rsidRPr="0037722A">
              <w:rPr>
                <w:i/>
              </w:rPr>
              <w:t xml:space="preserve">gh, nh </w:t>
            </w:r>
            <w:r w:rsidRPr="0037722A">
              <w:t xml:space="preserve">trong câu: </w:t>
            </w:r>
            <w:r w:rsidRPr="0037722A">
              <w:rPr>
                <w:i/>
              </w:rPr>
              <w:t xml:space="preserve">Bầy </w:t>
            </w:r>
            <w:r w:rsidRPr="0037722A">
              <w:rPr>
                <w:b/>
                <w:i/>
              </w:rPr>
              <w:t>s</w:t>
            </w:r>
            <w:r w:rsidRPr="0037722A">
              <w:rPr>
                <w:i/>
              </w:rPr>
              <w:t xml:space="preserve">ẻ non </w:t>
            </w:r>
            <w:r w:rsidRPr="0037722A">
              <w:rPr>
                <w:b/>
                <w:i/>
              </w:rPr>
              <w:t>r</w:t>
            </w:r>
            <w:r w:rsidRPr="0037722A">
              <w:rPr>
                <w:i/>
              </w:rPr>
              <w:t xml:space="preserve">íu </w:t>
            </w:r>
            <w:r w:rsidRPr="0037722A">
              <w:rPr>
                <w:b/>
                <w:i/>
              </w:rPr>
              <w:t>r</w:t>
            </w:r>
            <w:r w:rsidRPr="0037722A">
              <w:rPr>
                <w:i/>
              </w:rPr>
              <w:t xml:space="preserve">a </w:t>
            </w:r>
            <w:r w:rsidRPr="0037722A">
              <w:rPr>
                <w:b/>
                <w:i/>
              </w:rPr>
              <w:t>r</w:t>
            </w:r>
            <w:r w:rsidRPr="0037722A">
              <w:rPr>
                <w:i/>
              </w:rPr>
              <w:t xml:space="preserve">íu </w:t>
            </w:r>
            <w:r w:rsidRPr="0037722A">
              <w:rPr>
                <w:b/>
                <w:i/>
              </w:rPr>
              <w:t>r</w:t>
            </w:r>
            <w:r w:rsidRPr="0037722A">
              <w:rPr>
                <w:i/>
              </w:rPr>
              <w:t>ít bên mẹ.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GV giúp HS nhận biết tiếng có âm </w:t>
            </w:r>
            <w:r w:rsidRPr="0037722A">
              <w:rPr>
                <w:i/>
              </w:rPr>
              <w:t>r, s (sẻ, ríu ra ríu rít)</w:t>
            </w:r>
            <w:r w:rsidRPr="0037722A">
              <w:t xml:space="preserve"> và giới thiệu chữ ghi âm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rPr>
                <w:b/>
              </w:rPr>
            </w:pPr>
            <w:r w:rsidRPr="0037722A">
              <w:t>- GV nhận xét, tuyên dương.</w:t>
            </w:r>
          </w:p>
          <w:p w:rsidR="00225CE6" w:rsidRPr="0037722A" w:rsidRDefault="00225CE6" w:rsidP="002E324D">
            <w:pPr>
              <w:rPr>
                <w:b/>
              </w:rPr>
            </w:pPr>
            <w:r w:rsidRPr="0037722A">
              <w:rPr>
                <w:b/>
              </w:rPr>
              <w:t>3. Luyện tập, thực hành:</w:t>
            </w:r>
            <w:r>
              <w:rPr>
                <w:b/>
              </w:rPr>
              <w:t xml:space="preserve"> ( 13’)</w:t>
            </w:r>
          </w:p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>a. Đọc âm: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* Đọc âm </w:t>
            </w:r>
            <w:r w:rsidRPr="0037722A">
              <w:rPr>
                <w:i/>
              </w:rPr>
              <w:t>r</w:t>
            </w:r>
            <w:r w:rsidRPr="0037722A">
              <w:t>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đưa chữ </w:t>
            </w:r>
            <w:r w:rsidRPr="0037722A">
              <w:rPr>
                <w:i/>
              </w:rPr>
              <w:t>r</w:t>
            </w:r>
            <w:r w:rsidRPr="0037722A">
              <w:t xml:space="preserve"> lên bảng để giúp HS nhận biết chữ mới trong bài học này.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đọc mẫu âm </w:t>
            </w:r>
            <w:r w:rsidRPr="0037722A">
              <w:rPr>
                <w:i/>
              </w:rPr>
              <w:t xml:space="preserve">r </w:t>
            </w:r>
            <w:r w:rsidRPr="0037722A">
              <w:t>(GV chú ý lắng nghe HS đọc, sửa cho HS nếu các em đọc chưa đúng)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>* Đọc âm</w:t>
            </w:r>
            <w:r w:rsidRPr="0037722A">
              <w:rPr>
                <w:i/>
              </w:rPr>
              <w:t xml:space="preserve"> s</w:t>
            </w:r>
            <w:r w:rsidRPr="0037722A">
              <w:t>: Quy trình giống với quy trình đọc âm r</w:t>
            </w:r>
          </w:p>
          <w:p w:rsidR="00225CE6" w:rsidRPr="0037722A" w:rsidRDefault="00225CE6" w:rsidP="002E324D">
            <w:pPr>
              <w:jc w:val="both"/>
            </w:pPr>
            <w:r w:rsidRPr="0037722A">
              <w:lastRenderedPageBreak/>
              <w:t>- Yêu cầu HS so sánh điểm giống và khác nhau giữa các âm.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HS nhận xét.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</w:t>
            </w:r>
          </w:p>
          <w:p w:rsidR="00225CE6" w:rsidRPr="0037722A" w:rsidRDefault="00225CE6" w:rsidP="002E324D">
            <w:pPr>
              <w:jc w:val="both"/>
            </w:pPr>
            <w:r w:rsidRPr="0037722A">
              <w:t>* Ghép âm: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yêu cầu HS ghép âm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nhắc lại điểm giống và khác nhau giữa các âm.</w:t>
            </w:r>
          </w:p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>b. Đọc tiếng:</w:t>
            </w:r>
          </w:p>
          <w:p w:rsidR="00225CE6" w:rsidRPr="0037722A" w:rsidRDefault="00225CE6" w:rsidP="002E324D">
            <w:pPr>
              <w:jc w:val="both"/>
            </w:pPr>
            <w:r w:rsidRPr="0037722A">
              <w:t>* Đọc tiếng mẫu: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GV giới thiệu mô hình tiếng mẫu </w:t>
            </w:r>
            <w:r w:rsidRPr="0037722A">
              <w:rPr>
                <w:i/>
              </w:rPr>
              <w:t>ra, sẻ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gọi 4 – 5 HS đánh vần mẫu: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</w:rPr>
              <w:t xml:space="preserve"> . rờ - a - ra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</w:rPr>
              <w:t>. sờ - e – se – hỏi – sẻ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HS nhận xét.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Y/c HS đọc cả lớp.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gọi 4 – 5 HS đọc trơn tiếng mẫu.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HS nhận xét.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</w:t>
            </w:r>
          </w:p>
          <w:p w:rsidR="00225CE6" w:rsidRPr="0037722A" w:rsidRDefault="00225CE6" w:rsidP="002E324D">
            <w:pPr>
              <w:jc w:val="both"/>
            </w:pPr>
            <w:r w:rsidRPr="0037722A">
              <w:t>* Ghép chữ cái tạo tiếng: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-GV yêu cầu HS tự tạo các tiếng có chứa </w:t>
            </w:r>
            <w:r w:rsidRPr="0037722A">
              <w:rPr>
                <w:i/>
              </w:rPr>
              <w:t>r, s</w:t>
            </w:r>
            <w:r w:rsidRPr="0037722A">
              <w:t>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3 - 4 HS phân tích tiếng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Y/c HS đọc cả lớp.</w:t>
            </w:r>
          </w:p>
          <w:p w:rsidR="00225CE6" w:rsidRPr="0037722A" w:rsidRDefault="00225CE6" w:rsidP="002E324D">
            <w:pPr>
              <w:jc w:val="both"/>
            </w:pPr>
            <w:r w:rsidRPr="0037722A">
              <w:t>* Đọc tiếng: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Đọc tiếng chứa âm </w:t>
            </w:r>
            <w:r w:rsidRPr="0037722A">
              <w:rPr>
                <w:i/>
              </w:rPr>
              <w:t xml:space="preserve">r: </w:t>
            </w:r>
            <w:r w:rsidRPr="0037722A">
              <w:t xml:space="preserve">GV đưa các tiếng có chứa âm </w:t>
            </w:r>
            <w:r w:rsidRPr="0037722A">
              <w:rPr>
                <w:i/>
              </w:rPr>
              <w:t xml:space="preserve">r, </w:t>
            </w:r>
            <w:r w:rsidRPr="0037722A">
              <w:t xml:space="preserve">yêu cầu HS tìm điểm chung 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Y/c HS đánh vần nối tiếp, cả lớp đánh vần đồng thanh.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Y/c HS đọc trơn.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Đọc tiếng chứa âm </w:t>
            </w:r>
            <w:r w:rsidRPr="0037722A">
              <w:rPr>
                <w:i/>
              </w:rPr>
              <w:t>s</w:t>
            </w:r>
            <w:r w:rsidRPr="0037722A">
              <w:t xml:space="preserve">: Quy trình tương tự với quy trình đọc tiếng chứa âm </w:t>
            </w:r>
            <w:r w:rsidRPr="0037722A">
              <w:rPr>
                <w:i/>
              </w:rPr>
              <w:t>r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>- GV yêu cầu HS nhận xét.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Đọc trơn các tiếng chứa những âm đang học: 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Gọi 2 – 3 HS đọc trơn tất cả các tiếng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>c. Đọc từ ngữ: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GV lần lượt đưa tranh minh hoạ cho từng từ ngữ: </w:t>
            </w:r>
            <w:r w:rsidRPr="0037722A">
              <w:rPr>
                <w:i/>
              </w:rPr>
              <w:t>rổ rá, cá rô, su su, chữ số.</w:t>
            </w:r>
          </w:p>
          <w:p w:rsidR="00225CE6" w:rsidRPr="0037722A" w:rsidRDefault="00225CE6" w:rsidP="002E324D">
            <w:pPr>
              <w:jc w:val="center"/>
            </w:pPr>
            <w:r w:rsidRPr="0037722A">
              <w:rPr>
                <w:noProof/>
              </w:rPr>
              <w:lastRenderedPageBreak/>
              <w:drawing>
                <wp:inline distT="0" distB="0" distL="0" distR="0">
                  <wp:extent cx="2895600" cy="733425"/>
                  <wp:effectExtent l="0" t="0" r="0" b="9525"/>
                  <wp:docPr id="1" name="Picture 1" descr="D:\TUYỀN VÕ\NĂM HỌC 2020 - 2021\GIÁO ÁN\GA TẢI\File ảnh TV 1 tập 1\1\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UYỀN VÕ\NĂM HỌC 2020 - 2021\GIÁO ÁN\GA TẢI\File ảnh TV 1 tập 1\1\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44" t="65697" r="7928" b="21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Gọi 1 - 2 HS phân tích, đọc trơn tiếng </w:t>
            </w:r>
            <w:r w:rsidRPr="0037722A">
              <w:rPr>
                <w:i/>
              </w:rPr>
              <w:t>rổ, rá</w:t>
            </w:r>
            <w:r w:rsidRPr="0037722A">
              <w:t xml:space="preserve">, đọc trơn từ </w:t>
            </w:r>
            <w:r w:rsidRPr="0037722A">
              <w:rPr>
                <w:i/>
              </w:rPr>
              <w:t>rổ rá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HS nhận xét.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tuyên dương.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Y/c cả lớp đọc đồng thanh.</w:t>
            </w:r>
          </w:p>
          <w:p w:rsidR="00225CE6" w:rsidRPr="0037722A" w:rsidRDefault="00225CE6" w:rsidP="002E324D">
            <w:pPr>
              <w:tabs>
                <w:tab w:val="left" w:pos="2403"/>
              </w:tabs>
              <w:jc w:val="both"/>
              <w:rPr>
                <w:i/>
              </w:rPr>
            </w:pPr>
            <w:r w:rsidRPr="0037722A">
              <w:t xml:space="preserve">* Tiến hành tương tự với các tiếng, từ: </w:t>
            </w:r>
            <w:r w:rsidRPr="0037722A">
              <w:rPr>
                <w:i/>
              </w:rPr>
              <w:t>cá rô, su su, chữ số</w:t>
            </w:r>
          </w:p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>d. Đọc lại các tiếng, từ ngữ: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yêu cầu HS đọc cả lớp đọc lại các tiếng, từ ngữ.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nhận xét, đánh giá, tuyên dương.</w:t>
            </w:r>
          </w:p>
          <w:p w:rsidR="00225CE6" w:rsidRPr="0037722A" w:rsidRDefault="00225CE6" w:rsidP="002E324D">
            <w:pPr>
              <w:jc w:val="both"/>
            </w:pPr>
            <w:r w:rsidRPr="0037722A">
              <w:rPr>
                <w:b/>
              </w:rPr>
              <w:t xml:space="preserve"> Viết bảng con: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đưa mẫu chữ viết các chữ </w:t>
            </w:r>
            <w:r w:rsidRPr="0037722A">
              <w:rPr>
                <w:i/>
              </w:rPr>
              <w:t>r, s</w:t>
            </w:r>
            <w:r w:rsidRPr="0037722A">
              <w:t xml:space="preserve"> và hướng dẫn HS quan sát.</w:t>
            </w:r>
          </w:p>
          <w:p w:rsidR="00225CE6" w:rsidRPr="0037722A" w:rsidRDefault="00225CE6" w:rsidP="002E324D">
            <w:pPr>
              <w:jc w:val="center"/>
            </w:pPr>
            <w:r w:rsidRPr="0037722A">
              <w:t xml:space="preserve">  ς  s  ςổ ςá  su su 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GV viết mẫu, vừa viết vừa nêu quy trình viết các chữ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hướng dẫn HS viết trên không trung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y/c HS viết bảng con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y/c HS nhận xét bảng con.</w:t>
            </w:r>
          </w:p>
          <w:p w:rsidR="00225CE6" w:rsidRDefault="00225CE6" w:rsidP="002E324D"/>
          <w:p w:rsidR="00225CE6" w:rsidRPr="0037722A" w:rsidRDefault="00225CE6" w:rsidP="002E324D">
            <w:r w:rsidRPr="0037722A">
              <w:t>- GV nhận xét, đánh giá chữ viết của HS.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/>
          <w:p w:rsidR="00225CE6" w:rsidRPr="0037722A" w:rsidRDefault="00225CE6" w:rsidP="002E324D">
            <w:pPr>
              <w:jc w:val="both"/>
            </w:pPr>
            <w:r w:rsidRPr="0037722A">
              <w:t>- HS quan sát tranh, trả lời:</w:t>
            </w:r>
          </w:p>
          <w:p w:rsidR="00225CE6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>- HS trả lời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HS đọc từng cụm từ theo GV: </w:t>
            </w:r>
            <w:r w:rsidRPr="0037722A">
              <w:rPr>
                <w:i/>
              </w:rPr>
              <w:t>Bầy sẻ non ríu ra ríu rít bên mẹ.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nhận biết chữ ghi âm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</w:p>
          <w:p w:rsidR="00225CE6" w:rsidRDefault="00225CE6" w:rsidP="002E324D"/>
          <w:p w:rsidR="00225CE6" w:rsidRDefault="00225CE6" w:rsidP="002E324D"/>
          <w:p w:rsidR="00225CE6" w:rsidRPr="0037722A" w:rsidRDefault="00225CE6" w:rsidP="002E324D">
            <w:r w:rsidRPr="0037722A">
              <w:t>- HS lắng nghe.</w:t>
            </w:r>
          </w:p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>
            <w:pPr>
              <w:jc w:val="both"/>
            </w:pPr>
            <w:r w:rsidRPr="0037722A">
              <w:t>-  HS quan sát, nhận biết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 xml:space="preserve">-  4 – 5 HS đọc âm </w:t>
            </w:r>
            <w:r w:rsidRPr="0037722A">
              <w:rPr>
                <w:i/>
              </w:rPr>
              <w:t>r</w:t>
            </w:r>
            <w:r w:rsidRPr="0037722A">
              <w:t>, sau đó từng cặp và cả lớp đọc đồng thanh một số lần.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HS nhận biết, đọc âm </w:t>
            </w:r>
            <w:r w:rsidRPr="0037722A">
              <w:rPr>
                <w:i/>
              </w:rPr>
              <w:t>s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lastRenderedPageBreak/>
              <w:t>- Khoảng 1 – 2 HS so sánh điểm giống và khác nhau.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chéo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lần lượt ghép các âm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quan sát, lắng nghe.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r w:rsidRPr="0037722A">
              <w:t xml:space="preserve">- HS nhận biết, đọc </w:t>
            </w:r>
            <w:r w:rsidRPr="0037722A">
              <w:rPr>
                <w:i/>
              </w:rPr>
              <w:t xml:space="preserve">ra, sẻ </w:t>
            </w:r>
            <w:r w:rsidRPr="0037722A">
              <w:t>- Đọc ĐT cả lớp.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- 4 – 5 HS đánh vần mẫu 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cả lớp đánh vần đồng thanh.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- 4 – 5 HS đọc trơn tiếng mẫu 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tự tạo các tiếng có chứa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- 2 - 3 HS nêu lại cách ghép.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cả lớp đọc trơn đồng thanh.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- 1 – 2 HS tìm tiếng có chứa âm </w:t>
            </w:r>
            <w:r w:rsidRPr="0037722A">
              <w:rPr>
                <w:i/>
              </w:rPr>
              <w:t>r: rạ, rế, rổ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HS đánh vần nối tiếp theo dãy ngồi tất cả các tiếng có cùng âm </w:t>
            </w:r>
            <w:r w:rsidRPr="0037722A">
              <w:rPr>
                <w:i/>
              </w:rPr>
              <w:t xml:space="preserve">r. </w:t>
            </w:r>
            <w:r w:rsidRPr="0037722A">
              <w:t>Cả lớp đánh vần đồng thanh.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nhận biết, đánh vần tất cả các tiếng có cùng âm </w:t>
            </w:r>
            <w:r w:rsidRPr="0037722A">
              <w:rPr>
                <w:i/>
              </w:rPr>
              <w:t>s: sả, sẽ, sò</w:t>
            </w:r>
            <w:r w:rsidRPr="0037722A">
              <w:t>. Lớp đồng thanh.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đọc trơn các tiếng có cùng âm </w:t>
            </w:r>
            <w:r w:rsidRPr="0037722A">
              <w:rPr>
                <w:i/>
              </w:rPr>
              <w:t>r</w:t>
            </w:r>
            <w:r w:rsidRPr="0037722A">
              <w:t>. Lớp đọc trơn đồng thanh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- 3 – 4 HS đọc trơn: </w:t>
            </w:r>
            <w:r w:rsidRPr="0037722A">
              <w:rPr>
                <w:i/>
              </w:rPr>
              <w:t>rạ, rế, rổ, sả, sẽ, sò</w:t>
            </w:r>
            <w:r w:rsidRPr="0037722A">
              <w:t xml:space="preserve"> (Mỗi HS đọc trơn 3 – 4 tiếng có cả hai âm </w:t>
            </w:r>
            <w:r w:rsidRPr="0037722A">
              <w:rPr>
                <w:i/>
              </w:rPr>
              <w:t>r, s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 2 – 3 HS đọc tất cả các tiếng. Lớp đọc đồng thanh.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lastRenderedPageBreak/>
              <w:t xml:space="preserve">- 2 – 3 HS nói tên các các sự vật trong tranh: </w:t>
            </w:r>
            <w:r w:rsidRPr="0037722A">
              <w:rPr>
                <w:i/>
              </w:rPr>
              <w:t>rổ rá, cá rô, su su, chữ số.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- 1 – 2 HS phân tích tiếng </w:t>
            </w:r>
            <w:r w:rsidRPr="0037722A">
              <w:rPr>
                <w:i/>
              </w:rPr>
              <w:t>rổ, rá</w:t>
            </w:r>
            <w:r w:rsidRPr="0037722A">
              <w:t xml:space="preserve">, đọc trơn tiếng </w:t>
            </w:r>
            <w:r w:rsidRPr="0037722A">
              <w:rPr>
                <w:i/>
              </w:rPr>
              <w:t>rổ, rá,</w:t>
            </w:r>
            <w:r w:rsidRPr="0037722A">
              <w:t xml:space="preserve"> đọc trơn từ ngữ </w:t>
            </w:r>
            <w:r w:rsidRPr="0037722A">
              <w:rPr>
                <w:i/>
              </w:rPr>
              <w:t>rổ rá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Cả lớp đọc đồng thanh </w:t>
            </w:r>
            <w:r w:rsidRPr="0037722A">
              <w:rPr>
                <w:i/>
              </w:rPr>
              <w:t>rổ rá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 xml:space="preserve">- HS phân tích, đọc trơn được các tiếng: </w:t>
            </w:r>
            <w:r w:rsidRPr="0037722A">
              <w:rPr>
                <w:i/>
              </w:rPr>
              <w:t>rô, su, số</w:t>
            </w:r>
            <w:r w:rsidRPr="0037722A">
              <w:t xml:space="preserve"> đọc trơn được từ: </w:t>
            </w:r>
            <w:r w:rsidRPr="0037722A">
              <w:rPr>
                <w:i/>
              </w:rPr>
              <w:t>cá rô, su su, chữ số.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/>
          <w:p w:rsidR="00225CE6" w:rsidRPr="0037722A" w:rsidRDefault="00225CE6" w:rsidP="002E324D">
            <w:pPr>
              <w:tabs>
                <w:tab w:val="left" w:pos="3125"/>
              </w:tabs>
              <w:jc w:val="both"/>
            </w:pPr>
            <w:r w:rsidRPr="0037722A">
              <w:tab/>
            </w:r>
          </w:p>
          <w:p w:rsidR="00225CE6" w:rsidRPr="0037722A" w:rsidRDefault="00225CE6" w:rsidP="002E324D">
            <w:pPr>
              <w:rPr>
                <w:i/>
              </w:rPr>
            </w:pPr>
            <w:r w:rsidRPr="0037722A">
              <w:t xml:space="preserve">- HS lắng nghe quy trình viết các chữ </w:t>
            </w:r>
            <w:r w:rsidRPr="0037722A">
              <w:rPr>
                <w:i/>
              </w:rPr>
              <w:t>r, s</w:t>
            </w:r>
          </w:p>
          <w:p w:rsidR="00225CE6" w:rsidRDefault="00225CE6" w:rsidP="002E324D"/>
          <w:p w:rsidR="00225CE6" w:rsidRDefault="00225CE6" w:rsidP="002E324D"/>
          <w:p w:rsidR="00225CE6" w:rsidRDefault="00225CE6" w:rsidP="002E324D"/>
          <w:p w:rsidR="00225CE6" w:rsidRPr="0037722A" w:rsidRDefault="00225CE6" w:rsidP="002E324D">
            <w:r w:rsidRPr="0037722A">
              <w:t>-  HS viết trên không trung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t>-</w:t>
            </w:r>
            <w:r>
              <w:t>v</w:t>
            </w:r>
            <w:r w:rsidRPr="0037722A">
              <w:t xml:space="preserve">iết vào bảng con </w:t>
            </w:r>
            <w:r w:rsidRPr="0037722A">
              <w:rPr>
                <w:i/>
              </w:rPr>
              <w:t xml:space="preserve">r, s </w:t>
            </w:r>
            <w:r w:rsidRPr="0037722A">
              <w:t xml:space="preserve">và </w:t>
            </w:r>
            <w:r w:rsidRPr="0037722A">
              <w:rPr>
                <w:i/>
              </w:rPr>
              <w:t>rổ rá, su su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bài viết của bạn.</w:t>
            </w:r>
          </w:p>
          <w:p w:rsidR="00225CE6" w:rsidRPr="0037722A" w:rsidRDefault="00225CE6" w:rsidP="002E324D">
            <w:r w:rsidRPr="0037722A">
              <w:t>- HS lắng nghe.</w:t>
            </w:r>
          </w:p>
        </w:tc>
      </w:tr>
    </w:tbl>
    <w:p w:rsidR="00225CE6" w:rsidRPr="0037722A" w:rsidRDefault="00225CE6" w:rsidP="00225CE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7722A">
        <w:rPr>
          <w:rFonts w:ascii="Times New Roman" w:eastAsia="Times New Roman" w:hAnsi="Times New Roman"/>
          <w:b/>
          <w:sz w:val="28"/>
          <w:szCs w:val="28"/>
        </w:rPr>
        <w:lastRenderedPageBreak/>
        <w:t>TIẾT 2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225CE6" w:rsidRPr="0037722A" w:rsidTr="002E324D">
        <w:trPr>
          <w:trHeight w:val="14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>Viết vở</w:t>
            </w:r>
            <w:r>
              <w:rPr>
                <w:b/>
              </w:rPr>
              <w:t>: ( 10’)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yêu cầu HS tô và viết chữ </w:t>
            </w:r>
            <w:r w:rsidRPr="0037722A">
              <w:rPr>
                <w:i/>
              </w:rPr>
              <w:t>r, s</w:t>
            </w:r>
            <w:r w:rsidRPr="0037722A">
              <w:t xml:space="preserve">; từ ngữ </w:t>
            </w:r>
            <w:r w:rsidRPr="0037722A">
              <w:rPr>
                <w:i/>
              </w:rPr>
              <w:t xml:space="preserve">rổ rá, su su </w:t>
            </w:r>
            <w:r w:rsidRPr="0037722A">
              <w:t>vào vở tập viết 1, tập một. (GV quan sát và hỗ trợ cho những HS gặp khó khăn khi viết hoặc viết chưa đúng cách.)</w:t>
            </w:r>
          </w:p>
          <w:p w:rsidR="00225CE6" w:rsidRPr="0037722A" w:rsidRDefault="00225CE6" w:rsidP="002E324D">
            <w:pPr>
              <w:pStyle w:val="BodyText"/>
              <w:jc w:val="left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37722A">
              <w:rPr>
                <w:rFonts w:ascii="Times New Roman" w:hAnsi="Times New Roman"/>
                <w:szCs w:val="28"/>
              </w:rPr>
              <w:t>- GV nhận xét, đánh giá. Tuyên dương HS viết đúng, đẹp.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b/>
                <w:lang w:val="fr-FR"/>
              </w:rPr>
              <w:t>Đọc câu:</w:t>
            </w:r>
            <w:r>
              <w:rPr>
                <w:b/>
                <w:lang w:val="fr-FR"/>
              </w:rPr>
              <w:t xml:space="preserve"> ( 12’)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GV yêu cầu HS đọc thầm câu “</w:t>
            </w:r>
            <w:r w:rsidRPr="00AC0720">
              <w:rPr>
                <w:i/>
                <w:lang w:val="fr-FR"/>
              </w:rPr>
              <w:t>Chợ có gà ri, cá rô, su su. Chợ có cả rổ rá.</w:t>
            </w:r>
            <w:r w:rsidRPr="00AC0720">
              <w:rPr>
                <w:lang w:val="fr-FR"/>
              </w:rPr>
              <w:t>”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 xml:space="preserve">- Yêu cầu HS tìm tiếng có chứa </w:t>
            </w:r>
            <w:r w:rsidRPr="00AC0720">
              <w:rPr>
                <w:i/>
                <w:lang w:val="fr-FR"/>
              </w:rPr>
              <w:t>r, s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GV đọc mẫu cả câu.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Gọi 4 – 5 HS đọc cả câu.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GV y/c HS nhận xét bạn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GV nhận xét, tuyên dương</w:t>
            </w:r>
          </w:p>
          <w:p w:rsidR="00225CE6" w:rsidRPr="00AC0720" w:rsidRDefault="00225CE6" w:rsidP="002E324D">
            <w:pPr>
              <w:jc w:val="both"/>
              <w:rPr>
                <w:lang w:val="fr-FR"/>
              </w:rPr>
            </w:pPr>
            <w:r w:rsidRPr="00AC0720">
              <w:rPr>
                <w:lang w:val="fr-FR"/>
              </w:rPr>
              <w:t>- GV y/c cả lớp đọc đồng thanh.</w:t>
            </w:r>
          </w:p>
          <w:p w:rsidR="00225CE6" w:rsidRPr="0037722A" w:rsidRDefault="00225CE6" w:rsidP="002E324D">
            <w:pPr>
              <w:jc w:val="both"/>
            </w:pPr>
            <w:r w:rsidRPr="0037722A">
              <w:lastRenderedPageBreak/>
              <w:t>- GV treo tranh, yêu cầu HS quan sát.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hỏi: </w:t>
            </w:r>
          </w:p>
          <w:p w:rsidR="00225CE6" w:rsidRPr="0037722A" w:rsidRDefault="00225CE6" w:rsidP="002E324D">
            <w:pPr>
              <w:jc w:val="both"/>
              <w:rPr>
                <w:i/>
                <w:iCs/>
              </w:rPr>
            </w:pPr>
            <w:r w:rsidRPr="0037722A">
              <w:rPr>
                <w:i/>
                <w:iCs/>
              </w:rPr>
              <w:t xml:space="preserve">+ Tranh vẽ gì? </w:t>
            </w:r>
          </w:p>
          <w:p w:rsidR="00225CE6" w:rsidRPr="0037722A" w:rsidRDefault="00225CE6" w:rsidP="002E324D">
            <w:pPr>
              <w:jc w:val="both"/>
              <w:rPr>
                <w:i/>
                <w:iCs/>
              </w:rPr>
            </w:pPr>
            <w:r w:rsidRPr="0037722A">
              <w:rPr>
                <w:i/>
                <w:iCs/>
              </w:rPr>
              <w:t xml:space="preserve">+ Chợ có những gì? 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  <w:iCs/>
              </w:rPr>
              <w:t>+ Em có thích đi chợ không?</w:t>
            </w:r>
          </w:p>
          <w:p w:rsidR="00225CE6" w:rsidRPr="0037722A" w:rsidRDefault="00225CE6" w:rsidP="002E324D">
            <w:pPr>
              <w:pStyle w:val="BodyText"/>
              <w:jc w:val="left"/>
              <w:rPr>
                <w:rFonts w:ascii="Times New Roman" w:hAnsi="Times New Roman"/>
                <w:b/>
                <w:szCs w:val="28"/>
              </w:rPr>
            </w:pPr>
            <w:r w:rsidRPr="0037722A">
              <w:rPr>
                <w:rFonts w:ascii="Times New Roman" w:hAnsi="Times New Roman"/>
                <w:szCs w:val="28"/>
              </w:rPr>
              <w:t>- GV nhận xét, chốt lại.</w:t>
            </w:r>
          </w:p>
          <w:p w:rsidR="00225CE6" w:rsidRPr="0037722A" w:rsidRDefault="00225CE6" w:rsidP="002E324D">
            <w:pPr>
              <w:jc w:val="both"/>
              <w:rPr>
                <w:b/>
              </w:rPr>
            </w:pPr>
            <w:r w:rsidRPr="0037722A">
              <w:rPr>
                <w:b/>
              </w:rPr>
              <w:t xml:space="preserve">Nói theo tranh: </w:t>
            </w:r>
            <w:r>
              <w:rPr>
                <w:b/>
              </w:rPr>
              <w:t>( 8’)</w:t>
            </w:r>
          </w:p>
          <w:p w:rsidR="00225CE6" w:rsidRPr="0037722A" w:rsidRDefault="00225CE6" w:rsidP="002E324D">
            <w:pPr>
              <w:jc w:val="both"/>
            </w:pPr>
            <w:r w:rsidRPr="0037722A">
              <w:t xml:space="preserve">- GV yêu cầu HS quan sát tranh trong SGK, đặt từng câu hỏi cho HS trả lời: 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</w:rPr>
              <w:t xml:space="preserve">+ Em thấy những ai trong mỗi bức tranh?  </w:t>
            </w:r>
          </w:p>
          <w:p w:rsidR="00225CE6" w:rsidRPr="0037722A" w:rsidRDefault="00225CE6" w:rsidP="002E324D">
            <w:pPr>
              <w:jc w:val="both"/>
              <w:rPr>
                <w:i/>
              </w:rPr>
            </w:pPr>
            <w:r w:rsidRPr="0037722A">
              <w:rPr>
                <w:i/>
              </w:rPr>
              <w:t>+ Họ đang làm gì?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giới thiệu nội dung tranh:</w:t>
            </w:r>
          </w:p>
          <w:p w:rsidR="00225CE6" w:rsidRPr="0037722A" w:rsidRDefault="00225CE6" w:rsidP="002E324D">
            <w:pPr>
              <w:jc w:val="both"/>
            </w:pPr>
            <w:r w:rsidRPr="0037722A">
              <w:t>Tranh 1: Bà tặng quà sinh nhật cho Nam và Nam cảm ơn bà.</w:t>
            </w:r>
          </w:p>
          <w:p w:rsidR="00225CE6" w:rsidRPr="0037722A" w:rsidRDefault="00225CE6" w:rsidP="002E324D">
            <w:pPr>
              <w:jc w:val="both"/>
            </w:pPr>
            <w:r w:rsidRPr="0037722A">
              <w:t>Tranh 2: Bạn gái cảm ơn bố khi bố đi công tác về mua quà cho bé.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Yêu cầu HS đóng vai nói lời cảm ơn theo tình huống.</w:t>
            </w:r>
          </w:p>
          <w:p w:rsidR="00225CE6" w:rsidRPr="0037722A" w:rsidRDefault="00225CE6" w:rsidP="002E324D">
            <w:pPr>
              <w:pStyle w:val="BodyText"/>
              <w:jc w:val="left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37722A">
              <w:rPr>
                <w:rFonts w:ascii="Times New Roman" w:hAnsi="Times New Roman"/>
                <w:szCs w:val="28"/>
              </w:rPr>
              <w:t>- Đại diện đóng vai trước cả lớp,  + GV nhận xét, tuyên dương.</w:t>
            </w:r>
          </w:p>
          <w:p w:rsidR="00225CE6" w:rsidRPr="00AC0720" w:rsidRDefault="00225CE6" w:rsidP="002E324D">
            <w:pPr>
              <w:rPr>
                <w:b/>
                <w:lang w:val="fr-FR"/>
              </w:rPr>
            </w:pPr>
            <w:r w:rsidRPr="00AC0720">
              <w:rPr>
                <w:b/>
                <w:lang w:val="fr-FR"/>
              </w:rPr>
              <w:t>4. Hoạt động vận dụng, trải nghiệm:</w:t>
            </w:r>
            <w:r>
              <w:rPr>
                <w:b/>
                <w:lang w:val="fr-FR"/>
              </w:rPr>
              <w:t xml:space="preserve"> ( 5’)</w:t>
            </w:r>
          </w:p>
          <w:p w:rsidR="00225CE6" w:rsidRPr="00AC0720" w:rsidRDefault="00225CE6" w:rsidP="002E324D">
            <w:pPr>
              <w:rPr>
                <w:lang w:val="fr-FR"/>
              </w:rPr>
            </w:pPr>
            <w:r w:rsidRPr="00AC0720">
              <w:rPr>
                <w:lang w:val="fr-FR"/>
              </w:rPr>
              <w:t xml:space="preserve">- Cho HS tìm một số từ ngữ có âm </w:t>
            </w:r>
            <w:r w:rsidRPr="00AC0720">
              <w:rPr>
                <w:b/>
                <w:lang w:val="fr-FR"/>
              </w:rPr>
              <w:t>r,</w:t>
            </w:r>
            <w:r w:rsidRPr="00AC0720">
              <w:rPr>
                <w:lang w:val="fr-FR"/>
              </w:rPr>
              <w:t xml:space="preserve"> </w:t>
            </w:r>
            <w:r w:rsidRPr="00AC0720">
              <w:rPr>
                <w:b/>
                <w:lang w:val="fr-FR"/>
              </w:rPr>
              <w:t>s</w:t>
            </w:r>
            <w:r w:rsidRPr="00AC0720">
              <w:rPr>
                <w:lang w:val="fr-FR"/>
              </w:rPr>
              <w:t xml:space="preserve"> và đặt câu với từ ngữ đó.</w:t>
            </w:r>
          </w:p>
          <w:p w:rsidR="00225CE6" w:rsidRPr="00AC0720" w:rsidRDefault="00225CE6" w:rsidP="002E324D">
            <w:pPr>
              <w:rPr>
                <w:bCs/>
                <w:lang w:val="fr-FR"/>
              </w:rPr>
            </w:pPr>
            <w:r w:rsidRPr="00AC0720">
              <w:rPr>
                <w:bCs/>
                <w:lang w:val="fr-FR"/>
              </w:rPr>
              <w:t>- Cho HS đọc lại toàn bài học.</w:t>
            </w:r>
          </w:p>
          <w:p w:rsidR="00225CE6" w:rsidRPr="00AC0720" w:rsidRDefault="00225CE6" w:rsidP="002E324D">
            <w:pPr>
              <w:rPr>
                <w:lang w:val="fr-FR"/>
              </w:rPr>
            </w:pPr>
            <w:r w:rsidRPr="00AC0720">
              <w:rPr>
                <w:lang w:val="fr-FR"/>
              </w:rPr>
              <w:t xml:space="preserve">- GV nhận xét chung giờ học, khen ngợi và động viên HS. </w:t>
            </w:r>
          </w:p>
          <w:p w:rsidR="00225CE6" w:rsidRPr="00AC0720" w:rsidRDefault="00225CE6" w:rsidP="002E324D">
            <w:pPr>
              <w:rPr>
                <w:lang w:val="fr-FR"/>
              </w:rPr>
            </w:pPr>
            <w:r w:rsidRPr="00AC0720">
              <w:rPr>
                <w:lang w:val="fr-FR"/>
              </w:rPr>
              <w:t>- Khuyến khích HS thực hành giao tiếp ở nhà.</w:t>
            </w:r>
          </w:p>
          <w:p w:rsidR="00225CE6" w:rsidRPr="00AC0720" w:rsidRDefault="00225CE6" w:rsidP="002E324D">
            <w:pPr>
              <w:rPr>
                <w:lang w:val="fr-FR"/>
              </w:rPr>
            </w:pPr>
            <w:r w:rsidRPr="00AC0720">
              <w:rPr>
                <w:lang w:val="fr-FR"/>
              </w:rPr>
              <w:t>- Chuẩn bị Bài 22: t tr 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E6" w:rsidRPr="0037722A" w:rsidRDefault="00225CE6" w:rsidP="002E324D"/>
          <w:p w:rsidR="00225CE6" w:rsidRPr="0037722A" w:rsidRDefault="00225CE6" w:rsidP="002E324D">
            <w:pPr>
              <w:jc w:val="both"/>
            </w:pPr>
            <w:r w:rsidRPr="0037722A">
              <w:t xml:space="preserve">- HS tô và viết chữ </w:t>
            </w:r>
            <w:r w:rsidRPr="0037722A">
              <w:rPr>
                <w:i/>
              </w:rPr>
              <w:t>r, s</w:t>
            </w:r>
            <w:r w:rsidRPr="0037722A">
              <w:t xml:space="preserve">; từ ngữ </w:t>
            </w:r>
            <w:r w:rsidRPr="0037722A">
              <w:rPr>
                <w:i/>
              </w:rPr>
              <w:t xml:space="preserve">rổ rá, su su </w:t>
            </w:r>
            <w:r w:rsidRPr="0037722A">
              <w:t>vào vở tập viết 1, tập một.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r w:rsidRPr="0037722A">
              <w:t>- HS lắng nghe.</w:t>
            </w:r>
          </w:p>
          <w:p w:rsidR="00225CE6" w:rsidRPr="0037722A" w:rsidRDefault="00225CE6" w:rsidP="002E324D"/>
          <w:p w:rsidR="00225CE6" w:rsidRPr="0037722A" w:rsidRDefault="00225CE6" w:rsidP="002E324D">
            <w:r w:rsidRPr="0037722A">
              <w:t>- Hát.</w:t>
            </w:r>
          </w:p>
          <w:p w:rsidR="00225CE6" w:rsidRPr="0037722A" w:rsidRDefault="00225CE6" w:rsidP="002E324D"/>
          <w:p w:rsidR="00225CE6" w:rsidRPr="0037722A" w:rsidRDefault="00225CE6" w:rsidP="002E324D">
            <w:pPr>
              <w:jc w:val="both"/>
            </w:pPr>
            <w:r w:rsidRPr="0037722A">
              <w:t>- HS đọc thầm câu ứng dụng.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 xml:space="preserve">- HS tìm: </w:t>
            </w:r>
            <w:r w:rsidRPr="0037722A">
              <w:rPr>
                <w:i/>
              </w:rPr>
              <w:t>ri, rô, su su, rổ rá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GV lắng nghe.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- 4 – 5 HS đọc cả câu.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nhận xét bạn.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lắng nghe.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Cả lớp đọc đồng thanh cả câu.</w:t>
            </w:r>
          </w:p>
          <w:p w:rsidR="00225CE6" w:rsidRPr="0037722A" w:rsidRDefault="00225CE6" w:rsidP="002E324D">
            <w:pPr>
              <w:jc w:val="both"/>
            </w:pPr>
            <w:r w:rsidRPr="0037722A">
              <w:lastRenderedPageBreak/>
              <w:t>- HS quan sát tranh.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>- HS trả lời.</w:t>
            </w:r>
          </w:p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>
            <w:pPr>
              <w:jc w:val="both"/>
            </w:pPr>
            <w:r w:rsidRPr="0037722A">
              <w:t>- HS quan sát tranh theo cặp trong SGK và trả lời câu hỏi.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trả lời.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 HS trả lời.</w:t>
            </w:r>
          </w:p>
          <w:p w:rsidR="00225CE6" w:rsidRPr="0037722A" w:rsidRDefault="00225CE6" w:rsidP="002E324D">
            <w:pPr>
              <w:jc w:val="both"/>
            </w:pPr>
            <w:r w:rsidRPr="0037722A">
              <w:t>-HS lắng nghe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>HS thực hiện</w:t>
            </w:r>
          </w:p>
          <w:p w:rsidR="00225CE6" w:rsidRPr="0037722A" w:rsidRDefault="00225CE6" w:rsidP="002E324D">
            <w:pPr>
              <w:jc w:val="both"/>
            </w:pPr>
          </w:p>
          <w:p w:rsidR="00225CE6" w:rsidRPr="0037722A" w:rsidRDefault="00225CE6" w:rsidP="002E324D">
            <w:pPr>
              <w:jc w:val="both"/>
            </w:pPr>
            <w:r w:rsidRPr="0037722A">
              <w:t>-HS thể hiện, nhận xét</w:t>
            </w:r>
          </w:p>
          <w:p w:rsidR="00225CE6" w:rsidRPr="0037722A" w:rsidRDefault="00225CE6" w:rsidP="002E324D"/>
          <w:p w:rsidR="00225CE6" w:rsidRPr="0037722A" w:rsidRDefault="00225CE6" w:rsidP="002E324D"/>
          <w:p w:rsidR="00225CE6" w:rsidRPr="0037722A" w:rsidRDefault="00225CE6" w:rsidP="002E324D">
            <w:r w:rsidRPr="0037722A">
              <w:t>- HS trả lời.</w:t>
            </w:r>
          </w:p>
          <w:p w:rsidR="00225CE6" w:rsidRDefault="00225CE6" w:rsidP="002E324D"/>
          <w:p w:rsidR="00225CE6" w:rsidRPr="0037722A" w:rsidRDefault="00225CE6" w:rsidP="002E324D">
            <w:r w:rsidRPr="0037722A">
              <w:t xml:space="preserve">-  HS đọc </w:t>
            </w:r>
            <w:r w:rsidRPr="0037722A">
              <w:rPr>
                <w:bCs/>
              </w:rPr>
              <w:t>toàn bài học</w:t>
            </w:r>
            <w:r w:rsidRPr="0037722A">
              <w:t>.</w:t>
            </w:r>
          </w:p>
          <w:p w:rsidR="00225CE6" w:rsidRDefault="00225CE6" w:rsidP="002E324D">
            <w:r w:rsidRPr="0037722A">
              <w:t>- HS lắng nghe.</w:t>
            </w:r>
          </w:p>
          <w:p w:rsidR="00225CE6" w:rsidRDefault="00225CE6" w:rsidP="002E324D"/>
          <w:p w:rsidR="00225CE6" w:rsidRPr="0037722A" w:rsidRDefault="00225CE6" w:rsidP="002E324D">
            <w:r>
              <w:t>- Lắng nghe và thực hiện</w:t>
            </w:r>
          </w:p>
        </w:tc>
      </w:tr>
    </w:tbl>
    <w:p w:rsidR="00225CE6" w:rsidRDefault="00225CE6" w:rsidP="00225CE6">
      <w:pPr>
        <w:rPr>
          <w:rFonts w:eastAsia="SimSun"/>
          <w:bCs/>
          <w:lang w:val="vi-VN" w:eastAsia="zh-CN"/>
        </w:rPr>
      </w:pPr>
      <w:r>
        <w:rPr>
          <w:rFonts w:eastAsia="SimSun"/>
          <w:b/>
          <w:lang w:val="nl-NL" w:eastAsia="zh-CN"/>
        </w:rPr>
        <w:lastRenderedPageBreak/>
        <w:t>IV. ĐIỀU CHỈNH SAU GIỜ DẠY(nếu có)</w:t>
      </w:r>
      <w:r>
        <w:rPr>
          <w:rFonts w:eastAsia="SimSun"/>
          <w:bCs/>
          <w:lang w:val="vi-VN" w:eastAsia="zh-CN"/>
        </w:rPr>
        <w:t>...........................................................</w:t>
      </w:r>
    </w:p>
    <w:p w:rsidR="001F408E" w:rsidRDefault="00225CE6" w:rsidP="00225CE6">
      <w:r>
        <w:rPr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1F408E" w:rsidSect="009B160A">
      <w:pgSz w:w="11906" w:h="16838" w:code="9"/>
      <w:pgMar w:top="1134" w:right="96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E6"/>
    <w:rsid w:val="001F408E"/>
    <w:rsid w:val="00225CE6"/>
    <w:rsid w:val="009B160A"/>
    <w:rsid w:val="00A7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6C9584-DA9D-498C-B2A0-A3FA613C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E6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rsid w:val="00225CE6"/>
    <w:rPr>
      <w:rFonts w:ascii=".VnTime" w:hAnsi=".VnTime"/>
      <w:sz w:val="28"/>
    </w:rPr>
  </w:style>
  <w:style w:type="paragraph" w:styleId="BodyText">
    <w:name w:val="Body Text"/>
    <w:basedOn w:val="Normal"/>
    <w:link w:val="BodyTextChar"/>
    <w:uiPriority w:val="99"/>
    <w:qFormat/>
    <w:rsid w:val="00225CE6"/>
    <w:pPr>
      <w:jc w:val="both"/>
    </w:pPr>
    <w:rPr>
      <w:rFonts w:ascii=".VnTime" w:eastAsiaTheme="minorHAnsi" w:hAnsi=".VnTime" w:cstheme="minorBidi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225CE6"/>
    <w:rPr>
      <w:rFonts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225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225CE6"/>
    <w:pPr>
      <w:spacing w:after="0" w:line="240" w:lineRule="auto"/>
    </w:pPr>
    <w:rPr>
      <w:rFonts w:eastAsia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1074</Words>
  <Characters>6125</Characters>
  <Application>Microsoft Office Word</Application>
  <DocSecurity>0</DocSecurity>
  <Lines>51</Lines>
  <Paragraphs>14</Paragraphs>
  <ScaleCrop>false</ScaleCrop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2025-10-13T02:23:00Z</dcterms:created>
  <dcterms:modified xsi:type="dcterms:W3CDTF">2025-10-13T02:29:00Z</dcterms:modified>
</cp:coreProperties>
</file>