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27" w:rsidRPr="00841382" w:rsidRDefault="009B3527" w:rsidP="009B3527">
      <w:pPr>
        <w:spacing w:line="288" w:lineRule="auto"/>
        <w:jc w:val="center"/>
        <w:rPr>
          <w:b/>
          <w:lang w:val="nl-NL"/>
        </w:rPr>
      </w:pPr>
      <w:r w:rsidRPr="00841382">
        <w:rPr>
          <w:b/>
          <w:lang w:val="nl-NL"/>
        </w:rPr>
        <w:t>MĨ THUẬT</w:t>
      </w:r>
    </w:p>
    <w:p w:rsidR="009B3527" w:rsidRPr="00841382" w:rsidRDefault="009B3527" w:rsidP="009B3527">
      <w:pPr>
        <w:spacing w:line="288" w:lineRule="auto"/>
        <w:jc w:val="center"/>
        <w:rPr>
          <w:b/>
          <w:lang w:val="nl-NL"/>
        </w:rPr>
      </w:pPr>
      <w:r w:rsidRPr="00841382">
        <w:rPr>
          <w:b/>
          <w:lang w:val="nl-NL"/>
        </w:rPr>
        <w:t xml:space="preserve"> </w:t>
      </w:r>
      <w:r w:rsidRPr="00841382">
        <w:rPr>
          <w:b/>
          <w:bCs/>
        </w:rPr>
        <w:t xml:space="preserve">CHỦ ĐỀ: KHU RỪNG NHIỆT ĐỚI </w:t>
      </w:r>
    </w:p>
    <w:p w:rsidR="009B3527" w:rsidRPr="00841382" w:rsidRDefault="009B3527" w:rsidP="009B3527">
      <w:pPr>
        <w:shd w:val="clear" w:color="auto" w:fill="FFFFFF"/>
        <w:spacing w:line="288" w:lineRule="auto"/>
        <w:jc w:val="center"/>
      </w:pPr>
      <w:r w:rsidRPr="00841382">
        <w:rPr>
          <w:b/>
          <w:bCs/>
        </w:rPr>
        <w:t>BÀI 1: RỪNG CÂY RẬM RẠP ( TIẾT</w:t>
      </w:r>
      <w:r>
        <w:rPr>
          <w:b/>
          <w:bCs/>
        </w:rPr>
        <w:t xml:space="preserve"> 1</w:t>
      </w:r>
      <w:r w:rsidRPr="00841382">
        <w:rPr>
          <w:b/>
          <w:bCs/>
        </w:rPr>
        <w:t>)</w:t>
      </w:r>
    </w:p>
    <w:p w:rsidR="009B3527" w:rsidRPr="00841382" w:rsidRDefault="009B3527" w:rsidP="009B3527">
      <w:pPr>
        <w:shd w:val="clear" w:color="auto" w:fill="FFFFFF"/>
        <w:spacing w:line="288" w:lineRule="auto"/>
        <w:jc w:val="both"/>
        <w:rPr>
          <w:lang w:val="nl-NL"/>
        </w:rPr>
      </w:pPr>
      <w:r w:rsidRPr="00841382">
        <w:rPr>
          <w:b/>
          <w:bCs/>
          <w:lang w:val="nl-NL"/>
        </w:rPr>
        <w:t>I. YÊU CẦU CẦN ĐẠT:</w:t>
      </w:r>
    </w:p>
    <w:p w:rsidR="009B3527" w:rsidRPr="00841382" w:rsidRDefault="009B3527" w:rsidP="009B3527">
      <w:pPr>
        <w:shd w:val="clear" w:color="auto" w:fill="FFFFFF"/>
        <w:spacing w:line="288" w:lineRule="auto"/>
        <w:jc w:val="both"/>
        <w:rPr>
          <w:bCs/>
          <w:lang w:val="nl-NL"/>
        </w:rPr>
      </w:pPr>
      <w:r w:rsidRPr="00841382">
        <w:rPr>
          <w:bCs/>
          <w:lang w:val="nl-NL"/>
        </w:rPr>
        <w:t xml:space="preserve">  - Chỉ ra được cách thực hiện một số hình thức mĩ thuật để diễn tả vẻ đẹp của phong cảnh núi rừng.</w:t>
      </w:r>
    </w:p>
    <w:p w:rsidR="009B3527" w:rsidRPr="00841382" w:rsidRDefault="009B3527" w:rsidP="009B3527">
      <w:pPr>
        <w:shd w:val="clear" w:color="auto" w:fill="FFFFFF"/>
        <w:spacing w:line="288" w:lineRule="auto"/>
        <w:jc w:val="both"/>
        <w:rPr>
          <w:bCs/>
          <w:lang w:val="nl-NL"/>
        </w:rPr>
      </w:pPr>
      <w:r w:rsidRPr="00841382">
        <w:rPr>
          <w:bCs/>
          <w:lang w:val="nl-NL"/>
        </w:rPr>
        <w:t xml:space="preserve">  - Tạo được các SP Mĩ thuật theo chủ đề khu rừng nhiệt đới bằng cách vẽ, xé, dán.</w:t>
      </w:r>
    </w:p>
    <w:p w:rsidR="009B3527" w:rsidRPr="00841382" w:rsidRDefault="009B3527" w:rsidP="009B3527">
      <w:pPr>
        <w:shd w:val="clear" w:color="auto" w:fill="FFFFFF"/>
        <w:spacing w:line="288" w:lineRule="auto"/>
        <w:jc w:val="both"/>
        <w:rPr>
          <w:bCs/>
          <w:lang w:val="nl-NL"/>
        </w:rPr>
      </w:pPr>
      <w:r w:rsidRPr="00841382">
        <w:rPr>
          <w:lang w:val="nl-NL"/>
        </w:rPr>
        <w:t xml:space="preserve">  </w:t>
      </w:r>
      <w:r w:rsidRPr="00841382">
        <w:rPr>
          <w:bCs/>
          <w:lang w:val="nl-NL"/>
        </w:rPr>
        <w:t>- Cảm nhận được vẻ đẹp của các con vật, cây cối, phong cảnh,…qua chấm, nét, hình màu, không gian trong sản phẩm mĩ thuật.</w:t>
      </w:r>
    </w:p>
    <w:p w:rsidR="009B3527" w:rsidRPr="00841382" w:rsidRDefault="009B3527" w:rsidP="009B3527">
      <w:pPr>
        <w:shd w:val="clear" w:color="auto" w:fill="FFFFFF"/>
        <w:spacing w:line="288" w:lineRule="auto"/>
        <w:jc w:val="both"/>
        <w:rPr>
          <w:lang w:val="nl-NL"/>
        </w:rPr>
      </w:pPr>
      <w:r w:rsidRPr="00841382">
        <w:rPr>
          <w:lang w:val="nl-NL"/>
        </w:rPr>
        <w:t xml:space="preserve">   - Cảm</w:t>
      </w:r>
      <w:r w:rsidRPr="00841382">
        <w:rPr>
          <w:spacing w:val="18"/>
          <w:lang w:val="nl-NL"/>
        </w:rPr>
        <w:t xml:space="preserve"> </w:t>
      </w:r>
      <w:r w:rsidRPr="00841382">
        <w:rPr>
          <w:lang w:val="nl-NL"/>
        </w:rPr>
        <w:t>nhận</w:t>
      </w:r>
      <w:r w:rsidRPr="00841382">
        <w:rPr>
          <w:spacing w:val="18"/>
          <w:lang w:val="nl-NL"/>
        </w:rPr>
        <w:t xml:space="preserve"> </w:t>
      </w:r>
      <w:r w:rsidRPr="00841382">
        <w:rPr>
          <w:lang w:val="nl-NL"/>
        </w:rPr>
        <w:t>được</w:t>
      </w:r>
      <w:r w:rsidRPr="00841382">
        <w:rPr>
          <w:spacing w:val="18"/>
          <w:lang w:val="nl-NL"/>
        </w:rPr>
        <w:t xml:space="preserve"> </w:t>
      </w:r>
      <w:r w:rsidRPr="00841382">
        <w:rPr>
          <w:lang w:val="nl-NL"/>
        </w:rPr>
        <w:t>sự</w:t>
      </w:r>
      <w:r w:rsidRPr="00841382">
        <w:rPr>
          <w:spacing w:val="18"/>
          <w:lang w:val="nl-NL"/>
        </w:rPr>
        <w:t xml:space="preserve"> </w:t>
      </w:r>
      <w:r w:rsidRPr="00841382">
        <w:rPr>
          <w:lang w:val="nl-NL"/>
        </w:rPr>
        <w:t>hài</w:t>
      </w:r>
      <w:r w:rsidRPr="00841382">
        <w:rPr>
          <w:spacing w:val="18"/>
          <w:lang w:val="nl-NL"/>
        </w:rPr>
        <w:t xml:space="preserve"> </w:t>
      </w:r>
      <w:r w:rsidRPr="00841382">
        <w:rPr>
          <w:lang w:val="nl-NL"/>
        </w:rPr>
        <w:t>hòa,</w:t>
      </w:r>
      <w:r w:rsidRPr="00841382">
        <w:rPr>
          <w:spacing w:val="18"/>
          <w:lang w:val="nl-NL"/>
        </w:rPr>
        <w:t xml:space="preserve"> </w:t>
      </w:r>
      <w:r w:rsidRPr="00841382">
        <w:rPr>
          <w:lang w:val="nl-NL"/>
        </w:rPr>
        <w:t>chuyển</w:t>
      </w:r>
      <w:r w:rsidRPr="00841382">
        <w:rPr>
          <w:spacing w:val="18"/>
          <w:lang w:val="nl-NL"/>
        </w:rPr>
        <w:t xml:space="preserve"> </w:t>
      </w:r>
      <w:r w:rsidRPr="00841382">
        <w:rPr>
          <w:lang w:val="nl-NL"/>
        </w:rPr>
        <w:t>động</w:t>
      </w:r>
      <w:r w:rsidRPr="00841382">
        <w:rPr>
          <w:spacing w:val="18"/>
          <w:lang w:val="nl-NL"/>
        </w:rPr>
        <w:t xml:space="preserve"> </w:t>
      </w:r>
      <w:r w:rsidRPr="00841382">
        <w:rPr>
          <w:lang w:val="nl-NL"/>
        </w:rPr>
        <w:t>của</w:t>
      </w:r>
      <w:r w:rsidRPr="00841382">
        <w:rPr>
          <w:spacing w:val="18"/>
          <w:lang w:val="nl-NL"/>
        </w:rPr>
        <w:t xml:space="preserve"> </w:t>
      </w:r>
      <w:r w:rsidRPr="00841382">
        <w:rPr>
          <w:lang w:val="nl-NL"/>
        </w:rPr>
        <w:t>chấm,</w:t>
      </w:r>
      <w:r w:rsidRPr="00841382">
        <w:rPr>
          <w:spacing w:val="18"/>
          <w:lang w:val="nl-NL"/>
        </w:rPr>
        <w:t xml:space="preserve"> </w:t>
      </w:r>
      <w:r w:rsidRPr="00841382">
        <w:rPr>
          <w:lang w:val="nl-NL"/>
        </w:rPr>
        <w:t>nét,</w:t>
      </w:r>
      <w:r w:rsidRPr="00841382">
        <w:rPr>
          <w:spacing w:val="18"/>
          <w:lang w:val="nl-NL"/>
        </w:rPr>
        <w:t xml:space="preserve"> </w:t>
      </w:r>
      <w:r w:rsidRPr="00841382">
        <w:rPr>
          <w:lang w:val="nl-NL"/>
        </w:rPr>
        <w:t>hình,</w:t>
      </w:r>
      <w:r w:rsidRPr="00841382">
        <w:rPr>
          <w:spacing w:val="18"/>
          <w:lang w:val="nl-NL"/>
        </w:rPr>
        <w:t xml:space="preserve"> </w:t>
      </w:r>
      <w:r w:rsidRPr="00841382">
        <w:rPr>
          <w:lang w:val="nl-NL"/>
        </w:rPr>
        <w:t>màu,…trong</w:t>
      </w:r>
      <w:r w:rsidRPr="00841382">
        <w:rPr>
          <w:spacing w:val="18"/>
          <w:lang w:val="nl-NL"/>
        </w:rPr>
        <w:t xml:space="preserve"> </w:t>
      </w:r>
      <w:r w:rsidRPr="00841382">
        <w:rPr>
          <w:lang w:val="nl-NL"/>
        </w:rPr>
        <w:t>các</w:t>
      </w:r>
      <w:r w:rsidRPr="00841382">
        <w:rPr>
          <w:spacing w:val="18"/>
          <w:lang w:val="nl-NL"/>
        </w:rPr>
        <w:t xml:space="preserve"> </w:t>
      </w:r>
      <w:r w:rsidRPr="00841382">
        <w:rPr>
          <w:lang w:val="nl-NL"/>
        </w:rPr>
        <w:t>sản phẩm mĩ thuật.</w:t>
      </w:r>
    </w:p>
    <w:p w:rsidR="009B3527" w:rsidRPr="00841382" w:rsidRDefault="009B3527" w:rsidP="009B3527">
      <w:pPr>
        <w:shd w:val="clear" w:color="auto" w:fill="FFFFFF"/>
        <w:spacing w:line="288" w:lineRule="auto"/>
        <w:jc w:val="both"/>
        <w:rPr>
          <w:lang w:val="nl-NL"/>
        </w:rPr>
      </w:pPr>
      <w:r w:rsidRPr="00841382">
        <w:rPr>
          <w:lang w:val="nl-NL"/>
        </w:rPr>
        <w:t xml:space="preserve">   - Nhận</w:t>
      </w:r>
      <w:r w:rsidRPr="00841382">
        <w:rPr>
          <w:spacing w:val="2"/>
          <w:lang w:val="nl-NL"/>
        </w:rPr>
        <w:t xml:space="preserve"> </w:t>
      </w:r>
      <w:r w:rsidRPr="00841382">
        <w:rPr>
          <w:lang w:val="nl-NL"/>
        </w:rPr>
        <w:t>ra</w:t>
      </w:r>
      <w:r w:rsidRPr="00841382">
        <w:rPr>
          <w:spacing w:val="2"/>
          <w:lang w:val="nl-NL"/>
        </w:rPr>
        <w:t xml:space="preserve"> </w:t>
      </w:r>
      <w:r w:rsidRPr="00841382">
        <w:rPr>
          <w:lang w:val="nl-NL"/>
        </w:rPr>
        <w:t>vẻ</w:t>
      </w:r>
      <w:r w:rsidRPr="00841382">
        <w:rPr>
          <w:spacing w:val="2"/>
          <w:lang w:val="nl-NL"/>
        </w:rPr>
        <w:t xml:space="preserve"> </w:t>
      </w:r>
      <w:r w:rsidRPr="00841382">
        <w:rPr>
          <w:lang w:val="nl-NL"/>
        </w:rPr>
        <w:t>đẹp</w:t>
      </w:r>
      <w:r w:rsidRPr="00841382">
        <w:rPr>
          <w:spacing w:val="2"/>
          <w:lang w:val="nl-NL"/>
        </w:rPr>
        <w:t xml:space="preserve"> </w:t>
      </w:r>
      <w:r w:rsidRPr="00841382">
        <w:rPr>
          <w:lang w:val="nl-NL"/>
        </w:rPr>
        <w:t>của các khu rừng,</w:t>
      </w:r>
      <w:r w:rsidRPr="00841382">
        <w:rPr>
          <w:spacing w:val="2"/>
          <w:lang w:val="nl-NL"/>
        </w:rPr>
        <w:t xml:space="preserve"> </w:t>
      </w:r>
      <w:r w:rsidRPr="00841382">
        <w:rPr>
          <w:lang w:val="nl-NL"/>
        </w:rPr>
        <w:t>yêu</w:t>
      </w:r>
      <w:r w:rsidRPr="00841382">
        <w:rPr>
          <w:spacing w:val="2"/>
          <w:lang w:val="nl-NL"/>
        </w:rPr>
        <w:t xml:space="preserve"> </w:t>
      </w:r>
      <w:r w:rsidRPr="00841382">
        <w:rPr>
          <w:lang w:val="nl-NL"/>
        </w:rPr>
        <w:t>thiên</w:t>
      </w:r>
      <w:r w:rsidRPr="00841382">
        <w:rPr>
          <w:spacing w:val="2"/>
          <w:lang w:val="nl-NL"/>
        </w:rPr>
        <w:t xml:space="preserve"> </w:t>
      </w:r>
      <w:r w:rsidRPr="00841382">
        <w:rPr>
          <w:lang w:val="nl-NL"/>
        </w:rPr>
        <w:t>nhiên</w:t>
      </w:r>
      <w:r w:rsidRPr="00841382">
        <w:rPr>
          <w:spacing w:val="2"/>
          <w:lang w:val="nl-NL"/>
        </w:rPr>
        <w:t>, y</w:t>
      </w:r>
      <w:r w:rsidRPr="00841382">
        <w:rPr>
          <w:bCs/>
          <w:lang w:val="nl-NL"/>
        </w:rPr>
        <w:t>êu quê hương đất nước.</w:t>
      </w:r>
      <w:r w:rsidRPr="00841382">
        <w:rPr>
          <w:lang w:val="nl-NL"/>
        </w:rPr>
        <w:t>và</w:t>
      </w:r>
      <w:r w:rsidRPr="00841382">
        <w:rPr>
          <w:spacing w:val="2"/>
          <w:lang w:val="nl-NL"/>
        </w:rPr>
        <w:t xml:space="preserve"> </w:t>
      </w:r>
      <w:r w:rsidRPr="00841382">
        <w:rPr>
          <w:lang w:val="nl-NL"/>
        </w:rPr>
        <w:t>có</w:t>
      </w:r>
      <w:r w:rsidRPr="00841382">
        <w:rPr>
          <w:spacing w:val="2"/>
          <w:lang w:val="nl-NL"/>
        </w:rPr>
        <w:t xml:space="preserve"> </w:t>
      </w:r>
      <w:r w:rsidRPr="00841382">
        <w:rPr>
          <w:lang w:val="nl-NL"/>
        </w:rPr>
        <w:t>ý</w:t>
      </w:r>
      <w:r w:rsidRPr="00841382">
        <w:rPr>
          <w:spacing w:val="2"/>
          <w:lang w:val="nl-NL"/>
        </w:rPr>
        <w:t xml:space="preserve"> </w:t>
      </w:r>
      <w:r w:rsidRPr="00841382">
        <w:rPr>
          <w:lang w:val="nl-NL"/>
        </w:rPr>
        <w:t>thức</w:t>
      </w:r>
      <w:r w:rsidRPr="00841382">
        <w:rPr>
          <w:spacing w:val="2"/>
          <w:lang w:val="nl-NL"/>
        </w:rPr>
        <w:t xml:space="preserve"> </w:t>
      </w:r>
      <w:r w:rsidRPr="00841382">
        <w:rPr>
          <w:lang w:val="nl-NL"/>
        </w:rPr>
        <w:t>giữ</w:t>
      </w:r>
      <w:r w:rsidRPr="00841382">
        <w:rPr>
          <w:spacing w:val="2"/>
          <w:lang w:val="nl-NL"/>
        </w:rPr>
        <w:t xml:space="preserve"> </w:t>
      </w:r>
      <w:r w:rsidRPr="00841382">
        <w:rPr>
          <w:lang w:val="nl-NL"/>
        </w:rPr>
        <w:t>gìn</w:t>
      </w:r>
      <w:r w:rsidRPr="00841382">
        <w:rPr>
          <w:spacing w:val="2"/>
          <w:lang w:val="nl-NL"/>
        </w:rPr>
        <w:t xml:space="preserve"> </w:t>
      </w:r>
      <w:r w:rsidRPr="00841382">
        <w:rPr>
          <w:lang w:val="nl-NL"/>
        </w:rPr>
        <w:t>môi</w:t>
      </w:r>
      <w:r w:rsidRPr="00841382">
        <w:rPr>
          <w:spacing w:val="2"/>
          <w:lang w:val="nl-NL"/>
        </w:rPr>
        <w:t xml:space="preserve"> </w:t>
      </w:r>
      <w:r w:rsidRPr="00841382">
        <w:rPr>
          <w:lang w:val="nl-NL"/>
        </w:rPr>
        <w:t>trường</w:t>
      </w:r>
      <w:r w:rsidRPr="00841382">
        <w:rPr>
          <w:spacing w:val="2"/>
          <w:lang w:val="nl-NL"/>
        </w:rPr>
        <w:t>.</w:t>
      </w:r>
    </w:p>
    <w:p w:rsidR="009B3527" w:rsidRPr="00841382" w:rsidRDefault="009B3527" w:rsidP="009B3527">
      <w:pPr>
        <w:shd w:val="clear" w:color="auto" w:fill="FFFFFF"/>
        <w:spacing w:line="288" w:lineRule="auto"/>
        <w:jc w:val="both"/>
        <w:rPr>
          <w:lang w:val="nl-NL"/>
        </w:rPr>
      </w:pPr>
      <w:r w:rsidRPr="00841382">
        <w:rPr>
          <w:lang w:val="nl-NL"/>
        </w:rPr>
        <w:t xml:space="preserve">  - Bồi dưỡng yêu</w:t>
      </w:r>
      <w:r w:rsidRPr="00841382">
        <w:rPr>
          <w:spacing w:val="2"/>
          <w:lang w:val="nl-NL"/>
        </w:rPr>
        <w:t xml:space="preserve"> </w:t>
      </w:r>
      <w:r w:rsidRPr="00841382">
        <w:rPr>
          <w:lang w:val="nl-NL"/>
        </w:rPr>
        <w:t>thiên</w:t>
      </w:r>
      <w:r w:rsidRPr="00841382">
        <w:rPr>
          <w:spacing w:val="2"/>
          <w:lang w:val="nl-NL"/>
        </w:rPr>
        <w:t xml:space="preserve"> </w:t>
      </w:r>
      <w:r w:rsidRPr="00841382">
        <w:rPr>
          <w:lang w:val="nl-NL"/>
        </w:rPr>
        <w:t>nhiên</w:t>
      </w:r>
      <w:r w:rsidRPr="00841382">
        <w:rPr>
          <w:spacing w:val="2"/>
          <w:lang w:val="nl-NL"/>
        </w:rPr>
        <w:t>, y</w:t>
      </w:r>
      <w:r w:rsidRPr="00841382">
        <w:rPr>
          <w:bCs/>
          <w:lang w:val="nl-NL"/>
        </w:rPr>
        <w:t>êu quê hương, Đất Nước.</w:t>
      </w:r>
    </w:p>
    <w:p w:rsidR="009B3527" w:rsidRPr="00841382" w:rsidRDefault="009B3527" w:rsidP="009B3527">
      <w:pPr>
        <w:shd w:val="clear" w:color="auto" w:fill="FFFFFF"/>
        <w:spacing w:line="288" w:lineRule="auto"/>
        <w:jc w:val="both"/>
        <w:rPr>
          <w:lang w:val="nl-NL"/>
        </w:rPr>
      </w:pPr>
      <w:r w:rsidRPr="00841382">
        <w:rPr>
          <w:b/>
          <w:bCs/>
          <w:lang w:val="nl-NL"/>
        </w:rPr>
        <w:t>II. ĐỒ DÙNG DẠY HỌC:</w:t>
      </w:r>
    </w:p>
    <w:p w:rsidR="009B3527" w:rsidRPr="00841382" w:rsidRDefault="009B3527" w:rsidP="009B3527">
      <w:pPr>
        <w:shd w:val="clear" w:color="auto" w:fill="FFFFFF"/>
        <w:spacing w:line="288" w:lineRule="auto"/>
        <w:jc w:val="both"/>
        <w:rPr>
          <w:lang w:val="nl-NL"/>
        </w:rPr>
      </w:pPr>
      <w:r w:rsidRPr="00841382">
        <w:rPr>
          <w:b/>
          <w:bCs/>
          <w:lang w:val="nl-NL"/>
        </w:rPr>
        <w:t>1. Giáo viên:</w:t>
      </w:r>
      <w:r w:rsidRPr="00841382">
        <w:rPr>
          <w:lang w:val="nl-NL"/>
        </w:rPr>
        <w:t xml:space="preserve"> - Máy tính, bìa, giấy, các vật liệu mĩ thuật, màu vẽ.</w:t>
      </w:r>
    </w:p>
    <w:p w:rsidR="009B3527" w:rsidRPr="00841382" w:rsidRDefault="009B3527" w:rsidP="009B3527">
      <w:pPr>
        <w:shd w:val="clear" w:color="auto" w:fill="FFFFFF"/>
        <w:spacing w:line="288" w:lineRule="auto"/>
        <w:jc w:val="both"/>
        <w:rPr>
          <w:lang w:val="nl-NL"/>
        </w:rPr>
      </w:pPr>
      <w:r w:rsidRPr="00841382">
        <w:rPr>
          <w:lang w:val="nl-NL"/>
        </w:rPr>
        <w:t xml:space="preserve">                       - Ảnh, tranh vẽ về khu rừng nhiệt đới. Video về các về khu rừng.</w:t>
      </w:r>
    </w:p>
    <w:p w:rsidR="009B3527" w:rsidRPr="00841382" w:rsidRDefault="009B3527" w:rsidP="009B3527">
      <w:pPr>
        <w:shd w:val="clear" w:color="auto" w:fill="FFFFFF"/>
        <w:spacing w:line="288" w:lineRule="auto"/>
        <w:jc w:val="both"/>
        <w:rPr>
          <w:lang w:val="nl-NL"/>
        </w:rPr>
      </w:pPr>
      <w:r w:rsidRPr="00841382">
        <w:rPr>
          <w:b/>
          <w:bCs/>
          <w:lang w:val="nl-NL"/>
        </w:rPr>
        <w:t xml:space="preserve"> 2. Học sinh: - </w:t>
      </w:r>
      <w:r w:rsidRPr="00841382">
        <w:rPr>
          <w:lang w:val="nl-NL"/>
        </w:rPr>
        <w:t xml:space="preserve"> SGK, giấy vẽ, bút chì, tẩy, màu vẽ, kéo, hồ dán. </w:t>
      </w:r>
    </w:p>
    <w:p w:rsidR="009B3527" w:rsidRPr="00841382" w:rsidRDefault="009B3527" w:rsidP="009B3527">
      <w:pPr>
        <w:shd w:val="clear" w:color="auto" w:fill="FFFFFF"/>
        <w:spacing w:line="288" w:lineRule="auto"/>
        <w:rPr>
          <w:b/>
          <w:bCs/>
          <w:lang w:val="nl-NL"/>
        </w:rPr>
      </w:pPr>
      <w:r w:rsidRPr="00841382">
        <w:rPr>
          <w:b/>
          <w:bCs/>
          <w:lang w:val="nl-NL"/>
        </w:rPr>
        <w:t>III. CÁC HOẠT ĐỘNG DẠY HỌC:</w:t>
      </w:r>
    </w:p>
    <w:p w:rsidR="009B3527" w:rsidRPr="00841382" w:rsidRDefault="009B3527" w:rsidP="009B3527">
      <w:pPr>
        <w:shd w:val="clear" w:color="auto" w:fill="FFFFFF"/>
        <w:spacing w:line="288" w:lineRule="auto"/>
        <w:jc w:val="center"/>
        <w:rPr>
          <w:b/>
          <w:bCs/>
          <w:lang w:val="nl-NL"/>
        </w:rPr>
      </w:pPr>
      <w:r w:rsidRPr="00841382">
        <w:rPr>
          <w:b/>
          <w:bCs/>
          <w:lang w:val="nl-NL"/>
        </w:rPr>
        <w:t xml:space="preserve">                 Tiết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7"/>
        <w:gridCol w:w="3667"/>
      </w:tblGrid>
      <w:tr w:rsidR="009B3527" w:rsidRPr="00841382" w:rsidTr="0046205C">
        <w:tc>
          <w:tcPr>
            <w:tcW w:w="5423" w:type="dxa"/>
          </w:tcPr>
          <w:p w:rsidR="009B3527" w:rsidRPr="00841382" w:rsidRDefault="009B3527" w:rsidP="0046205C">
            <w:pPr>
              <w:spacing w:line="288" w:lineRule="auto"/>
              <w:ind w:right="-851"/>
              <w:rPr>
                <w:b/>
                <w:lang w:val="nl-NL"/>
              </w:rPr>
            </w:pPr>
            <w:r w:rsidRPr="00841382">
              <w:rPr>
                <w:b/>
                <w:lang w:val="nl-NL"/>
              </w:rPr>
              <w:t xml:space="preserve">             Hoạt động của GV</w:t>
            </w:r>
          </w:p>
        </w:tc>
        <w:tc>
          <w:tcPr>
            <w:tcW w:w="3757" w:type="dxa"/>
          </w:tcPr>
          <w:p w:rsidR="009B3527" w:rsidRPr="00841382" w:rsidRDefault="009B3527" w:rsidP="0046205C">
            <w:pPr>
              <w:spacing w:line="288" w:lineRule="auto"/>
              <w:ind w:right="-851"/>
              <w:rPr>
                <w:b/>
                <w:lang w:val="nl-NL"/>
              </w:rPr>
            </w:pPr>
            <w:r w:rsidRPr="00841382">
              <w:rPr>
                <w:b/>
                <w:lang w:val="nl-NL"/>
              </w:rPr>
              <w:t xml:space="preserve">            Hoạt động của HS</w:t>
            </w:r>
          </w:p>
        </w:tc>
      </w:tr>
      <w:tr w:rsidR="009B3527" w:rsidRPr="00841382" w:rsidTr="0046205C">
        <w:tc>
          <w:tcPr>
            <w:tcW w:w="5423" w:type="dxa"/>
          </w:tcPr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/>
                <w:bCs/>
                <w:lang w:val="nl-NL"/>
              </w:rPr>
            </w:pPr>
            <w:r w:rsidRPr="00841382">
              <w:rPr>
                <w:b/>
                <w:bCs/>
                <w:lang w:val="nl-NL"/>
              </w:rPr>
              <w:t>1. Hoạt động mở đầu (3;)</w:t>
            </w: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a. </w:t>
            </w:r>
            <w:r w:rsidRPr="00841382">
              <w:rPr>
                <w:b/>
                <w:bCs/>
                <w:lang w:val="nl-NL"/>
              </w:rPr>
              <w:t>Khởi động</w:t>
            </w:r>
          </w:p>
          <w:p w:rsidR="009B3527" w:rsidRPr="00841382" w:rsidRDefault="009B3527" w:rsidP="0046205C">
            <w:pPr>
              <w:pStyle w:val="ListParagraph"/>
              <w:spacing w:line="288" w:lineRule="auto"/>
              <w:ind w:left="0"/>
              <w:jc w:val="both"/>
              <w:rPr>
                <w:iCs/>
                <w:lang w:val="nl-NL"/>
              </w:rPr>
            </w:pPr>
            <w:r w:rsidRPr="00841382">
              <w:rPr>
                <w:iCs/>
                <w:lang w:val="nl-NL"/>
              </w:rPr>
              <w:t>- GV: Cho HS hát bài hát đầu giờ.</w:t>
            </w:r>
          </w:p>
          <w:p w:rsidR="009B3527" w:rsidRPr="00841382" w:rsidRDefault="009B3527" w:rsidP="0046205C">
            <w:pPr>
              <w:pStyle w:val="ListParagraph"/>
              <w:spacing w:line="288" w:lineRule="auto"/>
              <w:ind w:left="0"/>
              <w:jc w:val="both"/>
              <w:rPr>
                <w:iCs/>
                <w:lang w:val="nl-NL"/>
              </w:rPr>
            </w:pPr>
            <w:r w:rsidRPr="00841382">
              <w:rPr>
                <w:iCs/>
                <w:lang w:val="nl-NL"/>
              </w:rPr>
              <w:t>- Tổ chức cho HS chơi trò chơi.</w:t>
            </w:r>
          </w:p>
          <w:p w:rsidR="009B3527" w:rsidRPr="00841382" w:rsidRDefault="009B3527" w:rsidP="0046205C">
            <w:pPr>
              <w:pStyle w:val="ListParagraph"/>
              <w:spacing w:line="288" w:lineRule="auto"/>
              <w:ind w:left="0"/>
              <w:jc w:val="both"/>
              <w:rPr>
                <w:iCs/>
              </w:rPr>
            </w:pPr>
            <w:r>
              <w:rPr>
                <w:b/>
                <w:iCs/>
              </w:rPr>
              <w:t xml:space="preserve">b. </w:t>
            </w:r>
            <w:r w:rsidRPr="00841382">
              <w:rPr>
                <w:b/>
                <w:iCs/>
              </w:rPr>
              <w:t>Kết nối:</w:t>
            </w:r>
            <w:r w:rsidRPr="00841382">
              <w:rPr>
                <w:iCs/>
              </w:rPr>
              <w:t xml:space="preserve"> Dẫn dắt vào bài.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/>
                <w:lang w:val="nl-NL"/>
              </w:rPr>
            </w:pPr>
            <w:r w:rsidRPr="00841382">
              <w:rPr>
                <w:b/>
                <w:lang w:val="nl-NL"/>
              </w:rPr>
              <w:t xml:space="preserve">2. Hình thành kiến thức mới </w:t>
            </w: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/>
                <w:lang w:val="nl-NL"/>
              </w:rPr>
            </w:pPr>
            <w:r w:rsidRPr="00841382">
              <w:rPr>
                <w:b/>
                <w:lang w:val="nl-NL"/>
              </w:rPr>
              <w:t>2.1 Khám phá (8-10’)</w:t>
            </w: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  <w:lang w:val="nl-NL"/>
              </w:rPr>
            </w:pPr>
            <w:r w:rsidRPr="00841382">
              <w:rPr>
                <w:bCs/>
                <w:lang w:val="nl-NL"/>
              </w:rPr>
              <w:t>- Khuyến khích và hướng dẫn HS xé giấy thành những sợi dài (dạng nét) rồi xé sợi dài thành các mẫu giấy (dạng chấm) khác nhau.</w:t>
            </w: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  <w:lang w:val="nl-NL"/>
              </w:rPr>
            </w:pPr>
            <w:r w:rsidRPr="00841382">
              <w:rPr>
                <w:bCs/>
                <w:lang w:val="nl-NL"/>
              </w:rPr>
              <w:t xml:space="preserve">- Nêu câu hỏi gợi ý để HS nhận biết các sợi giấy được xé dài có dạng nét, các mẫu giấy ngắn có dạng chấm trong nghệ thuât tạo hình. 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/>
                <w:bCs/>
                <w:lang w:val="nl-NL"/>
              </w:rPr>
            </w:pPr>
            <w:r w:rsidRPr="00841382">
              <w:rPr>
                <w:b/>
                <w:bCs/>
                <w:lang w:val="nl-NL"/>
              </w:rPr>
              <w:t>. Câu hỏi gợi mở: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i/>
                <w:lang w:val="nl-NL"/>
              </w:rPr>
            </w:pPr>
            <w:r w:rsidRPr="00841382">
              <w:rPr>
                <w:bCs/>
                <w:i/>
                <w:lang w:val="nl-NL"/>
              </w:rPr>
              <w:t>- Để có sợi dài, em xé bằng cách nào?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i/>
                <w:lang w:val="nl-NL"/>
              </w:rPr>
            </w:pPr>
            <w:r w:rsidRPr="00841382">
              <w:rPr>
                <w:bCs/>
                <w:i/>
                <w:lang w:val="nl-NL"/>
              </w:rPr>
              <w:lastRenderedPageBreak/>
              <w:t>- Làm thế nào để có được các mẫu giấy gần bằng nhau?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i/>
                <w:lang w:val="nl-NL"/>
              </w:rPr>
            </w:pPr>
            <w:r w:rsidRPr="00841382">
              <w:rPr>
                <w:bCs/>
                <w:i/>
                <w:lang w:val="nl-NL"/>
              </w:rPr>
              <w:t>- Những sợi và chấm giấy có thể được gọi là yếu tố mĩ thuật nào?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i/>
                <w:lang w:val="nl-NL"/>
              </w:rPr>
            </w:pPr>
            <w:r w:rsidRPr="00841382">
              <w:rPr>
                <w:bCs/>
                <w:i/>
                <w:lang w:val="nl-NL"/>
              </w:rPr>
              <w:t>- Các nét, chấm giấy sợi cho em về những hình ảnh nào trong cuộc sống?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/>
                <w:bCs/>
                <w:lang w:val="nl-NL"/>
              </w:rPr>
            </w:pPr>
            <w:r w:rsidRPr="00841382">
              <w:rPr>
                <w:b/>
                <w:bCs/>
                <w:lang w:val="nl-NL"/>
              </w:rPr>
              <w:t>* Cách khám phá các loại chấm, nét bằng cách xé giấy.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lang w:val="nl-NL"/>
              </w:rPr>
            </w:pPr>
            <w:r w:rsidRPr="00841382">
              <w:rPr>
                <w:bCs/>
                <w:lang w:val="nl-NL"/>
              </w:rPr>
              <w:t>- Dùng giấy màu, giấy báo,…xé thành các chấm, nét theo ý thích.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i/>
                <w:lang w:val="nl-NL"/>
              </w:rPr>
            </w:pPr>
            <w:r w:rsidRPr="00841382">
              <w:rPr>
                <w:bCs/>
                <w:i/>
                <w:lang w:val="nl-NL"/>
              </w:rPr>
              <w:t>* Gợi ý: Theo em, có thể dùng các chấm và nét này để làm gì?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i/>
                <w:lang w:val="nl-NL"/>
              </w:rPr>
            </w:pPr>
            <w:r w:rsidRPr="00841382">
              <w:rPr>
                <w:bCs/>
                <w:i/>
                <w:lang w:val="nl-NL"/>
              </w:rPr>
              <w:t xml:space="preserve">- Các chấm và net em vừa xé giống các bộ phận nào của cây? 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/>
                <w:bCs/>
                <w:i/>
                <w:lang w:val="nl-NL"/>
              </w:rPr>
            </w:pPr>
            <w:r w:rsidRPr="00841382">
              <w:rPr>
                <w:b/>
                <w:bCs/>
                <w:i/>
                <w:lang w:val="nl-NL"/>
              </w:rPr>
              <w:t>* Tóm tắt để HS nhận biết: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i/>
                <w:lang w:val="nl-NL"/>
              </w:rPr>
            </w:pPr>
            <w:r w:rsidRPr="00841382">
              <w:rPr>
                <w:bCs/>
                <w:i/>
                <w:lang w:val="nl-NL"/>
              </w:rPr>
              <w:t>- Chấm và nét có thể được tạo bằng cách xé giấy.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/>
                <w:bCs/>
                <w:lang w:val="nl-NL"/>
              </w:rPr>
            </w:pPr>
            <w:r w:rsidRPr="00841382">
              <w:rPr>
                <w:b/>
                <w:bCs/>
                <w:i/>
                <w:lang w:val="nl-NL"/>
              </w:rPr>
              <w:t xml:space="preserve">* GV chốt: </w:t>
            </w:r>
            <w:r w:rsidRPr="00841382">
              <w:rPr>
                <w:bCs/>
                <w:i/>
                <w:lang w:val="nl-NL"/>
              </w:rPr>
              <w:t>Vậy là các em đã thực hiện việc khám phá các loại chấm, nét bằng cách xé giấy ở hoạt động 1.</w:t>
            </w: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/>
                <w:bCs/>
                <w:lang w:val="nl-NL"/>
              </w:rPr>
            </w:pPr>
            <w:r w:rsidRPr="00841382">
              <w:rPr>
                <w:b/>
                <w:lang w:val="nl-NL"/>
              </w:rPr>
              <w:t xml:space="preserve">2.2. </w:t>
            </w:r>
            <w:r w:rsidRPr="00841382">
              <w:rPr>
                <w:b/>
                <w:bCs/>
                <w:lang w:val="nl-NL"/>
              </w:rPr>
              <w:t xml:space="preserve">Kiến tạo kiến thức- kĩ năng </w:t>
            </w:r>
            <w:r w:rsidRPr="00841382">
              <w:rPr>
                <w:b/>
                <w:lang w:val="nl-NL"/>
              </w:rPr>
              <w:t>(6-8’)</w:t>
            </w: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  <w:lang w:val="nl-NL"/>
              </w:rPr>
            </w:pPr>
            <w:r w:rsidRPr="00841382">
              <w:rPr>
                <w:bCs/>
                <w:lang w:val="nl-NL"/>
              </w:rPr>
              <w:t>- Yêu cầu HS quan sát hình trong SGK, Tr 43, thảo luận để nhận biết cách tạo bức tranh rừng cây từ chấm và nét bằng giấy.</w:t>
            </w: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  <w:lang w:val="nl-NL"/>
              </w:rPr>
            </w:pPr>
            <w:r w:rsidRPr="00841382">
              <w:rPr>
                <w:bCs/>
                <w:lang w:val="nl-NL"/>
              </w:rPr>
              <w:t>- Khuyến khích HS nêu các bước tạo bức tranh rừng cây sau khi thảo luận.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/>
                <w:bCs/>
                <w:lang w:val="nl-NL"/>
              </w:rPr>
            </w:pPr>
            <w:r w:rsidRPr="00841382">
              <w:rPr>
                <w:b/>
                <w:bCs/>
                <w:lang w:val="nl-NL"/>
              </w:rPr>
              <w:t>. Câu hỏi gợi mở: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i/>
                <w:lang w:val="nl-NL"/>
              </w:rPr>
            </w:pPr>
            <w:r w:rsidRPr="00841382">
              <w:rPr>
                <w:bCs/>
                <w:i/>
                <w:lang w:val="nl-NL"/>
              </w:rPr>
              <w:t>- Có thể tạo nền cho bức tranh bằng cách nào?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i/>
                <w:lang w:val="nl-NL"/>
              </w:rPr>
            </w:pPr>
            <w:r w:rsidRPr="00841382">
              <w:rPr>
                <w:bCs/>
                <w:i/>
                <w:lang w:val="nl-NL"/>
              </w:rPr>
              <w:t>- Các thân, cành cây được sắp xếp như thế nào để tạo cảm giác rừng có nhiều cây?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i/>
                <w:lang w:val="nl-NL"/>
              </w:rPr>
            </w:pPr>
            <w:r w:rsidRPr="00841382">
              <w:rPr>
                <w:bCs/>
                <w:i/>
                <w:lang w:val="nl-NL"/>
              </w:rPr>
              <w:t xml:space="preserve">- Tạo thêm lá cây, hoa, quả bằng cách nào…? 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/>
                <w:bCs/>
                <w:lang w:val="nl-NL"/>
              </w:rPr>
            </w:pPr>
            <w:r w:rsidRPr="00841382">
              <w:rPr>
                <w:b/>
                <w:bCs/>
                <w:lang w:val="nl-NL"/>
              </w:rPr>
              <w:t>* Cách tạo bức tranh rừng cây: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lang w:val="nl-NL"/>
              </w:rPr>
            </w:pPr>
            <w:r w:rsidRPr="00841382">
              <w:rPr>
                <w:bCs/>
                <w:lang w:val="nl-NL"/>
              </w:rPr>
              <w:t>- Quan sát hình và chỉ ra cách tạo bức tranh về rừng cây theo ý thích dưới đây.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lang w:val="nl-NL"/>
              </w:rPr>
            </w:pPr>
            <w:r w:rsidRPr="00841382">
              <w:rPr>
                <w:bCs/>
                <w:lang w:val="nl-NL"/>
              </w:rPr>
              <w:t>+ Bước 1: Vẽ, dán giấy màu tạo nên cho bức tranh.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lang w:val="nl-NL"/>
              </w:rPr>
            </w:pPr>
            <w:r w:rsidRPr="00841382">
              <w:rPr>
                <w:bCs/>
                <w:lang w:val="nl-NL"/>
              </w:rPr>
              <w:lastRenderedPageBreak/>
              <w:t>+ Bước 2: Sắp xếp và dán các nét bằng giấy tạo nhiều thân, cành cây.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lang w:val="nl-NL"/>
              </w:rPr>
            </w:pPr>
            <w:r w:rsidRPr="00841382">
              <w:rPr>
                <w:bCs/>
                <w:lang w:val="nl-NL"/>
              </w:rPr>
              <w:t>+ Bước 3: Dán các chấm bằng giấy tạo lá, cây, hoa quả.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/>
                <w:bCs/>
                <w:i/>
                <w:lang w:val="nl-NL"/>
              </w:rPr>
            </w:pPr>
            <w:r w:rsidRPr="00841382">
              <w:rPr>
                <w:b/>
                <w:bCs/>
                <w:i/>
                <w:lang w:val="nl-NL"/>
              </w:rPr>
              <w:t xml:space="preserve">* Tóm tắt ghi nhớ: 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i/>
                <w:lang w:val="nl-NL"/>
              </w:rPr>
            </w:pPr>
            <w:r w:rsidRPr="00841382">
              <w:rPr>
                <w:bCs/>
                <w:i/>
                <w:lang w:val="nl-NL"/>
              </w:rPr>
              <w:t>- Xé giấy có thể tạo thành chấm và nét. Sắp xếp xen kẽ các chấm, nét bằng giấy cs thể tạo được bức tranh về rừng cây.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i/>
                <w:lang w:val="nl-NL"/>
              </w:rPr>
            </w:pPr>
            <w:r w:rsidRPr="00841382">
              <w:rPr>
                <w:b/>
                <w:bCs/>
                <w:i/>
                <w:lang w:val="nl-NL"/>
              </w:rPr>
              <w:t xml:space="preserve">- </w:t>
            </w:r>
            <w:r w:rsidRPr="00841382">
              <w:rPr>
                <w:bCs/>
                <w:i/>
                <w:lang w:val="nl-NL"/>
              </w:rPr>
              <w:t>Xé giấy có thể tạo thành chấm và nét. Sắp xếp xen kẻ các chấm, nét bằng giấy có thể tạo được bức tranh về rừng cây.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/>
                <w:lang w:val="nl-NL"/>
              </w:rPr>
            </w:pPr>
            <w:r w:rsidRPr="00841382">
              <w:rPr>
                <w:b/>
                <w:lang w:val="nl-NL"/>
              </w:rPr>
              <w:t>2.3. Thực hành (13-14’)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lang w:val="nl-NL"/>
              </w:rPr>
            </w:pPr>
            <w:r w:rsidRPr="00841382">
              <w:rPr>
                <w:b/>
                <w:lang w:val="nl-NL"/>
              </w:rPr>
              <w:t xml:space="preserve">- </w:t>
            </w:r>
            <w:r w:rsidRPr="00841382">
              <w:rPr>
                <w:lang w:val="nl-NL"/>
              </w:rPr>
              <w:t>Yêu cầu HS làm bài 1 trong VBT tr 22,23.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/>
                <w:bCs/>
                <w:lang w:val="nl-NL"/>
              </w:rPr>
            </w:pPr>
            <w:r w:rsidRPr="00841382">
              <w:rPr>
                <w:lang w:val="nl-NL"/>
              </w:rPr>
              <w:t>- Quan sát giúp đỡ HS hoàn thành bài tập.</w:t>
            </w:r>
          </w:p>
        </w:tc>
        <w:tc>
          <w:tcPr>
            <w:tcW w:w="3757" w:type="dxa"/>
          </w:tcPr>
          <w:p w:rsidR="009B3527" w:rsidRPr="00841382" w:rsidRDefault="009B3527" w:rsidP="0046205C">
            <w:pPr>
              <w:spacing w:line="288" w:lineRule="auto"/>
              <w:jc w:val="both"/>
              <w:rPr>
                <w:i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i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iCs/>
                <w:lang w:val="nl-NL"/>
              </w:rPr>
            </w:pPr>
            <w:r w:rsidRPr="00841382">
              <w:rPr>
                <w:iCs/>
                <w:lang w:val="nl-NL"/>
              </w:rPr>
              <w:t>- HS hát đều và đúng nhịp.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iCs/>
                <w:lang w:val="nl-NL"/>
              </w:rPr>
            </w:pPr>
            <w:r w:rsidRPr="00841382">
              <w:rPr>
                <w:iCs/>
                <w:lang w:val="nl-NL"/>
              </w:rPr>
              <w:t>- HS cùng chơi.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i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i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i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lang w:val="nl-NL"/>
              </w:rPr>
            </w:pPr>
            <w:r w:rsidRPr="00841382">
              <w:rPr>
                <w:iCs/>
                <w:lang w:val="nl-NL"/>
              </w:rPr>
              <w:t xml:space="preserve">- </w:t>
            </w:r>
            <w:r w:rsidRPr="00841382">
              <w:rPr>
                <w:bCs/>
                <w:lang w:val="nl-NL"/>
              </w:rPr>
              <w:t>HS thực hiện.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i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lang w:val="nl-NL"/>
              </w:rPr>
            </w:pPr>
            <w:r w:rsidRPr="00841382">
              <w:rPr>
                <w:iCs/>
                <w:lang w:val="nl-NL"/>
              </w:rPr>
              <w:t xml:space="preserve">- </w:t>
            </w:r>
            <w:r w:rsidRPr="00841382">
              <w:rPr>
                <w:bCs/>
                <w:lang w:val="nl-NL"/>
              </w:rPr>
              <w:t>HS thực hiện.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lang w:val="nl-NL"/>
              </w:rPr>
            </w:pPr>
            <w:r w:rsidRPr="00841382">
              <w:rPr>
                <w:iCs/>
                <w:lang w:val="nl-NL"/>
              </w:rPr>
              <w:t xml:space="preserve">- </w:t>
            </w:r>
            <w:r w:rsidRPr="00841382">
              <w:rPr>
                <w:bCs/>
                <w:lang w:val="nl-NL"/>
              </w:rPr>
              <w:t>HS trả lời.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  <w:lang w:val="nl-NL"/>
              </w:rPr>
            </w:pPr>
            <w:r w:rsidRPr="00841382">
              <w:rPr>
                <w:bCs/>
                <w:lang w:val="nl-NL"/>
              </w:rPr>
              <w:t xml:space="preserve">- HS nhìn vào hình mẫu (Trang 42) SGK, để hình dung và nhận biết. 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i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i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i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i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i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iCs/>
                <w:lang w:val="nl-NL"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</w:rPr>
            </w:pPr>
            <w:r w:rsidRPr="00841382">
              <w:rPr>
                <w:iCs/>
              </w:rPr>
              <w:t xml:space="preserve">- </w:t>
            </w:r>
            <w:r w:rsidRPr="00841382">
              <w:rPr>
                <w:bCs/>
              </w:rPr>
              <w:t>HS lắng nghe, ghi nhớ.</w:t>
            </w: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</w:rPr>
            </w:pPr>
          </w:p>
          <w:p w:rsidR="009B3527" w:rsidRPr="00841382" w:rsidRDefault="009B3527" w:rsidP="0046205C">
            <w:pPr>
              <w:spacing w:line="288" w:lineRule="auto"/>
              <w:jc w:val="both"/>
              <w:rPr>
                <w:bCs/>
              </w:rPr>
            </w:pP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</w:pP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</w:rPr>
            </w:pPr>
            <w:r w:rsidRPr="00841382">
              <w:rPr>
                <w:bCs/>
              </w:rPr>
              <w:t>- HS thực hiện việc quan sát hình trong SGK, (Tr43), thảo luận để nhận biết cách tạo bức tranh rừng cây từ chấm và nét bằng giấy.</w:t>
            </w: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</w:rPr>
            </w:pPr>
            <w:r w:rsidRPr="00841382">
              <w:rPr>
                <w:bCs/>
              </w:rPr>
              <w:t>- HS nêu các bước tạo bức tranh.</w:t>
            </w: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</w:rPr>
            </w:pP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</w:rPr>
            </w:pP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</w:rPr>
            </w:pPr>
            <w:r w:rsidRPr="00841382">
              <w:rPr>
                <w:bCs/>
              </w:rPr>
              <w:t>- HS trả lời:</w:t>
            </w: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/>
                <w:bCs/>
              </w:rPr>
            </w:pPr>
            <w:r w:rsidRPr="00841382">
              <w:rPr>
                <w:b/>
                <w:bCs/>
              </w:rPr>
              <w:t>* HS thực hành.</w:t>
            </w: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</w:rPr>
            </w:pPr>
            <w:r w:rsidRPr="00841382">
              <w:rPr>
                <w:bCs/>
              </w:rPr>
              <w:t>- HS thực hiện quan sát hình trong SGK, (Trang 43).</w:t>
            </w: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</w:rPr>
            </w:pPr>
            <w:r w:rsidRPr="00841382">
              <w:rPr>
                <w:bCs/>
              </w:rPr>
              <w:t>- HS thực hiện các bức vẽ.</w:t>
            </w: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</w:rPr>
            </w:pP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</w:rPr>
            </w:pP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</w:rPr>
            </w:pP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</w:rPr>
            </w:pP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</w:rPr>
            </w:pP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</w:rPr>
            </w:pP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</w:rPr>
            </w:pPr>
            <w:r w:rsidRPr="00841382">
              <w:rPr>
                <w:bCs/>
              </w:rPr>
              <w:t>- HS ghi nhớ.</w:t>
            </w: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</w:rPr>
            </w:pP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</w:rPr>
            </w:pP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</w:rPr>
            </w:pP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</w:rPr>
            </w:pP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</w:rPr>
            </w:pP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</w:rPr>
            </w:pP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Cs/>
              </w:rPr>
            </w:pPr>
          </w:p>
          <w:p w:rsidR="009B3527" w:rsidRPr="00841382" w:rsidRDefault="009B3527" w:rsidP="0046205C">
            <w:pPr>
              <w:shd w:val="clear" w:color="auto" w:fill="FFFFFF"/>
              <w:spacing w:line="288" w:lineRule="auto"/>
              <w:jc w:val="both"/>
              <w:rPr>
                <w:b/>
                <w:bCs/>
              </w:rPr>
            </w:pPr>
            <w:r w:rsidRPr="00841382">
              <w:rPr>
                <w:bCs/>
              </w:rPr>
              <w:t>- HS làm bài.</w:t>
            </w:r>
          </w:p>
        </w:tc>
      </w:tr>
    </w:tbl>
    <w:p w:rsidR="009B3527" w:rsidRPr="007D2CD1" w:rsidRDefault="009B3527" w:rsidP="009B3527">
      <w:pPr>
        <w:rPr>
          <w:bCs/>
        </w:rPr>
      </w:pPr>
      <w:r w:rsidRPr="007D2CD1">
        <w:rPr>
          <w:b/>
          <w:bCs/>
          <w:lang w:val="vi-VN"/>
        </w:rPr>
        <w:lastRenderedPageBreak/>
        <w:t>IV. ĐIỀU CHỈNH SAU TIẾT DẠY</w:t>
      </w:r>
      <w:r w:rsidRPr="007D2CD1">
        <w:rPr>
          <w:b/>
          <w:bCs/>
        </w:rPr>
        <w:t xml:space="preserve"> (nếu có):</w:t>
      </w:r>
      <w:r w:rsidRPr="007D2CD1">
        <w:rPr>
          <w:bCs/>
        </w:rPr>
        <w:t xml:space="preserve">  </w:t>
      </w:r>
    </w:p>
    <w:p w:rsidR="009B3527" w:rsidRPr="007D2CD1" w:rsidRDefault="009B3527" w:rsidP="009B3527">
      <w:pPr>
        <w:rPr>
          <w:bCs/>
          <w:lang w:val="vi-VN"/>
        </w:rPr>
      </w:pPr>
      <w:r w:rsidRPr="007D2CD1">
        <w:rPr>
          <w:bCs/>
          <w:lang w:val="vi-VN"/>
        </w:rPr>
        <w:t>.................................................................................................................................</w:t>
      </w:r>
    </w:p>
    <w:p w:rsidR="00785CFA" w:rsidRDefault="009B3527" w:rsidP="009B3527">
      <w:r w:rsidRPr="007D2CD1">
        <w:rPr>
          <w:bCs/>
          <w:lang w:val="vi-VN"/>
        </w:rPr>
        <w:t>.................................................................................................................................</w:t>
      </w:r>
      <w:r w:rsidRPr="007D2CD1">
        <w:rPr>
          <w:bCs/>
        </w:rPr>
        <w:tab/>
        <w:t>_____________________________________________________</w:t>
      </w:r>
      <w:bookmarkStart w:id="0" w:name="_GoBack"/>
      <w:bookmarkEnd w:id="0"/>
    </w:p>
    <w:sectPr w:rsidR="00785CFA" w:rsidSect="00A70FB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27"/>
    <w:rsid w:val="00785CFA"/>
    <w:rsid w:val="009B3527"/>
    <w:rsid w:val="00A7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7C4132-398D-4B0D-8E35-DB4FD934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27"/>
    <w:pPr>
      <w:spacing w:after="0" w:line="240" w:lineRule="auto"/>
    </w:pPr>
    <w:rPr>
      <w:rFonts w:eastAsia="Calibri" w:cs="Times New Roman"/>
      <w:kern w:val="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527"/>
    <w:pPr>
      <w:ind w:left="720"/>
      <w:contextualSpacing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3472</Characters>
  <Application>Microsoft Office Word</Application>
  <DocSecurity>0</DocSecurity>
  <Lines>28</Lines>
  <Paragraphs>8</Paragraphs>
  <ScaleCrop>false</ScaleCrop>
  <Company>Microsoft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2025-02-04T14:13:00Z</dcterms:created>
  <dcterms:modified xsi:type="dcterms:W3CDTF">2025-02-04T14:14:00Z</dcterms:modified>
</cp:coreProperties>
</file>