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71" w:rsidRDefault="00295171" w:rsidP="00295171">
      <w:pPr>
        <w:tabs>
          <w:tab w:val="left" w:pos="3151"/>
        </w:tabs>
        <w:jc w:val="center"/>
        <w:rPr>
          <w:b/>
          <w:bCs/>
        </w:rPr>
      </w:pPr>
      <w:r>
        <w:rPr>
          <w:b/>
          <w:bCs/>
        </w:rPr>
        <w:t xml:space="preserve">TOÁN </w:t>
      </w:r>
    </w:p>
    <w:p w:rsidR="00295171" w:rsidRDefault="00295171" w:rsidP="00295171">
      <w:pPr>
        <w:tabs>
          <w:tab w:val="left" w:pos="3151"/>
        </w:tabs>
        <w:jc w:val="center"/>
        <w:rPr>
          <w:b/>
          <w:bCs/>
        </w:rPr>
      </w:pPr>
      <w:r>
        <w:rPr>
          <w:b/>
          <w:bCs/>
        </w:rPr>
        <w:t xml:space="preserve">Tiết </w:t>
      </w:r>
      <w:r>
        <w:rPr>
          <w:b/>
          <w:bCs/>
          <w:lang w:val="vi-VN"/>
        </w:rPr>
        <w:t>102</w:t>
      </w:r>
      <w:r>
        <w:rPr>
          <w:b/>
          <w:bCs/>
        </w:rPr>
        <w:t>: SỐ BỊ CHIA, SỐ CHIA, THƯƠNG</w:t>
      </w:r>
    </w:p>
    <w:p w:rsidR="00295171" w:rsidRDefault="00295171" w:rsidP="00295171">
      <w:pPr>
        <w:jc w:val="both"/>
        <w:rPr>
          <w:b/>
          <w:bCs/>
        </w:rPr>
      </w:pPr>
      <w:r>
        <w:rPr>
          <w:b/>
          <w:bCs/>
        </w:rPr>
        <w:t>I. YÊU CẦU CẦN ĐẠT:</w:t>
      </w:r>
    </w:p>
    <w:p w:rsidR="00295171" w:rsidRDefault="00295171" w:rsidP="00295171">
      <w:pPr>
        <w:jc w:val="both"/>
      </w:pPr>
      <w:r>
        <w:t>- Nhận biết được số bị chia, số chia, thương trong phép chia.</w:t>
      </w:r>
    </w:p>
    <w:p w:rsidR="00295171" w:rsidRDefault="00295171" w:rsidP="00295171">
      <w:pPr>
        <w:jc w:val="both"/>
      </w:pPr>
      <w:r>
        <w:t>- Tính được thương khi biết được số bị chia, số chia.</w:t>
      </w:r>
    </w:p>
    <w:p w:rsidR="00295171" w:rsidRDefault="00295171" w:rsidP="00295171">
      <w:pPr>
        <w:jc w:val="both"/>
      </w:pPr>
      <w:r>
        <w:t>- Vận dụng vào bài toán thực tế liên quan đến phép chia.</w:t>
      </w:r>
    </w:p>
    <w:p w:rsidR="00295171" w:rsidRDefault="00295171" w:rsidP="00295171">
      <w:pPr>
        <w:jc w:val="both"/>
      </w:pPr>
      <w:r>
        <w:t>- Phát triển năng lực giải quyết vấn đề, năng lực giao tiếp toán học.</w:t>
      </w:r>
    </w:p>
    <w:p w:rsidR="00295171" w:rsidRDefault="00295171" w:rsidP="00295171">
      <w:pPr>
        <w:jc w:val="both"/>
      </w:pPr>
      <w:r>
        <w:t>- HS yêu thích môn học.</w:t>
      </w:r>
    </w:p>
    <w:p w:rsidR="00295171" w:rsidRDefault="00295171" w:rsidP="00295171">
      <w:pPr>
        <w:jc w:val="both"/>
        <w:rPr>
          <w:b/>
          <w:bCs/>
        </w:rPr>
      </w:pPr>
      <w:r>
        <w:rPr>
          <w:b/>
          <w:bCs/>
        </w:rPr>
        <w:t>II. ĐỒ DÙNG DẠY HỌC:</w:t>
      </w:r>
    </w:p>
    <w:p w:rsidR="00295171" w:rsidRDefault="00295171" w:rsidP="00295171">
      <w:pPr>
        <w:jc w:val="both"/>
        <w:rPr>
          <w:lang w:val="vi-VN"/>
        </w:rPr>
      </w:pPr>
      <w:r>
        <w:rPr>
          <w:b/>
        </w:rPr>
        <w:t>1. GV:</w:t>
      </w:r>
      <w:r>
        <w:t xml:space="preserve"> Máy tính, </w:t>
      </w:r>
      <w:r>
        <w:rPr>
          <w:lang w:val="vi-VN"/>
        </w:rPr>
        <w:t>PP</w:t>
      </w:r>
      <w:r>
        <w:t xml:space="preserve"> chiếu nội dung </w:t>
      </w:r>
      <w:r>
        <w:rPr>
          <w:lang w:val="vi-VN"/>
        </w:rPr>
        <w:t>bài.</w:t>
      </w:r>
    </w:p>
    <w:p w:rsidR="00295171" w:rsidRDefault="00295171" w:rsidP="00295171">
      <w:pPr>
        <w:jc w:val="both"/>
        <w:rPr>
          <w:lang w:val="vi-VN"/>
        </w:rPr>
      </w:pPr>
      <w:r>
        <w:rPr>
          <w:b/>
        </w:rPr>
        <w:t>2. HS:</w:t>
      </w:r>
      <w:r>
        <w:t xml:space="preserve"> </w:t>
      </w:r>
      <w:r>
        <w:rPr>
          <w:lang w:val="vi-VN"/>
        </w:rPr>
        <w:t>SGK, vở ghi bài.</w:t>
      </w:r>
    </w:p>
    <w:p w:rsidR="00295171" w:rsidRDefault="00295171" w:rsidP="00295171">
      <w:pPr>
        <w:jc w:val="both"/>
        <w:rPr>
          <w:b/>
          <w:bCs/>
        </w:rPr>
      </w:pPr>
      <w:r>
        <w:rPr>
          <w:b/>
          <w:bCs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95171" w:rsidTr="002951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71" w:rsidRDefault="0029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giáo viên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71" w:rsidRDefault="00295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học sinh</w:t>
            </w:r>
          </w:p>
        </w:tc>
      </w:tr>
      <w:tr w:rsidR="00295171" w:rsidTr="002951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vi-VN"/>
              </w:rPr>
              <w:t>Hoạt</w:t>
            </w:r>
            <w:r>
              <w:rPr>
                <w:b/>
                <w:bCs/>
              </w:rPr>
              <w:t xml:space="preserve"> động</w:t>
            </w:r>
            <w:r>
              <w:rPr>
                <w:b/>
                <w:bCs/>
                <w:lang w:val="vi-VN"/>
              </w:rPr>
              <w:t xml:space="preserve"> mở đầu</w:t>
            </w:r>
            <w:r>
              <w:rPr>
                <w:b/>
                <w:bCs/>
              </w:rPr>
              <w:t>: (5p)</w:t>
            </w:r>
          </w:p>
          <w:p w:rsidR="00295171" w:rsidRDefault="0029517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* Khởi động:</w:t>
            </w:r>
          </w:p>
          <w:p w:rsidR="00295171" w:rsidRDefault="00295171">
            <w:pPr>
              <w:jc w:val="both"/>
              <w:rPr>
                <w:lang w:val="vi-VN"/>
              </w:rPr>
            </w:pPr>
            <w:r>
              <w:t xml:space="preserve">- GV cho lớp </w:t>
            </w:r>
            <w:r>
              <w:rPr>
                <w:lang w:val="vi-VN"/>
              </w:rPr>
              <w:t xml:space="preserve">hát, </w:t>
            </w:r>
            <w:r>
              <w:t xml:space="preserve">vận động theo nhạc </w:t>
            </w:r>
            <w:r>
              <w:rPr>
                <w:lang w:val="vi-VN"/>
              </w:rPr>
              <w:t xml:space="preserve">1 </w:t>
            </w:r>
            <w:r>
              <w:t xml:space="preserve">bài </w:t>
            </w:r>
            <w:r>
              <w:rPr>
                <w:lang w:val="vi-VN"/>
              </w:rPr>
              <w:t>hát.</w:t>
            </w:r>
          </w:p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lang w:val="vi-VN"/>
              </w:rPr>
              <w:t>* Kết nối:</w:t>
            </w:r>
            <w:r>
              <w:t xml:space="preserve"> GV dẫn dắt, giới thiệu bài.</w:t>
            </w:r>
          </w:p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Hình thành kiến thức mới: (10p)</w:t>
            </w:r>
          </w:p>
          <w:p w:rsidR="00295171" w:rsidRDefault="00295171">
            <w:pPr>
              <w:jc w:val="both"/>
            </w:pPr>
            <w:r>
              <w:rPr>
                <w:b/>
                <w:bCs/>
              </w:rPr>
              <w:t xml:space="preserve">- </w:t>
            </w:r>
            <w:r>
              <w:t>GV cho HS quan sát tranh:</w:t>
            </w:r>
          </w:p>
          <w:p w:rsidR="00295171" w:rsidRDefault="00295171">
            <w:pPr>
              <w:jc w:val="both"/>
            </w:pPr>
            <w:r>
              <w:t>+ Nêu bài toán?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+ Nêu phép tính?</w:t>
            </w:r>
          </w:p>
          <w:p w:rsidR="00295171" w:rsidRDefault="00295171">
            <w:pPr>
              <w:jc w:val="both"/>
            </w:pPr>
            <w:r>
              <w:t>- GV nêu: 10 là số bị chia, 2 là số chia, kết quả 5 gọi là thương; Phép tính 10 : 2 cũng  gọi là thương.</w:t>
            </w:r>
          </w:p>
          <w:p w:rsidR="00295171" w:rsidRDefault="00295171">
            <w:pPr>
              <w:jc w:val="both"/>
            </w:pPr>
            <w:r>
              <w:t>- YCHS lấy thêm ví dụ về phép chia, chỉ rõ các thành phần của phép chia.</w:t>
            </w:r>
          </w:p>
          <w:p w:rsidR="00295171" w:rsidRDefault="00295171">
            <w:pPr>
              <w:jc w:val="both"/>
            </w:pPr>
            <w:r>
              <w:t>- Nhận xét, tuyên dương.</w:t>
            </w:r>
          </w:p>
          <w:p w:rsidR="00295171" w:rsidRDefault="00295171">
            <w:pPr>
              <w:jc w:val="both"/>
              <w:rPr>
                <w:i/>
                <w:iCs/>
              </w:rPr>
            </w:pPr>
            <w:r>
              <w:t xml:space="preserve">- GV lấy ví dụ: </w:t>
            </w:r>
            <w:r>
              <w:rPr>
                <w:i/>
                <w:iCs/>
              </w:rPr>
              <w:t>Số bị chia là 14, số chia là 2. Tính thương của phép chia đó.</w:t>
            </w:r>
          </w:p>
          <w:p w:rsidR="00295171" w:rsidRDefault="00295171">
            <w:pPr>
              <w:jc w:val="both"/>
            </w:pPr>
            <w:r>
              <w:t>+ Bài cho biết gì?</w:t>
            </w:r>
          </w:p>
          <w:p w:rsidR="00295171" w:rsidRDefault="00295171">
            <w:pPr>
              <w:jc w:val="both"/>
            </w:pPr>
            <w:r>
              <w:t>+ Bài YC làm gì?</w:t>
            </w:r>
          </w:p>
          <w:p w:rsidR="00295171" w:rsidRDefault="00295171">
            <w:pPr>
              <w:jc w:val="both"/>
            </w:pPr>
            <w:r>
              <w:t>+ Để tính thương khi biết số bị chia và số chia, ta làm như thế nào?</w:t>
            </w:r>
          </w:p>
          <w:p w:rsidR="00295171" w:rsidRDefault="00295171">
            <w:pPr>
              <w:jc w:val="both"/>
            </w:pPr>
            <w:r>
              <w:t>- GV chốt cách tính thương khi biết số hạng.</w:t>
            </w:r>
          </w:p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 Hoạt động: (</w:t>
            </w:r>
            <w:r>
              <w:rPr>
                <w:b/>
                <w:bCs/>
                <w:lang w:val="vi-VN"/>
              </w:rPr>
              <w:t>17</w:t>
            </w:r>
            <w:r>
              <w:rPr>
                <w:b/>
                <w:bCs/>
              </w:rPr>
              <w:t>p)</w:t>
            </w:r>
          </w:p>
          <w:p w:rsidR="00295171" w:rsidRDefault="0029517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Bài 1: </w:t>
            </w:r>
          </w:p>
          <w:p w:rsidR="00295171" w:rsidRDefault="00295171">
            <w:pPr>
              <w:jc w:val="both"/>
            </w:pPr>
            <w:r>
              <w:t>- Gọi HS đọc YC bài.</w:t>
            </w:r>
          </w:p>
          <w:p w:rsidR="00295171" w:rsidRDefault="00295171">
            <w:pPr>
              <w:jc w:val="both"/>
            </w:pPr>
            <w:r>
              <w:t>- Bài yêu cầu làm gì?</w:t>
            </w:r>
          </w:p>
          <w:p w:rsidR="00295171" w:rsidRDefault="00295171">
            <w:pPr>
              <w:jc w:val="both"/>
            </w:pPr>
            <w:r>
              <w:t>- GV hướng dẫn mẫu: Nêu thành phần của phép tính chia (số bị chia, số chia, thương của từng cột)</w:t>
            </w:r>
          </w:p>
          <w:p w:rsidR="00295171" w:rsidRDefault="00295171">
            <w:pPr>
              <w:jc w:val="both"/>
            </w:pPr>
            <w:r>
              <w:lastRenderedPageBreak/>
              <w:t>- GV gọi HS nêu thành phần từng cột phép tính chia</w:t>
            </w:r>
          </w:p>
          <w:p w:rsidR="00295171" w:rsidRDefault="00295171">
            <w:pPr>
              <w:jc w:val="both"/>
            </w:pPr>
            <w:r>
              <w:t>- Nhận xét, tuyên dương.</w:t>
            </w:r>
          </w:p>
          <w:p w:rsidR="00295171" w:rsidRDefault="0029517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Bài 2:a,</w:t>
            </w:r>
          </w:p>
          <w:p w:rsidR="00295171" w:rsidRDefault="00295171">
            <w:pPr>
              <w:jc w:val="both"/>
            </w:pPr>
            <w:r>
              <w:t>- Gọi HS đọc YC bài.</w:t>
            </w:r>
          </w:p>
          <w:p w:rsidR="00295171" w:rsidRDefault="00295171">
            <w:pPr>
              <w:jc w:val="both"/>
            </w:pPr>
            <w:r>
              <w:t>- Bài toán cho biết gì</w:t>
            </w:r>
          </w:p>
          <w:p w:rsidR="00295171" w:rsidRDefault="00295171">
            <w:pPr>
              <w:jc w:val="both"/>
            </w:pPr>
            <w:r>
              <w:t>- Bài toán hỏi gì?</w:t>
            </w:r>
          </w:p>
          <w:p w:rsidR="00295171" w:rsidRDefault="00295171">
            <w:pPr>
              <w:jc w:val="both"/>
            </w:pPr>
            <w:r>
              <w:t xml:space="preserve">- Tổ chức </w:t>
            </w:r>
            <w:r>
              <w:rPr>
                <w:lang w:val="vi-VN"/>
              </w:rPr>
              <w:t>họ</w:t>
            </w:r>
            <w:r>
              <w:t>c sinh thảo luận nhóm</w:t>
            </w:r>
          </w:p>
          <w:p w:rsidR="00295171" w:rsidRDefault="00295171">
            <w:pPr>
              <w:jc w:val="both"/>
            </w:pPr>
            <w:r>
              <w:t>- GV quan sát, hỗ trợ HS gặp khó khăn.</w:t>
            </w:r>
          </w:p>
          <w:p w:rsidR="00295171" w:rsidRDefault="00295171">
            <w:pPr>
              <w:jc w:val="both"/>
            </w:pPr>
            <w:r>
              <w:t>- Tổ chức HS chia sẻ trước lớp</w:t>
            </w:r>
          </w:p>
          <w:p w:rsidR="00295171" w:rsidRDefault="00295171">
            <w:pPr>
              <w:jc w:val="both"/>
            </w:pPr>
            <w:r>
              <w:t>- Đánh giá, nhận xét bài HS.</w:t>
            </w:r>
          </w:p>
          <w:p w:rsidR="00295171" w:rsidRDefault="0029517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Bài 2:b,</w:t>
            </w:r>
          </w:p>
          <w:p w:rsidR="00295171" w:rsidRDefault="00295171">
            <w:pPr>
              <w:jc w:val="both"/>
            </w:pPr>
            <w:r>
              <w:t>- Gọi HS đọc YC bài.</w:t>
            </w:r>
          </w:p>
          <w:p w:rsidR="00295171" w:rsidRDefault="00295171">
            <w:pPr>
              <w:jc w:val="both"/>
              <w:rPr>
                <w:iCs/>
              </w:rPr>
            </w:pPr>
            <w:r>
              <w:rPr>
                <w:iCs/>
              </w:rPr>
              <w:t>- Tổ chức học sinh làm vào vở</w:t>
            </w:r>
          </w:p>
          <w:p w:rsidR="00295171" w:rsidRDefault="00295171">
            <w:pPr>
              <w:jc w:val="both"/>
              <w:rPr>
                <w:i/>
                <w:iCs/>
              </w:rPr>
            </w:pPr>
          </w:p>
          <w:p w:rsidR="00295171" w:rsidRDefault="00295171">
            <w:pPr>
              <w:jc w:val="both"/>
              <w:rPr>
                <w:i/>
                <w:iCs/>
              </w:rPr>
            </w:pPr>
          </w:p>
          <w:p w:rsidR="00295171" w:rsidRDefault="00295171">
            <w:pPr>
              <w:jc w:val="both"/>
            </w:pPr>
            <w:r>
              <w:t>- Tổ chức HS chia sẻ trước lớp</w:t>
            </w:r>
          </w:p>
          <w:p w:rsidR="00295171" w:rsidRDefault="00295171">
            <w:pPr>
              <w:jc w:val="both"/>
            </w:pPr>
            <w:r>
              <w:t>- GV nhận xét, khen ngợi HS.</w:t>
            </w:r>
          </w:p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lang w:val="vi-VN"/>
              </w:rPr>
              <w:t>Vận dụng, trải nghiệm</w:t>
            </w:r>
            <w:r>
              <w:rPr>
                <w:b/>
                <w:bCs/>
              </w:rPr>
              <w:t>: (3p)</w:t>
            </w:r>
          </w:p>
          <w:p w:rsidR="00295171" w:rsidRDefault="00295171">
            <w:pPr>
              <w:jc w:val="both"/>
            </w:pPr>
            <w:r>
              <w:t xml:space="preserve">- Hôm nay em học bài gì? </w:t>
            </w:r>
          </w:p>
          <w:p w:rsidR="00295171" w:rsidRDefault="00295171">
            <w:pPr>
              <w:jc w:val="both"/>
            </w:pPr>
            <w:r>
              <w:t>- Lấy ví dụ về phép tính chia, nêu thành phần của phép tính chia.</w:t>
            </w:r>
          </w:p>
          <w:p w:rsidR="00295171" w:rsidRDefault="00295171">
            <w:pPr>
              <w:jc w:val="both"/>
            </w:pPr>
            <w:r>
              <w:t>- Nhận xét giờ học.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1" w:rsidRDefault="00295171">
            <w:pPr>
              <w:jc w:val="both"/>
              <w:rPr>
                <w:b/>
                <w:bCs/>
              </w:rPr>
            </w:pPr>
          </w:p>
          <w:p w:rsidR="00295171" w:rsidRDefault="00295171">
            <w:pPr>
              <w:jc w:val="both"/>
              <w:rPr>
                <w:b/>
                <w:bCs/>
              </w:rPr>
            </w:pPr>
          </w:p>
          <w:p w:rsidR="00295171" w:rsidRDefault="0029517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 xml:space="preserve">HS </w:t>
            </w:r>
            <w:r>
              <w:rPr>
                <w:bCs/>
                <w:lang w:val="vi-VN"/>
              </w:rPr>
              <w:t>hát, vận động.</w:t>
            </w:r>
          </w:p>
          <w:p w:rsidR="00295171" w:rsidRDefault="00295171">
            <w:pPr>
              <w:jc w:val="both"/>
              <w:rPr>
                <w:b/>
                <w:bCs/>
              </w:rPr>
            </w:pPr>
          </w:p>
          <w:p w:rsidR="00295171" w:rsidRDefault="00295171">
            <w:pPr>
              <w:jc w:val="both"/>
              <w:rPr>
                <w:b/>
                <w:bCs/>
              </w:rPr>
            </w:pPr>
          </w:p>
          <w:p w:rsidR="00295171" w:rsidRDefault="00295171">
            <w:pPr>
              <w:jc w:val="both"/>
              <w:rPr>
                <w:b/>
                <w:bCs/>
              </w:rPr>
            </w:pPr>
          </w:p>
          <w:p w:rsidR="00295171" w:rsidRDefault="002951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>
              <w:t>HS trả lời.</w:t>
            </w:r>
          </w:p>
          <w:p w:rsidR="00295171" w:rsidRDefault="00295171">
            <w:pPr>
              <w:jc w:val="both"/>
            </w:pPr>
            <w:r>
              <w:t>+ Chia đều 10 bông hoa vào 2 lọ. Hỏi mỗi lọ có mấy bông hoa?</w:t>
            </w:r>
          </w:p>
          <w:p w:rsidR="00295171" w:rsidRDefault="00295171">
            <w:pPr>
              <w:jc w:val="both"/>
            </w:pPr>
            <w:r>
              <w:t>+ Phép tính: 10 : 2 = 5</w:t>
            </w:r>
          </w:p>
          <w:p w:rsidR="00295171" w:rsidRDefault="00295171">
            <w:pPr>
              <w:jc w:val="both"/>
            </w:pPr>
            <w:r>
              <w:t>- HS nhắc lại cá nhân, đồng thanh.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lấy ví dụ và chia sẻ.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chia sẻ: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+ Bài YC tính thương.</w:t>
            </w:r>
          </w:p>
          <w:p w:rsidR="00295171" w:rsidRDefault="00295171">
            <w:pPr>
              <w:jc w:val="both"/>
            </w:pPr>
            <w:r>
              <w:t>+ Lấy 14 : 2 = 7.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lắng nghe, nhắc lại.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đọc.</w:t>
            </w:r>
          </w:p>
          <w:p w:rsidR="00295171" w:rsidRDefault="00295171">
            <w:pPr>
              <w:jc w:val="both"/>
            </w:pPr>
            <w:r>
              <w:t>- HS trả lời.</w:t>
            </w:r>
          </w:p>
          <w:p w:rsidR="00295171" w:rsidRDefault="00295171">
            <w:pPr>
              <w:jc w:val="both"/>
            </w:pPr>
            <w:r>
              <w:t>- HS lắng nghe.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lastRenderedPageBreak/>
              <w:t>- HS nêu.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đọc.</w:t>
            </w:r>
          </w:p>
          <w:p w:rsidR="00295171" w:rsidRDefault="00295171">
            <w:pPr>
              <w:jc w:val="both"/>
            </w:pPr>
            <w:r>
              <w:t>- HS trả lời.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thảo luận, phân tích và đưa ra cách chọn đúng nhất.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đọc.</w:t>
            </w:r>
          </w:p>
          <w:p w:rsidR="00295171" w:rsidRDefault="00295171">
            <w:pPr>
              <w:jc w:val="both"/>
            </w:pPr>
            <w:r>
              <w:t>- HS thực hiện làm bài cá nhân, nêu thành phần của từng phép tính chia ở câu a.</w:t>
            </w:r>
          </w:p>
          <w:p w:rsidR="00295171" w:rsidRDefault="00295171">
            <w:pPr>
              <w:jc w:val="both"/>
            </w:pPr>
            <w:r>
              <w:t>- HS đổi chéo kiểm tra.</w:t>
            </w: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</w:p>
          <w:p w:rsidR="00295171" w:rsidRDefault="00295171">
            <w:pPr>
              <w:jc w:val="both"/>
            </w:pPr>
            <w:r>
              <w:t>- HS chia sẻ.</w:t>
            </w:r>
          </w:p>
        </w:tc>
      </w:tr>
    </w:tbl>
    <w:p w:rsidR="00295171" w:rsidRDefault="00295171" w:rsidP="00295171">
      <w:pPr>
        <w:rPr>
          <w:bCs/>
          <w:lang w:val="vi-VN"/>
        </w:rPr>
      </w:pPr>
      <w:r>
        <w:rPr>
          <w:b/>
          <w:bCs/>
          <w:lang w:val="vi-VN"/>
        </w:rPr>
        <w:lastRenderedPageBreak/>
        <w:t>IV. ĐIỀU CHỈNH SAU TIẾT DẠY</w:t>
      </w:r>
      <w:r>
        <w:rPr>
          <w:b/>
          <w:bCs/>
        </w:rPr>
        <w:t xml:space="preserve"> (nếu có):</w:t>
      </w:r>
      <w:r>
        <w:rPr>
          <w:bCs/>
        </w:rPr>
        <w:t xml:space="preserve"> </w:t>
      </w:r>
      <w:r>
        <w:rPr>
          <w:bCs/>
          <w:lang w:val="vi-VN"/>
        </w:rPr>
        <w:t xml:space="preserve"> </w:t>
      </w:r>
    </w:p>
    <w:p w:rsidR="00295171" w:rsidRDefault="00295171" w:rsidP="00295171">
      <w:pPr>
        <w:rPr>
          <w:bCs/>
        </w:rPr>
      </w:pPr>
      <w:r>
        <w:rPr>
          <w:bCs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BAD" w:rsidRDefault="00295171" w:rsidP="00295171">
      <w:r>
        <w:rPr>
          <w:b/>
          <w:bCs/>
          <w:lang w:val="vi-VN"/>
        </w:rPr>
        <w:t>________________________________________________________</w:t>
      </w:r>
      <w:bookmarkStart w:id="0" w:name="_GoBack"/>
      <w:bookmarkEnd w:id="0"/>
    </w:p>
    <w:sectPr w:rsidR="002F5BAD" w:rsidSect="00A70F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71"/>
    <w:rsid w:val="00295171"/>
    <w:rsid w:val="002F5BAD"/>
    <w:rsid w:val="00A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73013E-3690-4048-B66B-0D26864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171"/>
    <w:pPr>
      <w:spacing w:after="0" w:line="240" w:lineRule="auto"/>
    </w:pPr>
    <w:rPr>
      <w:rFonts w:eastAsia="Calibri" w:cs="Times New Roman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2025-01-31T14:50:00Z</dcterms:created>
  <dcterms:modified xsi:type="dcterms:W3CDTF">2025-01-31T14:51:00Z</dcterms:modified>
</cp:coreProperties>
</file>