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36" w:rsidRPr="00ED1EC8" w:rsidRDefault="00D92236" w:rsidP="00D92236">
      <w:pPr>
        <w:tabs>
          <w:tab w:val="left" w:pos="240"/>
        </w:tabs>
        <w:spacing w:after="160"/>
        <w:jc w:val="center"/>
        <w:rPr>
          <w:rFonts w:ascii="Times New Roman" w:eastAsia="Arial" w:hAnsi="Times New Roman" w:cs="Arial"/>
          <w:b/>
          <w:sz w:val="32"/>
          <w:szCs w:val="32"/>
          <w:lang w:val="nl-NL"/>
        </w:rPr>
      </w:pPr>
      <w:r w:rsidRPr="00ED1EC8">
        <w:rPr>
          <w:rFonts w:ascii="Times New Roman" w:eastAsia="Times New Roman" w:hAnsi="Times New Roman"/>
          <w:b/>
          <w:bCs/>
          <w:sz w:val="32"/>
          <w:szCs w:val="32"/>
        </w:rPr>
        <w:t xml:space="preserve">   </w:t>
      </w:r>
      <w:r w:rsidRPr="00ED1EC8">
        <w:rPr>
          <w:rFonts w:ascii="Times New Roman" w:eastAsia="Arial" w:hAnsi="Times New Roman" w:cs="Arial"/>
          <w:b/>
          <w:sz w:val="32"/>
          <w:szCs w:val="32"/>
          <w:lang w:val="nl-NL"/>
        </w:rPr>
        <w:t>TUẦN 21</w:t>
      </w:r>
    </w:p>
    <w:p w:rsidR="00D92236" w:rsidRPr="00ED1EC8" w:rsidRDefault="00D92236" w:rsidP="00D92236">
      <w:pPr>
        <w:spacing w:after="0"/>
        <w:rPr>
          <w:rFonts w:ascii="Times New Roman" w:eastAsia="Arial" w:hAnsi="Times New Roman" w:cs="Arial"/>
          <w:b/>
          <w:sz w:val="28"/>
          <w:szCs w:val="28"/>
          <w:lang w:val="nl-NL"/>
        </w:rPr>
      </w:pPr>
      <w:r w:rsidRPr="00ED1EC8">
        <w:rPr>
          <w:rFonts w:ascii="Times New Roman" w:eastAsia="Arial" w:hAnsi="Times New Roman" w:cs="Arial"/>
          <w:b/>
          <w:sz w:val="28"/>
          <w:szCs w:val="28"/>
          <w:lang w:val="nl-NL"/>
        </w:rPr>
        <w:t>Ngày thứ : 1</w:t>
      </w:r>
    </w:p>
    <w:p w:rsidR="00D92236" w:rsidRPr="00ED1EC8" w:rsidRDefault="00D92236" w:rsidP="00D92236">
      <w:pPr>
        <w:spacing w:after="0"/>
        <w:rPr>
          <w:rFonts w:ascii="Times New Roman" w:eastAsia="Arial" w:hAnsi="Times New Roman" w:cs="Arial"/>
          <w:i/>
          <w:sz w:val="28"/>
          <w:szCs w:val="28"/>
          <w:lang w:val="nl-NL"/>
        </w:rPr>
      </w:pP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Ngày soạn : 6/2/2025</w:t>
      </w:r>
    </w:p>
    <w:p w:rsidR="00D92236" w:rsidRPr="00ED1EC8" w:rsidRDefault="00D92236" w:rsidP="00D92236">
      <w:pPr>
        <w:tabs>
          <w:tab w:val="left" w:pos="3780"/>
        </w:tabs>
        <w:spacing w:after="0"/>
        <w:rPr>
          <w:rFonts w:ascii="Times New Roman" w:eastAsia="Arial" w:hAnsi="Times New Roman" w:cs="Arial"/>
          <w:i/>
          <w:sz w:val="28"/>
          <w:szCs w:val="28"/>
          <w:lang w:val="nl-NL"/>
        </w:rPr>
      </w:pP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Ngày giảng : </w:t>
      </w:r>
      <w:r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Thứ Hai ngày </w:t>
      </w: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10</w:t>
      </w:r>
      <w:r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 tháng </w:t>
      </w: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2</w:t>
      </w:r>
      <w:r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 năm </w:t>
      </w: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2025</w:t>
      </w:r>
    </w:p>
    <w:p w:rsidR="00D92236" w:rsidRPr="00ED1EC8" w:rsidRDefault="00D92236" w:rsidP="00D922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92236" w:rsidRPr="00ED1EC8" w:rsidRDefault="00D92236" w:rsidP="00D922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BÀI 5: GIỌT NƯỚC VÀ BIỂN </w:t>
      </w:r>
      <w:proofErr w:type="gramStart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LỚN(</w:t>
      </w:r>
      <w:proofErr w:type="spellStart"/>
      <w:proofErr w:type="gramEnd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 1+2)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YÊU CẦU CẦN ĐẠT 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Giọt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phù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>.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E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dược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mối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giọt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suối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D1EC8">
        <w:rPr>
          <w:rFonts w:ascii="Times New Roman" w:hAnsi="Times New Roman"/>
          <w:color w:val="000000"/>
          <w:sz w:val="28"/>
          <w:szCs w:val="28"/>
        </w:rPr>
        <w:t>biển</w:t>
      </w:r>
      <w:proofErr w:type="spellEnd"/>
      <w:r w:rsidRPr="00ED1E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ED1EC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hAnsi="Times New Roman"/>
          <w:sz w:val="28"/>
          <w:szCs w:val="28"/>
        </w:rPr>
        <w:t>Hình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thành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và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phát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triển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NL</w:t>
      </w:r>
      <w:r w:rsidRPr="00ED1EC8">
        <w:rPr>
          <w:rFonts w:ascii="Times New Roman" w:eastAsia="Times New Roman" w:hAnsi="Times New Roman"/>
          <w:sz w:val="28"/>
          <w:szCs w:val="28"/>
        </w:rPr>
        <w:t>:</w:t>
      </w:r>
      <w:r w:rsidRPr="00ED1EC8">
        <w:rPr>
          <w:rFonts w:ascii="Times New Roman" w:eastAsia="Arial" w:hAnsi="Times New Roman"/>
          <w:sz w:val="28"/>
          <w:szCs w:val="28"/>
        </w:rPr>
        <w:t xml:space="preserve"> </w:t>
      </w:r>
      <w:r w:rsidRPr="00ED1EC8">
        <w:rPr>
          <w:rFonts w:ascii="Times New Roman" w:eastAsia="Arial" w:hAnsi="Times New Roman"/>
          <w:sz w:val="28"/>
          <w:szCs w:val="28"/>
          <w:lang w:val="vi-VN"/>
        </w:rPr>
        <w:t>Năng lực tự chủ và tự học; năng lực giao tiếp hợp tác; năng lực giải quyết vấn đề và sáng tạo; năng lực ngôn ngữ.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hAnsi="Times New Roman"/>
          <w:sz w:val="28"/>
          <w:szCs w:val="28"/>
        </w:rPr>
        <w:t>Hình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thành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và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phát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triển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PC</w:t>
      </w:r>
      <w:r w:rsidRPr="00ED1EC8">
        <w:rPr>
          <w:rFonts w:ascii="Times New Roman" w:eastAsia="Arial" w:hAnsi="Times New Roman" w:cs="Arial"/>
          <w:sz w:val="28"/>
          <w:szCs w:val="28"/>
          <w:lang w:val="vi-VN"/>
        </w:rPr>
        <w:t xml:space="preserve">: </w:t>
      </w:r>
      <w:r w:rsidRPr="00ED1EC8">
        <w:rPr>
          <w:rFonts w:ascii="Times New Roman" w:eastAsia="Arial" w:hAnsi="Times New Roman"/>
          <w:sz w:val="28"/>
          <w:szCs w:val="28"/>
          <w:lang w:val="vi-VN"/>
        </w:rPr>
        <w:t>Yêu thiên nhiên</w:t>
      </w:r>
      <w:r w:rsidRPr="00ED1EC8">
        <w:rPr>
          <w:rFonts w:ascii="Times New Roman" w:eastAsia="Arial" w:hAnsi="Times New Roman"/>
          <w:sz w:val="28"/>
          <w:szCs w:val="28"/>
        </w:rPr>
        <w:t>, b</w:t>
      </w:r>
      <w:r w:rsidRPr="00ED1EC8">
        <w:rPr>
          <w:rFonts w:ascii="Times New Roman" w:eastAsia="Arial" w:hAnsi="Times New Roman"/>
          <w:sz w:val="28"/>
          <w:szCs w:val="28"/>
          <w:lang w:val="vi-VN"/>
        </w:rPr>
        <w:t>iết chia sẻ, giúp đỡ bạn bè.</w:t>
      </w:r>
      <w:r w:rsidRPr="00ED1EC8">
        <w:rPr>
          <w:rFonts w:ascii="Times New Roman" w:eastAsia="Arial" w:hAnsi="Times New Roman"/>
          <w:sz w:val="28"/>
          <w:szCs w:val="28"/>
        </w:rPr>
        <w:t xml:space="preserve"> </w:t>
      </w:r>
      <w:r w:rsidRPr="00ED1EC8">
        <w:rPr>
          <w:rFonts w:ascii="Times New Roman" w:eastAsia="Arial" w:hAnsi="Times New Roman"/>
          <w:sz w:val="28"/>
          <w:szCs w:val="28"/>
          <w:lang w:val="vi-VN"/>
        </w:rPr>
        <w:t>Tự hoàn thành nhiệm vụ học tập và rèn luyện ở trường, lớp.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II. ĐỒ DÙNG DẠY HỌC: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Chuẩn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bị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D1EC8">
        <w:rPr>
          <w:rFonts w:ascii="Times New Roman" w:eastAsia="Times New Roman" w:hAnsi="Times New Roman"/>
          <w:b/>
          <w:sz w:val="28"/>
          <w:szCs w:val="28"/>
          <w:lang w:val="vi-VN"/>
        </w:rPr>
        <w:t>GV</w:t>
      </w:r>
      <w:r w:rsidRPr="00ED1EC8">
        <w:rPr>
          <w:rFonts w:ascii="Times New Roman" w:eastAsia="Times New Roman" w:hAnsi="Times New Roman"/>
          <w:sz w:val="28"/>
          <w:szCs w:val="28"/>
          <w:lang w:val="vi-VN"/>
        </w:rPr>
        <w:t>: Máy tính, tivi chiếu nội dung bài.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Chuẩn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bị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D1EC8">
        <w:rPr>
          <w:rFonts w:ascii="Times New Roman" w:eastAsia="Times New Roman" w:hAnsi="Times New Roman"/>
          <w:b/>
          <w:sz w:val="28"/>
          <w:szCs w:val="28"/>
          <w:lang w:val="vi-VN"/>
        </w:rPr>
        <w:t>HS</w:t>
      </w:r>
      <w:r w:rsidRPr="00ED1EC8">
        <w:rPr>
          <w:rFonts w:ascii="Times New Roman" w:eastAsia="Times New Roman" w:hAnsi="Times New Roman"/>
          <w:sz w:val="28"/>
          <w:szCs w:val="28"/>
          <w:lang w:val="vi-VN"/>
        </w:rPr>
        <w:t>: SGK.Vở BTTV.</w:t>
      </w:r>
    </w:p>
    <w:p w:rsidR="00D92236" w:rsidRPr="00ED1EC8" w:rsidRDefault="00D92236" w:rsidP="00D922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III. CÁC HOẠT ĐỘNG DẠY HỌC: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38"/>
      </w:tblGrid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D92236" w:rsidRPr="00ED1EC8" w:rsidTr="00CB1164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1</w:t>
            </w:r>
            <w:r w:rsidRPr="00ED1EC8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Mở</w:t>
            </w:r>
            <w:proofErr w:type="spellEnd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đầu</w:t>
            </w:r>
            <w:proofErr w:type="spellEnd"/>
            <w:r w:rsidRPr="00ED1EC8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: </w:t>
            </w:r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2’</w:t>
            </w:r>
          </w:p>
        </w:tc>
      </w:tr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ED1EC8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+ Theo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Theo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rơi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ao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92236" w:rsidRPr="00ED1EC8" w:rsidTr="00CB1164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2. </w:t>
            </w: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Hình thành kiến thức mới</w:t>
            </w:r>
            <w:r w:rsidRPr="00ED1EC8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30’</w:t>
            </w:r>
            <w:r w:rsidRPr="00ED1EC8">
              <w:rPr>
                <w:rFonts w:ascii="Times New Roman" w:eastAsia="Arial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giọng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tươi</w:t>
            </w:r>
            <w:proofErr w:type="spellEnd"/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HDHS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4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Lượn</w:t>
            </w:r>
            <w:proofErr w:type="spellEnd"/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thầm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bốn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</w:tr>
      <w:tr w:rsidR="00D92236" w:rsidRPr="00ED1EC8" w:rsidTr="00CB1164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Tiết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2.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1.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Luyện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tập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–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Thực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hành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 30’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vi-VN"/>
              </w:rPr>
            </w:pPr>
            <w:r w:rsidRPr="00ED1EC8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Hiểu được nội dung chính của văn bản.</w:t>
            </w:r>
          </w:p>
        </w:tc>
      </w:tr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lastRenderedPageBreak/>
              <w:t>1. Những gi tạo nên dòng suối nhỏ?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2. Bài thơ cho biết nước biển từ đâu mà có?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3. Kể tên các sự vật được nhắc đến trong bài thơ.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4. Nói về hành trình giọt nước đi ra biển.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lastRenderedPageBreak/>
              <w:t>sẻ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sung ý. 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Mưa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rơi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nên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dòng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suối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nhỏ</w:t>
            </w:r>
            <w:proofErr w:type="spellEnd"/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nước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suối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nhỏ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chảy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xuống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chân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đồi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góp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lớn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ra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mà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nhắc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đến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mưa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suối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rơi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men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đồi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chảy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mênh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236" w:rsidRPr="00ED1EC8" w:rsidTr="00CB1164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lastRenderedPageBreak/>
              <w:t xml:space="preserve">Luyện đọc lại. </w:t>
            </w:r>
            <w:r w:rsidRPr="00ED1EC8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Đọc bài đúng, trôi chảy, có ngữ điệu. </w:t>
            </w:r>
          </w:p>
        </w:tc>
      </w:tr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gramStart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proofErr w:type="gram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hay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trong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nhóm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–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cử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đại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diện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hay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trước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khác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đánh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giá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</w:tc>
      </w:tr>
      <w:tr w:rsidR="00D92236" w:rsidRPr="00ED1EC8" w:rsidTr="00CB1164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2.</w:t>
            </w: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Luyện tập theo văn bản đọc</w:t>
            </w: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 w:rsidRPr="00ED1EC8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HS thực hành luyện tập theo nội dung văn bản.  </w:t>
            </w:r>
          </w:p>
        </w:tc>
      </w:tr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1:</w:t>
            </w:r>
            <w:r w:rsidRPr="00ED1EC8">
              <w:rPr>
                <w:rFonts w:ascii="Arial" w:eastAsia="Times New Roman" w:hAnsi="Arial" w:cs="Arial"/>
                <w:b/>
                <w:i/>
                <w:color w:val="1A0DAB"/>
                <w:sz w:val="24"/>
                <w:szCs w:val="24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dưới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đây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tả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D92236" w:rsidRPr="00ED1EC8" w:rsidRDefault="00D92236" w:rsidP="00CB11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VBTTV/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proofErr w:type="gramStart"/>
            <w:r w:rsidRPr="00ED1EC8">
              <w:rPr>
                <w:rFonts w:ascii="Times New Roman" w:hAnsi="Times New Roman"/>
                <w:sz w:val="28"/>
                <w:szCs w:val="28"/>
              </w:rPr>
              <w:t>…..</w:t>
            </w:r>
            <w:proofErr w:type="gramEnd"/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ED1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D1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ED1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ED1E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Nhỏ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Suối</w:t>
            </w:r>
            <w:proofErr w:type="spellEnd"/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Lớn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Sông</w:t>
            </w:r>
            <w:proofErr w:type="spellEnd"/>
          </w:p>
          <w:p w:rsidR="00D92236" w:rsidRPr="00ED1EC8" w:rsidRDefault="00D92236" w:rsidP="00CB11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Mênh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mông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Biển</w:t>
            </w:r>
            <w:proofErr w:type="spellEnd"/>
          </w:p>
        </w:tc>
      </w:tr>
      <w:tr w:rsidR="00D92236" w:rsidRPr="00ED1EC8" w:rsidTr="00CB11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1A0DAB"/>
                <w:sz w:val="24"/>
                <w:szCs w:val="24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2: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Đóng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vai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biển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em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hãy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nói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cảm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ơn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giọt</w:t>
            </w:r>
            <w:proofErr w:type="spellEnd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b/>
                <w:i/>
                <w:sz w:val="28"/>
                <w:szCs w:val="28"/>
              </w:rPr>
              <w:t>nước</w:t>
            </w:r>
            <w:proofErr w:type="spellEnd"/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/ tr.24. 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giọt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giọt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- 1-2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- 4-5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ED1EC8">
              <w:rPr>
                <w:rFonts w:ascii="Times New Roman" w:hAnsi="Times New Roman"/>
                <w:sz w:val="28"/>
                <w:szCs w:val="28"/>
              </w:rPr>
              <w:t>:</w:t>
            </w:r>
            <w:r w:rsidRPr="00ED1EC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Tớ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Tớ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mênh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mông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la,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rộng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Nhờ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suối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góp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tớ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nay.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Nhưng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mà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tớ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giọt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Nhờ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ấy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giọt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veo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chảy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lượn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bãi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cỏ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qua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đồi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góp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tớ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tớ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hùng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vĩ</w:t>
            </w:r>
            <w:proofErr w:type="spellEnd"/>
            <w:r w:rsidRPr="00ED1EC8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92236" w:rsidRPr="00ED1EC8" w:rsidTr="00CB1164">
        <w:tc>
          <w:tcPr>
            <w:tcW w:w="10008" w:type="dxa"/>
            <w:gridSpan w:val="2"/>
            <w:shd w:val="clear" w:color="auto" w:fill="auto"/>
          </w:tcPr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3</w:t>
            </w:r>
            <w:r w:rsidRPr="00ED1EC8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.  </w:t>
            </w:r>
            <w:proofErr w:type="spellStart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Vận</w:t>
            </w:r>
            <w:proofErr w:type="spellEnd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dụng</w:t>
            </w:r>
            <w:proofErr w:type="spellEnd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Trải</w:t>
            </w:r>
            <w:proofErr w:type="spellEnd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nghiệm</w:t>
            </w:r>
            <w:proofErr w:type="spellEnd"/>
            <w:r w:rsidRPr="00ED1EC8">
              <w:rPr>
                <w:rFonts w:ascii="Times New Roman" w:eastAsia="Arial" w:hAnsi="Times New Roman"/>
                <w:b/>
                <w:sz w:val="28"/>
                <w:szCs w:val="28"/>
              </w:rPr>
              <w:t>: 3’</w:t>
            </w:r>
            <w:r w:rsidRPr="00ED1EC8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sz w:val="28"/>
                <w:szCs w:val="28"/>
                <w:lang w:val="vi-VN"/>
              </w:rPr>
              <w:t>-</w:t>
            </w:r>
            <w:r w:rsidRPr="00ED1EC8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ED1EC8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GV tổng kết chung nội dung tiết học: 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- Hôm nay, em đã học những nội dung gì?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- GV tóm tắt nội dung chính.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- Sau khi học xong bài hôm nay, em có cảm nhận hay ý kiến gì không?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- GV tiếp nhận ý kiến.</w:t>
            </w:r>
          </w:p>
          <w:p w:rsidR="00D92236" w:rsidRPr="00ED1EC8" w:rsidRDefault="00D92236" w:rsidP="00CB11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D1EC8"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- GV nhận xét, khen ngợi, động viên HS.</w:t>
            </w:r>
          </w:p>
        </w:tc>
      </w:tr>
    </w:tbl>
    <w:p w:rsidR="00D92236" w:rsidRPr="00ED1EC8" w:rsidRDefault="00D92236" w:rsidP="00D92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ED1EC8">
        <w:rPr>
          <w:rFonts w:ascii="Times New Roman" w:hAnsi="Times New Roman"/>
          <w:b/>
          <w:sz w:val="28"/>
          <w:szCs w:val="28"/>
          <w:lang w:val="it-IT"/>
        </w:rPr>
        <w:t>IV. ĐIỀU CHỈNH SAU BÀI DẠY:</w:t>
      </w:r>
    </w:p>
    <w:p w:rsidR="00D92236" w:rsidRPr="00ED1EC8" w:rsidRDefault="00D92236" w:rsidP="00D92236">
      <w:pPr>
        <w:tabs>
          <w:tab w:val="right" w:leader="dot" w:pos="9900"/>
        </w:tabs>
        <w:spacing w:after="0" w:line="240" w:lineRule="auto"/>
        <w:jc w:val="both"/>
        <w:rPr>
          <w:szCs w:val="28"/>
          <w:lang w:val="it-IT"/>
        </w:rPr>
      </w:pPr>
      <w:r w:rsidRPr="00ED1EC8">
        <w:rPr>
          <w:szCs w:val="28"/>
          <w:lang w:val="it-IT"/>
        </w:rPr>
        <w:tab/>
      </w:r>
    </w:p>
    <w:p w:rsidR="00D92236" w:rsidRPr="00ED1EC8" w:rsidRDefault="00D92236" w:rsidP="00D92236">
      <w:pPr>
        <w:tabs>
          <w:tab w:val="right" w:leader="dot" w:pos="9900"/>
        </w:tabs>
        <w:spacing w:after="0" w:line="240" w:lineRule="auto"/>
        <w:jc w:val="both"/>
        <w:rPr>
          <w:szCs w:val="28"/>
          <w:lang w:val="it-IT"/>
        </w:rPr>
      </w:pPr>
      <w:r w:rsidRPr="00ED1EC8">
        <w:rPr>
          <w:szCs w:val="28"/>
          <w:lang w:val="it-IT"/>
        </w:rPr>
        <w:tab/>
      </w:r>
    </w:p>
    <w:p w:rsidR="00D92236" w:rsidRPr="00ED1EC8" w:rsidRDefault="00D92236" w:rsidP="00D922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1EC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2236" w:rsidRDefault="00D92236" w:rsidP="00D92236"/>
    <w:p w:rsidR="00D170EE" w:rsidRDefault="00D170EE"/>
    <w:sectPr w:rsidR="00D17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36"/>
    <w:rsid w:val="00001419"/>
    <w:rsid w:val="000017D4"/>
    <w:rsid w:val="00003F3E"/>
    <w:rsid w:val="00004439"/>
    <w:rsid w:val="000048E9"/>
    <w:rsid w:val="0000793B"/>
    <w:rsid w:val="000235A8"/>
    <w:rsid w:val="00023BCD"/>
    <w:rsid w:val="0003340A"/>
    <w:rsid w:val="00033C94"/>
    <w:rsid w:val="0003668C"/>
    <w:rsid w:val="00040832"/>
    <w:rsid w:val="00044496"/>
    <w:rsid w:val="0004661B"/>
    <w:rsid w:val="00054089"/>
    <w:rsid w:val="00057573"/>
    <w:rsid w:val="00057695"/>
    <w:rsid w:val="00070783"/>
    <w:rsid w:val="00073F9F"/>
    <w:rsid w:val="00074915"/>
    <w:rsid w:val="00074E7C"/>
    <w:rsid w:val="000805D5"/>
    <w:rsid w:val="00095494"/>
    <w:rsid w:val="0009555F"/>
    <w:rsid w:val="00096AB9"/>
    <w:rsid w:val="000A1C3C"/>
    <w:rsid w:val="000B0039"/>
    <w:rsid w:val="000B0F48"/>
    <w:rsid w:val="000B4C40"/>
    <w:rsid w:val="000B53D5"/>
    <w:rsid w:val="000C0BEF"/>
    <w:rsid w:val="000D1FC6"/>
    <w:rsid w:val="000D6E90"/>
    <w:rsid w:val="000D7B75"/>
    <w:rsid w:val="000E1B24"/>
    <w:rsid w:val="000E4DB0"/>
    <w:rsid w:val="000F3C8A"/>
    <w:rsid w:val="000F7A2F"/>
    <w:rsid w:val="00100B6A"/>
    <w:rsid w:val="00100F21"/>
    <w:rsid w:val="001049D3"/>
    <w:rsid w:val="00107DFB"/>
    <w:rsid w:val="00110B6A"/>
    <w:rsid w:val="0012538E"/>
    <w:rsid w:val="00133BE3"/>
    <w:rsid w:val="00134C1A"/>
    <w:rsid w:val="001358C6"/>
    <w:rsid w:val="00140627"/>
    <w:rsid w:val="00145B75"/>
    <w:rsid w:val="0014692B"/>
    <w:rsid w:val="00146F35"/>
    <w:rsid w:val="001504BE"/>
    <w:rsid w:val="00152F7B"/>
    <w:rsid w:val="001538F9"/>
    <w:rsid w:val="00154E9D"/>
    <w:rsid w:val="0015670C"/>
    <w:rsid w:val="001576D0"/>
    <w:rsid w:val="00157B4B"/>
    <w:rsid w:val="001605A5"/>
    <w:rsid w:val="00162688"/>
    <w:rsid w:val="0017292E"/>
    <w:rsid w:val="00175FF8"/>
    <w:rsid w:val="001816FE"/>
    <w:rsid w:val="00187755"/>
    <w:rsid w:val="00187D95"/>
    <w:rsid w:val="00191E7D"/>
    <w:rsid w:val="001A26E9"/>
    <w:rsid w:val="001A73E5"/>
    <w:rsid w:val="001B4C64"/>
    <w:rsid w:val="001B6519"/>
    <w:rsid w:val="001B72F2"/>
    <w:rsid w:val="001C0061"/>
    <w:rsid w:val="001C04F0"/>
    <w:rsid w:val="001F0395"/>
    <w:rsid w:val="00200CFA"/>
    <w:rsid w:val="00201E73"/>
    <w:rsid w:val="00203370"/>
    <w:rsid w:val="00203BA7"/>
    <w:rsid w:val="002105C3"/>
    <w:rsid w:val="002113A0"/>
    <w:rsid w:val="00211B59"/>
    <w:rsid w:val="00212182"/>
    <w:rsid w:val="00216F73"/>
    <w:rsid w:val="00226AA3"/>
    <w:rsid w:val="002312D8"/>
    <w:rsid w:val="002314E6"/>
    <w:rsid w:val="00233D09"/>
    <w:rsid w:val="00237057"/>
    <w:rsid w:val="0025391A"/>
    <w:rsid w:val="00253CA4"/>
    <w:rsid w:val="00256F3E"/>
    <w:rsid w:val="00263CC9"/>
    <w:rsid w:val="00267F5C"/>
    <w:rsid w:val="002747BC"/>
    <w:rsid w:val="00280474"/>
    <w:rsid w:val="00282EF8"/>
    <w:rsid w:val="0028643F"/>
    <w:rsid w:val="00290142"/>
    <w:rsid w:val="002904C6"/>
    <w:rsid w:val="002929D8"/>
    <w:rsid w:val="002A3666"/>
    <w:rsid w:val="002A4270"/>
    <w:rsid w:val="002A5D8C"/>
    <w:rsid w:val="002A68B7"/>
    <w:rsid w:val="002B228E"/>
    <w:rsid w:val="002C2FB7"/>
    <w:rsid w:val="002C4DD5"/>
    <w:rsid w:val="002E3EF6"/>
    <w:rsid w:val="002E4779"/>
    <w:rsid w:val="002E5385"/>
    <w:rsid w:val="002F592D"/>
    <w:rsid w:val="003014A3"/>
    <w:rsid w:val="003036ED"/>
    <w:rsid w:val="00303D76"/>
    <w:rsid w:val="003063F5"/>
    <w:rsid w:val="00315575"/>
    <w:rsid w:val="00317B67"/>
    <w:rsid w:val="00320E2A"/>
    <w:rsid w:val="00321077"/>
    <w:rsid w:val="00321E19"/>
    <w:rsid w:val="0033081D"/>
    <w:rsid w:val="00330A8C"/>
    <w:rsid w:val="00331A80"/>
    <w:rsid w:val="003359FF"/>
    <w:rsid w:val="003365FA"/>
    <w:rsid w:val="00342F1A"/>
    <w:rsid w:val="00372358"/>
    <w:rsid w:val="0037301F"/>
    <w:rsid w:val="00373B1C"/>
    <w:rsid w:val="0037607D"/>
    <w:rsid w:val="0038597B"/>
    <w:rsid w:val="00395C49"/>
    <w:rsid w:val="003A0DF1"/>
    <w:rsid w:val="003A3710"/>
    <w:rsid w:val="003B26BB"/>
    <w:rsid w:val="003C236F"/>
    <w:rsid w:val="003C302A"/>
    <w:rsid w:val="003C598D"/>
    <w:rsid w:val="003C7487"/>
    <w:rsid w:val="003C7729"/>
    <w:rsid w:val="003C7FEF"/>
    <w:rsid w:val="003D0CCC"/>
    <w:rsid w:val="003E5E61"/>
    <w:rsid w:val="003F2313"/>
    <w:rsid w:val="003F49C7"/>
    <w:rsid w:val="00400CBA"/>
    <w:rsid w:val="00404066"/>
    <w:rsid w:val="00405407"/>
    <w:rsid w:val="0040793D"/>
    <w:rsid w:val="00407F97"/>
    <w:rsid w:val="0041416E"/>
    <w:rsid w:val="00421EC4"/>
    <w:rsid w:val="00422CCB"/>
    <w:rsid w:val="00425B83"/>
    <w:rsid w:val="0042713E"/>
    <w:rsid w:val="004353D9"/>
    <w:rsid w:val="00437E1E"/>
    <w:rsid w:val="00462C66"/>
    <w:rsid w:val="004757B4"/>
    <w:rsid w:val="004769CB"/>
    <w:rsid w:val="00477312"/>
    <w:rsid w:val="00483D44"/>
    <w:rsid w:val="0048422A"/>
    <w:rsid w:val="00487884"/>
    <w:rsid w:val="004911DA"/>
    <w:rsid w:val="00493DC2"/>
    <w:rsid w:val="004B173D"/>
    <w:rsid w:val="004B2169"/>
    <w:rsid w:val="004B55E3"/>
    <w:rsid w:val="004B795C"/>
    <w:rsid w:val="004C688D"/>
    <w:rsid w:val="004D684C"/>
    <w:rsid w:val="004D6FA9"/>
    <w:rsid w:val="004E01CD"/>
    <w:rsid w:val="004E2A7B"/>
    <w:rsid w:val="004E2DCC"/>
    <w:rsid w:val="004E7321"/>
    <w:rsid w:val="004F772D"/>
    <w:rsid w:val="005000BC"/>
    <w:rsid w:val="00500713"/>
    <w:rsid w:val="00502623"/>
    <w:rsid w:val="0052135F"/>
    <w:rsid w:val="00543441"/>
    <w:rsid w:val="00543907"/>
    <w:rsid w:val="00547BB7"/>
    <w:rsid w:val="005518B6"/>
    <w:rsid w:val="00552B84"/>
    <w:rsid w:val="00556FC1"/>
    <w:rsid w:val="00560C14"/>
    <w:rsid w:val="005621DB"/>
    <w:rsid w:val="0057278D"/>
    <w:rsid w:val="0057362F"/>
    <w:rsid w:val="00575348"/>
    <w:rsid w:val="005815AA"/>
    <w:rsid w:val="00582E7A"/>
    <w:rsid w:val="00584B12"/>
    <w:rsid w:val="005853E2"/>
    <w:rsid w:val="00587D95"/>
    <w:rsid w:val="005934B6"/>
    <w:rsid w:val="005A0A7F"/>
    <w:rsid w:val="005A1AB7"/>
    <w:rsid w:val="005A3ABA"/>
    <w:rsid w:val="005A49E3"/>
    <w:rsid w:val="005A5875"/>
    <w:rsid w:val="005A65AD"/>
    <w:rsid w:val="005B142B"/>
    <w:rsid w:val="005B697F"/>
    <w:rsid w:val="005C39AA"/>
    <w:rsid w:val="005D1DFA"/>
    <w:rsid w:val="005D4011"/>
    <w:rsid w:val="005D4BB4"/>
    <w:rsid w:val="005D6692"/>
    <w:rsid w:val="005D7315"/>
    <w:rsid w:val="005E7441"/>
    <w:rsid w:val="005F4105"/>
    <w:rsid w:val="005F5232"/>
    <w:rsid w:val="005F562A"/>
    <w:rsid w:val="006038B2"/>
    <w:rsid w:val="00606A91"/>
    <w:rsid w:val="00615356"/>
    <w:rsid w:val="00616099"/>
    <w:rsid w:val="00641EC4"/>
    <w:rsid w:val="006441AE"/>
    <w:rsid w:val="006516F8"/>
    <w:rsid w:val="006522AA"/>
    <w:rsid w:val="006536F1"/>
    <w:rsid w:val="00654D82"/>
    <w:rsid w:val="00655A99"/>
    <w:rsid w:val="00655F6E"/>
    <w:rsid w:val="00665CE8"/>
    <w:rsid w:val="006739E9"/>
    <w:rsid w:val="006747B1"/>
    <w:rsid w:val="00680B07"/>
    <w:rsid w:val="00682AF5"/>
    <w:rsid w:val="00684C44"/>
    <w:rsid w:val="00686818"/>
    <w:rsid w:val="00691753"/>
    <w:rsid w:val="006945EF"/>
    <w:rsid w:val="006957D1"/>
    <w:rsid w:val="00695A95"/>
    <w:rsid w:val="006A13BE"/>
    <w:rsid w:val="006A3D23"/>
    <w:rsid w:val="006A7470"/>
    <w:rsid w:val="006B220A"/>
    <w:rsid w:val="006B4779"/>
    <w:rsid w:val="006B60CF"/>
    <w:rsid w:val="006C1E6D"/>
    <w:rsid w:val="006C7BF4"/>
    <w:rsid w:val="006D20F9"/>
    <w:rsid w:val="006E031A"/>
    <w:rsid w:val="006E7606"/>
    <w:rsid w:val="006F3A0D"/>
    <w:rsid w:val="006F72EE"/>
    <w:rsid w:val="0070050E"/>
    <w:rsid w:val="00705819"/>
    <w:rsid w:val="00705B3C"/>
    <w:rsid w:val="0071364D"/>
    <w:rsid w:val="00714145"/>
    <w:rsid w:val="00715792"/>
    <w:rsid w:val="00716AB3"/>
    <w:rsid w:val="00717EEB"/>
    <w:rsid w:val="007203B5"/>
    <w:rsid w:val="00727ABB"/>
    <w:rsid w:val="00727F77"/>
    <w:rsid w:val="00730590"/>
    <w:rsid w:val="0074129F"/>
    <w:rsid w:val="0074608F"/>
    <w:rsid w:val="00767041"/>
    <w:rsid w:val="007673E9"/>
    <w:rsid w:val="007676FE"/>
    <w:rsid w:val="00770473"/>
    <w:rsid w:val="007726A0"/>
    <w:rsid w:val="007728FB"/>
    <w:rsid w:val="00774B3E"/>
    <w:rsid w:val="00784820"/>
    <w:rsid w:val="0079104D"/>
    <w:rsid w:val="0079589A"/>
    <w:rsid w:val="007A0BDE"/>
    <w:rsid w:val="007B75B6"/>
    <w:rsid w:val="007C06CA"/>
    <w:rsid w:val="007C7CEE"/>
    <w:rsid w:val="007D436D"/>
    <w:rsid w:val="007D4610"/>
    <w:rsid w:val="007E1518"/>
    <w:rsid w:val="007E2B96"/>
    <w:rsid w:val="007E362E"/>
    <w:rsid w:val="007E44ED"/>
    <w:rsid w:val="007E48D2"/>
    <w:rsid w:val="007E67F4"/>
    <w:rsid w:val="007E7315"/>
    <w:rsid w:val="007F3E0E"/>
    <w:rsid w:val="007F4812"/>
    <w:rsid w:val="007F656A"/>
    <w:rsid w:val="008028E8"/>
    <w:rsid w:val="00824341"/>
    <w:rsid w:val="00830931"/>
    <w:rsid w:val="0083236F"/>
    <w:rsid w:val="00835088"/>
    <w:rsid w:val="00836318"/>
    <w:rsid w:val="00836713"/>
    <w:rsid w:val="00840FF2"/>
    <w:rsid w:val="008448AC"/>
    <w:rsid w:val="00846E1C"/>
    <w:rsid w:val="00851444"/>
    <w:rsid w:val="00866607"/>
    <w:rsid w:val="008718BF"/>
    <w:rsid w:val="00873D67"/>
    <w:rsid w:val="00873FF6"/>
    <w:rsid w:val="008755A0"/>
    <w:rsid w:val="00877D06"/>
    <w:rsid w:val="00880FD4"/>
    <w:rsid w:val="0088529E"/>
    <w:rsid w:val="00887349"/>
    <w:rsid w:val="008904F3"/>
    <w:rsid w:val="008938C3"/>
    <w:rsid w:val="008971BA"/>
    <w:rsid w:val="008A1F17"/>
    <w:rsid w:val="008B0836"/>
    <w:rsid w:val="008B0ABF"/>
    <w:rsid w:val="008B22EA"/>
    <w:rsid w:val="008B552B"/>
    <w:rsid w:val="008C536D"/>
    <w:rsid w:val="008D0E68"/>
    <w:rsid w:val="008D3B37"/>
    <w:rsid w:val="008D56F4"/>
    <w:rsid w:val="008D6835"/>
    <w:rsid w:val="008E19C5"/>
    <w:rsid w:val="008E4E5A"/>
    <w:rsid w:val="008E71CB"/>
    <w:rsid w:val="008F133D"/>
    <w:rsid w:val="008F167C"/>
    <w:rsid w:val="008F33E0"/>
    <w:rsid w:val="008F4245"/>
    <w:rsid w:val="008F50E5"/>
    <w:rsid w:val="00900363"/>
    <w:rsid w:val="009075CF"/>
    <w:rsid w:val="00916779"/>
    <w:rsid w:val="00922612"/>
    <w:rsid w:val="00936D56"/>
    <w:rsid w:val="00936FDC"/>
    <w:rsid w:val="00946E05"/>
    <w:rsid w:val="00947179"/>
    <w:rsid w:val="00947475"/>
    <w:rsid w:val="00950947"/>
    <w:rsid w:val="0095119C"/>
    <w:rsid w:val="009534D1"/>
    <w:rsid w:val="00957173"/>
    <w:rsid w:val="009610F8"/>
    <w:rsid w:val="0096790B"/>
    <w:rsid w:val="00967D91"/>
    <w:rsid w:val="009809FE"/>
    <w:rsid w:val="00983D3B"/>
    <w:rsid w:val="009902B0"/>
    <w:rsid w:val="009A14FB"/>
    <w:rsid w:val="009A2382"/>
    <w:rsid w:val="009B7A99"/>
    <w:rsid w:val="009C228C"/>
    <w:rsid w:val="009C5F5E"/>
    <w:rsid w:val="009D0347"/>
    <w:rsid w:val="009D044C"/>
    <w:rsid w:val="009D3E8B"/>
    <w:rsid w:val="009D40B8"/>
    <w:rsid w:val="009D51B5"/>
    <w:rsid w:val="009D631F"/>
    <w:rsid w:val="009D6D4C"/>
    <w:rsid w:val="009E2143"/>
    <w:rsid w:val="009F1333"/>
    <w:rsid w:val="009F334F"/>
    <w:rsid w:val="009F3BA9"/>
    <w:rsid w:val="009F4D96"/>
    <w:rsid w:val="009F50C7"/>
    <w:rsid w:val="009F6158"/>
    <w:rsid w:val="00A0048D"/>
    <w:rsid w:val="00A02ADE"/>
    <w:rsid w:val="00A02AF6"/>
    <w:rsid w:val="00A03445"/>
    <w:rsid w:val="00A035C2"/>
    <w:rsid w:val="00A065B6"/>
    <w:rsid w:val="00A12B36"/>
    <w:rsid w:val="00A13A30"/>
    <w:rsid w:val="00A16DFF"/>
    <w:rsid w:val="00A20942"/>
    <w:rsid w:val="00A2112E"/>
    <w:rsid w:val="00A21F38"/>
    <w:rsid w:val="00A33FCF"/>
    <w:rsid w:val="00A3553D"/>
    <w:rsid w:val="00A4338A"/>
    <w:rsid w:val="00A45905"/>
    <w:rsid w:val="00A476CD"/>
    <w:rsid w:val="00A5187D"/>
    <w:rsid w:val="00A562B1"/>
    <w:rsid w:val="00A56C8E"/>
    <w:rsid w:val="00A6003C"/>
    <w:rsid w:val="00A6160D"/>
    <w:rsid w:val="00A64A39"/>
    <w:rsid w:val="00A66748"/>
    <w:rsid w:val="00A712B1"/>
    <w:rsid w:val="00A73C91"/>
    <w:rsid w:val="00A75714"/>
    <w:rsid w:val="00A758D1"/>
    <w:rsid w:val="00A8694E"/>
    <w:rsid w:val="00A86A7D"/>
    <w:rsid w:val="00A94E75"/>
    <w:rsid w:val="00A95D3A"/>
    <w:rsid w:val="00A9759F"/>
    <w:rsid w:val="00AA2835"/>
    <w:rsid w:val="00AA38DD"/>
    <w:rsid w:val="00AC2D9C"/>
    <w:rsid w:val="00AD0FF3"/>
    <w:rsid w:val="00AD2236"/>
    <w:rsid w:val="00AD22DF"/>
    <w:rsid w:val="00AD438E"/>
    <w:rsid w:val="00AF440E"/>
    <w:rsid w:val="00AF4EF9"/>
    <w:rsid w:val="00B01390"/>
    <w:rsid w:val="00B147A4"/>
    <w:rsid w:val="00B1779F"/>
    <w:rsid w:val="00B227C0"/>
    <w:rsid w:val="00B263E8"/>
    <w:rsid w:val="00B306CD"/>
    <w:rsid w:val="00B34700"/>
    <w:rsid w:val="00B34AB0"/>
    <w:rsid w:val="00B3695F"/>
    <w:rsid w:val="00B40B8F"/>
    <w:rsid w:val="00B42ABB"/>
    <w:rsid w:val="00B438C4"/>
    <w:rsid w:val="00B44C05"/>
    <w:rsid w:val="00B511B8"/>
    <w:rsid w:val="00B51CEA"/>
    <w:rsid w:val="00B526A3"/>
    <w:rsid w:val="00B528A4"/>
    <w:rsid w:val="00B54975"/>
    <w:rsid w:val="00B640ED"/>
    <w:rsid w:val="00B74FC2"/>
    <w:rsid w:val="00B80C5A"/>
    <w:rsid w:val="00B82F2B"/>
    <w:rsid w:val="00B86176"/>
    <w:rsid w:val="00B865D5"/>
    <w:rsid w:val="00B86E61"/>
    <w:rsid w:val="00B902AA"/>
    <w:rsid w:val="00B928FA"/>
    <w:rsid w:val="00B94BA4"/>
    <w:rsid w:val="00B97B97"/>
    <w:rsid w:val="00B97F73"/>
    <w:rsid w:val="00BA01F0"/>
    <w:rsid w:val="00BA0FCA"/>
    <w:rsid w:val="00BA127E"/>
    <w:rsid w:val="00BA4E4B"/>
    <w:rsid w:val="00BB0F96"/>
    <w:rsid w:val="00BB275C"/>
    <w:rsid w:val="00BB3EF1"/>
    <w:rsid w:val="00BB4AAE"/>
    <w:rsid w:val="00BB54B0"/>
    <w:rsid w:val="00BB7239"/>
    <w:rsid w:val="00BB7683"/>
    <w:rsid w:val="00BC3FC1"/>
    <w:rsid w:val="00BD0380"/>
    <w:rsid w:val="00BD2037"/>
    <w:rsid w:val="00BD46F9"/>
    <w:rsid w:val="00BD684D"/>
    <w:rsid w:val="00BD71FF"/>
    <w:rsid w:val="00BE2021"/>
    <w:rsid w:val="00BE3712"/>
    <w:rsid w:val="00BF09B4"/>
    <w:rsid w:val="00BF2DD5"/>
    <w:rsid w:val="00BF56D6"/>
    <w:rsid w:val="00BF6C85"/>
    <w:rsid w:val="00C060D3"/>
    <w:rsid w:val="00C061A0"/>
    <w:rsid w:val="00C06782"/>
    <w:rsid w:val="00C0744A"/>
    <w:rsid w:val="00C11CC2"/>
    <w:rsid w:val="00C24A98"/>
    <w:rsid w:val="00C37019"/>
    <w:rsid w:val="00C443C7"/>
    <w:rsid w:val="00C5597A"/>
    <w:rsid w:val="00C615D9"/>
    <w:rsid w:val="00C62786"/>
    <w:rsid w:val="00C7108F"/>
    <w:rsid w:val="00C725CF"/>
    <w:rsid w:val="00C7449E"/>
    <w:rsid w:val="00C921D4"/>
    <w:rsid w:val="00CA0E09"/>
    <w:rsid w:val="00CA2348"/>
    <w:rsid w:val="00CA39DB"/>
    <w:rsid w:val="00CB5EE8"/>
    <w:rsid w:val="00CC768E"/>
    <w:rsid w:val="00CC7B02"/>
    <w:rsid w:val="00CD3E65"/>
    <w:rsid w:val="00CE1004"/>
    <w:rsid w:val="00CE122D"/>
    <w:rsid w:val="00CE734E"/>
    <w:rsid w:val="00CF2200"/>
    <w:rsid w:val="00D03D7C"/>
    <w:rsid w:val="00D04B7E"/>
    <w:rsid w:val="00D11A1E"/>
    <w:rsid w:val="00D170EE"/>
    <w:rsid w:val="00D21353"/>
    <w:rsid w:val="00D2407B"/>
    <w:rsid w:val="00D2411D"/>
    <w:rsid w:val="00D3114E"/>
    <w:rsid w:val="00D31A72"/>
    <w:rsid w:val="00D35970"/>
    <w:rsid w:val="00D36821"/>
    <w:rsid w:val="00D41DA8"/>
    <w:rsid w:val="00D428B1"/>
    <w:rsid w:val="00D44658"/>
    <w:rsid w:val="00D44D26"/>
    <w:rsid w:val="00D453B7"/>
    <w:rsid w:val="00D45D09"/>
    <w:rsid w:val="00D5175A"/>
    <w:rsid w:val="00D54E06"/>
    <w:rsid w:val="00D6210D"/>
    <w:rsid w:val="00D623AA"/>
    <w:rsid w:val="00D702EF"/>
    <w:rsid w:val="00D726B8"/>
    <w:rsid w:val="00D77F93"/>
    <w:rsid w:val="00D90B95"/>
    <w:rsid w:val="00D91103"/>
    <w:rsid w:val="00D91402"/>
    <w:rsid w:val="00D92236"/>
    <w:rsid w:val="00D927FB"/>
    <w:rsid w:val="00DA0788"/>
    <w:rsid w:val="00DC141F"/>
    <w:rsid w:val="00DC25D3"/>
    <w:rsid w:val="00DC3324"/>
    <w:rsid w:val="00DC4EE4"/>
    <w:rsid w:val="00DD23D7"/>
    <w:rsid w:val="00DD2CBB"/>
    <w:rsid w:val="00DD3C98"/>
    <w:rsid w:val="00DD4363"/>
    <w:rsid w:val="00DD6F97"/>
    <w:rsid w:val="00DE185A"/>
    <w:rsid w:val="00DE38D6"/>
    <w:rsid w:val="00DE3DF0"/>
    <w:rsid w:val="00E0187D"/>
    <w:rsid w:val="00E04883"/>
    <w:rsid w:val="00E11C2F"/>
    <w:rsid w:val="00E137A4"/>
    <w:rsid w:val="00E16BA8"/>
    <w:rsid w:val="00E1769C"/>
    <w:rsid w:val="00E20811"/>
    <w:rsid w:val="00E24D1A"/>
    <w:rsid w:val="00E25425"/>
    <w:rsid w:val="00E256B6"/>
    <w:rsid w:val="00E42406"/>
    <w:rsid w:val="00E440DD"/>
    <w:rsid w:val="00E45588"/>
    <w:rsid w:val="00E524C6"/>
    <w:rsid w:val="00E54464"/>
    <w:rsid w:val="00E568DE"/>
    <w:rsid w:val="00E57289"/>
    <w:rsid w:val="00E63D75"/>
    <w:rsid w:val="00E72543"/>
    <w:rsid w:val="00E77D34"/>
    <w:rsid w:val="00E80851"/>
    <w:rsid w:val="00E8166B"/>
    <w:rsid w:val="00E836F6"/>
    <w:rsid w:val="00E86D5B"/>
    <w:rsid w:val="00E95A78"/>
    <w:rsid w:val="00EA7DCD"/>
    <w:rsid w:val="00EB0469"/>
    <w:rsid w:val="00EC1EE5"/>
    <w:rsid w:val="00ED5108"/>
    <w:rsid w:val="00ED6621"/>
    <w:rsid w:val="00ED7988"/>
    <w:rsid w:val="00EE0672"/>
    <w:rsid w:val="00EE5C22"/>
    <w:rsid w:val="00EF00A0"/>
    <w:rsid w:val="00EF387B"/>
    <w:rsid w:val="00EF78D8"/>
    <w:rsid w:val="00F02663"/>
    <w:rsid w:val="00F05D84"/>
    <w:rsid w:val="00F06AF9"/>
    <w:rsid w:val="00F06BF7"/>
    <w:rsid w:val="00F20860"/>
    <w:rsid w:val="00F22707"/>
    <w:rsid w:val="00F23B3D"/>
    <w:rsid w:val="00F27357"/>
    <w:rsid w:val="00F27CFF"/>
    <w:rsid w:val="00F322FC"/>
    <w:rsid w:val="00F3571D"/>
    <w:rsid w:val="00F37C95"/>
    <w:rsid w:val="00F40331"/>
    <w:rsid w:val="00F42DAD"/>
    <w:rsid w:val="00F47A76"/>
    <w:rsid w:val="00F50CDB"/>
    <w:rsid w:val="00F525CE"/>
    <w:rsid w:val="00F54144"/>
    <w:rsid w:val="00F577C1"/>
    <w:rsid w:val="00F57C76"/>
    <w:rsid w:val="00F57FFE"/>
    <w:rsid w:val="00F601B5"/>
    <w:rsid w:val="00F606C3"/>
    <w:rsid w:val="00F63F8D"/>
    <w:rsid w:val="00F720F1"/>
    <w:rsid w:val="00F77021"/>
    <w:rsid w:val="00F92C32"/>
    <w:rsid w:val="00F96DE3"/>
    <w:rsid w:val="00F97514"/>
    <w:rsid w:val="00FA64FC"/>
    <w:rsid w:val="00FA6510"/>
    <w:rsid w:val="00FA7FC2"/>
    <w:rsid w:val="00FB1C62"/>
    <w:rsid w:val="00FB61A6"/>
    <w:rsid w:val="00FB6902"/>
    <w:rsid w:val="00FD4BF2"/>
    <w:rsid w:val="00FE20BA"/>
    <w:rsid w:val="00FE36F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4AB5"/>
  <w15:chartTrackingRefBased/>
  <w15:docId w15:val="{8A4FA2A6-9E72-4501-85C2-E5B57CA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2025-02-14T06:35:00Z</dcterms:created>
  <dcterms:modified xsi:type="dcterms:W3CDTF">2025-02-14T06:39:00Z</dcterms:modified>
</cp:coreProperties>
</file>