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288DC" w14:textId="77777777" w:rsidR="005C51CB" w:rsidRPr="008C06CF" w:rsidRDefault="005C51CB" w:rsidP="005C51C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6CF">
        <w:rPr>
          <w:rFonts w:ascii="Times New Roman" w:hAnsi="Times New Roman" w:cs="Times New Roman"/>
          <w:b/>
          <w:sz w:val="28"/>
          <w:szCs w:val="28"/>
        </w:rPr>
        <w:t>TIẾNG VIỆT (TIẾT 54)</w:t>
      </w:r>
    </w:p>
    <w:p w14:paraId="56B92621" w14:textId="77777777" w:rsidR="005C51CB" w:rsidRPr="008C06CF" w:rsidRDefault="005C51CB" w:rsidP="005C51CB">
      <w:pPr>
        <w:spacing w:line="276" w:lineRule="auto"/>
        <w:jc w:val="center"/>
        <w:rPr>
          <w:b/>
          <w:bCs/>
        </w:rPr>
      </w:pPr>
      <w:r w:rsidRPr="008C06CF">
        <w:rPr>
          <w:b/>
          <w:bCs/>
        </w:rPr>
        <w:t>ĐỌC MỞ RỘNG</w:t>
      </w:r>
    </w:p>
    <w:p w14:paraId="17F8A166" w14:textId="77777777" w:rsidR="005C51CB" w:rsidRPr="008C06CF" w:rsidRDefault="005C51CB" w:rsidP="005C51CB">
      <w:pPr>
        <w:spacing w:line="276" w:lineRule="auto"/>
        <w:rPr>
          <w:b/>
          <w:bCs/>
        </w:rPr>
      </w:pPr>
      <w:r w:rsidRPr="008C06CF">
        <w:rPr>
          <w:b/>
          <w:bCs/>
        </w:rPr>
        <w:t>I. YÊU CẦU CẦN ĐẠT</w:t>
      </w:r>
      <w:r>
        <w:rPr>
          <w:b/>
          <w:bCs/>
        </w:rPr>
        <w:t>.</w:t>
      </w:r>
    </w:p>
    <w:p w14:paraId="38547EA0" w14:textId="77777777" w:rsidR="005C51CB" w:rsidRPr="008C06CF" w:rsidRDefault="005C51CB" w:rsidP="005C51CB">
      <w:pPr>
        <w:spacing w:line="276" w:lineRule="auto"/>
      </w:pPr>
      <w:r w:rsidRPr="008C06CF">
        <w:t>- Tìm đọc được câu chuyện về những trải nghiệm trong cuộc sống.</w:t>
      </w:r>
    </w:p>
    <w:p w14:paraId="1C8A9F49" w14:textId="77777777" w:rsidR="005C51CB" w:rsidRPr="008C06CF" w:rsidRDefault="005C51CB" w:rsidP="005C51CB">
      <w:pPr>
        <w:spacing w:line="276" w:lineRule="auto"/>
      </w:pPr>
      <w:r w:rsidRPr="008C06CF">
        <w:t>- Viết được phiếu đọc sách theo mẫu.</w:t>
      </w:r>
    </w:p>
    <w:p w14:paraId="0D0D8139" w14:textId="77777777" w:rsidR="005C51CB" w:rsidRPr="008C06CF" w:rsidRDefault="005C51CB" w:rsidP="005C51CB">
      <w:pPr>
        <w:spacing w:line="276" w:lineRule="auto"/>
      </w:pPr>
      <w:r>
        <w:t>-</w:t>
      </w:r>
      <w:r w:rsidRPr="008C06CF">
        <w:t xml:space="preserve"> Năng lực </w:t>
      </w:r>
      <w:r>
        <w:t>-</w:t>
      </w:r>
      <w:r w:rsidRPr="008C06CF">
        <w:t xml:space="preserve"> ngôn ngữ, giao tiếp và hợp tác, tự học, tự giải quyết vấn đề và sáng tạo.</w:t>
      </w:r>
    </w:p>
    <w:p w14:paraId="5A23290B" w14:textId="77777777" w:rsidR="005C51CB" w:rsidRPr="008C06CF" w:rsidRDefault="005C51CB" w:rsidP="005C51CB">
      <w:pPr>
        <w:spacing w:line="276" w:lineRule="auto"/>
      </w:pPr>
      <w:r>
        <w:t>-</w:t>
      </w:r>
      <w:r w:rsidRPr="008C06CF">
        <w:t xml:space="preserve"> Phẩm chất: chăm chỉ, trách nhiệm.</w:t>
      </w:r>
    </w:p>
    <w:p w14:paraId="11EA73D3" w14:textId="77777777" w:rsidR="005C51CB" w:rsidRPr="008C06CF" w:rsidRDefault="005C51CB" w:rsidP="005C51CB">
      <w:pPr>
        <w:spacing w:line="276" w:lineRule="auto"/>
        <w:rPr>
          <w:b/>
          <w:bCs/>
        </w:rPr>
      </w:pPr>
      <w:r w:rsidRPr="008C06CF">
        <w:rPr>
          <w:b/>
          <w:bCs/>
        </w:rPr>
        <w:t>II. ĐỒ DÙNG DẠY HỌC</w:t>
      </w:r>
      <w:r>
        <w:rPr>
          <w:b/>
          <w:bCs/>
        </w:rPr>
        <w:t>.</w:t>
      </w:r>
    </w:p>
    <w:p w14:paraId="6A6A1D8C" w14:textId="77777777" w:rsidR="005C51CB" w:rsidRPr="008C06CF" w:rsidRDefault="005C51CB" w:rsidP="005C51CB">
      <w:pPr>
        <w:spacing w:line="276" w:lineRule="auto"/>
      </w:pPr>
      <w:r w:rsidRPr="00865686">
        <w:rPr>
          <w:b/>
        </w:rPr>
        <w:t>1- GV</w:t>
      </w:r>
      <w:r w:rsidRPr="008C06CF">
        <w:t>: Máy tính, ti vi, phiếu đọc sách</w:t>
      </w:r>
    </w:p>
    <w:p w14:paraId="03FC7109" w14:textId="77777777" w:rsidR="005C51CB" w:rsidRPr="008C06CF" w:rsidRDefault="005C51CB" w:rsidP="005C51CB">
      <w:pPr>
        <w:spacing w:line="276" w:lineRule="auto"/>
      </w:pPr>
      <w:r w:rsidRPr="00865686">
        <w:rPr>
          <w:b/>
        </w:rPr>
        <w:t>2- HS</w:t>
      </w:r>
      <w:r w:rsidRPr="008C06CF">
        <w:t xml:space="preserve">: Sách, báo, câu chuyện sưu tầm có nội dung về những trải nghiệm trong cuộc sống. </w:t>
      </w:r>
    </w:p>
    <w:p w14:paraId="06890C56" w14:textId="77777777" w:rsidR="005C51CB" w:rsidRPr="008C06CF" w:rsidRDefault="005C51CB" w:rsidP="005C51CB">
      <w:pPr>
        <w:spacing w:line="276" w:lineRule="auto"/>
        <w:rPr>
          <w:b/>
          <w:bCs/>
        </w:rPr>
      </w:pPr>
      <w:r w:rsidRPr="008C06CF">
        <w:rPr>
          <w:b/>
          <w:bCs/>
        </w:rPr>
        <w:t>III. CÁC HOẠT ĐỘNG DẠY HỌC CHỦ YẾU</w:t>
      </w:r>
      <w:r>
        <w:rPr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C51CB" w:rsidRPr="008C06CF" w14:paraId="7108E008" w14:textId="77777777" w:rsidTr="00CC23BA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AFD35" w14:textId="77777777" w:rsidR="005C51CB" w:rsidRPr="008C06CF" w:rsidRDefault="005C51CB" w:rsidP="00CC23BA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8C06CF">
              <w:rPr>
                <w:b/>
                <w:bCs/>
              </w:rPr>
              <w:t>Hoạt động của GV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0BC6A" w14:textId="77777777" w:rsidR="005C51CB" w:rsidRPr="008C06CF" w:rsidRDefault="005C51CB" w:rsidP="00CC23BA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8C06CF">
              <w:rPr>
                <w:b/>
                <w:bCs/>
              </w:rPr>
              <w:t>Hoạt động của HS</w:t>
            </w:r>
          </w:p>
        </w:tc>
      </w:tr>
      <w:tr w:rsidR="005C51CB" w:rsidRPr="008C06CF" w14:paraId="16B10FEF" w14:textId="77777777" w:rsidTr="00CC23BA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7C879594" w14:textId="77777777" w:rsidR="005C51CB" w:rsidRPr="008C06CF" w:rsidRDefault="005C51CB" w:rsidP="00CC23BA">
            <w:pPr>
              <w:spacing w:line="276" w:lineRule="auto"/>
              <w:rPr>
                <w:b/>
                <w:bCs/>
              </w:rPr>
            </w:pPr>
            <w:r w:rsidRPr="008C06CF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Khởi động, kết nối (1-2p)</w:t>
            </w:r>
          </w:p>
          <w:p w14:paraId="78824693" w14:textId="77777777" w:rsidR="005C51CB" w:rsidRPr="008C06CF" w:rsidRDefault="005C51CB" w:rsidP="00CC23BA">
            <w:pPr>
              <w:spacing w:line="276" w:lineRule="auto"/>
              <w:rPr>
                <w:bCs/>
              </w:rPr>
            </w:pPr>
            <w:r w:rsidRPr="008C06CF">
              <w:rPr>
                <w:b/>
                <w:bCs/>
              </w:rPr>
              <w:t xml:space="preserve">- </w:t>
            </w:r>
            <w:r w:rsidRPr="008C06CF">
              <w:rPr>
                <w:bCs/>
              </w:rPr>
              <w:t xml:space="preserve">Tổ chức cho HS hát và vận động tại chỗ. </w:t>
            </w:r>
          </w:p>
          <w:p w14:paraId="38DA6053" w14:textId="77777777" w:rsidR="005C51CB" w:rsidRPr="008C06CF" w:rsidRDefault="005C51CB" w:rsidP="00CC23BA">
            <w:pPr>
              <w:spacing w:line="276" w:lineRule="auto"/>
              <w:rPr>
                <w:bCs/>
              </w:rPr>
            </w:pPr>
            <w:r w:rsidRPr="008C06CF">
              <w:rPr>
                <w:bCs/>
              </w:rPr>
              <w:t xml:space="preserve">- Giới thiệu bài học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2CAE31C9" w14:textId="77777777" w:rsidR="005C51CB" w:rsidRPr="008C06CF" w:rsidRDefault="005C51CB" w:rsidP="00CC23BA">
            <w:pPr>
              <w:spacing w:line="276" w:lineRule="auto"/>
            </w:pPr>
          </w:p>
          <w:p w14:paraId="31B8B97F" w14:textId="77777777" w:rsidR="005C51CB" w:rsidRPr="008C06CF" w:rsidRDefault="005C51CB" w:rsidP="00CC23BA">
            <w:pPr>
              <w:spacing w:line="276" w:lineRule="auto"/>
            </w:pPr>
            <w:r w:rsidRPr="008C06CF">
              <w:t xml:space="preserve">- HS hát và vận động tại chỗ. </w:t>
            </w:r>
          </w:p>
        </w:tc>
      </w:tr>
      <w:tr w:rsidR="005C51CB" w:rsidRPr="008C06CF" w14:paraId="078921AE" w14:textId="77777777" w:rsidTr="00CC23BA">
        <w:tc>
          <w:tcPr>
            <w:tcW w:w="4644" w:type="dxa"/>
            <w:shd w:val="clear" w:color="auto" w:fill="auto"/>
          </w:tcPr>
          <w:p w14:paraId="21BD12A7" w14:textId="77777777" w:rsidR="005C51CB" w:rsidRPr="008C06CF" w:rsidRDefault="005C51CB" w:rsidP="00CC23BA">
            <w:pPr>
              <w:spacing w:line="276" w:lineRule="auto"/>
              <w:jc w:val="both"/>
              <w:rPr>
                <w:b/>
                <w:bCs/>
                <w:lang w:val="pt-BR"/>
              </w:rPr>
            </w:pPr>
            <w:r w:rsidRPr="008C06CF">
              <w:rPr>
                <w:b/>
                <w:bCs/>
                <w:lang w:val="pt-BR"/>
              </w:rPr>
              <w:t>2. Luyện tập</w:t>
            </w:r>
            <w:r>
              <w:rPr>
                <w:b/>
                <w:bCs/>
                <w:lang w:val="pt-BR"/>
              </w:rPr>
              <w:t xml:space="preserve"> (30-32p)</w:t>
            </w:r>
            <w:r w:rsidRPr="008C06CF">
              <w:rPr>
                <w:b/>
                <w:bCs/>
                <w:lang w:val="pt-BR"/>
              </w:rPr>
              <w:t xml:space="preserve"> </w:t>
            </w:r>
          </w:p>
          <w:p w14:paraId="6D814770" w14:textId="77777777" w:rsidR="005C51CB" w:rsidRPr="008C06CF" w:rsidRDefault="005C51CB" w:rsidP="00CC23BA">
            <w:pPr>
              <w:spacing w:line="276" w:lineRule="auto"/>
              <w:jc w:val="both"/>
              <w:rPr>
                <w:b/>
                <w:bCs/>
              </w:rPr>
            </w:pPr>
            <w:r w:rsidRPr="008C06CF">
              <w:rPr>
                <w:b/>
                <w:bCs/>
              </w:rPr>
              <w:t xml:space="preserve">Bài tập 1: </w:t>
            </w:r>
          </w:p>
          <w:p w14:paraId="139E8B6D" w14:textId="77777777" w:rsidR="005C51CB" w:rsidRPr="008C06CF" w:rsidRDefault="005C51CB" w:rsidP="00CC23BA">
            <w:pPr>
              <w:spacing w:line="276" w:lineRule="auto"/>
              <w:jc w:val="both"/>
              <w:rPr>
                <w:bCs/>
              </w:rPr>
            </w:pPr>
            <w:r w:rsidRPr="008C06CF">
              <w:rPr>
                <w:b/>
                <w:bCs/>
              </w:rPr>
              <w:t xml:space="preserve">- </w:t>
            </w:r>
            <w:r w:rsidRPr="008C06CF">
              <w:rPr>
                <w:bCs/>
              </w:rPr>
              <w:t>Gọi HS nêu yêu cầu bài.</w:t>
            </w:r>
          </w:p>
          <w:p w14:paraId="44579244" w14:textId="77777777" w:rsidR="005C51CB" w:rsidRPr="008C06CF" w:rsidRDefault="005C51CB" w:rsidP="00CC23BA">
            <w:pPr>
              <w:spacing w:line="276" w:lineRule="auto"/>
              <w:jc w:val="both"/>
              <w:rPr>
                <w:bCs/>
              </w:rPr>
            </w:pPr>
            <w:r w:rsidRPr="008C06CF">
              <w:rPr>
                <w:bCs/>
              </w:rPr>
              <w:t xml:space="preserve">- GV hướng dẫn HS dựa vào yêu cầu của bài tập để lựa chọn một câu chuyện về một trải nghiệm nào đó trong cuộc sống. </w:t>
            </w:r>
          </w:p>
        </w:tc>
        <w:tc>
          <w:tcPr>
            <w:tcW w:w="4644" w:type="dxa"/>
            <w:shd w:val="clear" w:color="auto" w:fill="auto"/>
          </w:tcPr>
          <w:p w14:paraId="6E9300FC" w14:textId="77777777" w:rsidR="005C51CB" w:rsidRPr="008C06CF" w:rsidRDefault="005C51CB" w:rsidP="00CC23BA">
            <w:pPr>
              <w:spacing w:line="276" w:lineRule="auto"/>
            </w:pPr>
            <w:r w:rsidRPr="008C06CF">
              <w:t>- HS lắng nghe</w:t>
            </w:r>
          </w:p>
          <w:p w14:paraId="1899ABED" w14:textId="77777777" w:rsidR="005C51CB" w:rsidRPr="008C06CF" w:rsidRDefault="005C51CB" w:rsidP="00CC23BA">
            <w:pPr>
              <w:spacing w:line="276" w:lineRule="auto"/>
            </w:pPr>
          </w:p>
          <w:p w14:paraId="5A65579F" w14:textId="77777777" w:rsidR="005C51CB" w:rsidRPr="008C06CF" w:rsidRDefault="005C51CB" w:rsidP="00CC23BA">
            <w:pPr>
              <w:spacing w:line="276" w:lineRule="auto"/>
            </w:pPr>
            <w:r w:rsidRPr="008C06CF">
              <w:t>- HS nêu yêu cầu bài</w:t>
            </w:r>
          </w:p>
          <w:p w14:paraId="7CDF5543" w14:textId="77777777" w:rsidR="005C51CB" w:rsidRPr="008C06CF" w:rsidRDefault="005C51CB" w:rsidP="00CC23BA">
            <w:pPr>
              <w:spacing w:line="276" w:lineRule="auto"/>
            </w:pPr>
            <w:r w:rsidRPr="008C06CF">
              <w:t>- HS thực hiện làm</w:t>
            </w:r>
          </w:p>
          <w:p w14:paraId="1ED6D7C3" w14:textId="77777777" w:rsidR="005C51CB" w:rsidRPr="008C06CF" w:rsidRDefault="005C51CB" w:rsidP="00CC23BA">
            <w:pPr>
              <w:spacing w:line="276" w:lineRule="auto"/>
            </w:pPr>
          </w:p>
          <w:p w14:paraId="33202763" w14:textId="77777777" w:rsidR="005C51CB" w:rsidRPr="008C06CF" w:rsidRDefault="005C51CB" w:rsidP="00CC23BA">
            <w:pPr>
              <w:spacing w:line="276" w:lineRule="auto"/>
            </w:pPr>
          </w:p>
          <w:p w14:paraId="7393C8BE" w14:textId="77777777" w:rsidR="005C51CB" w:rsidRPr="008C06CF" w:rsidRDefault="005C51CB" w:rsidP="00CC23BA">
            <w:pPr>
              <w:spacing w:line="276" w:lineRule="auto"/>
            </w:pPr>
          </w:p>
        </w:tc>
      </w:tr>
      <w:tr w:rsidR="005C51CB" w:rsidRPr="008C06CF" w14:paraId="75BF2674" w14:textId="77777777" w:rsidTr="00CC23BA">
        <w:tc>
          <w:tcPr>
            <w:tcW w:w="4644" w:type="dxa"/>
            <w:shd w:val="clear" w:color="auto" w:fill="auto"/>
          </w:tcPr>
          <w:p w14:paraId="32DDBF0B" w14:textId="77777777" w:rsidR="005C51CB" w:rsidRPr="008C06CF" w:rsidRDefault="005C51CB" w:rsidP="00CC23BA">
            <w:pPr>
              <w:spacing w:line="276" w:lineRule="auto"/>
              <w:jc w:val="both"/>
            </w:pPr>
            <w:r w:rsidRPr="008C06CF">
              <w:t>- Tổ chức cho HS nêu câu chuyện đó</w:t>
            </w:r>
          </w:p>
          <w:p w14:paraId="7FF6D0A0" w14:textId="77777777" w:rsidR="005C51CB" w:rsidRPr="008C06CF" w:rsidRDefault="005C51CB" w:rsidP="00CC23BA">
            <w:pPr>
              <w:spacing w:line="276" w:lineRule="auto"/>
              <w:jc w:val="both"/>
            </w:pPr>
            <w:r w:rsidRPr="008C06CF">
              <w:t>- GV hỏi thêm lí do HS chọn câu chuyện đó. Ý nghĩa của câu chuyện đó với em?</w:t>
            </w:r>
          </w:p>
          <w:p w14:paraId="3AAE7CD7" w14:textId="77777777" w:rsidR="005C51CB" w:rsidRPr="008C06CF" w:rsidRDefault="005C51CB" w:rsidP="00CC23BA">
            <w:pPr>
              <w:spacing w:line="276" w:lineRule="auto"/>
              <w:jc w:val="both"/>
            </w:pPr>
            <w:r w:rsidRPr="008C06CF">
              <w:t>Bài tập 2:</w:t>
            </w:r>
          </w:p>
          <w:p w14:paraId="52F8218A" w14:textId="77777777" w:rsidR="005C51CB" w:rsidRPr="008C06CF" w:rsidRDefault="005C51CB" w:rsidP="00CC23BA">
            <w:pPr>
              <w:spacing w:line="276" w:lineRule="auto"/>
              <w:jc w:val="both"/>
            </w:pPr>
            <w:r w:rsidRPr="008C06CF">
              <w:t>- Gọi HS nêu yêu cầu bài</w:t>
            </w:r>
          </w:p>
        </w:tc>
        <w:tc>
          <w:tcPr>
            <w:tcW w:w="4644" w:type="dxa"/>
            <w:shd w:val="clear" w:color="auto" w:fill="auto"/>
          </w:tcPr>
          <w:p w14:paraId="142B9862" w14:textId="77777777" w:rsidR="005C51CB" w:rsidRPr="008C06CF" w:rsidRDefault="005C51CB" w:rsidP="00CC23BA">
            <w:pPr>
              <w:spacing w:line="276" w:lineRule="auto"/>
            </w:pPr>
            <w:r w:rsidRPr="008C06CF">
              <w:t>- HS nêu</w:t>
            </w:r>
          </w:p>
          <w:p w14:paraId="678194A2" w14:textId="77777777" w:rsidR="005C51CB" w:rsidRPr="008C06CF" w:rsidRDefault="005C51CB" w:rsidP="00CC23BA">
            <w:pPr>
              <w:spacing w:line="276" w:lineRule="auto"/>
            </w:pPr>
            <w:r w:rsidRPr="008C06CF">
              <w:t>- HS trả lời</w:t>
            </w:r>
          </w:p>
          <w:p w14:paraId="712FEB0F" w14:textId="77777777" w:rsidR="005C51CB" w:rsidRPr="008C06CF" w:rsidRDefault="005C51CB" w:rsidP="00CC23BA">
            <w:pPr>
              <w:spacing w:line="276" w:lineRule="auto"/>
            </w:pPr>
          </w:p>
          <w:p w14:paraId="565980FB" w14:textId="77777777" w:rsidR="005C51CB" w:rsidRPr="008C06CF" w:rsidRDefault="005C51CB" w:rsidP="00CC23BA">
            <w:pPr>
              <w:spacing w:line="276" w:lineRule="auto"/>
            </w:pPr>
          </w:p>
          <w:p w14:paraId="42B5F1A1" w14:textId="77777777" w:rsidR="005C51CB" w:rsidRPr="008C06CF" w:rsidRDefault="005C51CB" w:rsidP="00CC23BA">
            <w:pPr>
              <w:spacing w:line="276" w:lineRule="auto"/>
            </w:pPr>
          </w:p>
          <w:p w14:paraId="59037C29" w14:textId="77777777" w:rsidR="005C51CB" w:rsidRPr="008C06CF" w:rsidRDefault="005C51CB" w:rsidP="00CC23BA">
            <w:pPr>
              <w:spacing w:line="276" w:lineRule="auto"/>
            </w:pPr>
            <w:r w:rsidRPr="008C06CF">
              <w:t>- HS nêu yêu cầu bài</w:t>
            </w:r>
          </w:p>
        </w:tc>
      </w:tr>
      <w:tr w:rsidR="005C51CB" w:rsidRPr="008C06CF" w14:paraId="508B3C4B" w14:textId="77777777" w:rsidTr="00CC23BA">
        <w:tc>
          <w:tcPr>
            <w:tcW w:w="4644" w:type="dxa"/>
            <w:shd w:val="clear" w:color="auto" w:fill="auto"/>
          </w:tcPr>
          <w:p w14:paraId="4133301E" w14:textId="77777777" w:rsidR="005C51CB" w:rsidRPr="008C06CF" w:rsidRDefault="005C51CB" w:rsidP="00CC23BA">
            <w:pPr>
              <w:spacing w:line="276" w:lineRule="auto"/>
              <w:jc w:val="both"/>
            </w:pPr>
            <w:r w:rsidRPr="008C06CF">
              <w:t>- Phát phiếu đọc sách và yêu cầu HS viết phiếu</w:t>
            </w:r>
          </w:p>
        </w:tc>
        <w:tc>
          <w:tcPr>
            <w:tcW w:w="4644" w:type="dxa"/>
            <w:shd w:val="clear" w:color="auto" w:fill="auto"/>
          </w:tcPr>
          <w:p w14:paraId="63C9D207" w14:textId="77777777" w:rsidR="005C51CB" w:rsidRPr="008C06CF" w:rsidRDefault="005C51CB" w:rsidP="00CC23BA">
            <w:pPr>
              <w:spacing w:line="276" w:lineRule="auto"/>
            </w:pPr>
            <w:r w:rsidRPr="008C06CF">
              <w:t>- HS viết phiếu</w:t>
            </w:r>
          </w:p>
        </w:tc>
      </w:tr>
      <w:tr w:rsidR="005C51CB" w:rsidRPr="008C06CF" w14:paraId="61DF45DB" w14:textId="77777777" w:rsidTr="00CC23BA">
        <w:tc>
          <w:tcPr>
            <w:tcW w:w="4644" w:type="dxa"/>
            <w:shd w:val="clear" w:color="auto" w:fill="auto"/>
          </w:tcPr>
          <w:p w14:paraId="0894FCB7" w14:textId="77777777" w:rsidR="005C51CB" w:rsidRPr="008C06CF" w:rsidRDefault="005C51CB" w:rsidP="00CC23BA">
            <w:pPr>
              <w:spacing w:line="276" w:lineRule="auto"/>
              <w:jc w:val="both"/>
            </w:pPr>
            <w:r w:rsidRPr="008C06CF">
              <w:t xml:space="preserve">- Thảo luận nhóm 4: chia sẻ với bạn về những trải nghiệm được nói tới trong câu chuyện mà các em đã học? </w:t>
            </w:r>
          </w:p>
        </w:tc>
        <w:tc>
          <w:tcPr>
            <w:tcW w:w="4644" w:type="dxa"/>
            <w:shd w:val="clear" w:color="auto" w:fill="auto"/>
          </w:tcPr>
          <w:p w14:paraId="56AFA86F" w14:textId="77777777" w:rsidR="005C51CB" w:rsidRPr="008C06CF" w:rsidRDefault="005C51CB" w:rsidP="00CC23BA">
            <w:pPr>
              <w:spacing w:line="276" w:lineRule="auto"/>
            </w:pPr>
            <w:r w:rsidRPr="008C06CF">
              <w:t>- HS chia sẻ trong nhóm và trước lớp</w:t>
            </w:r>
          </w:p>
          <w:p w14:paraId="2BDD8DC1" w14:textId="77777777" w:rsidR="005C51CB" w:rsidRPr="008C06CF" w:rsidRDefault="005C51CB" w:rsidP="00CC23BA">
            <w:pPr>
              <w:spacing w:line="276" w:lineRule="auto"/>
            </w:pPr>
          </w:p>
          <w:p w14:paraId="6D940060" w14:textId="77777777" w:rsidR="005C51CB" w:rsidRPr="008C06CF" w:rsidRDefault="005C51CB" w:rsidP="00CC23BA">
            <w:pPr>
              <w:spacing w:line="276" w:lineRule="auto"/>
            </w:pPr>
          </w:p>
        </w:tc>
      </w:tr>
      <w:tr w:rsidR="005C51CB" w:rsidRPr="008C06CF" w14:paraId="467205CD" w14:textId="77777777" w:rsidTr="00CC23BA">
        <w:tc>
          <w:tcPr>
            <w:tcW w:w="4644" w:type="dxa"/>
            <w:shd w:val="clear" w:color="auto" w:fill="auto"/>
          </w:tcPr>
          <w:p w14:paraId="4D87BA73" w14:textId="77777777" w:rsidR="005C51CB" w:rsidRPr="008C06CF" w:rsidRDefault="005C51CB" w:rsidP="00CC23BA">
            <w:pPr>
              <w:spacing w:line="276" w:lineRule="auto"/>
            </w:pPr>
            <w:r w:rsidRPr="008C06CF">
              <w:t>- GV động viên, khen ngợi HS</w:t>
            </w:r>
          </w:p>
        </w:tc>
        <w:tc>
          <w:tcPr>
            <w:tcW w:w="4644" w:type="dxa"/>
            <w:shd w:val="clear" w:color="auto" w:fill="auto"/>
          </w:tcPr>
          <w:p w14:paraId="6B08AA16" w14:textId="77777777" w:rsidR="005C51CB" w:rsidRPr="008C06CF" w:rsidRDefault="005C51CB" w:rsidP="00CC23BA">
            <w:pPr>
              <w:spacing w:line="276" w:lineRule="auto"/>
            </w:pPr>
          </w:p>
        </w:tc>
      </w:tr>
      <w:tr w:rsidR="005C51CB" w:rsidRPr="008C06CF" w14:paraId="5997E5C2" w14:textId="77777777" w:rsidTr="00CC23BA">
        <w:tc>
          <w:tcPr>
            <w:tcW w:w="4644" w:type="dxa"/>
            <w:shd w:val="clear" w:color="auto" w:fill="auto"/>
          </w:tcPr>
          <w:p w14:paraId="1F557466" w14:textId="77777777" w:rsidR="005C51CB" w:rsidRPr="008C06CF" w:rsidRDefault="005C51CB" w:rsidP="00CC23B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lang w:val="pt-BR"/>
              </w:rPr>
              <w:t>3. Vận dụng (2-3p)</w:t>
            </w:r>
          </w:p>
        </w:tc>
        <w:tc>
          <w:tcPr>
            <w:tcW w:w="4644" w:type="dxa"/>
            <w:shd w:val="clear" w:color="auto" w:fill="auto"/>
          </w:tcPr>
          <w:p w14:paraId="2C5F2840" w14:textId="77777777" w:rsidR="005C51CB" w:rsidRPr="008C06CF" w:rsidRDefault="005C51CB" w:rsidP="00CC23BA">
            <w:pPr>
              <w:spacing w:line="276" w:lineRule="auto"/>
            </w:pPr>
          </w:p>
        </w:tc>
      </w:tr>
      <w:tr w:rsidR="005C51CB" w:rsidRPr="008C06CF" w14:paraId="12E5DE47" w14:textId="77777777" w:rsidTr="00CC23BA">
        <w:tc>
          <w:tcPr>
            <w:tcW w:w="4644" w:type="dxa"/>
            <w:shd w:val="clear" w:color="auto" w:fill="auto"/>
          </w:tcPr>
          <w:p w14:paraId="33561A65" w14:textId="77777777" w:rsidR="005C51CB" w:rsidRPr="008C06CF" w:rsidRDefault="005C51CB" w:rsidP="00CC23BA">
            <w:pPr>
              <w:spacing w:line="276" w:lineRule="auto"/>
              <w:jc w:val="both"/>
            </w:pPr>
            <w:r w:rsidRPr="008C06CF">
              <w:lastRenderedPageBreak/>
              <w:t xml:space="preserve">- Em hãy chia sẻ với người thân về những cảm xúc của bạn đó trong bài đọc Trước ngày xa quê. </w:t>
            </w:r>
          </w:p>
          <w:p w14:paraId="093F6325" w14:textId="77777777" w:rsidR="005C51CB" w:rsidRPr="008C06CF" w:rsidRDefault="005C51CB" w:rsidP="00CC23BA">
            <w:pPr>
              <w:spacing w:line="276" w:lineRule="auto"/>
              <w:jc w:val="both"/>
            </w:pPr>
            <w:r w:rsidRPr="008C06CF">
              <w:t>- GV nhận xét, khen ngợi những HS tích cực trong giờ</w:t>
            </w:r>
          </w:p>
        </w:tc>
        <w:tc>
          <w:tcPr>
            <w:tcW w:w="4644" w:type="dxa"/>
            <w:shd w:val="clear" w:color="auto" w:fill="auto"/>
          </w:tcPr>
          <w:p w14:paraId="5FCB3CBC" w14:textId="77777777" w:rsidR="005C51CB" w:rsidRPr="008C06CF" w:rsidRDefault="005C51CB" w:rsidP="00CC23BA">
            <w:pPr>
              <w:spacing w:line="276" w:lineRule="auto"/>
            </w:pPr>
            <w:r w:rsidRPr="008C06CF">
              <w:t>- HS thực hiện</w:t>
            </w:r>
          </w:p>
        </w:tc>
      </w:tr>
    </w:tbl>
    <w:p w14:paraId="178D0570" w14:textId="77777777" w:rsidR="005C51CB" w:rsidRPr="008C06CF" w:rsidRDefault="005C51CB" w:rsidP="005C51CB">
      <w:pPr>
        <w:spacing w:line="276" w:lineRule="auto"/>
        <w:rPr>
          <w:b/>
          <w:bCs/>
        </w:rPr>
      </w:pPr>
      <w:r w:rsidRPr="008C06CF">
        <w:rPr>
          <w:b/>
          <w:bCs/>
        </w:rPr>
        <w:t>IV. ĐIỀU CHỈNH SAU BÀI DẠY (nếu có):</w:t>
      </w:r>
    </w:p>
    <w:p w14:paraId="2AAA8E16" w14:textId="181663A5" w:rsidR="004A3202" w:rsidRPr="005C51CB" w:rsidRDefault="005C51CB" w:rsidP="005C51CB">
      <w:r w:rsidRPr="008C06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96F22" wp14:editId="55293C0C">
                <wp:simplePos x="0" y="0"/>
                <wp:positionH relativeFrom="column">
                  <wp:posOffset>709565</wp:posOffset>
                </wp:positionH>
                <wp:positionV relativeFrom="paragraph">
                  <wp:posOffset>219710</wp:posOffset>
                </wp:positionV>
                <wp:extent cx="4389404" cy="0"/>
                <wp:effectExtent l="0" t="0" r="3048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4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BA7499" id="Straight Connector 1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5pt,17.3pt" to="401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" strokecolor="black [3040]"/>
            </w:pict>
          </mc:Fallback>
        </mc:AlternateContent>
      </w:r>
      <w:r w:rsidRPr="008C06CF">
        <w:tab/>
      </w:r>
    </w:p>
    <w:sectPr w:rsidR="004A3202" w:rsidRPr="005C51CB" w:rsidSect="004B0CBC">
      <w:footerReference w:type="default" r:id="rId7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A1196" w14:textId="77777777" w:rsidR="00F554C0" w:rsidRDefault="00F554C0" w:rsidP="007A3944">
      <w:r>
        <w:separator/>
      </w:r>
    </w:p>
  </w:endnote>
  <w:endnote w:type="continuationSeparator" w:id="0">
    <w:p w14:paraId="4EEF75D7" w14:textId="77777777" w:rsidR="00F554C0" w:rsidRDefault="00F554C0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534ED" w14:textId="77777777" w:rsidR="00F554C0" w:rsidRDefault="00F554C0" w:rsidP="007A3944">
      <w:r>
        <w:separator/>
      </w:r>
    </w:p>
  </w:footnote>
  <w:footnote w:type="continuationSeparator" w:id="0">
    <w:p w14:paraId="06FC7696" w14:textId="77777777" w:rsidR="00F554C0" w:rsidRDefault="00F554C0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1B6560B"/>
    <w:multiLevelType w:val="hybridMultilevel"/>
    <w:tmpl w:val="BE927AE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4593D"/>
    <w:multiLevelType w:val="hybridMultilevel"/>
    <w:tmpl w:val="799E2212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573CA"/>
    <w:multiLevelType w:val="hybridMultilevel"/>
    <w:tmpl w:val="9DC2AB4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76F89"/>
    <w:multiLevelType w:val="hybridMultilevel"/>
    <w:tmpl w:val="D348F7C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C0463"/>
    <w:multiLevelType w:val="hybridMultilevel"/>
    <w:tmpl w:val="DD84D016"/>
    <w:lvl w:ilvl="0" w:tplc="C48A9C7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3"/>
  </w:num>
  <w:num w:numId="3" w16cid:durableId="728528606">
    <w:abstractNumId w:val="5"/>
  </w:num>
  <w:num w:numId="4" w16cid:durableId="1337073810">
    <w:abstractNumId w:val="6"/>
  </w:num>
  <w:num w:numId="5" w16cid:durableId="1936354450">
    <w:abstractNumId w:val="4"/>
  </w:num>
  <w:num w:numId="6" w16cid:durableId="1865710902">
    <w:abstractNumId w:val="2"/>
  </w:num>
  <w:num w:numId="7" w16cid:durableId="807821561">
    <w:abstractNumId w:val="10"/>
  </w:num>
  <w:num w:numId="8" w16cid:durableId="518275633">
    <w:abstractNumId w:val="9"/>
  </w:num>
  <w:num w:numId="9" w16cid:durableId="250821978">
    <w:abstractNumId w:val="1"/>
  </w:num>
  <w:num w:numId="10" w16cid:durableId="1934315074">
    <w:abstractNumId w:val="7"/>
  </w:num>
  <w:num w:numId="11" w16cid:durableId="206466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315CB"/>
    <w:rsid w:val="00040B3D"/>
    <w:rsid w:val="00047489"/>
    <w:rsid w:val="00050C39"/>
    <w:rsid w:val="000751C2"/>
    <w:rsid w:val="00082F66"/>
    <w:rsid w:val="000833EA"/>
    <w:rsid w:val="000A15D0"/>
    <w:rsid w:val="000B2D9D"/>
    <w:rsid w:val="000D33AC"/>
    <w:rsid w:val="000D6BF1"/>
    <w:rsid w:val="000E303E"/>
    <w:rsid w:val="000F6341"/>
    <w:rsid w:val="00127E98"/>
    <w:rsid w:val="00165E54"/>
    <w:rsid w:val="001814D6"/>
    <w:rsid w:val="0018157D"/>
    <w:rsid w:val="00182FE2"/>
    <w:rsid w:val="00184969"/>
    <w:rsid w:val="0018642B"/>
    <w:rsid w:val="00193F64"/>
    <w:rsid w:val="001A3516"/>
    <w:rsid w:val="001D4D95"/>
    <w:rsid w:val="002005E3"/>
    <w:rsid w:val="002058BC"/>
    <w:rsid w:val="00207E8F"/>
    <w:rsid w:val="0021635A"/>
    <w:rsid w:val="002172E1"/>
    <w:rsid w:val="002302B3"/>
    <w:rsid w:val="00242491"/>
    <w:rsid w:val="00254C88"/>
    <w:rsid w:val="00260082"/>
    <w:rsid w:val="00261C55"/>
    <w:rsid w:val="0027066D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60240"/>
    <w:rsid w:val="003733F8"/>
    <w:rsid w:val="0038309E"/>
    <w:rsid w:val="003879A2"/>
    <w:rsid w:val="0039796A"/>
    <w:rsid w:val="003C6DB4"/>
    <w:rsid w:val="003C772D"/>
    <w:rsid w:val="003E25EA"/>
    <w:rsid w:val="003F633C"/>
    <w:rsid w:val="00415D76"/>
    <w:rsid w:val="00415FDF"/>
    <w:rsid w:val="00417333"/>
    <w:rsid w:val="0043430A"/>
    <w:rsid w:val="00436C87"/>
    <w:rsid w:val="00451928"/>
    <w:rsid w:val="004716BB"/>
    <w:rsid w:val="00474E04"/>
    <w:rsid w:val="004A3202"/>
    <w:rsid w:val="004B0CBC"/>
    <w:rsid w:val="004B13C7"/>
    <w:rsid w:val="004B64FE"/>
    <w:rsid w:val="004C3EC9"/>
    <w:rsid w:val="004E60F4"/>
    <w:rsid w:val="004F16B5"/>
    <w:rsid w:val="00510ED4"/>
    <w:rsid w:val="005336C0"/>
    <w:rsid w:val="00545D22"/>
    <w:rsid w:val="00554079"/>
    <w:rsid w:val="0055422D"/>
    <w:rsid w:val="00554A09"/>
    <w:rsid w:val="005573C1"/>
    <w:rsid w:val="00570940"/>
    <w:rsid w:val="005743DD"/>
    <w:rsid w:val="0058047A"/>
    <w:rsid w:val="0059066D"/>
    <w:rsid w:val="00592722"/>
    <w:rsid w:val="005A1874"/>
    <w:rsid w:val="005A6644"/>
    <w:rsid w:val="005B4F01"/>
    <w:rsid w:val="005B6759"/>
    <w:rsid w:val="005C37C8"/>
    <w:rsid w:val="005C51CB"/>
    <w:rsid w:val="005F4040"/>
    <w:rsid w:val="006208F5"/>
    <w:rsid w:val="006269FA"/>
    <w:rsid w:val="00631C32"/>
    <w:rsid w:val="00645518"/>
    <w:rsid w:val="00651B09"/>
    <w:rsid w:val="00663A88"/>
    <w:rsid w:val="0068163B"/>
    <w:rsid w:val="006B4486"/>
    <w:rsid w:val="006C3DC4"/>
    <w:rsid w:val="006C767E"/>
    <w:rsid w:val="006D5DD7"/>
    <w:rsid w:val="007043AE"/>
    <w:rsid w:val="00724ACC"/>
    <w:rsid w:val="0074230B"/>
    <w:rsid w:val="0074474A"/>
    <w:rsid w:val="00747E5E"/>
    <w:rsid w:val="00762094"/>
    <w:rsid w:val="007636AE"/>
    <w:rsid w:val="00776501"/>
    <w:rsid w:val="00782C1B"/>
    <w:rsid w:val="007924BC"/>
    <w:rsid w:val="007A3944"/>
    <w:rsid w:val="007A65A7"/>
    <w:rsid w:val="007B6A52"/>
    <w:rsid w:val="007C32DC"/>
    <w:rsid w:val="007C3888"/>
    <w:rsid w:val="007C5D0F"/>
    <w:rsid w:val="007D4B41"/>
    <w:rsid w:val="00830950"/>
    <w:rsid w:val="00831E64"/>
    <w:rsid w:val="0083329F"/>
    <w:rsid w:val="0083454C"/>
    <w:rsid w:val="0087264C"/>
    <w:rsid w:val="008738E0"/>
    <w:rsid w:val="00883C7C"/>
    <w:rsid w:val="008A5AEC"/>
    <w:rsid w:val="008C04A8"/>
    <w:rsid w:val="008C776B"/>
    <w:rsid w:val="008D052C"/>
    <w:rsid w:val="008E6A17"/>
    <w:rsid w:val="008F0684"/>
    <w:rsid w:val="00926352"/>
    <w:rsid w:val="009308E3"/>
    <w:rsid w:val="0094522E"/>
    <w:rsid w:val="00960FC5"/>
    <w:rsid w:val="00961EE8"/>
    <w:rsid w:val="00963F65"/>
    <w:rsid w:val="00976C46"/>
    <w:rsid w:val="009B0FC9"/>
    <w:rsid w:val="009C2B4B"/>
    <w:rsid w:val="009C4996"/>
    <w:rsid w:val="009D7DCC"/>
    <w:rsid w:val="00A06E59"/>
    <w:rsid w:val="00A1207E"/>
    <w:rsid w:val="00A12941"/>
    <w:rsid w:val="00A13F87"/>
    <w:rsid w:val="00A140AC"/>
    <w:rsid w:val="00A203C4"/>
    <w:rsid w:val="00A2636F"/>
    <w:rsid w:val="00A41573"/>
    <w:rsid w:val="00A52C03"/>
    <w:rsid w:val="00A66C42"/>
    <w:rsid w:val="00A70C6A"/>
    <w:rsid w:val="00A70CF0"/>
    <w:rsid w:val="00A7484A"/>
    <w:rsid w:val="00A74B2B"/>
    <w:rsid w:val="00A87EE1"/>
    <w:rsid w:val="00AA01E9"/>
    <w:rsid w:val="00AA7F47"/>
    <w:rsid w:val="00AB210B"/>
    <w:rsid w:val="00AB74F3"/>
    <w:rsid w:val="00AD1E61"/>
    <w:rsid w:val="00AE24D4"/>
    <w:rsid w:val="00AF392A"/>
    <w:rsid w:val="00B01253"/>
    <w:rsid w:val="00B0656B"/>
    <w:rsid w:val="00B60923"/>
    <w:rsid w:val="00B70711"/>
    <w:rsid w:val="00B73E77"/>
    <w:rsid w:val="00B741DF"/>
    <w:rsid w:val="00B813BD"/>
    <w:rsid w:val="00B95E64"/>
    <w:rsid w:val="00BD5AFA"/>
    <w:rsid w:val="00BD651C"/>
    <w:rsid w:val="00BF026D"/>
    <w:rsid w:val="00BF607B"/>
    <w:rsid w:val="00C00250"/>
    <w:rsid w:val="00C05890"/>
    <w:rsid w:val="00C07627"/>
    <w:rsid w:val="00C174F9"/>
    <w:rsid w:val="00C40ABD"/>
    <w:rsid w:val="00C4264E"/>
    <w:rsid w:val="00C46939"/>
    <w:rsid w:val="00C72041"/>
    <w:rsid w:val="00C758A7"/>
    <w:rsid w:val="00C85DB6"/>
    <w:rsid w:val="00CC7EE8"/>
    <w:rsid w:val="00D00547"/>
    <w:rsid w:val="00D05519"/>
    <w:rsid w:val="00D45E48"/>
    <w:rsid w:val="00D63C4A"/>
    <w:rsid w:val="00D65218"/>
    <w:rsid w:val="00D66128"/>
    <w:rsid w:val="00DD0209"/>
    <w:rsid w:val="00DE0694"/>
    <w:rsid w:val="00DF3C53"/>
    <w:rsid w:val="00E15DAE"/>
    <w:rsid w:val="00E231FF"/>
    <w:rsid w:val="00E27FF5"/>
    <w:rsid w:val="00E349DE"/>
    <w:rsid w:val="00E35286"/>
    <w:rsid w:val="00E36D43"/>
    <w:rsid w:val="00E5631B"/>
    <w:rsid w:val="00E62C77"/>
    <w:rsid w:val="00E659F6"/>
    <w:rsid w:val="00E671A2"/>
    <w:rsid w:val="00E75077"/>
    <w:rsid w:val="00E77823"/>
    <w:rsid w:val="00E82D90"/>
    <w:rsid w:val="00E841D6"/>
    <w:rsid w:val="00EA16B0"/>
    <w:rsid w:val="00EB2E96"/>
    <w:rsid w:val="00EC2847"/>
    <w:rsid w:val="00EC3750"/>
    <w:rsid w:val="00ED7C68"/>
    <w:rsid w:val="00EE1467"/>
    <w:rsid w:val="00EE47F5"/>
    <w:rsid w:val="00EE5E26"/>
    <w:rsid w:val="00F22EE7"/>
    <w:rsid w:val="00F25E3B"/>
    <w:rsid w:val="00F529BD"/>
    <w:rsid w:val="00F536B2"/>
    <w:rsid w:val="00F54A3E"/>
    <w:rsid w:val="00F554C0"/>
    <w:rsid w:val="00F835E9"/>
    <w:rsid w:val="00F84ECA"/>
    <w:rsid w:val="00FC3A1C"/>
    <w:rsid w:val="00FC7AA1"/>
    <w:rsid w:val="00FD3AE2"/>
    <w:rsid w:val="00FD5519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DE06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qFormat/>
    <w:rsid w:val="00C0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qFormat/>
    <w:rsid w:val="005C37C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814D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A203C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43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87264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664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70</cp:revision>
  <dcterms:created xsi:type="dcterms:W3CDTF">2024-09-06T13:04:00Z</dcterms:created>
  <dcterms:modified xsi:type="dcterms:W3CDTF">2025-01-10T09:16:00Z</dcterms:modified>
</cp:coreProperties>
</file>