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FA923" w14:textId="77777777" w:rsidR="00B0656B" w:rsidRPr="00F33749" w:rsidRDefault="00B0656B" w:rsidP="00B0656B">
      <w:pPr>
        <w:jc w:val="center"/>
        <w:rPr>
          <w:b/>
        </w:rPr>
      </w:pPr>
      <w:r>
        <w:rPr>
          <w:b/>
        </w:rPr>
        <w:t>TIẾNG VIỆT (TIẾT 2)</w:t>
      </w:r>
    </w:p>
    <w:p w14:paraId="2AD85E9C" w14:textId="77777777" w:rsidR="00B0656B" w:rsidRPr="00F33749" w:rsidRDefault="00B0656B" w:rsidP="00B0656B">
      <w:pPr>
        <w:jc w:val="center"/>
        <w:rPr>
          <w:b/>
        </w:rPr>
      </w:pPr>
      <w:r>
        <w:rPr>
          <w:b/>
        </w:rPr>
        <w:t xml:space="preserve">LUYỆN TỪ VÀ CÂU : </w:t>
      </w:r>
      <w:r w:rsidRPr="00F33749">
        <w:rPr>
          <w:b/>
        </w:rPr>
        <w:t>LUYỆN TẬP VỀ DANH TỪ, ĐỘNG TỪ, TÍNH TỪ</w:t>
      </w:r>
    </w:p>
    <w:p w14:paraId="49B257AB" w14:textId="77777777" w:rsidR="00B0656B" w:rsidRPr="00F33749" w:rsidRDefault="00B0656B" w:rsidP="00B0656B">
      <w:pPr>
        <w:ind w:firstLine="360"/>
        <w:jc w:val="both"/>
        <w:rPr>
          <w:b/>
        </w:rPr>
      </w:pPr>
    </w:p>
    <w:p w14:paraId="59DA2285" w14:textId="77777777" w:rsidR="00B0656B" w:rsidRPr="00F33749" w:rsidRDefault="00B0656B" w:rsidP="00B0656B">
      <w:pPr>
        <w:ind w:firstLine="360"/>
        <w:jc w:val="both"/>
        <w:rPr>
          <w:b/>
        </w:rPr>
      </w:pPr>
      <w:r w:rsidRPr="00F33749">
        <w:rPr>
          <w:b/>
        </w:rPr>
        <w:t>I. YÊU CẦU CẦN ĐẠT.</w:t>
      </w:r>
    </w:p>
    <w:p w14:paraId="206B3BA2" w14:textId="77777777" w:rsidR="00B0656B" w:rsidRPr="00F33749" w:rsidRDefault="00B0656B" w:rsidP="00B0656B">
      <w:pPr>
        <w:ind w:firstLine="360"/>
        <w:jc w:val="both"/>
      </w:pPr>
      <w:r w:rsidRPr="00F33749">
        <w:t xml:space="preserve">- Ôn tập về 3 từ loại đã học ở lớp 4: Danh từ, động từ, tính từ, hiểu đặc điểm và chức năng của mỗi từ loại. </w:t>
      </w:r>
    </w:p>
    <w:p w14:paraId="4CDB7E3B" w14:textId="77777777" w:rsidR="00B0656B" w:rsidRPr="00F33749" w:rsidRDefault="00B0656B" w:rsidP="00B0656B">
      <w:pPr>
        <w:ind w:firstLine="360"/>
        <w:jc w:val="both"/>
      </w:pPr>
      <w:r w:rsidRPr="00F33749">
        <w:t>- Cảm nhận được vẻ đẹp của thiên nhiên được thể hiện trong ngữ liệu của bài tập thông qua cac từ loại tìm được.</w:t>
      </w:r>
    </w:p>
    <w:p w14:paraId="1B86891C" w14:textId="77777777" w:rsidR="00B0656B" w:rsidRPr="00F33749" w:rsidRDefault="00B0656B" w:rsidP="00B0656B">
      <w:pPr>
        <w:ind w:firstLine="360"/>
        <w:jc w:val="both"/>
      </w:pPr>
      <w:r w:rsidRPr="00F33749">
        <w:t>- Góp phần phát triển năng lực ngôn ngữ.</w:t>
      </w:r>
    </w:p>
    <w:p w14:paraId="1346AB53" w14:textId="77777777" w:rsidR="00B0656B" w:rsidRPr="00F33749" w:rsidRDefault="00B0656B" w:rsidP="00B0656B">
      <w:pPr>
        <w:ind w:firstLine="360"/>
        <w:jc w:val="both"/>
      </w:pPr>
      <w:r w:rsidRPr="00F33749">
        <w:t>- Biết vận dụng bài học vào thực tiễn cuộc sống.</w:t>
      </w:r>
    </w:p>
    <w:p w14:paraId="192752D1" w14:textId="77777777" w:rsidR="00B0656B" w:rsidRPr="00F33749" w:rsidRDefault="00B0656B" w:rsidP="00B0656B">
      <w:pPr>
        <w:ind w:firstLine="360"/>
        <w:jc w:val="both"/>
      </w:pPr>
      <w:r w:rsidRPr="00F33749">
        <w:t>- Năng lực tự chủ, tự học: Tích cực học tập, tiếp thu kiến thức để thực hiện tốt nội dung bài học.</w:t>
      </w:r>
    </w:p>
    <w:p w14:paraId="14A0D03B" w14:textId="77777777" w:rsidR="00B0656B" w:rsidRPr="00F33749" w:rsidRDefault="00B0656B" w:rsidP="00B0656B">
      <w:pPr>
        <w:ind w:firstLine="360"/>
        <w:jc w:val="both"/>
      </w:pPr>
      <w:r w:rsidRPr="00F33749">
        <w:t>- Năng lực giải quyết vấn đề và sáng tạo: Nâng cao kĩ năng tìm hiểu danh từ, động từ, tính từ, ứng dụng vào thực tiễn.</w:t>
      </w:r>
    </w:p>
    <w:p w14:paraId="786112AA" w14:textId="77777777" w:rsidR="00B0656B" w:rsidRPr="00F33749" w:rsidRDefault="00B0656B" w:rsidP="00B0656B">
      <w:pPr>
        <w:ind w:firstLine="360"/>
        <w:jc w:val="both"/>
      </w:pPr>
      <w:r w:rsidRPr="00F33749">
        <w:t>- Năng lực giao tiếp và hợp tác: Phát triển năng lực giao tiếp trong trò chơi và hoạt động nhóm.</w:t>
      </w:r>
    </w:p>
    <w:p w14:paraId="3F15FC8B" w14:textId="77777777" w:rsidR="00B0656B" w:rsidRPr="00F33749" w:rsidRDefault="00B0656B" w:rsidP="00B0656B">
      <w:pPr>
        <w:ind w:firstLine="360"/>
        <w:jc w:val="both"/>
      </w:pPr>
      <w:r w:rsidRPr="00F33749">
        <w:t>- Phẩm chất nhân ái: Thông qua bài học, biết yêu quý bạn bè và đoàn kết trong học tập.</w:t>
      </w:r>
    </w:p>
    <w:p w14:paraId="498632D8" w14:textId="77777777" w:rsidR="00B0656B" w:rsidRPr="00F33749" w:rsidRDefault="00B0656B" w:rsidP="00B0656B">
      <w:pPr>
        <w:ind w:firstLine="360"/>
        <w:jc w:val="both"/>
      </w:pPr>
      <w:r w:rsidRPr="00F33749">
        <w:t>- Phẩm chất chăm chỉ: Có ý thức tự giác trong học tập, trò chơi và vận dụng.</w:t>
      </w:r>
    </w:p>
    <w:p w14:paraId="3C5953D9" w14:textId="77777777" w:rsidR="00B0656B" w:rsidRPr="00F33749" w:rsidRDefault="00B0656B" w:rsidP="00B0656B">
      <w:pPr>
        <w:ind w:firstLine="360"/>
        <w:jc w:val="both"/>
      </w:pPr>
      <w:r w:rsidRPr="00F33749">
        <w:t>- Phẩm chất trách nhiệm: Biết giữ trật tự, lắng nghe và học tập nghiêm túc.</w:t>
      </w:r>
    </w:p>
    <w:p w14:paraId="49F27B55" w14:textId="77777777" w:rsidR="00B0656B" w:rsidRPr="00F33749" w:rsidRDefault="00B0656B" w:rsidP="00B0656B">
      <w:pPr>
        <w:ind w:firstLine="360"/>
        <w:jc w:val="both"/>
        <w:rPr>
          <w:b/>
        </w:rPr>
      </w:pPr>
      <w:r w:rsidRPr="00F33749">
        <w:rPr>
          <w:b/>
        </w:rPr>
        <w:t>II. ĐỒ DÙNG DẠY HỌC.</w:t>
      </w:r>
    </w:p>
    <w:p w14:paraId="76723B00" w14:textId="77777777" w:rsidR="00B0656B" w:rsidRPr="00F33749" w:rsidRDefault="00B0656B" w:rsidP="00B0656B">
      <w:pPr>
        <w:ind w:firstLine="360"/>
        <w:jc w:val="both"/>
        <w:rPr>
          <w:b/>
          <w:lang w:val="nl-NL"/>
        </w:rPr>
      </w:pPr>
      <w:r>
        <w:rPr>
          <w:b/>
          <w:lang w:val="nl-NL"/>
        </w:rPr>
        <w:t>1.GV</w:t>
      </w:r>
    </w:p>
    <w:p w14:paraId="174E6803" w14:textId="77777777" w:rsidR="00B0656B" w:rsidRPr="002168D4" w:rsidRDefault="00B0656B" w:rsidP="00B0656B">
      <w:pPr>
        <w:ind w:firstLine="360"/>
        <w:jc w:val="both"/>
      </w:pPr>
      <w:r w:rsidRPr="002168D4">
        <w:t>- Kế hoạch bài dạy, bài giảng Power point.</w:t>
      </w:r>
    </w:p>
    <w:p w14:paraId="35F8FC0E" w14:textId="77777777" w:rsidR="00B0656B" w:rsidRDefault="00B0656B" w:rsidP="00B0656B">
      <w:pPr>
        <w:ind w:firstLine="360"/>
        <w:jc w:val="both"/>
      </w:pPr>
      <w:r w:rsidRPr="002168D4">
        <w:t>- SGK và các thiết bị, học liệu phụ vụ cho tiết dạy.</w:t>
      </w:r>
    </w:p>
    <w:p w14:paraId="2BEA6B12" w14:textId="77777777" w:rsidR="00B0656B" w:rsidRPr="00D918F5" w:rsidRDefault="00B0656B" w:rsidP="00B0656B">
      <w:pPr>
        <w:ind w:firstLine="360"/>
        <w:jc w:val="both"/>
        <w:rPr>
          <w:b/>
          <w:bCs/>
        </w:rPr>
      </w:pPr>
      <w:r w:rsidRPr="00D918F5">
        <w:rPr>
          <w:b/>
          <w:bCs/>
        </w:rPr>
        <w:t>2.</w:t>
      </w:r>
      <w:r>
        <w:rPr>
          <w:b/>
          <w:bCs/>
        </w:rPr>
        <w:t>HS</w:t>
      </w:r>
    </w:p>
    <w:p w14:paraId="5B1A5E0A" w14:textId="77777777" w:rsidR="00B0656B" w:rsidRPr="00F33749" w:rsidRDefault="00B0656B" w:rsidP="00B0656B">
      <w:pPr>
        <w:ind w:firstLine="360"/>
        <w:jc w:val="both"/>
      </w:pPr>
      <w:r w:rsidRPr="00D918F5">
        <w:t>-SGK, vở viết, vở bài t</w:t>
      </w:r>
      <w:r>
        <w:t>ập</w:t>
      </w:r>
    </w:p>
    <w:p w14:paraId="1D9690EF" w14:textId="77777777" w:rsidR="00B0656B" w:rsidRPr="00F33749" w:rsidRDefault="00B0656B" w:rsidP="00B0656B">
      <w:pPr>
        <w:ind w:firstLine="360"/>
        <w:rPr>
          <w:b/>
        </w:rPr>
      </w:pPr>
      <w:r w:rsidRPr="00F33749">
        <w:rPr>
          <w:b/>
        </w:rPr>
        <w:t>III. HOẠT ĐỘNG DẠY HỌC.</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6"/>
        <w:gridCol w:w="25"/>
        <w:gridCol w:w="5051"/>
      </w:tblGrid>
      <w:tr w:rsidR="00B0656B" w:rsidRPr="00F33749" w14:paraId="3AE44035" w14:textId="77777777" w:rsidTr="00BF4BBF">
        <w:tc>
          <w:tcPr>
            <w:tcW w:w="4989" w:type="dxa"/>
            <w:tcBorders>
              <w:bottom w:val="dashed" w:sz="4" w:space="0" w:color="auto"/>
            </w:tcBorders>
          </w:tcPr>
          <w:p w14:paraId="3442D87F" w14:textId="77777777" w:rsidR="00B0656B" w:rsidRPr="00F33749" w:rsidRDefault="00B0656B" w:rsidP="00BF4BBF">
            <w:pPr>
              <w:jc w:val="center"/>
              <w:rPr>
                <w:b/>
              </w:rPr>
            </w:pPr>
            <w:r w:rsidRPr="00F33749">
              <w:rPr>
                <w:b/>
              </w:rPr>
              <w:t xml:space="preserve">Hoạt động của </w:t>
            </w:r>
            <w:r>
              <w:rPr>
                <w:b/>
              </w:rPr>
              <w:t>GV</w:t>
            </w:r>
          </w:p>
        </w:tc>
        <w:tc>
          <w:tcPr>
            <w:tcW w:w="5037" w:type="dxa"/>
            <w:gridSpan w:val="2"/>
            <w:tcBorders>
              <w:bottom w:val="dashed" w:sz="4" w:space="0" w:color="auto"/>
            </w:tcBorders>
          </w:tcPr>
          <w:p w14:paraId="03785868" w14:textId="77777777" w:rsidR="00B0656B" w:rsidRPr="00F33749" w:rsidRDefault="00B0656B" w:rsidP="00BF4BBF">
            <w:pPr>
              <w:jc w:val="center"/>
              <w:rPr>
                <w:b/>
              </w:rPr>
            </w:pPr>
            <w:r w:rsidRPr="00F33749">
              <w:rPr>
                <w:b/>
              </w:rPr>
              <w:t xml:space="preserve">Hoạt động của </w:t>
            </w:r>
            <w:r>
              <w:rPr>
                <w:b/>
              </w:rPr>
              <w:t>HS</w:t>
            </w:r>
          </w:p>
        </w:tc>
      </w:tr>
      <w:tr w:rsidR="00B0656B" w:rsidRPr="00F33749" w14:paraId="099DB93A" w14:textId="77777777" w:rsidTr="00BF4BBF">
        <w:tc>
          <w:tcPr>
            <w:tcW w:w="10026" w:type="dxa"/>
            <w:gridSpan w:val="3"/>
            <w:tcBorders>
              <w:bottom w:val="single" w:sz="4" w:space="0" w:color="auto"/>
            </w:tcBorders>
          </w:tcPr>
          <w:p w14:paraId="61801475" w14:textId="77777777" w:rsidR="00B0656B" w:rsidRPr="00F33749" w:rsidRDefault="00B0656B" w:rsidP="00BF4BBF">
            <w:pPr>
              <w:rPr>
                <w:b/>
              </w:rPr>
            </w:pPr>
            <w:r>
              <w:rPr>
                <w:b/>
              </w:rPr>
              <w:t>1.Khởi động (2-3p)</w:t>
            </w:r>
          </w:p>
        </w:tc>
      </w:tr>
      <w:tr w:rsidR="00B0656B" w:rsidRPr="00F33749" w14:paraId="77585C09" w14:textId="77777777" w:rsidTr="00BF4BBF">
        <w:tc>
          <w:tcPr>
            <w:tcW w:w="4989" w:type="dxa"/>
            <w:tcBorders>
              <w:bottom w:val="dashed" w:sz="4" w:space="0" w:color="auto"/>
            </w:tcBorders>
          </w:tcPr>
          <w:p w14:paraId="02D7AF0E" w14:textId="77777777" w:rsidR="00B0656B" w:rsidRPr="00F33749" w:rsidRDefault="00B0656B" w:rsidP="00BF4BBF">
            <w:pPr>
              <w:shd w:val="clear" w:color="auto" w:fill="FFFFFF"/>
              <w:jc w:val="both"/>
              <w:outlineLvl w:val="0"/>
              <w:rPr>
                <w:bCs/>
                <w:color w:val="0F0F0F"/>
                <w:kern w:val="36"/>
              </w:rPr>
            </w:pPr>
            <w:r w:rsidRPr="00F33749">
              <w:rPr>
                <w:bCs/>
                <w:kern w:val="36"/>
              </w:rPr>
              <w:t xml:space="preserve">- GV giới thiệu bài hát: “Chào năm học mới” tác giả Bích Liễu, do nhóm </w:t>
            </w:r>
            <w:r>
              <w:rPr>
                <w:bCs/>
                <w:kern w:val="36"/>
              </w:rPr>
              <w:t>HS</w:t>
            </w:r>
            <w:r w:rsidRPr="00F33749">
              <w:rPr>
                <w:bCs/>
                <w:kern w:val="36"/>
              </w:rPr>
              <w:t xml:space="preserve"> </w:t>
            </w:r>
            <w:r w:rsidRPr="00F33749">
              <w:rPr>
                <w:bCs/>
                <w:color w:val="0F0F0F"/>
                <w:kern w:val="36"/>
              </w:rPr>
              <w:t>Như Ngọc - Hải Đăng - Ngọc Thu - Minh Duyên trình bày.</w:t>
            </w:r>
          </w:p>
          <w:p w14:paraId="27635C6B" w14:textId="77777777" w:rsidR="00B0656B" w:rsidRPr="00F33749" w:rsidRDefault="00B0656B" w:rsidP="00BF4BBF">
            <w:pPr>
              <w:shd w:val="clear" w:color="auto" w:fill="FFFFFF"/>
              <w:jc w:val="both"/>
              <w:outlineLvl w:val="0"/>
              <w:rPr>
                <w:bCs/>
                <w:color w:val="0F0F0F"/>
                <w:kern w:val="36"/>
              </w:rPr>
            </w:pPr>
            <w:r w:rsidRPr="00F33749">
              <w:rPr>
                <w:bCs/>
                <w:color w:val="0F0F0F"/>
                <w:kern w:val="36"/>
              </w:rPr>
              <w:t>- GV cùng trao đổi với HS về nội dung câu chuyện để dẫn dắt vào bài:</w:t>
            </w:r>
          </w:p>
          <w:p w14:paraId="29DD2E6C" w14:textId="77777777" w:rsidR="00B0656B" w:rsidRPr="00F33749" w:rsidRDefault="00B0656B" w:rsidP="00BF4BBF">
            <w:pPr>
              <w:shd w:val="clear" w:color="auto" w:fill="FFFFFF"/>
              <w:jc w:val="both"/>
              <w:outlineLvl w:val="0"/>
              <w:rPr>
                <w:bCs/>
                <w:color w:val="0F0F0F"/>
                <w:kern w:val="36"/>
              </w:rPr>
            </w:pPr>
            <w:r w:rsidRPr="00F33749">
              <w:rPr>
                <w:bCs/>
                <w:color w:val="0F0F0F"/>
                <w:kern w:val="36"/>
              </w:rPr>
              <w:t>+ Các bạn nhỏ trong bài hát đi đâu?</w:t>
            </w:r>
          </w:p>
          <w:p w14:paraId="254A9C89" w14:textId="77777777" w:rsidR="00B0656B" w:rsidRPr="00F33749" w:rsidRDefault="00B0656B" w:rsidP="00BF4BBF">
            <w:pPr>
              <w:shd w:val="clear" w:color="auto" w:fill="FFFFFF"/>
              <w:jc w:val="both"/>
              <w:outlineLvl w:val="0"/>
              <w:rPr>
                <w:bCs/>
                <w:color w:val="0F0F0F"/>
                <w:kern w:val="36"/>
              </w:rPr>
            </w:pPr>
          </w:p>
          <w:p w14:paraId="3A63E932" w14:textId="77777777" w:rsidR="00B0656B" w:rsidRPr="00F33749" w:rsidRDefault="00B0656B" w:rsidP="00BF4BBF">
            <w:pPr>
              <w:shd w:val="clear" w:color="auto" w:fill="FFFFFF"/>
              <w:jc w:val="both"/>
              <w:outlineLvl w:val="0"/>
              <w:rPr>
                <w:bCs/>
                <w:color w:val="0F0F0F"/>
                <w:kern w:val="36"/>
              </w:rPr>
            </w:pPr>
            <w:r w:rsidRPr="00F33749">
              <w:rPr>
                <w:bCs/>
                <w:color w:val="0F0F0F"/>
                <w:kern w:val="36"/>
              </w:rPr>
              <w:t>+ Đến lớp em sẽ được gặp những ai?</w:t>
            </w:r>
          </w:p>
          <w:p w14:paraId="25F5EA33" w14:textId="77777777" w:rsidR="00B0656B" w:rsidRPr="00F33749" w:rsidRDefault="00B0656B" w:rsidP="00BF4BBF">
            <w:pPr>
              <w:shd w:val="clear" w:color="auto" w:fill="FFFFFF"/>
              <w:jc w:val="both"/>
              <w:outlineLvl w:val="0"/>
              <w:rPr>
                <w:bCs/>
                <w:color w:val="0F0F0F"/>
                <w:kern w:val="36"/>
              </w:rPr>
            </w:pPr>
          </w:p>
          <w:p w14:paraId="6626617E" w14:textId="77777777" w:rsidR="00B0656B" w:rsidRPr="00F33749" w:rsidRDefault="00B0656B" w:rsidP="00BF4BBF">
            <w:pPr>
              <w:shd w:val="clear" w:color="auto" w:fill="FFFFFF"/>
              <w:jc w:val="both"/>
              <w:outlineLvl w:val="0"/>
              <w:rPr>
                <w:bCs/>
                <w:color w:val="0F0F0F"/>
                <w:kern w:val="36"/>
              </w:rPr>
            </w:pPr>
            <w:r w:rsidRPr="00F33749">
              <w:rPr>
                <w:bCs/>
                <w:color w:val="0F0F0F"/>
                <w:kern w:val="36"/>
              </w:rPr>
              <w:t>+ Em có thích đi học không?</w:t>
            </w:r>
          </w:p>
          <w:p w14:paraId="69771D1A" w14:textId="77777777" w:rsidR="00B0656B" w:rsidRPr="00F33749" w:rsidRDefault="00B0656B" w:rsidP="00BF4BBF">
            <w:pPr>
              <w:shd w:val="clear" w:color="auto" w:fill="FFFFFF"/>
              <w:jc w:val="both"/>
              <w:outlineLvl w:val="0"/>
              <w:rPr>
                <w:bCs/>
                <w:color w:val="0F0F0F"/>
                <w:kern w:val="36"/>
              </w:rPr>
            </w:pPr>
            <w:r w:rsidRPr="00F33749">
              <w:rPr>
                <w:bCs/>
                <w:color w:val="0F0F0F"/>
                <w:kern w:val="36"/>
              </w:rPr>
              <w:t>- GV dẫn dắt vào bài mới.</w:t>
            </w:r>
          </w:p>
        </w:tc>
        <w:tc>
          <w:tcPr>
            <w:tcW w:w="5037" w:type="dxa"/>
            <w:gridSpan w:val="2"/>
            <w:tcBorders>
              <w:bottom w:val="dashed" w:sz="4" w:space="0" w:color="auto"/>
            </w:tcBorders>
          </w:tcPr>
          <w:p w14:paraId="19A451BA" w14:textId="77777777" w:rsidR="00B0656B" w:rsidRPr="00F33749" w:rsidRDefault="00B0656B" w:rsidP="00BF4BBF">
            <w:pPr>
              <w:jc w:val="both"/>
            </w:pPr>
          </w:p>
          <w:p w14:paraId="4FE019E5" w14:textId="77777777" w:rsidR="00B0656B" w:rsidRPr="00F33749" w:rsidRDefault="00B0656B" w:rsidP="00BF4BBF">
            <w:pPr>
              <w:jc w:val="both"/>
            </w:pPr>
          </w:p>
          <w:p w14:paraId="634E5169" w14:textId="77777777" w:rsidR="00B0656B" w:rsidRPr="00F33749" w:rsidRDefault="00B0656B" w:rsidP="00BF4BBF">
            <w:pPr>
              <w:jc w:val="both"/>
            </w:pPr>
          </w:p>
          <w:p w14:paraId="4E962693" w14:textId="77777777" w:rsidR="00B0656B" w:rsidRPr="00F33749" w:rsidRDefault="00B0656B" w:rsidP="00BF4BBF">
            <w:pPr>
              <w:jc w:val="both"/>
            </w:pPr>
          </w:p>
          <w:p w14:paraId="7152B1C9" w14:textId="77777777" w:rsidR="00B0656B" w:rsidRPr="00F33749" w:rsidRDefault="00B0656B" w:rsidP="00BF4BBF">
            <w:pPr>
              <w:shd w:val="clear" w:color="auto" w:fill="FFFFFF"/>
              <w:jc w:val="both"/>
              <w:outlineLvl w:val="0"/>
              <w:rPr>
                <w:bCs/>
                <w:color w:val="0F0F0F"/>
                <w:kern w:val="36"/>
              </w:rPr>
            </w:pPr>
            <w:r w:rsidRPr="00F33749">
              <w:rPr>
                <w:bCs/>
                <w:color w:val="0F0F0F"/>
                <w:kern w:val="36"/>
              </w:rPr>
              <w:t>- HS cùng trao đổi với GV về nội dung câu chuyện trong bài hát:</w:t>
            </w:r>
          </w:p>
          <w:p w14:paraId="0C7B6ACD" w14:textId="77777777" w:rsidR="00B0656B" w:rsidRPr="00F33749" w:rsidRDefault="00B0656B" w:rsidP="00BF4BBF">
            <w:pPr>
              <w:shd w:val="clear" w:color="auto" w:fill="FFFFFF"/>
              <w:jc w:val="both"/>
              <w:outlineLvl w:val="0"/>
              <w:rPr>
                <w:bCs/>
                <w:color w:val="0F0F0F"/>
                <w:kern w:val="36"/>
              </w:rPr>
            </w:pPr>
            <w:r w:rsidRPr="00F33749">
              <w:rPr>
                <w:bCs/>
                <w:color w:val="0F0F0F"/>
                <w:kern w:val="36"/>
              </w:rPr>
              <w:t>+ Các bạn nhỏ trong bài hát đi khai giảng năm học mới.</w:t>
            </w:r>
          </w:p>
          <w:p w14:paraId="75BCFAD5" w14:textId="77777777" w:rsidR="00B0656B" w:rsidRPr="00F33749" w:rsidRDefault="00B0656B" w:rsidP="00BF4BBF">
            <w:pPr>
              <w:shd w:val="clear" w:color="auto" w:fill="FFFFFF"/>
              <w:jc w:val="both"/>
              <w:outlineLvl w:val="0"/>
              <w:rPr>
                <w:bCs/>
                <w:color w:val="0F0F0F"/>
                <w:kern w:val="36"/>
              </w:rPr>
            </w:pPr>
            <w:r w:rsidRPr="00F33749">
              <w:rPr>
                <w:bCs/>
                <w:color w:val="0F0F0F"/>
                <w:kern w:val="36"/>
              </w:rPr>
              <w:t>+ Đến lớp em sẽ được gặp bạn bè và thầy cô.</w:t>
            </w:r>
          </w:p>
          <w:p w14:paraId="6DEFBEB4" w14:textId="77777777" w:rsidR="00B0656B" w:rsidRPr="00F33749" w:rsidRDefault="00B0656B" w:rsidP="00BF4BBF">
            <w:pPr>
              <w:shd w:val="clear" w:color="auto" w:fill="FFFFFF"/>
              <w:jc w:val="both"/>
              <w:outlineLvl w:val="0"/>
              <w:rPr>
                <w:bCs/>
                <w:color w:val="0F0F0F"/>
                <w:kern w:val="36"/>
              </w:rPr>
            </w:pPr>
            <w:r w:rsidRPr="00F33749">
              <w:rPr>
                <w:bCs/>
                <w:color w:val="0F0F0F"/>
                <w:kern w:val="36"/>
              </w:rPr>
              <w:t>+ HS trả lời theo suy nghĩ</w:t>
            </w:r>
          </w:p>
          <w:p w14:paraId="2173ED03" w14:textId="77777777" w:rsidR="00B0656B" w:rsidRPr="00F33749" w:rsidRDefault="00B0656B" w:rsidP="00BF4BBF">
            <w:pPr>
              <w:jc w:val="both"/>
            </w:pPr>
            <w:r w:rsidRPr="00F33749">
              <w:rPr>
                <w:b/>
                <w:color w:val="0F0F0F"/>
              </w:rPr>
              <w:t xml:space="preserve">- </w:t>
            </w:r>
            <w:r w:rsidRPr="00F33749">
              <w:rPr>
                <w:color w:val="0F0F0F"/>
              </w:rPr>
              <w:t>HS lắng nghe.</w:t>
            </w:r>
          </w:p>
        </w:tc>
      </w:tr>
      <w:tr w:rsidR="00B0656B" w:rsidRPr="00F33749" w14:paraId="23C0B153" w14:textId="77777777" w:rsidTr="00BF4BBF">
        <w:tc>
          <w:tcPr>
            <w:tcW w:w="10026" w:type="dxa"/>
            <w:gridSpan w:val="3"/>
            <w:tcBorders>
              <w:top w:val="dashed" w:sz="4" w:space="0" w:color="auto"/>
              <w:bottom w:val="dashed" w:sz="4" w:space="0" w:color="auto"/>
            </w:tcBorders>
          </w:tcPr>
          <w:p w14:paraId="13CFBE35" w14:textId="77777777" w:rsidR="00B0656B" w:rsidRPr="00F33749" w:rsidRDefault="00B0656B" w:rsidP="00BF4BBF">
            <w:pPr>
              <w:jc w:val="both"/>
              <w:rPr>
                <w:b/>
              </w:rPr>
            </w:pPr>
            <w:r w:rsidRPr="00F33749">
              <w:rPr>
                <w:b/>
              </w:rPr>
              <w:t>2. Luyện tậ</w:t>
            </w:r>
            <w:r>
              <w:rPr>
                <w:b/>
              </w:rPr>
              <w:t>p, thực hành (20-25p)</w:t>
            </w:r>
          </w:p>
        </w:tc>
      </w:tr>
      <w:tr w:rsidR="00B0656B" w:rsidRPr="00F33749" w14:paraId="0FA26152" w14:textId="77777777" w:rsidTr="00BF4BBF">
        <w:tc>
          <w:tcPr>
            <w:tcW w:w="5014" w:type="dxa"/>
            <w:gridSpan w:val="2"/>
            <w:tcBorders>
              <w:top w:val="dashed" w:sz="4" w:space="0" w:color="auto"/>
              <w:bottom w:val="dashed" w:sz="4" w:space="0" w:color="auto"/>
            </w:tcBorders>
          </w:tcPr>
          <w:p w14:paraId="325F8E3A" w14:textId="77777777" w:rsidR="00B0656B" w:rsidRPr="00F33749" w:rsidRDefault="00B0656B" w:rsidP="00BF4BBF">
            <w:pPr>
              <w:jc w:val="both"/>
            </w:pPr>
            <w:r w:rsidRPr="00F33749">
              <w:t xml:space="preserve">Bài 1: Mỗi ý ở cột B nói về danh từ, hay động từ, hay tính từ? </w:t>
            </w:r>
          </w:p>
          <w:p w14:paraId="16E00F14" w14:textId="77777777" w:rsidR="00B0656B" w:rsidRPr="00F33749" w:rsidRDefault="00B0656B" w:rsidP="00BF4BBF">
            <w:pPr>
              <w:jc w:val="both"/>
            </w:pPr>
            <w:r w:rsidRPr="00F33749">
              <w:lastRenderedPageBreak/>
              <w:t>- GV mời 1 HS đọc yêu cầu và nội dung:</w:t>
            </w:r>
          </w:p>
          <w:p w14:paraId="2CAF3B19" w14:textId="77777777" w:rsidR="00B0656B" w:rsidRPr="00F33749" w:rsidRDefault="00B0656B" w:rsidP="00BF4BBF">
            <w:pPr>
              <w:jc w:val="both"/>
            </w:pPr>
          </w:p>
          <w:p w14:paraId="597AF6D6" w14:textId="77777777" w:rsidR="00B0656B" w:rsidRPr="00F33749" w:rsidRDefault="00B0656B" w:rsidP="00BF4BBF">
            <w:pPr>
              <w:jc w:val="both"/>
            </w:pPr>
            <w:r w:rsidRPr="00F33749">
              <w:t>- GV mời cả lớp làm việc nhóm 2</w:t>
            </w:r>
          </w:p>
          <w:p w14:paraId="5D5C57E4" w14:textId="77777777" w:rsidR="00B0656B" w:rsidRPr="00F33749" w:rsidRDefault="00B0656B" w:rsidP="00BF4BBF">
            <w:pPr>
              <w:jc w:val="both"/>
              <w:rPr>
                <w:i/>
              </w:rPr>
            </w:pPr>
            <w:r w:rsidRPr="00F33749">
              <w:rPr>
                <w:noProof/>
              </w:rPr>
              <w:drawing>
                <wp:inline distT="0" distB="0" distL="0" distR="0" wp14:anchorId="12EDF864" wp14:editId="4E5EC5A1">
                  <wp:extent cx="3070739" cy="1109133"/>
                  <wp:effectExtent l="0" t="0" r="0" b="0"/>
                  <wp:docPr id="887995356" name="Picture 887995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30342" t="33428" r="21937" b="35929"/>
                          <a:stretch/>
                        </pic:blipFill>
                        <pic:spPr bwMode="auto">
                          <a:xfrm>
                            <a:off x="0" y="0"/>
                            <a:ext cx="3070739" cy="1109133"/>
                          </a:xfrm>
                          <a:prstGeom prst="rect">
                            <a:avLst/>
                          </a:prstGeom>
                          <a:ln>
                            <a:noFill/>
                          </a:ln>
                          <a:extLst>
                            <a:ext uri="{53640926-AAD7-44D8-BBD7-CCE9431645EC}">
                              <a14:shadowObscured xmlns:a14="http://schemas.microsoft.com/office/drawing/2010/main"/>
                            </a:ext>
                          </a:extLst>
                        </pic:spPr>
                      </pic:pic>
                    </a:graphicData>
                  </a:graphic>
                </wp:inline>
              </w:drawing>
            </w:r>
          </w:p>
          <w:p w14:paraId="3AA4B21A" w14:textId="77777777" w:rsidR="00B0656B" w:rsidRPr="00F33749" w:rsidRDefault="00B0656B" w:rsidP="00BF4BBF">
            <w:pPr>
              <w:jc w:val="both"/>
              <w:rPr>
                <w:sz w:val="22"/>
              </w:rPr>
            </w:pPr>
          </w:p>
          <w:p w14:paraId="5B5154FA" w14:textId="77777777" w:rsidR="00B0656B" w:rsidRPr="00F33749" w:rsidRDefault="00B0656B" w:rsidP="00BF4BBF">
            <w:pPr>
              <w:jc w:val="both"/>
            </w:pPr>
            <w:r w:rsidRPr="00F33749">
              <w:t>- GV mời các nhóm trình bày.</w:t>
            </w:r>
          </w:p>
          <w:p w14:paraId="5A35EA3D" w14:textId="77777777" w:rsidR="00B0656B" w:rsidRPr="00F33749" w:rsidRDefault="00B0656B" w:rsidP="00BF4BBF">
            <w:pPr>
              <w:jc w:val="both"/>
            </w:pPr>
            <w:r w:rsidRPr="00F33749">
              <w:t>- Mời các nhóm khác nhận xét, bổ sung.</w:t>
            </w:r>
          </w:p>
          <w:p w14:paraId="616803D2" w14:textId="77777777" w:rsidR="00B0656B" w:rsidRPr="00F33749" w:rsidRDefault="00B0656B" w:rsidP="00BF4BBF">
            <w:pPr>
              <w:jc w:val="both"/>
            </w:pPr>
            <w:r w:rsidRPr="00F33749">
              <w:t>- GV nhận xét kết luận và tuyên dương.</w:t>
            </w:r>
          </w:p>
          <w:p w14:paraId="6E676B13" w14:textId="77777777" w:rsidR="00B0656B" w:rsidRPr="00F33749" w:rsidRDefault="00B0656B" w:rsidP="00BF4BBF">
            <w:pPr>
              <w:jc w:val="both"/>
            </w:pPr>
            <w:r w:rsidRPr="00F33749">
              <w:t>Bài 2. Trò chơi:</w:t>
            </w:r>
          </w:p>
          <w:p w14:paraId="1083A54D" w14:textId="77777777" w:rsidR="00B0656B" w:rsidRPr="00F33749" w:rsidRDefault="00B0656B" w:rsidP="00BF4BBF">
            <w:pPr>
              <w:jc w:val="both"/>
            </w:pPr>
            <w:r w:rsidRPr="00F33749">
              <w:t>- GV yêu cầu HS đọc đoạn đầu của bài “Thanh âm của gió”.</w:t>
            </w:r>
          </w:p>
          <w:p w14:paraId="256935F1" w14:textId="77777777" w:rsidR="00B0656B" w:rsidRPr="00F33749" w:rsidRDefault="00B0656B" w:rsidP="00BF4BBF">
            <w:pPr>
              <w:jc w:val="both"/>
            </w:pPr>
            <w:r w:rsidRPr="00F33749">
              <w:t>- GV giới thiệu trò chơi: Trò chơi có 4 vòng. Lớp chia thành các đối chơi, mỗi đội 5 bạn. Các đội chơi lần lượt từ vòng 1 đến vòng 4. Hết mỗi vòng, các đội dừng lại chấm bài và tính điểm. Điểm thi đua cả cuộc chơi bằng điểm trung bình cộng của cả 4 vòng chơi.</w:t>
            </w:r>
          </w:p>
          <w:p w14:paraId="50473684" w14:textId="77777777" w:rsidR="00B0656B" w:rsidRPr="00F33749" w:rsidRDefault="00B0656B" w:rsidP="00BF4BBF">
            <w:pPr>
              <w:jc w:val="both"/>
            </w:pPr>
            <w:r w:rsidRPr="00F33749">
              <w:rPr>
                <w:b/>
                <w:i/>
              </w:rPr>
              <w:t>+ Vòng 1:</w:t>
            </w:r>
            <w:r w:rsidRPr="00F33749">
              <w:t xml:space="preserve"> Tìm danh từ theo mõi nhóm sau:</w:t>
            </w:r>
          </w:p>
          <w:p w14:paraId="5703493B" w14:textId="77777777" w:rsidR="00B0656B" w:rsidRPr="00F33749" w:rsidRDefault="00B0656B" w:rsidP="00BF4BBF">
            <w:pPr>
              <w:jc w:val="both"/>
            </w:pPr>
            <w:r w:rsidRPr="00F33749">
              <w:t>a. 1 danh từ chỉ con vật.</w:t>
            </w:r>
          </w:p>
          <w:p w14:paraId="341D5020" w14:textId="77777777" w:rsidR="00B0656B" w:rsidRPr="00F33749" w:rsidRDefault="00B0656B" w:rsidP="00BF4BBF">
            <w:pPr>
              <w:jc w:val="both"/>
            </w:pPr>
            <w:r w:rsidRPr="00F33749">
              <w:t>b. 1 danh từ chỉ thời gian.</w:t>
            </w:r>
          </w:p>
          <w:p w14:paraId="6397A07B" w14:textId="77777777" w:rsidR="00B0656B" w:rsidRPr="00F33749" w:rsidRDefault="00B0656B" w:rsidP="00BF4BBF">
            <w:pPr>
              <w:jc w:val="both"/>
            </w:pPr>
            <w:r w:rsidRPr="00F33749">
              <w:t>c. 2 danh từ chỉ hiện tượng tự nhiên.</w:t>
            </w:r>
          </w:p>
          <w:p w14:paraId="4AF48C1D" w14:textId="77777777" w:rsidR="00B0656B" w:rsidRPr="00F33749" w:rsidRDefault="00B0656B" w:rsidP="00BF4BBF">
            <w:pPr>
              <w:jc w:val="both"/>
            </w:pPr>
            <w:r w:rsidRPr="00F33749">
              <w:rPr>
                <w:b/>
                <w:i/>
              </w:rPr>
              <w:t>+ Vòng 2:</w:t>
            </w:r>
            <w:r w:rsidRPr="00F33749">
              <w:t xml:space="preserve"> Tìm 4 động từ chỉ hoạt động hoặc trạng thái của người hoặc vật.</w:t>
            </w:r>
          </w:p>
          <w:p w14:paraId="22B010ED" w14:textId="77777777" w:rsidR="00B0656B" w:rsidRPr="00F33749" w:rsidRDefault="00B0656B" w:rsidP="00BF4BBF">
            <w:pPr>
              <w:jc w:val="both"/>
            </w:pPr>
            <w:r w:rsidRPr="00F33749">
              <w:rPr>
                <w:b/>
                <w:i/>
              </w:rPr>
              <w:t>+ Vòng 3:</w:t>
            </w:r>
            <w:r w:rsidRPr="00F33749">
              <w:t xml:space="preserve"> Tìm 4 tính từ chỉ đặc điểm của các sự vật dưới đây:</w:t>
            </w:r>
          </w:p>
          <w:p w14:paraId="57860626" w14:textId="77777777" w:rsidR="00B0656B" w:rsidRPr="00F33749" w:rsidRDefault="00B0656B" w:rsidP="00BF4BBF">
            <w:pPr>
              <w:jc w:val="center"/>
              <w:rPr>
                <w:b/>
              </w:rPr>
            </w:pPr>
            <w:r w:rsidRPr="00F33749">
              <w:rPr>
                <w:b/>
              </w:rPr>
              <w:t>Cỏ, suối, nước, cát, sỏi</w:t>
            </w:r>
          </w:p>
          <w:p w14:paraId="4BA6C688" w14:textId="77777777" w:rsidR="00B0656B" w:rsidRPr="00F33749" w:rsidRDefault="00B0656B" w:rsidP="00BF4BBF">
            <w:pPr>
              <w:jc w:val="both"/>
            </w:pPr>
            <w:r w:rsidRPr="00F33749">
              <w:rPr>
                <w:b/>
                <w:i/>
              </w:rPr>
              <w:t>+ Vòng 4:</w:t>
            </w:r>
            <w:r w:rsidRPr="00F33749">
              <w:t xml:space="preserve"> Đặt một câu nói về hiện tượng tự nhiên , trong đó có ít nhất 1 danh từ, 1 động từ, 1 tính từ.</w:t>
            </w:r>
          </w:p>
          <w:p w14:paraId="581B2A5E" w14:textId="77777777" w:rsidR="00B0656B" w:rsidRPr="00F33749" w:rsidRDefault="00B0656B" w:rsidP="00BF4BBF">
            <w:pPr>
              <w:jc w:val="both"/>
            </w:pPr>
            <w:r w:rsidRPr="00F33749">
              <w:t>- GV cùng cả lớp tổng kết trò chơi, trao thưởng, tuyên dương các đội thắng.</w:t>
            </w:r>
          </w:p>
          <w:p w14:paraId="2535459F" w14:textId="77777777" w:rsidR="00B0656B" w:rsidRPr="00F33749" w:rsidRDefault="00B0656B" w:rsidP="00BF4BBF">
            <w:pPr>
              <w:jc w:val="both"/>
              <w:rPr>
                <w:b/>
                <w:i/>
              </w:rPr>
            </w:pPr>
            <w:r w:rsidRPr="00F33749">
              <w:t>- GV nhận xét chung trò chơi.</w:t>
            </w:r>
          </w:p>
        </w:tc>
        <w:tc>
          <w:tcPr>
            <w:tcW w:w="5012" w:type="dxa"/>
            <w:tcBorders>
              <w:top w:val="dashed" w:sz="4" w:space="0" w:color="auto"/>
              <w:bottom w:val="dashed" w:sz="4" w:space="0" w:color="auto"/>
            </w:tcBorders>
          </w:tcPr>
          <w:p w14:paraId="07BCA6B4" w14:textId="77777777" w:rsidR="00B0656B" w:rsidRPr="00F33749" w:rsidRDefault="00B0656B" w:rsidP="00BF4BBF">
            <w:pPr>
              <w:jc w:val="both"/>
              <w:rPr>
                <w:lang w:val="nl-NL"/>
              </w:rPr>
            </w:pPr>
          </w:p>
          <w:p w14:paraId="6B53F4DF" w14:textId="77777777" w:rsidR="00B0656B" w:rsidRPr="00F33749" w:rsidRDefault="00B0656B" w:rsidP="00BF4BBF">
            <w:pPr>
              <w:jc w:val="both"/>
              <w:rPr>
                <w:lang w:val="nl-NL"/>
              </w:rPr>
            </w:pPr>
          </w:p>
          <w:p w14:paraId="0EE5F2AB" w14:textId="77777777" w:rsidR="00B0656B" w:rsidRPr="00F33749" w:rsidRDefault="00B0656B" w:rsidP="00BF4BBF">
            <w:pPr>
              <w:jc w:val="both"/>
              <w:rPr>
                <w:lang w:val="nl-NL"/>
              </w:rPr>
            </w:pPr>
          </w:p>
          <w:p w14:paraId="269B5414" w14:textId="77777777" w:rsidR="00B0656B" w:rsidRPr="00F33749" w:rsidRDefault="00B0656B" w:rsidP="00BF4BBF">
            <w:pPr>
              <w:jc w:val="both"/>
              <w:rPr>
                <w:lang w:val="nl-NL"/>
              </w:rPr>
            </w:pPr>
            <w:r w:rsidRPr="00F33749">
              <w:rPr>
                <w:lang w:val="nl-NL"/>
              </w:rPr>
              <w:t>- 1 HS đọc yêu cầu bài 1. Cả lớp lắng nghe bạn đọc.</w:t>
            </w:r>
          </w:p>
          <w:p w14:paraId="2FF54175" w14:textId="77777777" w:rsidR="00B0656B" w:rsidRPr="00F33749" w:rsidRDefault="00B0656B" w:rsidP="00BF4BBF">
            <w:pPr>
              <w:jc w:val="both"/>
              <w:rPr>
                <w:lang w:val="nl-NL"/>
              </w:rPr>
            </w:pPr>
            <w:r w:rsidRPr="00F33749">
              <w:rPr>
                <w:lang w:val="nl-NL"/>
              </w:rPr>
              <w:t>- Cả lớp làm việc nhóm 2, xác định nội dung yêu cầu.</w:t>
            </w:r>
          </w:p>
          <w:p w14:paraId="6EDCF633" w14:textId="77777777" w:rsidR="00B0656B" w:rsidRPr="00F33749" w:rsidRDefault="00B0656B" w:rsidP="00BF4BBF">
            <w:pPr>
              <w:jc w:val="both"/>
              <w:rPr>
                <w:lang w:val="nl-NL"/>
              </w:rPr>
            </w:pPr>
            <w:r w:rsidRPr="00F33749">
              <w:rPr>
                <w:noProof/>
              </w:rPr>
              <mc:AlternateContent>
                <mc:Choice Requires="wps">
                  <w:drawing>
                    <wp:anchor distT="0" distB="0" distL="114300" distR="114300" simplePos="0" relativeHeight="251661312" behindDoc="0" locked="0" layoutInCell="1" allowOverlap="1" wp14:anchorId="24D09F43" wp14:editId="727A84C9">
                      <wp:simplePos x="0" y="0"/>
                      <wp:positionH relativeFrom="column">
                        <wp:posOffset>553508</wp:posOffset>
                      </wp:positionH>
                      <wp:positionV relativeFrom="paragraph">
                        <wp:posOffset>572135</wp:posOffset>
                      </wp:positionV>
                      <wp:extent cx="219710" cy="296333"/>
                      <wp:effectExtent l="0" t="0" r="27940" b="27940"/>
                      <wp:wrapNone/>
                      <wp:docPr id="1569715812" name="Straight Connector 1569715812"/>
                      <wp:cNvGraphicFramePr/>
                      <a:graphic xmlns:a="http://schemas.openxmlformats.org/drawingml/2006/main">
                        <a:graphicData uri="http://schemas.microsoft.com/office/word/2010/wordprocessingShape">
                          <wps:wsp>
                            <wps:cNvCnPr/>
                            <wps:spPr>
                              <a:xfrm flipV="1">
                                <a:off x="0" y="0"/>
                                <a:ext cx="219710" cy="296333"/>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169AA087" id="Straight Connector 1569715812"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6pt,45.05pt" to="60.9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" strokecolor="#4a7ebb"/>
                  </w:pict>
                </mc:Fallback>
              </mc:AlternateContent>
            </w:r>
            <w:r w:rsidRPr="00F33749">
              <w:rPr>
                <w:noProof/>
              </w:rPr>
              <mc:AlternateContent>
                <mc:Choice Requires="wps">
                  <w:drawing>
                    <wp:anchor distT="0" distB="0" distL="114300" distR="114300" simplePos="0" relativeHeight="251660288" behindDoc="0" locked="0" layoutInCell="1" allowOverlap="1" wp14:anchorId="6144FCBE" wp14:editId="2EA0EA41">
                      <wp:simplePos x="0" y="0"/>
                      <wp:positionH relativeFrom="column">
                        <wp:posOffset>561975</wp:posOffset>
                      </wp:positionH>
                      <wp:positionV relativeFrom="paragraph">
                        <wp:posOffset>278130</wp:posOffset>
                      </wp:positionV>
                      <wp:extent cx="219710" cy="296333"/>
                      <wp:effectExtent l="0" t="0" r="27940" b="27940"/>
                      <wp:wrapNone/>
                      <wp:docPr id="1698426654" name="Straight Connector 1698426654"/>
                      <wp:cNvGraphicFramePr/>
                      <a:graphic xmlns:a="http://schemas.openxmlformats.org/drawingml/2006/main">
                        <a:graphicData uri="http://schemas.microsoft.com/office/word/2010/wordprocessingShape">
                          <wps:wsp>
                            <wps:cNvCnPr/>
                            <wps:spPr>
                              <a:xfrm flipV="1">
                                <a:off x="0" y="0"/>
                                <a:ext cx="219710" cy="296333"/>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5A7A233F" id="Straight Connector 1698426654"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25pt,21.9pt" to="61.5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" strokecolor="#4a7ebb"/>
                  </w:pict>
                </mc:Fallback>
              </mc:AlternateContent>
            </w:r>
            <w:r w:rsidRPr="00F33749">
              <w:rPr>
                <w:noProof/>
              </w:rPr>
              <mc:AlternateContent>
                <mc:Choice Requires="wps">
                  <w:drawing>
                    <wp:anchor distT="0" distB="0" distL="114300" distR="114300" simplePos="0" relativeHeight="251659264" behindDoc="0" locked="0" layoutInCell="1" allowOverlap="1" wp14:anchorId="6E47824C" wp14:editId="485E90C6">
                      <wp:simplePos x="0" y="0"/>
                      <wp:positionH relativeFrom="column">
                        <wp:posOffset>561975</wp:posOffset>
                      </wp:positionH>
                      <wp:positionV relativeFrom="paragraph">
                        <wp:posOffset>278130</wp:posOffset>
                      </wp:positionV>
                      <wp:extent cx="220133" cy="584200"/>
                      <wp:effectExtent l="0" t="0" r="27940" b="25400"/>
                      <wp:wrapNone/>
                      <wp:docPr id="759528998" name="Straight Connector 759528998"/>
                      <wp:cNvGraphicFramePr/>
                      <a:graphic xmlns:a="http://schemas.openxmlformats.org/drawingml/2006/main">
                        <a:graphicData uri="http://schemas.microsoft.com/office/word/2010/wordprocessingShape">
                          <wps:wsp>
                            <wps:cNvCnPr/>
                            <wps:spPr>
                              <a:xfrm>
                                <a:off x="0" y="0"/>
                                <a:ext cx="220133" cy="5842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CD0499E" id="Straight Connector 75952899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25pt,21.9pt" to="61.6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" strokecolor="#4a7ebb"/>
                  </w:pict>
                </mc:Fallback>
              </mc:AlternateContent>
            </w:r>
            <w:r w:rsidRPr="00F33749">
              <w:rPr>
                <w:noProof/>
              </w:rPr>
              <w:drawing>
                <wp:inline distT="0" distB="0" distL="0" distR="0" wp14:anchorId="6EE4DCCF" wp14:editId="5CF7EC15">
                  <wp:extent cx="3070739" cy="1109133"/>
                  <wp:effectExtent l="0" t="0" r="0" b="0"/>
                  <wp:docPr id="859851088" name="Picture 85985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30342" t="33428" r="21937" b="35929"/>
                          <a:stretch/>
                        </pic:blipFill>
                        <pic:spPr bwMode="auto">
                          <a:xfrm>
                            <a:off x="0" y="0"/>
                            <a:ext cx="3070739" cy="1109133"/>
                          </a:xfrm>
                          <a:prstGeom prst="rect">
                            <a:avLst/>
                          </a:prstGeom>
                          <a:ln>
                            <a:noFill/>
                          </a:ln>
                          <a:extLst>
                            <a:ext uri="{53640926-AAD7-44D8-BBD7-CCE9431645EC}">
                              <a14:shadowObscured xmlns:a14="http://schemas.microsoft.com/office/drawing/2010/main"/>
                            </a:ext>
                          </a:extLst>
                        </pic:spPr>
                      </pic:pic>
                    </a:graphicData>
                  </a:graphic>
                </wp:inline>
              </w:drawing>
            </w:r>
          </w:p>
          <w:p w14:paraId="2DDDF46B" w14:textId="77777777" w:rsidR="00B0656B" w:rsidRPr="00F33749" w:rsidRDefault="00B0656B" w:rsidP="00BF4BBF">
            <w:pPr>
              <w:jc w:val="both"/>
              <w:rPr>
                <w:lang w:val="nl-NL"/>
              </w:rPr>
            </w:pPr>
            <w:r w:rsidRPr="00F33749">
              <w:rPr>
                <w:lang w:val="nl-NL"/>
              </w:rPr>
              <w:t>- Các nhóm trình bày</w:t>
            </w:r>
          </w:p>
          <w:p w14:paraId="36F68A4F" w14:textId="77777777" w:rsidR="00B0656B" w:rsidRPr="00F33749" w:rsidRDefault="00B0656B" w:rsidP="00BF4BBF">
            <w:pPr>
              <w:jc w:val="both"/>
              <w:rPr>
                <w:lang w:val="nl-NL"/>
              </w:rPr>
            </w:pPr>
            <w:r w:rsidRPr="00F33749">
              <w:rPr>
                <w:lang w:val="nl-NL"/>
              </w:rPr>
              <w:t>- Các nhóm khác nhận xét, bổ sung.</w:t>
            </w:r>
          </w:p>
          <w:p w14:paraId="2B24BF95" w14:textId="77777777" w:rsidR="00B0656B" w:rsidRPr="00F33749" w:rsidRDefault="00B0656B" w:rsidP="00BF4BBF">
            <w:pPr>
              <w:jc w:val="both"/>
              <w:rPr>
                <w:lang w:val="nl-NL"/>
              </w:rPr>
            </w:pPr>
          </w:p>
          <w:p w14:paraId="3BD68A86" w14:textId="77777777" w:rsidR="00B0656B" w:rsidRPr="00F33749" w:rsidRDefault="00B0656B" w:rsidP="00BF4BBF">
            <w:pPr>
              <w:jc w:val="both"/>
              <w:rPr>
                <w:lang w:val="nl-NL"/>
              </w:rPr>
            </w:pPr>
            <w:r w:rsidRPr="00F33749">
              <w:rPr>
                <w:lang w:val="nl-NL"/>
              </w:rPr>
              <w:t>- 1 HS đọc đoạn 1 của bài “Thanh âm của gió”. Cả lớp lắng nghe.</w:t>
            </w:r>
          </w:p>
          <w:p w14:paraId="308D16E4" w14:textId="77777777" w:rsidR="00B0656B" w:rsidRPr="00F33749" w:rsidRDefault="00B0656B" w:rsidP="00BF4BBF">
            <w:pPr>
              <w:jc w:val="both"/>
              <w:rPr>
                <w:lang w:val="nl-NL"/>
              </w:rPr>
            </w:pPr>
            <w:r w:rsidRPr="00F33749">
              <w:rPr>
                <w:lang w:val="nl-NL"/>
              </w:rPr>
              <w:t xml:space="preserve">- HS chơi theo nhóm. Thực hiện các vòng thi theo hướng dẫn của </w:t>
            </w:r>
            <w:r>
              <w:rPr>
                <w:lang w:val="nl-NL"/>
              </w:rPr>
              <w:t>GV</w:t>
            </w:r>
            <w:r w:rsidRPr="00F33749">
              <w:rPr>
                <w:lang w:val="nl-NL"/>
              </w:rPr>
              <w:t>.</w:t>
            </w:r>
          </w:p>
          <w:p w14:paraId="2FB3E4FF" w14:textId="77777777" w:rsidR="00B0656B" w:rsidRPr="00F33749" w:rsidRDefault="00B0656B" w:rsidP="00BF4BBF">
            <w:pPr>
              <w:jc w:val="both"/>
              <w:rPr>
                <w:lang w:val="nl-NL"/>
              </w:rPr>
            </w:pPr>
          </w:p>
          <w:p w14:paraId="2364DF02" w14:textId="77777777" w:rsidR="00B0656B" w:rsidRPr="00F33749" w:rsidRDefault="00B0656B" w:rsidP="00BF4BBF">
            <w:pPr>
              <w:jc w:val="both"/>
              <w:rPr>
                <w:lang w:val="nl-NL"/>
              </w:rPr>
            </w:pPr>
          </w:p>
          <w:p w14:paraId="6FCC176E" w14:textId="77777777" w:rsidR="00B0656B" w:rsidRPr="00F33749" w:rsidRDefault="00B0656B" w:rsidP="00BF4BBF">
            <w:pPr>
              <w:jc w:val="both"/>
              <w:rPr>
                <w:lang w:val="nl-NL"/>
              </w:rPr>
            </w:pPr>
          </w:p>
          <w:p w14:paraId="03ABD0A6" w14:textId="77777777" w:rsidR="00B0656B" w:rsidRPr="00F33749" w:rsidRDefault="00B0656B" w:rsidP="00BF4BBF">
            <w:pPr>
              <w:jc w:val="both"/>
              <w:rPr>
                <w:lang w:val="nl-NL"/>
              </w:rPr>
            </w:pPr>
          </w:p>
          <w:p w14:paraId="7170232E" w14:textId="77777777" w:rsidR="00B0656B" w:rsidRPr="00F33749" w:rsidRDefault="00B0656B" w:rsidP="00BF4BBF">
            <w:pPr>
              <w:jc w:val="both"/>
              <w:rPr>
                <w:lang w:val="nl-NL"/>
              </w:rPr>
            </w:pPr>
          </w:p>
          <w:p w14:paraId="7602825C" w14:textId="77777777" w:rsidR="00B0656B" w:rsidRPr="00F33749" w:rsidRDefault="00B0656B" w:rsidP="00BF4BBF">
            <w:pPr>
              <w:jc w:val="both"/>
              <w:rPr>
                <w:lang w:val="nl-NL"/>
              </w:rPr>
            </w:pPr>
          </w:p>
          <w:p w14:paraId="594FFDEE" w14:textId="77777777" w:rsidR="00B0656B" w:rsidRPr="00F33749" w:rsidRDefault="00B0656B" w:rsidP="00BF4BBF">
            <w:pPr>
              <w:jc w:val="both"/>
              <w:rPr>
                <w:lang w:val="nl-NL"/>
              </w:rPr>
            </w:pPr>
          </w:p>
          <w:p w14:paraId="6CCD6CB3" w14:textId="77777777" w:rsidR="00B0656B" w:rsidRPr="00F33749" w:rsidRDefault="00B0656B" w:rsidP="00BF4BBF">
            <w:pPr>
              <w:jc w:val="both"/>
              <w:rPr>
                <w:lang w:val="nl-NL"/>
              </w:rPr>
            </w:pPr>
            <w:r w:rsidRPr="00F33749">
              <w:rPr>
                <w:lang w:val="nl-NL"/>
              </w:rPr>
              <w:t>a. 1 danh từ chỉ con vật: trâu</w:t>
            </w:r>
          </w:p>
          <w:p w14:paraId="1FCFF5AE" w14:textId="77777777" w:rsidR="00B0656B" w:rsidRPr="00F33749" w:rsidRDefault="00B0656B" w:rsidP="00BF4BBF">
            <w:pPr>
              <w:jc w:val="both"/>
              <w:rPr>
                <w:lang w:val="nl-NL"/>
              </w:rPr>
            </w:pPr>
            <w:r w:rsidRPr="00F33749">
              <w:rPr>
                <w:lang w:val="nl-NL"/>
              </w:rPr>
              <w:t>b. 1 danh từ chỉ thời gian: ngày</w:t>
            </w:r>
          </w:p>
          <w:p w14:paraId="0810E85C" w14:textId="77777777" w:rsidR="00B0656B" w:rsidRPr="00F33749" w:rsidRDefault="00B0656B" w:rsidP="00BF4BBF">
            <w:pPr>
              <w:jc w:val="both"/>
              <w:rPr>
                <w:lang w:val="nl-NL"/>
              </w:rPr>
            </w:pPr>
            <w:r w:rsidRPr="00F33749">
              <w:rPr>
                <w:lang w:val="nl-NL"/>
              </w:rPr>
              <w:t>c. 2 danh từ chỉ hiện tượng tự nhiên: gió, nắng.</w:t>
            </w:r>
          </w:p>
          <w:p w14:paraId="0BAEC43A" w14:textId="77777777" w:rsidR="00B0656B" w:rsidRPr="00F33749" w:rsidRDefault="00B0656B" w:rsidP="00BF4BBF">
            <w:pPr>
              <w:jc w:val="both"/>
              <w:rPr>
                <w:lang w:val="nl-NL"/>
              </w:rPr>
            </w:pPr>
            <w:r w:rsidRPr="00F33749">
              <w:rPr>
                <w:lang w:val="nl-NL"/>
              </w:rPr>
              <w:t>- 4 động từ: chăn, qua, ăn, lên, chiếu, rong chơi, vút, đùa nghịch.</w:t>
            </w:r>
          </w:p>
          <w:p w14:paraId="4AAA9E64" w14:textId="77777777" w:rsidR="00B0656B" w:rsidRPr="00F33749" w:rsidRDefault="00B0656B" w:rsidP="00BF4BBF">
            <w:pPr>
              <w:jc w:val="both"/>
              <w:rPr>
                <w:lang w:val="nl-NL"/>
              </w:rPr>
            </w:pPr>
            <w:r w:rsidRPr="00F33749">
              <w:rPr>
                <w:lang w:val="nl-NL"/>
              </w:rPr>
              <w:t>- 4 tính từ: cỏ (tươi tốt),, suối (nhỏ), nước (trong veo), cát, sỏi (lấp lánh)</w:t>
            </w:r>
          </w:p>
          <w:p w14:paraId="0E8B3A72" w14:textId="77777777" w:rsidR="00B0656B" w:rsidRPr="00F33749" w:rsidRDefault="00B0656B" w:rsidP="00BF4BBF">
            <w:pPr>
              <w:jc w:val="both"/>
              <w:rPr>
                <w:lang w:val="nl-NL"/>
              </w:rPr>
            </w:pPr>
            <w:r w:rsidRPr="00F33749">
              <w:rPr>
                <w:lang w:val="nl-NL"/>
              </w:rPr>
              <w:t>- VD: nắng chiếu trên những cánh hoa vàng lung linh.</w:t>
            </w:r>
          </w:p>
          <w:p w14:paraId="0E4DF245" w14:textId="77777777" w:rsidR="00B0656B" w:rsidRPr="00F33749" w:rsidRDefault="00B0656B" w:rsidP="00BF4BBF">
            <w:pPr>
              <w:jc w:val="both"/>
              <w:rPr>
                <w:lang w:val="nl-NL"/>
              </w:rPr>
            </w:pPr>
          </w:p>
          <w:p w14:paraId="5F540626" w14:textId="77777777" w:rsidR="00B0656B" w:rsidRPr="00F33749" w:rsidRDefault="00B0656B" w:rsidP="00BF4BBF">
            <w:pPr>
              <w:jc w:val="both"/>
              <w:rPr>
                <w:lang w:val="nl-NL"/>
              </w:rPr>
            </w:pPr>
            <w:r w:rsidRPr="00F33749">
              <w:rPr>
                <w:lang w:val="nl-NL"/>
              </w:rPr>
              <w:t>- Các nhóm tổng kết trò chơi, nhận thưởng</w:t>
            </w:r>
          </w:p>
          <w:p w14:paraId="357CCBC7" w14:textId="77777777" w:rsidR="00B0656B" w:rsidRPr="00F33749" w:rsidRDefault="00B0656B" w:rsidP="00BF4BBF">
            <w:pPr>
              <w:jc w:val="both"/>
            </w:pPr>
            <w:r w:rsidRPr="00F33749">
              <w:t>- Lắng nghe rút kinh nghiệm.</w:t>
            </w:r>
          </w:p>
        </w:tc>
      </w:tr>
      <w:tr w:rsidR="00B0656B" w:rsidRPr="00F33749" w14:paraId="2FC894E5" w14:textId="77777777" w:rsidTr="00BF4BBF">
        <w:tc>
          <w:tcPr>
            <w:tcW w:w="10026" w:type="dxa"/>
            <w:gridSpan w:val="3"/>
            <w:tcBorders>
              <w:top w:val="dashed" w:sz="4" w:space="0" w:color="auto"/>
              <w:bottom w:val="dashed" w:sz="4" w:space="0" w:color="auto"/>
            </w:tcBorders>
          </w:tcPr>
          <w:p w14:paraId="637C39F7" w14:textId="77777777" w:rsidR="00B0656B" w:rsidRPr="00F33749" w:rsidRDefault="00B0656B" w:rsidP="00BF4BBF">
            <w:pPr>
              <w:rPr>
                <w:b/>
              </w:rPr>
            </w:pPr>
            <w:r>
              <w:rPr>
                <w:b/>
              </w:rPr>
              <w:lastRenderedPageBreak/>
              <w:t>3.Vận dụng trải nghiệm (3 -4p)</w:t>
            </w:r>
          </w:p>
        </w:tc>
      </w:tr>
      <w:tr w:rsidR="00B0656B" w:rsidRPr="00F33749" w14:paraId="68C49AF2" w14:textId="77777777" w:rsidTr="00BF4BBF">
        <w:tc>
          <w:tcPr>
            <w:tcW w:w="4989" w:type="dxa"/>
            <w:tcBorders>
              <w:top w:val="dashed" w:sz="4" w:space="0" w:color="auto"/>
              <w:bottom w:val="dashed" w:sz="4" w:space="0" w:color="auto"/>
            </w:tcBorders>
          </w:tcPr>
          <w:p w14:paraId="3D04D8B4" w14:textId="77777777" w:rsidR="00B0656B" w:rsidRPr="00F33749" w:rsidRDefault="00B0656B" w:rsidP="00BF4BBF">
            <w:pPr>
              <w:jc w:val="both"/>
            </w:pPr>
            <w:r w:rsidRPr="00F33749">
              <w:t>- GV tổ chức vận dụng bằng trò chơi “Ai nhanh – Ai đúng”.</w:t>
            </w:r>
          </w:p>
          <w:p w14:paraId="7DFA3E1D" w14:textId="77777777" w:rsidR="00B0656B" w:rsidRPr="00F33749" w:rsidRDefault="00B0656B" w:rsidP="00BF4BBF">
            <w:pPr>
              <w:jc w:val="both"/>
            </w:pPr>
            <w:r w:rsidRPr="00F33749">
              <w:t>+ GV chuẩn bị một số từ ngữ trong đó có danh từ và các từ khác như động từ, tính từ để lẫn lộn trong hộp.</w:t>
            </w:r>
          </w:p>
          <w:p w14:paraId="042DDEBE" w14:textId="77777777" w:rsidR="00B0656B" w:rsidRPr="00F33749" w:rsidRDefault="00B0656B" w:rsidP="00BF4BBF">
            <w:pPr>
              <w:jc w:val="both"/>
            </w:pPr>
            <w:r w:rsidRPr="00F33749">
              <w:lastRenderedPageBreak/>
              <w:t>+ Chia lớp thành 2 nhóm, của một số đại diện tham gia (nhất là những em còn yếu)</w:t>
            </w:r>
          </w:p>
          <w:p w14:paraId="6EC6CA68" w14:textId="77777777" w:rsidR="00B0656B" w:rsidRPr="00F33749" w:rsidRDefault="00B0656B" w:rsidP="00BF4BBF">
            <w:pPr>
              <w:jc w:val="both"/>
            </w:pPr>
            <w:r w:rsidRPr="00F33749">
              <w:t>+ Yêu cầu các nhóm cùng nhau tìm những từ ngữ nào là danh từ (chỉ người, vật,….) có trong hộp đưa lên dán trên bảng. Đội nào tìm được nhiều hơn sẽ thắng cuộc.</w:t>
            </w:r>
          </w:p>
          <w:p w14:paraId="5B4FD823" w14:textId="77777777" w:rsidR="00B0656B" w:rsidRPr="00F33749" w:rsidRDefault="00B0656B" w:rsidP="00BF4BBF">
            <w:pPr>
              <w:jc w:val="both"/>
            </w:pPr>
            <w:r w:rsidRPr="00F33749">
              <w:t>- Nhận xét, tuyên dương. (có thể trao quà,..)</w:t>
            </w:r>
          </w:p>
          <w:p w14:paraId="2123A756" w14:textId="77777777" w:rsidR="00B0656B" w:rsidRPr="00F33749" w:rsidRDefault="00B0656B" w:rsidP="00BF4BBF">
            <w:pPr>
              <w:jc w:val="both"/>
            </w:pPr>
            <w:r w:rsidRPr="00F33749">
              <w:t>- GV nhận xét tiết dạy.</w:t>
            </w:r>
          </w:p>
          <w:p w14:paraId="6FD741F1" w14:textId="77777777" w:rsidR="00B0656B" w:rsidRPr="00F33749" w:rsidRDefault="00B0656B" w:rsidP="00BF4BBF">
            <w:pPr>
              <w:jc w:val="both"/>
            </w:pPr>
            <w:r w:rsidRPr="00F33749">
              <w:t>- Dặn dò bài về nhà.</w:t>
            </w:r>
          </w:p>
        </w:tc>
        <w:tc>
          <w:tcPr>
            <w:tcW w:w="5037" w:type="dxa"/>
            <w:gridSpan w:val="2"/>
            <w:tcBorders>
              <w:top w:val="dashed" w:sz="4" w:space="0" w:color="auto"/>
              <w:bottom w:val="dashed" w:sz="4" w:space="0" w:color="auto"/>
            </w:tcBorders>
          </w:tcPr>
          <w:p w14:paraId="3009A121" w14:textId="77777777" w:rsidR="00B0656B" w:rsidRPr="00F33749" w:rsidRDefault="00B0656B" w:rsidP="00BF4BBF">
            <w:pPr>
              <w:jc w:val="both"/>
            </w:pPr>
            <w:r w:rsidRPr="00F33749">
              <w:lastRenderedPageBreak/>
              <w:t>- HS tham gia để vận dụng kiến thức đã học vào thực tiễn.</w:t>
            </w:r>
          </w:p>
          <w:p w14:paraId="7C773C16" w14:textId="77777777" w:rsidR="00B0656B" w:rsidRPr="00F33749" w:rsidRDefault="00B0656B" w:rsidP="00BF4BBF">
            <w:pPr>
              <w:jc w:val="both"/>
            </w:pPr>
          </w:p>
          <w:p w14:paraId="054914AD" w14:textId="77777777" w:rsidR="00B0656B" w:rsidRPr="00F33749" w:rsidRDefault="00B0656B" w:rsidP="00BF4BBF">
            <w:pPr>
              <w:jc w:val="both"/>
            </w:pPr>
          </w:p>
          <w:p w14:paraId="5FAAEDEA" w14:textId="77777777" w:rsidR="00B0656B" w:rsidRPr="00F33749" w:rsidRDefault="00B0656B" w:rsidP="00BF4BBF">
            <w:pPr>
              <w:jc w:val="both"/>
            </w:pPr>
          </w:p>
          <w:p w14:paraId="3B760545" w14:textId="77777777" w:rsidR="00B0656B" w:rsidRPr="00F33749" w:rsidRDefault="00B0656B" w:rsidP="00BF4BBF">
            <w:pPr>
              <w:jc w:val="both"/>
            </w:pPr>
          </w:p>
          <w:p w14:paraId="39B50B0C" w14:textId="77777777" w:rsidR="00B0656B" w:rsidRPr="00F33749" w:rsidRDefault="00B0656B" w:rsidP="00BF4BBF">
            <w:pPr>
              <w:jc w:val="both"/>
            </w:pPr>
          </w:p>
          <w:p w14:paraId="7175A32C" w14:textId="77777777" w:rsidR="00B0656B" w:rsidRPr="00F33749" w:rsidRDefault="00B0656B" w:rsidP="00BF4BBF">
            <w:pPr>
              <w:jc w:val="both"/>
            </w:pPr>
            <w:r w:rsidRPr="00F33749">
              <w:t>- Các nhóm tham gia trò chơi vận dụng.</w:t>
            </w:r>
          </w:p>
          <w:p w14:paraId="4901CAB1" w14:textId="77777777" w:rsidR="00B0656B" w:rsidRPr="00F33749" w:rsidRDefault="00B0656B" w:rsidP="00BF4BBF">
            <w:pPr>
              <w:jc w:val="both"/>
            </w:pPr>
          </w:p>
          <w:p w14:paraId="64C9BDF1" w14:textId="77777777" w:rsidR="00B0656B" w:rsidRPr="00F33749" w:rsidRDefault="00B0656B" w:rsidP="00BF4BBF">
            <w:pPr>
              <w:jc w:val="both"/>
            </w:pPr>
          </w:p>
          <w:p w14:paraId="2A88B7FE" w14:textId="77777777" w:rsidR="00B0656B" w:rsidRPr="00F33749" w:rsidRDefault="00B0656B" w:rsidP="00BF4BBF">
            <w:pPr>
              <w:jc w:val="both"/>
            </w:pPr>
          </w:p>
          <w:p w14:paraId="5A076543" w14:textId="77777777" w:rsidR="00B0656B" w:rsidRPr="00F33749" w:rsidRDefault="00B0656B" w:rsidP="00BF4BBF">
            <w:pPr>
              <w:jc w:val="both"/>
            </w:pPr>
            <w:r w:rsidRPr="00F33749">
              <w:t>- HS lắng nghe, rút kinh nghiệm.</w:t>
            </w:r>
          </w:p>
        </w:tc>
      </w:tr>
      <w:tr w:rsidR="00B0656B" w:rsidRPr="00F33749" w14:paraId="4BF862AA" w14:textId="77777777" w:rsidTr="00BF4BBF">
        <w:tc>
          <w:tcPr>
            <w:tcW w:w="10026" w:type="dxa"/>
            <w:gridSpan w:val="3"/>
            <w:tcBorders>
              <w:top w:val="dashed" w:sz="4" w:space="0" w:color="auto"/>
            </w:tcBorders>
          </w:tcPr>
          <w:p w14:paraId="59792D6C" w14:textId="77777777" w:rsidR="00B0656B" w:rsidRPr="00A71E00" w:rsidRDefault="00B0656B" w:rsidP="00BF4BBF">
            <w:pPr>
              <w:rPr>
                <w:b/>
                <w:bCs/>
              </w:rPr>
            </w:pPr>
            <w:r w:rsidRPr="00A71E00">
              <w:rPr>
                <w:b/>
                <w:bCs/>
              </w:rPr>
              <w:lastRenderedPageBreak/>
              <w:t>IV. ĐIỀU CHỈNH SAU BÀI DẠY:</w:t>
            </w:r>
          </w:p>
          <w:p w14:paraId="18D07D93" w14:textId="77777777" w:rsidR="00B0656B" w:rsidRPr="00F33749" w:rsidRDefault="00B0656B" w:rsidP="00BF4BBF">
            <w:pPr>
              <w:jc w:val="center"/>
            </w:pPr>
            <w:r w:rsidRPr="00F33749">
              <w:t>.......................................................................................................................................</w:t>
            </w:r>
          </w:p>
          <w:p w14:paraId="116E351D" w14:textId="77777777" w:rsidR="00B0656B" w:rsidRPr="00F33749" w:rsidRDefault="00B0656B" w:rsidP="00BF4BBF">
            <w:pPr>
              <w:jc w:val="center"/>
            </w:pPr>
            <w:r w:rsidRPr="00F33749">
              <w:t>.......................................................................................................................................</w:t>
            </w:r>
          </w:p>
        </w:tc>
      </w:tr>
    </w:tbl>
    <w:p w14:paraId="2AAA8E16" w14:textId="326CEF57" w:rsidR="004A3202" w:rsidRPr="00B0656B" w:rsidRDefault="004A3202" w:rsidP="00B0656B"/>
    <w:sectPr w:rsidR="004A3202" w:rsidRPr="00B0656B" w:rsidSect="004B0CBC">
      <w:footerReference w:type="default" r:id="rId8"/>
      <w:pgSz w:w="11906" w:h="16838" w:code="9"/>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99AF6" w14:textId="77777777" w:rsidR="00392D1A" w:rsidRDefault="00392D1A" w:rsidP="007A3944">
      <w:r>
        <w:separator/>
      </w:r>
    </w:p>
  </w:endnote>
  <w:endnote w:type="continuationSeparator" w:id="0">
    <w:p w14:paraId="50438A62" w14:textId="77777777" w:rsidR="00392D1A" w:rsidRDefault="00392D1A" w:rsidP="007A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4832297"/>
      <w:docPartObj>
        <w:docPartGallery w:val="Page Numbers (Bottom of Page)"/>
        <w:docPartUnique/>
      </w:docPartObj>
    </w:sdtPr>
    <w:sdtEndPr>
      <w:rPr>
        <w:noProof/>
      </w:rPr>
    </w:sdtEndPr>
    <w:sdtContent>
      <w:p w14:paraId="5DD86B18" w14:textId="77777777" w:rsidR="00AE24D4" w:rsidRDefault="00AE24D4">
        <w:pPr>
          <w:pStyle w:val="Footer"/>
          <w:jc w:val="center"/>
        </w:pPr>
        <w:r>
          <w:fldChar w:fldCharType="begin"/>
        </w:r>
        <w:r>
          <w:instrText xml:space="preserve"> PAGE   \* MERGEFORMAT </w:instrText>
        </w:r>
        <w:r>
          <w:fldChar w:fldCharType="separate"/>
        </w:r>
        <w:r w:rsidR="009C4996">
          <w:rPr>
            <w:noProof/>
          </w:rPr>
          <w:t>22</w:t>
        </w:r>
        <w:r>
          <w:rPr>
            <w:noProof/>
          </w:rPr>
          <w:fldChar w:fldCharType="end"/>
        </w:r>
      </w:p>
    </w:sdtContent>
  </w:sdt>
  <w:p w14:paraId="529154A1" w14:textId="77777777" w:rsidR="00AE24D4" w:rsidRDefault="00AE2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DFD47" w14:textId="77777777" w:rsidR="00392D1A" w:rsidRDefault="00392D1A" w:rsidP="007A3944">
      <w:r>
        <w:separator/>
      </w:r>
    </w:p>
  </w:footnote>
  <w:footnote w:type="continuationSeparator" w:id="0">
    <w:p w14:paraId="051F1737" w14:textId="77777777" w:rsidR="00392D1A" w:rsidRDefault="00392D1A" w:rsidP="007A3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512BD"/>
    <w:multiLevelType w:val="multilevel"/>
    <w:tmpl w:val="133512BD"/>
    <w:lvl w:ilvl="0">
      <w:numFmt w:val="bullet"/>
      <w:lvlText w:val="-"/>
      <w:lvlJc w:val="left"/>
      <w:pPr>
        <w:ind w:left="156"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lang w:eastAsia="en-US" w:bidi="ar-SA"/>
      </w:rPr>
    </w:lvl>
    <w:lvl w:ilvl="4">
      <w:numFmt w:val="bullet"/>
      <w:lvlText w:val="•"/>
      <w:lvlJc w:val="left"/>
      <w:pPr>
        <w:ind w:left="3846" w:hanging="195"/>
      </w:pPr>
      <w:rPr>
        <w:lang w:eastAsia="en-US" w:bidi="ar-SA"/>
      </w:rPr>
    </w:lvl>
    <w:lvl w:ilvl="5">
      <w:numFmt w:val="bullet"/>
      <w:lvlText w:val="•"/>
      <w:lvlJc w:val="left"/>
      <w:pPr>
        <w:ind w:left="4835" w:hanging="195"/>
      </w:pPr>
      <w:rPr>
        <w:lang w:eastAsia="en-US" w:bidi="ar-SA"/>
      </w:rPr>
    </w:lvl>
    <w:lvl w:ilvl="6">
      <w:numFmt w:val="bullet"/>
      <w:lvlText w:val="•"/>
      <w:lvlJc w:val="left"/>
      <w:pPr>
        <w:ind w:left="5824" w:hanging="195"/>
      </w:pPr>
      <w:rPr>
        <w:lang w:eastAsia="en-US" w:bidi="ar-SA"/>
      </w:rPr>
    </w:lvl>
    <w:lvl w:ilvl="7">
      <w:numFmt w:val="bullet"/>
      <w:lvlText w:val="•"/>
      <w:lvlJc w:val="left"/>
      <w:pPr>
        <w:ind w:left="6813" w:hanging="195"/>
      </w:pPr>
      <w:rPr>
        <w:lang w:eastAsia="en-US" w:bidi="ar-SA"/>
      </w:rPr>
    </w:lvl>
    <w:lvl w:ilvl="8">
      <w:numFmt w:val="bullet"/>
      <w:lvlText w:val="•"/>
      <w:lvlJc w:val="left"/>
      <w:pPr>
        <w:ind w:left="7802" w:hanging="195"/>
      </w:pPr>
      <w:rPr>
        <w:lang w:eastAsia="en-US" w:bidi="ar-SA"/>
      </w:rPr>
    </w:lvl>
  </w:abstractNum>
  <w:abstractNum w:abstractNumId="1" w15:restartNumberingAfterBreak="0">
    <w:nsid w:val="31B6560B"/>
    <w:multiLevelType w:val="hybridMultilevel"/>
    <w:tmpl w:val="BE927AEE"/>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38C3AD1"/>
    <w:multiLevelType w:val="hybridMultilevel"/>
    <w:tmpl w:val="7EA28FC6"/>
    <w:lvl w:ilvl="0" w:tplc="B66833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124895"/>
    <w:multiLevelType w:val="hybridMultilevel"/>
    <w:tmpl w:val="2C868682"/>
    <w:lvl w:ilvl="0" w:tplc="F2286D4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8193511"/>
    <w:multiLevelType w:val="hybridMultilevel"/>
    <w:tmpl w:val="F01AB082"/>
    <w:lvl w:ilvl="0" w:tplc="C338C5AC">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0C860A9"/>
    <w:multiLevelType w:val="hybridMultilevel"/>
    <w:tmpl w:val="3B523E56"/>
    <w:lvl w:ilvl="0" w:tplc="D7FC988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590B3A0C"/>
    <w:multiLevelType w:val="hybridMultilevel"/>
    <w:tmpl w:val="1B6C80B6"/>
    <w:lvl w:ilvl="0" w:tplc="2AC664D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66F4593D"/>
    <w:multiLevelType w:val="hybridMultilevel"/>
    <w:tmpl w:val="799E2212"/>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6E6573CA"/>
    <w:multiLevelType w:val="hybridMultilevel"/>
    <w:tmpl w:val="9DC2AB46"/>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71F76F89"/>
    <w:multiLevelType w:val="hybridMultilevel"/>
    <w:tmpl w:val="D348F7C0"/>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796C0463"/>
    <w:multiLevelType w:val="hybridMultilevel"/>
    <w:tmpl w:val="DD84D016"/>
    <w:lvl w:ilvl="0" w:tplc="C48A9C7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0629795">
    <w:abstractNumId w:val="0"/>
  </w:num>
  <w:num w:numId="2" w16cid:durableId="239368202">
    <w:abstractNumId w:val="3"/>
  </w:num>
  <w:num w:numId="3" w16cid:durableId="728528606">
    <w:abstractNumId w:val="5"/>
  </w:num>
  <w:num w:numId="4" w16cid:durableId="1337073810">
    <w:abstractNumId w:val="6"/>
  </w:num>
  <w:num w:numId="5" w16cid:durableId="1936354450">
    <w:abstractNumId w:val="4"/>
  </w:num>
  <w:num w:numId="6" w16cid:durableId="1865710902">
    <w:abstractNumId w:val="2"/>
  </w:num>
  <w:num w:numId="7" w16cid:durableId="807821561">
    <w:abstractNumId w:val="10"/>
  </w:num>
  <w:num w:numId="8" w16cid:durableId="518275633">
    <w:abstractNumId w:val="9"/>
  </w:num>
  <w:num w:numId="9" w16cid:durableId="250821978">
    <w:abstractNumId w:val="1"/>
  </w:num>
  <w:num w:numId="10" w16cid:durableId="1934315074">
    <w:abstractNumId w:val="7"/>
  </w:num>
  <w:num w:numId="11" w16cid:durableId="20646692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467"/>
    <w:rsid w:val="00003A35"/>
    <w:rsid w:val="0001281B"/>
    <w:rsid w:val="00013105"/>
    <w:rsid w:val="00016D0D"/>
    <w:rsid w:val="00040B3D"/>
    <w:rsid w:val="00047489"/>
    <w:rsid w:val="00050C39"/>
    <w:rsid w:val="00082F66"/>
    <w:rsid w:val="000833EA"/>
    <w:rsid w:val="000A15D0"/>
    <w:rsid w:val="000B2D9D"/>
    <w:rsid w:val="000D33AC"/>
    <w:rsid w:val="000D6BF1"/>
    <w:rsid w:val="000E303E"/>
    <w:rsid w:val="000F6341"/>
    <w:rsid w:val="00127E98"/>
    <w:rsid w:val="00165E54"/>
    <w:rsid w:val="001814D6"/>
    <w:rsid w:val="0018157D"/>
    <w:rsid w:val="00182FE2"/>
    <w:rsid w:val="00184969"/>
    <w:rsid w:val="0018642B"/>
    <w:rsid w:val="00193F64"/>
    <w:rsid w:val="001A3516"/>
    <w:rsid w:val="001D4D95"/>
    <w:rsid w:val="002005E3"/>
    <w:rsid w:val="002058BC"/>
    <w:rsid w:val="0021635A"/>
    <w:rsid w:val="002172E1"/>
    <w:rsid w:val="002302B3"/>
    <w:rsid w:val="00242491"/>
    <w:rsid w:val="00260082"/>
    <w:rsid w:val="00261C55"/>
    <w:rsid w:val="0027066D"/>
    <w:rsid w:val="00274D1F"/>
    <w:rsid w:val="002A3534"/>
    <w:rsid w:val="002C2D3B"/>
    <w:rsid w:val="002E044E"/>
    <w:rsid w:val="002E449C"/>
    <w:rsid w:val="002E4BF0"/>
    <w:rsid w:val="003130A0"/>
    <w:rsid w:val="00313FA6"/>
    <w:rsid w:val="00316ED4"/>
    <w:rsid w:val="003733F8"/>
    <w:rsid w:val="0038309E"/>
    <w:rsid w:val="003879A2"/>
    <w:rsid w:val="00392D1A"/>
    <w:rsid w:val="0039796A"/>
    <w:rsid w:val="003C6DB4"/>
    <w:rsid w:val="003E25EA"/>
    <w:rsid w:val="003F633C"/>
    <w:rsid w:val="00415FDF"/>
    <w:rsid w:val="00417333"/>
    <w:rsid w:val="0043430A"/>
    <w:rsid w:val="00436C87"/>
    <w:rsid w:val="00451928"/>
    <w:rsid w:val="004716BB"/>
    <w:rsid w:val="00474E04"/>
    <w:rsid w:val="004A3202"/>
    <w:rsid w:val="004B0CBC"/>
    <w:rsid w:val="004B13C7"/>
    <w:rsid w:val="004B64FE"/>
    <w:rsid w:val="004C3EC9"/>
    <w:rsid w:val="004E60F4"/>
    <w:rsid w:val="004F16B5"/>
    <w:rsid w:val="00510ED4"/>
    <w:rsid w:val="005336C0"/>
    <w:rsid w:val="00545D22"/>
    <w:rsid w:val="00554079"/>
    <w:rsid w:val="0055422D"/>
    <w:rsid w:val="00554A09"/>
    <w:rsid w:val="005573C1"/>
    <w:rsid w:val="005743DD"/>
    <w:rsid w:val="0058047A"/>
    <w:rsid w:val="0059066D"/>
    <w:rsid w:val="00592722"/>
    <w:rsid w:val="005A1874"/>
    <w:rsid w:val="005B4F01"/>
    <w:rsid w:val="005B6759"/>
    <w:rsid w:val="005C37C8"/>
    <w:rsid w:val="005F4040"/>
    <w:rsid w:val="006208F5"/>
    <w:rsid w:val="006269FA"/>
    <w:rsid w:val="00631C32"/>
    <w:rsid w:val="00645518"/>
    <w:rsid w:val="00651B09"/>
    <w:rsid w:val="00663A88"/>
    <w:rsid w:val="0068163B"/>
    <w:rsid w:val="006B4486"/>
    <w:rsid w:val="006C3DC4"/>
    <w:rsid w:val="006C767E"/>
    <w:rsid w:val="006D5DD7"/>
    <w:rsid w:val="007043AE"/>
    <w:rsid w:val="0074230B"/>
    <w:rsid w:val="0074474A"/>
    <w:rsid w:val="00747E5E"/>
    <w:rsid w:val="00762094"/>
    <w:rsid w:val="007636AE"/>
    <w:rsid w:val="00776501"/>
    <w:rsid w:val="00782C1B"/>
    <w:rsid w:val="007924BC"/>
    <w:rsid w:val="007A3944"/>
    <w:rsid w:val="007A65A7"/>
    <w:rsid w:val="007B6A52"/>
    <w:rsid w:val="007C3888"/>
    <w:rsid w:val="007C5D0F"/>
    <w:rsid w:val="007D4B41"/>
    <w:rsid w:val="00830950"/>
    <w:rsid w:val="00831E64"/>
    <w:rsid w:val="0083329F"/>
    <w:rsid w:val="0083454C"/>
    <w:rsid w:val="008738E0"/>
    <w:rsid w:val="008A5AEC"/>
    <w:rsid w:val="008C04A8"/>
    <w:rsid w:val="008C776B"/>
    <w:rsid w:val="008D052C"/>
    <w:rsid w:val="008E6A17"/>
    <w:rsid w:val="008F0684"/>
    <w:rsid w:val="00926352"/>
    <w:rsid w:val="009308E3"/>
    <w:rsid w:val="0094522E"/>
    <w:rsid w:val="00960FC5"/>
    <w:rsid w:val="00961EE8"/>
    <w:rsid w:val="00963F65"/>
    <w:rsid w:val="00976C46"/>
    <w:rsid w:val="009B0FC9"/>
    <w:rsid w:val="009C2B4B"/>
    <w:rsid w:val="009C4996"/>
    <w:rsid w:val="009D7DCC"/>
    <w:rsid w:val="00A06E59"/>
    <w:rsid w:val="00A12941"/>
    <w:rsid w:val="00A13F87"/>
    <w:rsid w:val="00A140AC"/>
    <w:rsid w:val="00A203C4"/>
    <w:rsid w:val="00A2636F"/>
    <w:rsid w:val="00A41573"/>
    <w:rsid w:val="00A52C03"/>
    <w:rsid w:val="00A70C6A"/>
    <w:rsid w:val="00A70CF0"/>
    <w:rsid w:val="00A7484A"/>
    <w:rsid w:val="00A74B2B"/>
    <w:rsid w:val="00A87EE1"/>
    <w:rsid w:val="00AA01E9"/>
    <w:rsid w:val="00AA7F47"/>
    <w:rsid w:val="00AB210B"/>
    <w:rsid w:val="00AB74F3"/>
    <w:rsid w:val="00AD1E61"/>
    <w:rsid w:val="00AE24D4"/>
    <w:rsid w:val="00AF392A"/>
    <w:rsid w:val="00B01253"/>
    <w:rsid w:val="00B0656B"/>
    <w:rsid w:val="00B60923"/>
    <w:rsid w:val="00B70711"/>
    <w:rsid w:val="00B73E77"/>
    <w:rsid w:val="00B741DF"/>
    <w:rsid w:val="00B813BD"/>
    <w:rsid w:val="00B95E64"/>
    <w:rsid w:val="00BD5AFA"/>
    <w:rsid w:val="00BD651C"/>
    <w:rsid w:val="00BF026D"/>
    <w:rsid w:val="00BF607B"/>
    <w:rsid w:val="00C00250"/>
    <w:rsid w:val="00C05890"/>
    <w:rsid w:val="00C07627"/>
    <w:rsid w:val="00C174F9"/>
    <w:rsid w:val="00C40ABD"/>
    <w:rsid w:val="00C4264E"/>
    <w:rsid w:val="00C46939"/>
    <w:rsid w:val="00C72041"/>
    <w:rsid w:val="00C758A7"/>
    <w:rsid w:val="00C85DB6"/>
    <w:rsid w:val="00CC7EE8"/>
    <w:rsid w:val="00D00547"/>
    <w:rsid w:val="00D05519"/>
    <w:rsid w:val="00D45E48"/>
    <w:rsid w:val="00D65218"/>
    <w:rsid w:val="00D66128"/>
    <w:rsid w:val="00DD0209"/>
    <w:rsid w:val="00DE0694"/>
    <w:rsid w:val="00DF3C53"/>
    <w:rsid w:val="00E15DAE"/>
    <w:rsid w:val="00E231FF"/>
    <w:rsid w:val="00E27FF5"/>
    <w:rsid w:val="00E349DE"/>
    <w:rsid w:val="00E36D43"/>
    <w:rsid w:val="00E5631B"/>
    <w:rsid w:val="00E62C77"/>
    <w:rsid w:val="00E659F6"/>
    <w:rsid w:val="00E671A2"/>
    <w:rsid w:val="00E75077"/>
    <w:rsid w:val="00E77823"/>
    <w:rsid w:val="00E82D90"/>
    <w:rsid w:val="00E841D6"/>
    <w:rsid w:val="00EA16B0"/>
    <w:rsid w:val="00EB2E96"/>
    <w:rsid w:val="00EC2847"/>
    <w:rsid w:val="00EC3750"/>
    <w:rsid w:val="00ED7C68"/>
    <w:rsid w:val="00EE1467"/>
    <w:rsid w:val="00EE47F5"/>
    <w:rsid w:val="00EE5E26"/>
    <w:rsid w:val="00F22EE7"/>
    <w:rsid w:val="00F529BD"/>
    <w:rsid w:val="00F536B2"/>
    <w:rsid w:val="00F54A3E"/>
    <w:rsid w:val="00F835E9"/>
    <w:rsid w:val="00F84ECA"/>
    <w:rsid w:val="00FC3A1C"/>
    <w:rsid w:val="00FC7AA1"/>
    <w:rsid w:val="00FE43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6DA98"/>
  <w15:docId w15:val="{492EE7C5-3710-4617-8DCB-6CD55796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467"/>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uiPriority w:val="9"/>
    <w:qFormat/>
    <w:rsid w:val="004343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unhideWhenUsed/>
    <w:qFormat/>
    <w:rsid w:val="005573C1"/>
    <w:pPr>
      <w:keepNext/>
      <w:keepLines/>
      <w:spacing w:before="120" w:after="120" w:line="240" w:lineRule="atLeast"/>
      <w:jc w:val="both"/>
      <w:outlineLvl w:val="3"/>
    </w:pPr>
    <w:rPr>
      <w:rFonts w:ascii="Times New Roman Bold" w:eastAsiaTheme="majorEastAsia" w:hAnsi="Times New Roman Bold" w:cstheme="majorBidi"/>
      <w:b/>
      <w:iCs/>
      <w:color w:val="000000" w:themeColor="text1"/>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1467"/>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309E"/>
    <w:pPr>
      <w:ind w:left="720"/>
      <w:contextualSpacing/>
    </w:pPr>
  </w:style>
  <w:style w:type="paragraph" w:styleId="NormalWeb">
    <w:name w:val="Normal (Web)"/>
    <w:uiPriority w:val="99"/>
    <w:unhideWhenUsed/>
    <w:qFormat/>
    <w:rsid w:val="00645518"/>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Strong">
    <w:name w:val="Strong"/>
    <w:basedOn w:val="DefaultParagraphFont"/>
    <w:qFormat/>
    <w:rsid w:val="00645518"/>
    <w:rPr>
      <w:b/>
      <w:bCs/>
    </w:rPr>
  </w:style>
  <w:style w:type="paragraph" w:styleId="Header">
    <w:name w:val="header"/>
    <w:basedOn w:val="Normal"/>
    <w:link w:val="HeaderChar"/>
    <w:uiPriority w:val="99"/>
    <w:unhideWhenUsed/>
    <w:rsid w:val="007A3944"/>
    <w:pPr>
      <w:tabs>
        <w:tab w:val="center" w:pos="4680"/>
        <w:tab w:val="right" w:pos="9360"/>
      </w:tabs>
    </w:pPr>
  </w:style>
  <w:style w:type="character" w:customStyle="1" w:styleId="HeaderChar">
    <w:name w:val="Header Char"/>
    <w:basedOn w:val="DefaultParagraphFont"/>
    <w:link w:val="Header"/>
    <w:uiPriority w:val="99"/>
    <w:rsid w:val="007A3944"/>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7A3944"/>
    <w:pPr>
      <w:tabs>
        <w:tab w:val="center" w:pos="4680"/>
        <w:tab w:val="right" w:pos="9360"/>
      </w:tabs>
    </w:pPr>
  </w:style>
  <w:style w:type="character" w:customStyle="1" w:styleId="FooterChar">
    <w:name w:val="Footer Char"/>
    <w:basedOn w:val="DefaultParagraphFont"/>
    <w:link w:val="Footer"/>
    <w:uiPriority w:val="99"/>
    <w:rsid w:val="007A3944"/>
    <w:rPr>
      <w:rFonts w:ascii="Times New Roman" w:eastAsia="Times New Roman" w:hAnsi="Times New Roman" w:cs="Times New Roman"/>
      <w:sz w:val="28"/>
      <w:szCs w:val="28"/>
      <w:lang w:val="en-US"/>
    </w:rPr>
  </w:style>
  <w:style w:type="table" w:customStyle="1" w:styleId="TableGrid1">
    <w:name w:val="Table Grid1"/>
    <w:basedOn w:val="TableNormal"/>
    <w:next w:val="TableGrid"/>
    <w:uiPriority w:val="59"/>
    <w:rsid w:val="00016D0D"/>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671A2"/>
    <w:pPr>
      <w:widowControl w:val="0"/>
      <w:contextualSpacing/>
    </w:pPr>
    <w:rPr>
      <w:rFonts w:asciiTheme="majorHAnsi" w:eastAsiaTheme="majorEastAsia" w:hAnsiTheme="majorHAnsi" w:cstheme="majorBidi"/>
      <w:spacing w:val="-10"/>
      <w:kern w:val="28"/>
      <w:sz w:val="56"/>
      <w:szCs w:val="56"/>
      <w:lang w:val="vi-VN" w:eastAsia="vi-VN" w:bidi="vi-VN"/>
    </w:rPr>
  </w:style>
  <w:style w:type="character" w:customStyle="1" w:styleId="TitleChar">
    <w:name w:val="Title Char"/>
    <w:basedOn w:val="DefaultParagraphFont"/>
    <w:link w:val="Title"/>
    <w:uiPriority w:val="10"/>
    <w:rsid w:val="00E671A2"/>
    <w:rPr>
      <w:rFonts w:asciiTheme="majorHAnsi" w:eastAsiaTheme="majorEastAsia" w:hAnsiTheme="majorHAnsi" w:cstheme="majorBidi"/>
      <w:spacing w:val="-10"/>
      <w:kern w:val="28"/>
      <w:sz w:val="56"/>
      <w:szCs w:val="56"/>
      <w:lang w:eastAsia="vi-VN" w:bidi="vi-VN"/>
    </w:rPr>
  </w:style>
  <w:style w:type="character" w:customStyle="1" w:styleId="Heading8">
    <w:name w:val="Heading #8_"/>
    <w:basedOn w:val="DefaultParagraphFont"/>
    <w:link w:val="Heading80"/>
    <w:rsid w:val="00E671A2"/>
    <w:rPr>
      <w:rFonts w:ascii="Arial" w:eastAsia="Arial" w:hAnsi="Arial" w:cs="Arial"/>
      <w:b/>
      <w:bCs/>
      <w:color w:val="B3252F"/>
      <w:sz w:val="30"/>
      <w:szCs w:val="30"/>
    </w:rPr>
  </w:style>
  <w:style w:type="paragraph" w:customStyle="1" w:styleId="Heading80">
    <w:name w:val="Heading #8"/>
    <w:basedOn w:val="Normal"/>
    <w:link w:val="Heading8"/>
    <w:rsid w:val="00E671A2"/>
    <w:pPr>
      <w:widowControl w:val="0"/>
      <w:spacing w:after="50"/>
      <w:outlineLvl w:val="7"/>
    </w:pPr>
    <w:rPr>
      <w:rFonts w:ascii="Arial" w:eastAsia="Arial" w:hAnsi="Arial" w:cs="Arial"/>
      <w:b/>
      <w:bCs/>
      <w:color w:val="B3252F"/>
      <w:sz w:val="30"/>
      <w:szCs w:val="30"/>
      <w:lang w:val="vi-VN"/>
    </w:rPr>
  </w:style>
  <w:style w:type="character" w:styleId="Emphasis">
    <w:name w:val="Emphasis"/>
    <w:basedOn w:val="DefaultParagraphFont"/>
    <w:qFormat/>
    <w:rsid w:val="00E671A2"/>
    <w:rPr>
      <w:i/>
      <w:iCs/>
    </w:rPr>
  </w:style>
  <w:style w:type="character" w:customStyle="1" w:styleId="Heading4Char">
    <w:name w:val="Heading 4 Char"/>
    <w:basedOn w:val="DefaultParagraphFont"/>
    <w:link w:val="Heading4"/>
    <w:uiPriority w:val="9"/>
    <w:rsid w:val="005573C1"/>
    <w:rPr>
      <w:rFonts w:ascii="Times New Roman Bold" w:eastAsiaTheme="majorEastAsia" w:hAnsi="Times New Roman Bold" w:cstheme="majorBidi"/>
      <w:b/>
      <w:iCs/>
      <w:color w:val="000000" w:themeColor="text1"/>
      <w:sz w:val="24"/>
      <w:szCs w:val="24"/>
    </w:rPr>
  </w:style>
  <w:style w:type="table" w:customStyle="1" w:styleId="5">
    <w:name w:val="5"/>
    <w:basedOn w:val="TableNormal"/>
    <w:rsid w:val="005573C1"/>
    <w:pPr>
      <w:spacing w:before="80" w:after="0" w:line="320" w:lineRule="auto"/>
    </w:pPr>
    <w:rPr>
      <w:rFonts w:ascii="Times New Roman" w:eastAsia="Times New Roman" w:hAnsi="Times New Roman" w:cs="Times New Roman"/>
      <w:sz w:val="24"/>
      <w:szCs w:val="24"/>
    </w:rPr>
    <w:tblPr>
      <w:tblStyleRowBandSize w:val="1"/>
      <w:tblStyleColBandSize w:val="1"/>
    </w:tblPr>
  </w:style>
  <w:style w:type="character" w:customStyle="1" w:styleId="BodyTextChar">
    <w:name w:val="Body Text Char"/>
    <w:basedOn w:val="DefaultParagraphFont"/>
    <w:link w:val="BodyText"/>
    <w:rsid w:val="005573C1"/>
    <w:rPr>
      <w:rFonts w:ascii="Arial" w:eastAsia="Arial" w:hAnsi="Arial" w:cs="Arial"/>
    </w:rPr>
  </w:style>
  <w:style w:type="paragraph" w:styleId="BodyText">
    <w:name w:val="Body Text"/>
    <w:basedOn w:val="Normal"/>
    <w:link w:val="BodyTextChar"/>
    <w:qFormat/>
    <w:rsid w:val="005573C1"/>
    <w:pPr>
      <w:widowControl w:val="0"/>
      <w:spacing w:after="100" w:line="295" w:lineRule="auto"/>
    </w:pPr>
    <w:rPr>
      <w:rFonts w:ascii="Arial" w:eastAsia="Arial" w:hAnsi="Arial" w:cs="Arial"/>
      <w:sz w:val="22"/>
      <w:szCs w:val="22"/>
      <w:lang w:val="vi-VN"/>
    </w:rPr>
  </w:style>
  <w:style w:type="character" w:customStyle="1" w:styleId="BodyTextChar1">
    <w:name w:val="Body Text Char1"/>
    <w:basedOn w:val="DefaultParagraphFont"/>
    <w:uiPriority w:val="99"/>
    <w:semiHidden/>
    <w:rsid w:val="005573C1"/>
    <w:rPr>
      <w:rFonts w:ascii="Times New Roman" w:eastAsia="Times New Roman" w:hAnsi="Times New Roman" w:cs="Times New Roman"/>
      <w:sz w:val="28"/>
      <w:szCs w:val="28"/>
      <w:lang w:val="en-US"/>
    </w:rPr>
  </w:style>
  <w:style w:type="character" w:customStyle="1" w:styleId="Picturecaption">
    <w:name w:val="Picture caption_"/>
    <w:basedOn w:val="DefaultParagraphFont"/>
    <w:link w:val="Picturecaption0"/>
    <w:rsid w:val="005573C1"/>
    <w:rPr>
      <w:i/>
      <w:iCs/>
      <w:sz w:val="20"/>
      <w:szCs w:val="20"/>
    </w:rPr>
  </w:style>
  <w:style w:type="paragraph" w:customStyle="1" w:styleId="Picturecaption0">
    <w:name w:val="Picture caption"/>
    <w:basedOn w:val="Normal"/>
    <w:link w:val="Picturecaption"/>
    <w:rsid w:val="005573C1"/>
    <w:pPr>
      <w:widowControl w:val="0"/>
    </w:pPr>
    <w:rPr>
      <w:rFonts w:asciiTheme="minorHAnsi" w:eastAsiaTheme="minorHAnsi" w:hAnsiTheme="minorHAnsi" w:cstheme="minorBidi"/>
      <w:i/>
      <w:iCs/>
      <w:sz w:val="20"/>
      <w:szCs w:val="20"/>
      <w:lang w:val="vi-VN"/>
    </w:rPr>
  </w:style>
  <w:style w:type="table" w:customStyle="1" w:styleId="TableGrid2">
    <w:name w:val="Table Grid2"/>
    <w:basedOn w:val="TableNormal"/>
    <w:next w:val="TableGrid"/>
    <w:uiPriority w:val="59"/>
    <w:rsid w:val="00DE069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C0589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qFormat/>
    <w:rsid w:val="005C37C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1814D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A203C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430A"/>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68858">
      <w:bodyDiv w:val="1"/>
      <w:marLeft w:val="0"/>
      <w:marRight w:val="0"/>
      <w:marTop w:val="0"/>
      <w:marBottom w:val="0"/>
      <w:divBdr>
        <w:top w:val="none" w:sz="0" w:space="0" w:color="auto"/>
        <w:left w:val="none" w:sz="0" w:space="0" w:color="auto"/>
        <w:bottom w:val="none" w:sz="0" w:space="0" w:color="auto"/>
        <w:right w:val="none" w:sz="0" w:space="0" w:color="auto"/>
      </w:divBdr>
    </w:div>
    <w:div w:id="298653732">
      <w:bodyDiv w:val="1"/>
      <w:marLeft w:val="0"/>
      <w:marRight w:val="0"/>
      <w:marTop w:val="0"/>
      <w:marBottom w:val="0"/>
      <w:divBdr>
        <w:top w:val="none" w:sz="0" w:space="0" w:color="auto"/>
        <w:left w:val="none" w:sz="0" w:space="0" w:color="auto"/>
        <w:bottom w:val="none" w:sz="0" w:space="0" w:color="auto"/>
        <w:right w:val="none" w:sz="0" w:space="0" w:color="auto"/>
      </w:divBdr>
    </w:div>
    <w:div w:id="419564131">
      <w:bodyDiv w:val="1"/>
      <w:marLeft w:val="0"/>
      <w:marRight w:val="0"/>
      <w:marTop w:val="0"/>
      <w:marBottom w:val="0"/>
      <w:divBdr>
        <w:top w:val="none" w:sz="0" w:space="0" w:color="auto"/>
        <w:left w:val="none" w:sz="0" w:space="0" w:color="auto"/>
        <w:bottom w:val="none" w:sz="0" w:space="0" w:color="auto"/>
        <w:right w:val="none" w:sz="0" w:space="0" w:color="auto"/>
      </w:divBdr>
    </w:div>
    <w:div w:id="660426431">
      <w:bodyDiv w:val="1"/>
      <w:marLeft w:val="0"/>
      <w:marRight w:val="0"/>
      <w:marTop w:val="0"/>
      <w:marBottom w:val="0"/>
      <w:divBdr>
        <w:top w:val="none" w:sz="0" w:space="0" w:color="auto"/>
        <w:left w:val="none" w:sz="0" w:space="0" w:color="auto"/>
        <w:bottom w:val="none" w:sz="0" w:space="0" w:color="auto"/>
        <w:right w:val="none" w:sz="0" w:space="0" w:color="auto"/>
      </w:divBdr>
    </w:div>
    <w:div w:id="131795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TotalTime>
  <Pages>3</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maith</dc:creator>
  <cp:lastModifiedBy>Hiếu Tuấn</cp:lastModifiedBy>
  <cp:revision>54</cp:revision>
  <dcterms:created xsi:type="dcterms:W3CDTF">2024-09-06T13:04:00Z</dcterms:created>
  <dcterms:modified xsi:type="dcterms:W3CDTF">2025-01-09T07:34:00Z</dcterms:modified>
</cp:coreProperties>
</file>