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3767" w14:textId="77777777" w:rsidR="00EE1467" w:rsidRPr="00C119DA" w:rsidRDefault="00E27FF5" w:rsidP="00EE1467">
      <w:pPr>
        <w:jc w:val="center"/>
        <w:rPr>
          <w:b/>
          <w:spacing w:val="-6"/>
          <w:sz w:val="36"/>
          <w:szCs w:val="36"/>
          <w:lang w:val="nl-NL"/>
        </w:rPr>
      </w:pPr>
      <w:r>
        <w:rPr>
          <w:b/>
          <w:spacing w:val="-6"/>
          <w:sz w:val="36"/>
          <w:szCs w:val="36"/>
          <w:lang w:val="nl-NL"/>
        </w:rPr>
        <w:t xml:space="preserve">     TUẦN 1</w:t>
      </w:r>
    </w:p>
    <w:p w14:paraId="6EF05E68" w14:textId="77777777" w:rsidR="00EE1467" w:rsidRPr="00762094" w:rsidRDefault="00EE1467" w:rsidP="00EE1467">
      <w:pPr>
        <w:ind w:right="9"/>
        <w:rPr>
          <w:b/>
          <w:i/>
          <w:spacing w:val="-6"/>
          <w:lang w:val="vi-VN"/>
        </w:rPr>
      </w:pPr>
      <w:r w:rsidRPr="00762094">
        <w:rPr>
          <w:b/>
          <w:i/>
          <w:spacing w:val="-6"/>
          <w:lang w:val="nl-NL"/>
        </w:rPr>
        <w:t>Ngày</w:t>
      </w:r>
      <w:r w:rsidR="007A3944">
        <w:rPr>
          <w:b/>
          <w:i/>
          <w:spacing w:val="-6"/>
          <w:lang w:val="vi-VN"/>
        </w:rPr>
        <w:t xml:space="preserve"> thứ</w:t>
      </w:r>
      <w:r w:rsidRPr="00762094">
        <w:rPr>
          <w:b/>
          <w:i/>
          <w:spacing w:val="-6"/>
          <w:lang w:val="vi-VN"/>
        </w:rPr>
        <w:t>:</w:t>
      </w:r>
      <w:r w:rsidR="007A3944">
        <w:rPr>
          <w:b/>
          <w:i/>
          <w:spacing w:val="-6"/>
        </w:rPr>
        <w:t xml:space="preserve"> </w:t>
      </w:r>
      <w:r w:rsidRPr="00762094">
        <w:rPr>
          <w:b/>
          <w:i/>
          <w:spacing w:val="-6"/>
          <w:lang w:val="vi-VN"/>
        </w:rPr>
        <w:t>1</w:t>
      </w:r>
    </w:p>
    <w:p w14:paraId="16629C84" w14:textId="77777777" w:rsidR="00EE1467" w:rsidRPr="00EE1467" w:rsidRDefault="007A3944" w:rsidP="00EE1467">
      <w:pPr>
        <w:ind w:right="9"/>
        <w:rPr>
          <w:i/>
          <w:spacing w:val="-6"/>
          <w:lang w:val="vi-VN"/>
        </w:rPr>
      </w:pPr>
      <w:r>
        <w:rPr>
          <w:i/>
          <w:spacing w:val="-6"/>
          <w:lang w:val="nl-NL"/>
        </w:rPr>
        <w:t>Ngày soạn: 7/9/2024</w:t>
      </w:r>
    </w:p>
    <w:p w14:paraId="601B3A9C" w14:textId="77777777" w:rsidR="00EE1467" w:rsidRPr="00EE1467" w:rsidRDefault="007A3944" w:rsidP="00EE1467">
      <w:pPr>
        <w:ind w:right="9"/>
        <w:rPr>
          <w:i/>
          <w:spacing w:val="-6"/>
          <w:lang w:val="vi-VN"/>
        </w:rPr>
      </w:pPr>
      <w:r>
        <w:rPr>
          <w:i/>
          <w:spacing w:val="-6"/>
          <w:lang w:val="nl-NL"/>
        </w:rPr>
        <w:t>Ngày giảng: Thứ Hai</w:t>
      </w:r>
      <w:r w:rsidR="0083454C">
        <w:rPr>
          <w:i/>
          <w:spacing w:val="-6"/>
          <w:lang w:val="nl-NL"/>
        </w:rPr>
        <w:t xml:space="preserve"> </w:t>
      </w:r>
      <w:r>
        <w:rPr>
          <w:i/>
          <w:spacing w:val="-6"/>
          <w:lang w:val="vi-VN"/>
        </w:rPr>
        <w:t>ngày 9 tháng 9 năm 2024</w:t>
      </w:r>
    </w:p>
    <w:p w14:paraId="53654FAC" w14:textId="6735DE4D" w:rsidR="007924BC" w:rsidRPr="00B70711" w:rsidRDefault="00E659F6" w:rsidP="00B70711">
      <w:pPr>
        <w:jc w:val="both"/>
      </w:pPr>
      <w:r>
        <w:rPr>
          <w:rFonts w:eastAsiaTheme="minorHAnsi"/>
          <w:color w:val="333333"/>
          <w:lang w:val="vi-VN"/>
        </w:rPr>
        <w:t xml:space="preserve"> </w:t>
      </w:r>
    </w:p>
    <w:p w14:paraId="70AE65FA" w14:textId="77777777" w:rsidR="00016D0D" w:rsidRPr="00016D0D" w:rsidRDefault="00016D0D" w:rsidP="00016D0D">
      <w:pPr>
        <w:jc w:val="center"/>
        <w:rPr>
          <w:rFonts w:eastAsiaTheme="minorHAnsi" w:cstheme="minorBidi"/>
          <w:b/>
          <w:lang w:val="nl-NL"/>
        </w:rPr>
      </w:pPr>
      <w:r w:rsidRPr="00016D0D">
        <w:rPr>
          <w:rFonts w:eastAsiaTheme="minorHAnsi" w:cstheme="minorBidi"/>
          <w:b/>
          <w:lang w:val="nl-NL"/>
        </w:rPr>
        <w:t xml:space="preserve">TIẾNG VIỆT (Tiết 1+2) </w:t>
      </w:r>
    </w:p>
    <w:p w14:paraId="6D8B289F" w14:textId="77777777" w:rsidR="00016D0D" w:rsidRPr="00016D0D" w:rsidRDefault="00016D0D" w:rsidP="00016D0D">
      <w:pPr>
        <w:jc w:val="center"/>
        <w:rPr>
          <w:rFonts w:eastAsiaTheme="minorHAnsi" w:cstheme="minorBidi"/>
          <w:b/>
          <w:lang w:val="nl-NL"/>
        </w:rPr>
      </w:pPr>
      <w:r w:rsidRPr="00016D0D">
        <w:rPr>
          <w:rFonts w:eastAsiaTheme="minorHAnsi" w:cstheme="minorBidi"/>
          <w:b/>
          <w:lang w:val="nl-NL"/>
        </w:rPr>
        <w:t>ĐỌC: TÔI LÀ HỌC SINH LỚ</w:t>
      </w:r>
      <w:r w:rsidR="002C2D3B">
        <w:rPr>
          <w:rFonts w:eastAsiaTheme="minorHAnsi" w:cstheme="minorBidi"/>
          <w:b/>
          <w:lang w:val="nl-NL"/>
        </w:rPr>
        <w:t>P 2 (</w:t>
      </w:r>
      <w:r w:rsidRPr="00016D0D">
        <w:rPr>
          <w:rFonts w:eastAsiaTheme="minorHAnsi" w:cstheme="minorBidi"/>
          <w:b/>
          <w:lang w:val="nl-NL"/>
        </w:rPr>
        <w:t>Tiế</w:t>
      </w:r>
      <w:r w:rsidR="002C2D3B">
        <w:rPr>
          <w:rFonts w:eastAsiaTheme="minorHAnsi" w:cstheme="minorBidi"/>
          <w:b/>
          <w:lang w:val="nl-NL"/>
        </w:rPr>
        <w:t>t 1 + 2</w:t>
      </w:r>
      <w:r w:rsidRPr="00016D0D">
        <w:rPr>
          <w:rFonts w:eastAsiaTheme="minorHAnsi" w:cstheme="minorBidi"/>
          <w:b/>
          <w:lang w:val="nl-NL"/>
        </w:rPr>
        <w:t>)</w:t>
      </w:r>
    </w:p>
    <w:p w14:paraId="0EA23EE5" w14:textId="77777777" w:rsidR="00016D0D" w:rsidRPr="00016D0D" w:rsidRDefault="00016D0D" w:rsidP="00016D0D">
      <w:pPr>
        <w:jc w:val="both"/>
        <w:rPr>
          <w:rFonts w:eastAsiaTheme="minorHAnsi" w:cstheme="minorBidi"/>
          <w:b/>
          <w:lang w:val="nl-NL"/>
        </w:rPr>
      </w:pPr>
      <w:r w:rsidRPr="00016D0D">
        <w:rPr>
          <w:rFonts w:eastAsiaTheme="minorHAnsi" w:cstheme="minorBidi"/>
          <w:b/>
          <w:lang w:val="nl-NL"/>
        </w:rPr>
        <w:t>I. YÊU CẦU CẦN ĐẠT:</w:t>
      </w:r>
    </w:p>
    <w:p w14:paraId="015396A9" w14:textId="77777777" w:rsidR="00016D0D" w:rsidRPr="00A7484A" w:rsidRDefault="00016D0D" w:rsidP="00A7484A">
      <w:pPr>
        <w:widowControl w:val="0"/>
        <w:tabs>
          <w:tab w:val="left" w:pos="414"/>
        </w:tabs>
        <w:jc w:val="both"/>
        <w:rPr>
          <w:rFonts w:eastAsia="UVN Viet Sach"/>
          <w:color w:val="000000"/>
          <w:lang w:val="vi-VN"/>
        </w:rPr>
      </w:pPr>
      <w:r w:rsidRPr="00016D0D">
        <w:rPr>
          <w:rFonts w:eastAsia="UVN Viet Sach"/>
          <w:color w:val="000000"/>
          <w:lang w:val="vi-VN"/>
        </w:rPr>
        <w:t>-  Đọc đúng các tiếng có âm dễ lẫn do ảnh hưởng của phát âm địa phương. Bước đấu biết đọc đúng lời kể chuyện và lời nói trực tiếp của nhân vật được đặt trong dấu ngoặc kép với ngữ điệu phù hợ</w:t>
      </w:r>
      <w:r w:rsidR="00A7484A">
        <w:rPr>
          <w:rFonts w:eastAsia="UVN Viet Sach"/>
          <w:color w:val="000000"/>
          <w:lang w:val="vi-VN"/>
        </w:rPr>
        <w:t>p.</w:t>
      </w:r>
      <w:r w:rsidR="00A7484A">
        <w:rPr>
          <w:rFonts w:eastAsia="UVN Viet Sach"/>
          <w:color w:val="000000"/>
        </w:rPr>
        <w:t xml:space="preserve"> </w:t>
      </w:r>
      <w:r w:rsidRPr="00016D0D">
        <w:rPr>
          <w:lang w:val="vi-VN"/>
        </w:rPr>
        <w:t>Hiểu nội dung bài: Cảm xúc háo hức, vui vẻ của các bạn học sinh trong ngày khai giảng lớp 2.</w:t>
      </w:r>
    </w:p>
    <w:p w14:paraId="7EC77F19" w14:textId="77777777" w:rsidR="00016D0D" w:rsidRPr="00016D0D" w:rsidRDefault="00016D0D" w:rsidP="00016D0D">
      <w:pPr>
        <w:jc w:val="both"/>
        <w:rPr>
          <w:lang w:val="vi-VN"/>
        </w:rPr>
      </w:pPr>
      <w:r w:rsidRPr="00016D0D">
        <w:rPr>
          <w:lang w:val="vi-VN"/>
        </w:rPr>
        <w:t>- Giúp hình thành và phát triển năng lực văn học: nhận biết các nhân vật, diễn biến các sự vật trong chuyện.</w:t>
      </w:r>
    </w:p>
    <w:p w14:paraId="4663DAA5" w14:textId="77777777" w:rsidR="00016D0D" w:rsidRPr="00016D0D" w:rsidRDefault="00016D0D" w:rsidP="00016D0D">
      <w:pPr>
        <w:jc w:val="both"/>
        <w:rPr>
          <w:lang w:val="vi-VN"/>
        </w:rPr>
      </w:pPr>
      <w:r w:rsidRPr="00016D0D">
        <w:rPr>
          <w:lang w:val="vi-VN"/>
        </w:rPr>
        <w:t>- Có tình cảm quý mến bạn bè, niềm vui khi đến trường; rèn kĩ năng hợp tác làm việc nhóm.</w:t>
      </w:r>
    </w:p>
    <w:p w14:paraId="7FC7B4FE" w14:textId="77777777" w:rsidR="00016D0D" w:rsidRPr="00016D0D" w:rsidRDefault="00016D0D" w:rsidP="00016D0D">
      <w:pPr>
        <w:jc w:val="both"/>
        <w:rPr>
          <w:b/>
          <w:bCs/>
          <w:lang w:val="vi-VN"/>
        </w:rPr>
      </w:pPr>
      <w:r w:rsidRPr="00016D0D">
        <w:rPr>
          <w:b/>
          <w:bCs/>
          <w:lang w:val="vi-VN"/>
        </w:rPr>
        <w:t>II. ĐỒ DÙNG DẠY HỌC:</w:t>
      </w:r>
    </w:p>
    <w:p w14:paraId="2B77784C" w14:textId="77777777" w:rsidR="00016D0D" w:rsidRPr="00016D0D" w:rsidRDefault="00016D0D" w:rsidP="00016D0D">
      <w:pPr>
        <w:tabs>
          <w:tab w:val="right" w:pos="9355"/>
        </w:tabs>
        <w:jc w:val="both"/>
        <w:rPr>
          <w:lang w:val="vi-VN"/>
        </w:rPr>
      </w:pPr>
      <w:r w:rsidRPr="00016D0D">
        <w:rPr>
          <w:b/>
          <w:lang w:val="vi-VN"/>
        </w:rPr>
        <w:t>1. GV</w:t>
      </w:r>
      <w:r w:rsidRPr="00016D0D">
        <w:rPr>
          <w:lang w:val="vi-VN"/>
        </w:rPr>
        <w:t>: Tranh ảnh  SGK, ...</w:t>
      </w:r>
      <w:r w:rsidRPr="00016D0D">
        <w:rPr>
          <w:lang w:val="vi-VN"/>
        </w:rPr>
        <w:tab/>
      </w:r>
    </w:p>
    <w:p w14:paraId="214ED78C" w14:textId="77777777" w:rsidR="00016D0D" w:rsidRPr="00016D0D" w:rsidRDefault="00016D0D" w:rsidP="00016D0D">
      <w:pPr>
        <w:jc w:val="both"/>
        <w:rPr>
          <w:lang w:val="vi-VN"/>
        </w:rPr>
      </w:pPr>
      <w:r w:rsidRPr="00016D0D">
        <w:rPr>
          <w:b/>
          <w:lang w:val="vi-VN"/>
        </w:rPr>
        <w:t>2. HS</w:t>
      </w:r>
      <w:r w:rsidRPr="00016D0D">
        <w:rPr>
          <w:lang w:val="vi-VN"/>
        </w:rPr>
        <w:t>: ĐDHT,...</w:t>
      </w:r>
    </w:p>
    <w:p w14:paraId="68AFEAD3" w14:textId="77777777" w:rsidR="00016D0D" w:rsidRPr="00016D0D" w:rsidRDefault="00016D0D" w:rsidP="00016D0D">
      <w:pPr>
        <w:jc w:val="both"/>
        <w:rPr>
          <w:b/>
          <w:bCs/>
          <w:lang w:val="vi-VN"/>
        </w:rPr>
      </w:pPr>
      <w:r>
        <w:rPr>
          <w:b/>
          <w:bCs/>
          <w:lang w:val="vi-VN"/>
        </w:rPr>
        <w:t xml:space="preserve">III. CÁC HOẠT ĐỘNG DẠY </w:t>
      </w:r>
      <w:r w:rsidRPr="00016D0D">
        <w:rPr>
          <w:b/>
          <w:bCs/>
          <w:lang w:val="vi-VN"/>
        </w:rPr>
        <w:t>HỌC:</w:t>
      </w:r>
    </w:p>
    <w:tbl>
      <w:tblPr>
        <w:tblStyle w:val="TableGrid1"/>
        <w:tblW w:w="0" w:type="auto"/>
        <w:tblInd w:w="-5" w:type="dxa"/>
        <w:tblLook w:val="04A0" w:firstRow="1" w:lastRow="0" w:firstColumn="1" w:lastColumn="0" w:noHBand="0" w:noVBand="1"/>
      </w:tblPr>
      <w:tblGrid>
        <w:gridCol w:w="5289"/>
        <w:gridCol w:w="4060"/>
      </w:tblGrid>
      <w:tr w:rsidR="00016D0D" w:rsidRPr="00016D0D" w14:paraId="730964EA" w14:textId="77777777" w:rsidTr="00A74B2B">
        <w:tc>
          <w:tcPr>
            <w:tcW w:w="5289" w:type="dxa"/>
          </w:tcPr>
          <w:p w14:paraId="3FD0A01B" w14:textId="77777777" w:rsidR="00016D0D" w:rsidRPr="00016D0D" w:rsidRDefault="00016D0D" w:rsidP="00016D0D">
            <w:pPr>
              <w:jc w:val="center"/>
              <w:rPr>
                <w:b/>
                <w:bCs/>
                <w:lang w:val="vi-VN"/>
              </w:rPr>
            </w:pPr>
            <w:r w:rsidRPr="00016D0D">
              <w:rPr>
                <w:rFonts w:eastAsia="Calibri"/>
                <w:b/>
                <w:lang w:val="vi-VN"/>
              </w:rPr>
              <w:t>Hoạt động của giáo viên</w:t>
            </w:r>
          </w:p>
        </w:tc>
        <w:tc>
          <w:tcPr>
            <w:tcW w:w="4060" w:type="dxa"/>
          </w:tcPr>
          <w:p w14:paraId="419B0486" w14:textId="77777777" w:rsidR="00016D0D" w:rsidRPr="00016D0D" w:rsidRDefault="00016D0D" w:rsidP="00016D0D">
            <w:pPr>
              <w:jc w:val="center"/>
              <w:rPr>
                <w:b/>
                <w:bCs/>
                <w:lang w:val="vi-VN"/>
              </w:rPr>
            </w:pPr>
            <w:r w:rsidRPr="00016D0D">
              <w:rPr>
                <w:rFonts w:eastAsia="Calibri"/>
                <w:b/>
                <w:lang w:val="vi-VN"/>
              </w:rPr>
              <w:t>Hoạt động của học sinh</w:t>
            </w:r>
          </w:p>
        </w:tc>
      </w:tr>
      <w:tr w:rsidR="00016D0D" w:rsidRPr="00016D0D" w14:paraId="39EB6186" w14:textId="77777777" w:rsidTr="00A74B2B">
        <w:tc>
          <w:tcPr>
            <w:tcW w:w="5289" w:type="dxa"/>
          </w:tcPr>
          <w:p w14:paraId="4A7155D9" w14:textId="77777777" w:rsidR="00016D0D" w:rsidRPr="00016D0D" w:rsidRDefault="00016D0D" w:rsidP="00016D0D">
            <w:pPr>
              <w:jc w:val="center"/>
              <w:rPr>
                <w:b/>
                <w:bCs/>
                <w:lang w:val="vi-VN"/>
              </w:rPr>
            </w:pPr>
            <w:r w:rsidRPr="00016D0D">
              <w:rPr>
                <w:b/>
                <w:bCs/>
                <w:lang w:val="vi-VN"/>
              </w:rPr>
              <w:t>Tiết 1</w:t>
            </w:r>
          </w:p>
          <w:p w14:paraId="78F754F3" w14:textId="77777777" w:rsidR="00016D0D" w:rsidRPr="00016D0D" w:rsidRDefault="00016D0D" w:rsidP="00016D0D">
            <w:pPr>
              <w:jc w:val="both"/>
              <w:rPr>
                <w:rFonts w:eastAsia="Calibri"/>
                <w:b/>
                <w:lang w:val="vi-VN"/>
              </w:rPr>
            </w:pPr>
            <w:r w:rsidRPr="00016D0D">
              <w:rPr>
                <w:rFonts w:eastAsia="Calibri"/>
                <w:b/>
                <w:lang w:val="vi-VN"/>
              </w:rPr>
              <w:t>1. Khởi động - kết nối (2</w:t>
            </w:r>
            <w:r w:rsidRPr="00016D0D">
              <w:rPr>
                <w:rFonts w:eastAsia="Calibri"/>
                <w:b/>
              </w:rPr>
              <w:t xml:space="preserve"> </w:t>
            </w:r>
            <w:r w:rsidRPr="00016D0D">
              <w:rPr>
                <w:rFonts w:eastAsia="Calibri"/>
                <w:b/>
                <w:lang w:val="vi-VN"/>
              </w:rPr>
              <w:t>-</w:t>
            </w:r>
            <w:r w:rsidRPr="00016D0D">
              <w:rPr>
                <w:rFonts w:eastAsia="Calibri"/>
                <w:b/>
              </w:rPr>
              <w:t xml:space="preserve"> </w:t>
            </w:r>
            <w:r w:rsidRPr="00016D0D">
              <w:rPr>
                <w:rFonts w:eastAsia="Calibri"/>
                <w:b/>
                <w:lang w:val="vi-VN"/>
              </w:rPr>
              <w:t>3 phút)</w:t>
            </w:r>
          </w:p>
          <w:p w14:paraId="4382D66E" w14:textId="77777777" w:rsidR="00016D0D" w:rsidRPr="00016D0D" w:rsidRDefault="00016D0D" w:rsidP="00016D0D">
            <w:pPr>
              <w:jc w:val="both"/>
              <w:rPr>
                <w:rFonts w:eastAsia="Calibri"/>
                <w:lang w:val="vi-VN"/>
              </w:rPr>
            </w:pPr>
            <w:r w:rsidRPr="00016D0D">
              <w:rPr>
                <w:rFonts w:eastAsia="Calibri"/>
                <w:lang w:val="vi-VN"/>
              </w:rPr>
              <w:t>-</w:t>
            </w:r>
            <w:r w:rsidRPr="00016D0D">
              <w:rPr>
                <w:rFonts w:eastAsia="Calibri"/>
                <w:b/>
                <w:lang w:val="vi-VN"/>
              </w:rPr>
              <w:t xml:space="preserve"> </w:t>
            </w:r>
            <w:r w:rsidRPr="00016D0D">
              <w:rPr>
                <w:rFonts w:eastAsia="Calibri"/>
                <w:lang w:val="vi-VN"/>
              </w:rPr>
              <w:t>Cho HS hát bài</w:t>
            </w:r>
            <w:r w:rsidRPr="00016D0D">
              <w:rPr>
                <w:rFonts w:eastAsia="Calibri"/>
                <w:b/>
                <w:lang w:val="vi-VN"/>
              </w:rPr>
              <w:t xml:space="preserve"> “ </w:t>
            </w:r>
            <w:r w:rsidRPr="00016D0D">
              <w:rPr>
                <w:rFonts w:eastAsia="Calibri"/>
                <w:lang w:val="vi-VN"/>
              </w:rPr>
              <w:t>Ngày đầu tiên đi học”</w:t>
            </w:r>
          </w:p>
          <w:p w14:paraId="0D690006" w14:textId="77777777" w:rsidR="00016D0D" w:rsidRPr="00016D0D" w:rsidRDefault="00016D0D" w:rsidP="00016D0D">
            <w:pPr>
              <w:jc w:val="both"/>
              <w:rPr>
                <w:rFonts w:eastAsia="Calibri"/>
                <w:b/>
                <w:lang w:val="vi-VN"/>
              </w:rPr>
            </w:pPr>
            <w:r w:rsidRPr="00016D0D">
              <w:rPr>
                <w:rFonts w:eastAsia="UVN Viet Sach"/>
                <w:color w:val="000000"/>
                <w:lang w:val="vi-VN"/>
              </w:rPr>
              <w:t>- GV cho HS quan sát tranh minh hoạ, thấy được hình ảnh ngôi trường, cảnh HS nô đùa, cảnh phụ huynh dắt tay con đến trường.</w:t>
            </w:r>
          </w:p>
          <w:p w14:paraId="1032934A" w14:textId="77777777" w:rsidR="00016D0D" w:rsidRPr="00016D0D" w:rsidRDefault="00016D0D" w:rsidP="00016D0D">
            <w:pPr>
              <w:tabs>
                <w:tab w:val="left" w:pos="538"/>
              </w:tabs>
              <w:jc w:val="both"/>
              <w:rPr>
                <w:rFonts w:eastAsia="Calibri"/>
                <w:lang w:val="vi-VN"/>
              </w:rPr>
            </w:pPr>
            <w:r w:rsidRPr="00016D0D">
              <w:rPr>
                <w:rFonts w:eastAsia="Calibri"/>
                <w:lang w:val="vi-VN"/>
              </w:rPr>
              <w:t>- Bức tranh vẽ gì?</w:t>
            </w:r>
          </w:p>
          <w:p w14:paraId="7F493EB1" w14:textId="77777777" w:rsidR="00016D0D" w:rsidRPr="00016D0D" w:rsidRDefault="00016D0D" w:rsidP="00016D0D">
            <w:pPr>
              <w:tabs>
                <w:tab w:val="left" w:pos="538"/>
              </w:tabs>
              <w:jc w:val="both"/>
              <w:rPr>
                <w:rFonts w:eastAsia="Calibri"/>
                <w:lang w:val="vi-VN"/>
              </w:rPr>
            </w:pPr>
            <w:r w:rsidRPr="00016D0D">
              <w:rPr>
                <w:rFonts w:eastAsia="Calibri"/>
                <w:lang w:val="vi-VN"/>
              </w:rPr>
              <w:t>- GV chốt chuyển ý sang giới thiệu chủ đề mới của chương trình lớp 2:</w:t>
            </w:r>
          </w:p>
          <w:p w14:paraId="37F71113" w14:textId="77777777" w:rsidR="00016D0D" w:rsidRPr="00016D0D" w:rsidRDefault="00016D0D" w:rsidP="00016D0D">
            <w:pPr>
              <w:jc w:val="both"/>
              <w:rPr>
                <w:rFonts w:eastAsia="Calibri"/>
                <w:b/>
                <w:lang w:val="vi-VN"/>
              </w:rPr>
            </w:pPr>
            <w:r w:rsidRPr="00016D0D">
              <w:rPr>
                <w:rFonts w:eastAsia="UVN Viet Sach"/>
                <w:color w:val="000000"/>
                <w:lang w:val="vi-VN"/>
              </w:rPr>
              <w:t>+ Em đã chuẩn bị những gì để đón ngày khai giảng?</w:t>
            </w:r>
          </w:p>
          <w:p w14:paraId="1C56DAA6" w14:textId="77777777" w:rsidR="00016D0D" w:rsidRPr="00016D0D" w:rsidRDefault="00016D0D" w:rsidP="00016D0D">
            <w:pPr>
              <w:jc w:val="both"/>
              <w:rPr>
                <w:rFonts w:eastAsia="Calibri"/>
                <w:b/>
                <w:lang w:val="vi-VN"/>
              </w:rPr>
            </w:pPr>
            <w:r w:rsidRPr="00016D0D">
              <w:rPr>
                <w:rFonts w:eastAsia="UVN Viet Sach"/>
                <w:color w:val="000000"/>
                <w:lang w:val="vi-VN"/>
              </w:rPr>
              <w:t>+ Em chuẩn bị một mình hay có ai giúp em?</w:t>
            </w:r>
          </w:p>
          <w:p w14:paraId="4B0ED67D" w14:textId="77777777" w:rsidR="00016D0D" w:rsidRPr="00016D0D" w:rsidRDefault="00016D0D" w:rsidP="00016D0D">
            <w:pPr>
              <w:jc w:val="both"/>
              <w:rPr>
                <w:rFonts w:eastAsia="Calibri"/>
                <w:lang w:val="vi-VN"/>
              </w:rPr>
            </w:pPr>
            <w:r w:rsidRPr="00016D0D">
              <w:rPr>
                <w:rFonts w:eastAsia="UVN Viet Sach"/>
                <w:color w:val="000000"/>
                <w:lang w:val="vi-VN"/>
              </w:rPr>
              <w:t>+ Em cảm thấy như thế nào khi chuẩn bị cho ngày khai giảng?</w:t>
            </w:r>
          </w:p>
          <w:p w14:paraId="13475E7E" w14:textId="77777777" w:rsidR="00016D0D" w:rsidRPr="00016D0D" w:rsidRDefault="00016D0D" w:rsidP="00016D0D">
            <w:pPr>
              <w:widowControl w:val="0"/>
              <w:tabs>
                <w:tab w:val="left" w:pos="385"/>
              </w:tabs>
              <w:ind w:right="20"/>
              <w:jc w:val="both"/>
              <w:rPr>
                <w:rFonts w:eastAsia="UVN Viet Sach"/>
                <w:color w:val="000000"/>
                <w:lang w:val="vi-VN"/>
              </w:rPr>
            </w:pPr>
            <w:r w:rsidRPr="00016D0D">
              <w:rPr>
                <w:rFonts w:eastAsia="UVN Viet Sach"/>
                <w:color w:val="000000"/>
                <w:lang w:val="vi-VN"/>
              </w:rPr>
              <w:t>- GV giới thiệu về bài đọc: Câu chuyện kể về một bạn học sinh lớp 2 rất háo hức đón ngày khai trường.</w:t>
            </w:r>
          </w:p>
          <w:p w14:paraId="3400BC86" w14:textId="77777777" w:rsidR="00016D0D" w:rsidRPr="00016D0D" w:rsidRDefault="00016D0D" w:rsidP="00016D0D">
            <w:pPr>
              <w:widowControl w:val="0"/>
              <w:tabs>
                <w:tab w:val="left" w:pos="385"/>
              </w:tabs>
              <w:jc w:val="both"/>
              <w:rPr>
                <w:rFonts w:eastAsia="Segoe UI"/>
                <w:b/>
                <w:color w:val="000000"/>
                <w:lang w:val="vi-VN"/>
              </w:rPr>
            </w:pPr>
            <w:r w:rsidRPr="00016D0D">
              <w:rPr>
                <w:rFonts w:eastAsia="Calibri"/>
                <w:b/>
                <w:lang w:val="vi-VN"/>
              </w:rPr>
              <w:t xml:space="preserve">2. </w:t>
            </w:r>
            <w:r w:rsidRPr="00016D0D">
              <w:rPr>
                <w:rFonts w:eastAsia="Calibri"/>
                <w:b/>
              </w:rPr>
              <w:t>Hình thành kiến thức mới</w:t>
            </w:r>
            <w:r w:rsidRPr="00016D0D">
              <w:rPr>
                <w:rFonts w:eastAsia="Segoe UI"/>
                <w:b/>
                <w:color w:val="000000"/>
                <w:lang w:val="vi-VN"/>
              </w:rPr>
              <w:t xml:space="preserve"> (28 - 32 phút)</w:t>
            </w:r>
          </w:p>
          <w:p w14:paraId="1B4D35BA" w14:textId="77777777" w:rsidR="00016D0D" w:rsidRPr="00016D0D" w:rsidRDefault="00016D0D" w:rsidP="00016D0D">
            <w:pPr>
              <w:widowControl w:val="0"/>
              <w:tabs>
                <w:tab w:val="left" w:pos="385"/>
              </w:tabs>
              <w:jc w:val="both"/>
              <w:rPr>
                <w:rFonts w:eastAsia="Segoe UI"/>
                <w:b/>
                <w:color w:val="000000"/>
                <w:lang w:val="vi-VN"/>
              </w:rPr>
            </w:pPr>
            <w:r w:rsidRPr="00016D0D">
              <w:rPr>
                <w:rFonts w:eastAsia="Segoe UI"/>
                <w:b/>
                <w:color w:val="000000"/>
                <w:lang w:val="vi-VN"/>
              </w:rPr>
              <w:t>Hoạt động 1</w:t>
            </w:r>
            <w:r w:rsidRPr="00016D0D">
              <w:rPr>
                <w:rFonts w:eastAsia="Calibri"/>
                <w:b/>
                <w:i/>
                <w:lang w:val="vi-VN"/>
              </w:rPr>
              <w:t xml:space="preserve">. </w:t>
            </w:r>
            <w:r w:rsidRPr="00016D0D">
              <w:rPr>
                <w:rFonts w:eastAsia="Calibri"/>
                <w:b/>
                <w:lang w:val="vi-VN"/>
              </w:rPr>
              <w:t>Luyện đọc văn bản:</w:t>
            </w:r>
          </w:p>
          <w:p w14:paraId="7C12DA43" w14:textId="77777777" w:rsidR="00016D0D" w:rsidRPr="00016D0D" w:rsidRDefault="00016D0D" w:rsidP="00016D0D">
            <w:pPr>
              <w:widowControl w:val="0"/>
              <w:tabs>
                <w:tab w:val="left" w:pos="385"/>
              </w:tabs>
              <w:jc w:val="both"/>
              <w:rPr>
                <w:rFonts w:eastAsia="Calibri"/>
                <w:lang w:val="vi-VN"/>
              </w:rPr>
            </w:pPr>
            <w:r w:rsidRPr="00016D0D">
              <w:rPr>
                <w:rFonts w:eastAsia="Calibri"/>
                <w:lang w:val="vi-VN"/>
              </w:rPr>
              <w:t>- Đọc mẫu, chia đoạn:</w:t>
            </w:r>
          </w:p>
          <w:p w14:paraId="7A4C374B"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GV đọc mẫu toàn bài, HS đọc thầm theo.</w:t>
            </w:r>
          </w:p>
          <w:p w14:paraId="58F23B4B"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HS chia đoạn.</w:t>
            </w:r>
          </w:p>
          <w:p w14:paraId="5FD9A09C" w14:textId="77777777" w:rsidR="00016D0D" w:rsidRPr="00016D0D" w:rsidRDefault="00016D0D" w:rsidP="00016D0D">
            <w:pPr>
              <w:ind w:right="20"/>
              <w:jc w:val="both"/>
              <w:rPr>
                <w:rFonts w:eastAsia="UVN Viet Sach"/>
                <w:i/>
                <w:iCs/>
                <w:color w:val="000000"/>
                <w:lang w:val="vi-VN"/>
              </w:rPr>
            </w:pPr>
            <w:r w:rsidRPr="00016D0D">
              <w:rPr>
                <w:rFonts w:eastAsia="UVN Viet Sach"/>
                <w:color w:val="000000"/>
                <w:lang w:val="vi-VN"/>
              </w:rPr>
              <w:lastRenderedPageBreak/>
              <w:t xml:space="preserve">- Luyện đọc từ dễ phát âm sai: </w:t>
            </w:r>
            <w:r w:rsidRPr="00016D0D">
              <w:rPr>
                <w:rFonts w:eastAsia="UVN Viet Sach"/>
                <w:i/>
                <w:iCs/>
                <w:color w:val="000000"/>
                <w:lang w:val="vi-VN"/>
              </w:rPr>
              <w:t>loáng, rối rít, ríu rít, rụt rè, níu, ...</w:t>
            </w:r>
          </w:p>
          <w:p w14:paraId="3AF35DE2" w14:textId="77777777" w:rsidR="00016D0D" w:rsidRPr="00016D0D" w:rsidRDefault="00016D0D" w:rsidP="00016D0D">
            <w:pPr>
              <w:ind w:right="20"/>
              <w:jc w:val="both"/>
              <w:rPr>
                <w:rFonts w:eastAsia="Calibri"/>
                <w:lang w:val="vi-VN"/>
              </w:rPr>
            </w:pPr>
            <w:r w:rsidRPr="00016D0D">
              <w:rPr>
                <w:rFonts w:eastAsia="Calibri"/>
                <w:lang w:val="vi-VN"/>
              </w:rPr>
              <w:t>+ GV nêu từ dễ phát âm sai</w:t>
            </w:r>
          </w:p>
          <w:p w14:paraId="25657F72" w14:textId="77777777" w:rsidR="00016D0D" w:rsidRPr="00016D0D" w:rsidRDefault="00016D0D" w:rsidP="00016D0D">
            <w:pPr>
              <w:ind w:right="20"/>
              <w:jc w:val="both"/>
              <w:rPr>
                <w:rFonts w:eastAsia="Calibri"/>
                <w:lang w:val="vi-VN"/>
              </w:rPr>
            </w:pPr>
            <w:r w:rsidRPr="00016D0D">
              <w:rPr>
                <w:rFonts w:eastAsia="Calibri"/>
                <w:lang w:val="vi-VN"/>
              </w:rPr>
              <w:t>+ GV đọc mẫu, gọi HS đọc. GV sửa cho HS đọc chưa đúng.</w:t>
            </w:r>
          </w:p>
          <w:p w14:paraId="41D6F1CF" w14:textId="77777777" w:rsidR="00016D0D" w:rsidRPr="00016D0D" w:rsidRDefault="00016D0D" w:rsidP="00016D0D">
            <w:pPr>
              <w:rPr>
                <w:lang w:val="vi-VN"/>
              </w:rPr>
            </w:pPr>
            <w:r w:rsidRPr="00016D0D">
              <w:rPr>
                <w:i/>
                <w:iCs/>
                <w:lang w:val="vi-VN"/>
              </w:rPr>
              <w:t>- </w:t>
            </w:r>
            <w:r w:rsidRPr="00016D0D">
              <w:rPr>
                <w:lang w:val="vi-VN"/>
              </w:rPr>
              <w:t>Luyện đọc lời nhân vật:</w:t>
            </w:r>
          </w:p>
          <w:p w14:paraId="6E077148" w14:textId="77777777" w:rsidR="00016D0D" w:rsidRPr="00016D0D" w:rsidRDefault="00016D0D" w:rsidP="00016D0D">
            <w:pPr>
              <w:ind w:right="20"/>
              <w:jc w:val="both"/>
              <w:rPr>
                <w:rFonts w:eastAsia="UVN Viet Sach"/>
                <w:color w:val="000000"/>
                <w:lang w:val="vi-VN"/>
              </w:rPr>
            </w:pPr>
            <w:r w:rsidRPr="00016D0D">
              <w:rPr>
                <w:rFonts w:eastAsia="UVN Viet Sach"/>
                <w:color w:val="000000"/>
                <w:lang w:val="vi-VN"/>
              </w:rPr>
              <w:t>+ GV hướng dẫn cách đọc lời của nhân vật được đặt trong dấu ngoặc kép</w:t>
            </w:r>
          </w:p>
          <w:p w14:paraId="2E91C441" w14:textId="77777777" w:rsidR="00016D0D" w:rsidRPr="00016D0D" w:rsidRDefault="00016D0D" w:rsidP="00016D0D">
            <w:pPr>
              <w:ind w:right="20"/>
              <w:jc w:val="both"/>
              <w:rPr>
                <w:rFonts w:eastAsia="Calibri"/>
                <w:lang w:val="vi-VN"/>
              </w:rPr>
            </w:pPr>
            <w:r w:rsidRPr="00016D0D">
              <w:rPr>
                <w:rFonts w:eastAsia="UVN Viet Sach"/>
                <w:color w:val="000000"/>
                <w:lang w:val="vi-VN"/>
              </w:rPr>
              <w:t>+ GV đọc giọng nhanh, thể hiện cảm xúc phấn khích, vội vàng</w:t>
            </w:r>
            <w:r w:rsidRPr="00016D0D">
              <w:rPr>
                <w:rFonts w:eastAsia="Calibri"/>
                <w:lang w:val="vi-VN"/>
              </w:rPr>
              <w:t>.</w:t>
            </w:r>
          </w:p>
          <w:p w14:paraId="2922B713" w14:textId="77777777" w:rsidR="00016D0D" w:rsidRPr="00016D0D" w:rsidRDefault="00016D0D" w:rsidP="00016D0D">
            <w:pPr>
              <w:jc w:val="both"/>
              <w:rPr>
                <w:rFonts w:eastAsia="UVN Viet Sach"/>
                <w:i/>
                <w:color w:val="000000"/>
                <w:lang w:val="vi-VN"/>
              </w:rPr>
            </w:pPr>
            <w:r w:rsidRPr="00016D0D">
              <w:rPr>
                <w:rFonts w:eastAsia="UVN Viet Sach"/>
                <w:iCs/>
                <w:color w:val="000000"/>
                <w:lang w:val="vi-VN"/>
              </w:rPr>
              <w:t>- GV hướng dẫn HS luyện đọc những câu dài:</w:t>
            </w:r>
            <w:r w:rsidRPr="00016D0D">
              <w:rPr>
                <w:rFonts w:eastAsia="Calibri"/>
                <w:b/>
                <w:lang w:val="vi-VN"/>
              </w:rPr>
              <w:t xml:space="preserve"> </w:t>
            </w:r>
            <w:r w:rsidRPr="00016D0D">
              <w:rPr>
                <w:rFonts w:eastAsia="UVN Viet Sach"/>
                <w:i/>
                <w:color w:val="000000"/>
                <w:lang w:val="vi-VN"/>
              </w:rPr>
              <w:t>Nhưng vừa đến cổng trường,/ tôi đã thấy mấy bạn cùng lớp/ đang ríu rít nói cười/ ở trong sân. Ngay cạnh chúng tôi,/ mấy em lớp 1/ đang rụt rè níu chặt tay bố mẹ,/ thật giống tôi năm ngoái.//</w:t>
            </w:r>
          </w:p>
          <w:p w14:paraId="33D615FD" w14:textId="77777777" w:rsidR="00016D0D" w:rsidRPr="00016D0D" w:rsidRDefault="00016D0D" w:rsidP="00016D0D">
            <w:pPr>
              <w:jc w:val="both"/>
              <w:rPr>
                <w:rFonts w:eastAsia="UVN Viet Sach"/>
                <w:i/>
                <w:color w:val="000000"/>
                <w:lang w:val="vi-VN"/>
              </w:rPr>
            </w:pPr>
            <w:r w:rsidRPr="00016D0D">
              <w:rPr>
                <w:rFonts w:eastAsia="UVN Viet Sach"/>
                <w:color w:val="000000"/>
                <w:lang w:val="vi-VN"/>
              </w:rPr>
              <w:t xml:space="preserve">- HS nối tiếp đọc 3 đoạn, GV kết hợp giải nghĩa từ HS chưa hiểu nghĩa </w:t>
            </w:r>
            <w:r w:rsidRPr="00016D0D">
              <w:rPr>
                <w:rFonts w:eastAsia="UVN Viet Sach"/>
                <w:i/>
                <w:color w:val="000000"/>
                <w:lang w:val="vi-VN"/>
              </w:rPr>
              <w:t>(tủm tỉm, háo hức, rúi rít, rụt rè, ...).</w:t>
            </w:r>
          </w:p>
          <w:p w14:paraId="37166CB1" w14:textId="77777777" w:rsidR="00016D0D" w:rsidRPr="00016D0D" w:rsidRDefault="00016D0D" w:rsidP="00016D0D">
            <w:pPr>
              <w:jc w:val="both"/>
              <w:rPr>
                <w:rFonts w:eastAsia="Calibri"/>
                <w:b/>
                <w:lang w:val="vi-VN"/>
              </w:rPr>
            </w:pPr>
            <w:r w:rsidRPr="00016D0D">
              <w:rPr>
                <w:rFonts w:eastAsia="UVN Viet Sach"/>
                <w:b/>
                <w:iCs/>
                <w:color w:val="000000"/>
                <w:lang w:val="vi-VN"/>
              </w:rPr>
              <w:t>Hoạt động 2. Luyện đọc cặp, nhóm.</w:t>
            </w:r>
            <w:r w:rsidRPr="00016D0D">
              <w:rPr>
                <w:rFonts w:eastAsia="Calibri"/>
                <w:lang w:val="vi-VN"/>
              </w:rPr>
              <w:br w:type="page"/>
            </w:r>
          </w:p>
          <w:p w14:paraId="72549DB6" w14:textId="77777777" w:rsidR="00016D0D" w:rsidRPr="00016D0D" w:rsidRDefault="00016D0D" w:rsidP="00016D0D">
            <w:pPr>
              <w:ind w:right="20"/>
              <w:jc w:val="both"/>
              <w:rPr>
                <w:rFonts w:eastAsia="Calibri"/>
              </w:rPr>
            </w:pPr>
            <w:r w:rsidRPr="00016D0D">
              <w:rPr>
                <w:rFonts w:eastAsia="Calibri"/>
              </w:rPr>
              <w:t>+ Chia lớp thành các nhóm 3.</w:t>
            </w:r>
          </w:p>
          <w:p w14:paraId="33334009" w14:textId="77777777" w:rsidR="00016D0D" w:rsidRPr="00016D0D" w:rsidRDefault="00016D0D" w:rsidP="00016D0D">
            <w:pPr>
              <w:jc w:val="both"/>
              <w:rPr>
                <w:rFonts w:eastAsia="Calibri"/>
                <w:b/>
              </w:rPr>
            </w:pPr>
            <w:r w:rsidRPr="00016D0D">
              <w:rPr>
                <w:rFonts w:eastAsia="UVN Viet Sach"/>
                <w:color w:val="000000"/>
                <w:lang w:val="vi-VN"/>
              </w:rPr>
              <w:t xml:space="preserve">+ Từng nhóm 3 HS đọc nối tiếp 3 đoạn trong nhóm. </w:t>
            </w:r>
          </w:p>
          <w:p w14:paraId="502C68EB" w14:textId="77777777" w:rsidR="00016D0D" w:rsidRPr="00016D0D" w:rsidRDefault="00016D0D" w:rsidP="00016D0D">
            <w:pPr>
              <w:jc w:val="both"/>
              <w:rPr>
                <w:rFonts w:eastAsia="Calibri"/>
              </w:rPr>
            </w:pPr>
            <w:r w:rsidRPr="00016D0D">
              <w:rPr>
                <w:rFonts w:eastAsia="Calibri"/>
              </w:rPr>
              <w:t>+ HS lắng nghe và nhận xét, góp ý bạn đọc.</w:t>
            </w:r>
          </w:p>
          <w:p w14:paraId="52C1DC6E" w14:textId="77777777" w:rsidR="00016D0D" w:rsidRPr="00016D0D" w:rsidRDefault="00016D0D" w:rsidP="00016D0D">
            <w:pPr>
              <w:rPr>
                <w:rFonts w:eastAsia="Calibri"/>
              </w:rPr>
            </w:pPr>
            <w:r w:rsidRPr="00016D0D">
              <w:rPr>
                <w:rFonts w:eastAsia="Calibri"/>
                <w:lang w:val="vi-VN"/>
              </w:rPr>
              <w:t>+</w:t>
            </w:r>
            <w:r w:rsidRPr="00016D0D">
              <w:rPr>
                <w:rFonts w:eastAsia="Calibri"/>
              </w:rPr>
              <w:t xml:space="preserve"> 1- 2 HS đọc toàn bài.</w:t>
            </w:r>
          </w:p>
          <w:p w14:paraId="723258BA" w14:textId="77777777" w:rsidR="00013105" w:rsidRDefault="00013105" w:rsidP="00013105">
            <w:pPr>
              <w:rPr>
                <w:b/>
                <w:bCs/>
              </w:rPr>
            </w:pPr>
            <w:r>
              <w:rPr>
                <w:b/>
                <w:bCs/>
              </w:rPr>
              <w:t xml:space="preserve">                        </w:t>
            </w:r>
            <w:r w:rsidR="00016D0D" w:rsidRPr="00016D0D">
              <w:rPr>
                <w:b/>
                <w:bCs/>
              </w:rPr>
              <w:t>Tiết 2</w:t>
            </w:r>
            <w:bookmarkStart w:id="0" w:name="bookmark7"/>
          </w:p>
          <w:p w14:paraId="1082BF93" w14:textId="77777777" w:rsidR="00013105" w:rsidRDefault="00016D0D" w:rsidP="00013105">
            <w:pPr>
              <w:rPr>
                <w:b/>
                <w:bCs/>
              </w:rPr>
            </w:pPr>
            <w:r w:rsidRPr="00016D0D">
              <w:rPr>
                <w:rFonts w:eastAsia="Segoe UI"/>
                <w:b/>
                <w:color w:val="000000"/>
                <w:lang w:val="vi-VN"/>
              </w:rPr>
              <w:t>3. Luyện tậ</w:t>
            </w:r>
            <w:r w:rsidR="00663A88">
              <w:rPr>
                <w:rFonts w:eastAsia="Segoe UI"/>
                <w:b/>
                <w:color w:val="000000"/>
                <w:lang w:val="vi-VN"/>
              </w:rPr>
              <w:t>p (</w:t>
            </w:r>
            <w:r w:rsidRPr="00016D0D">
              <w:rPr>
                <w:rFonts w:eastAsia="Segoe UI"/>
                <w:b/>
                <w:color w:val="000000"/>
                <w:lang w:val="vi-VN"/>
              </w:rPr>
              <w:t xml:space="preserve">28 </w:t>
            </w:r>
            <w:r w:rsidRPr="00016D0D">
              <w:rPr>
                <w:rFonts w:eastAsia="Segoe UI"/>
                <w:color w:val="000000"/>
                <w:lang w:val="vi-VN"/>
              </w:rPr>
              <w:t>-</w:t>
            </w:r>
            <w:r w:rsidR="00663A88">
              <w:rPr>
                <w:rFonts w:eastAsia="Segoe UI"/>
                <w:b/>
                <w:color w:val="000000"/>
                <w:lang w:val="vi-VN"/>
              </w:rPr>
              <w:t xml:space="preserve"> 30 phút</w:t>
            </w:r>
            <w:r w:rsidRPr="00016D0D">
              <w:rPr>
                <w:rFonts w:eastAsia="Segoe UI"/>
                <w:b/>
                <w:color w:val="000000"/>
                <w:lang w:val="vi-VN"/>
              </w:rPr>
              <w:t>)</w:t>
            </w:r>
          </w:p>
          <w:p w14:paraId="02FC2261" w14:textId="77777777" w:rsidR="00013105" w:rsidRDefault="00016D0D" w:rsidP="00013105">
            <w:pPr>
              <w:rPr>
                <w:b/>
                <w:bCs/>
              </w:rPr>
            </w:pPr>
            <w:r w:rsidRPr="00016D0D">
              <w:rPr>
                <w:rFonts w:eastAsia="Segoe UI"/>
                <w:b/>
                <w:color w:val="000000"/>
                <w:lang w:val="vi-VN"/>
              </w:rPr>
              <w:t>Hoạt động 1. Trả lời câu hỏi</w:t>
            </w:r>
            <w:bookmarkEnd w:id="0"/>
          </w:p>
          <w:p w14:paraId="1DBF8AA7" w14:textId="77777777" w:rsidR="00013105" w:rsidRDefault="00016D0D" w:rsidP="00013105">
            <w:pPr>
              <w:rPr>
                <w:b/>
                <w:bCs/>
              </w:rPr>
            </w:pPr>
            <w:r w:rsidRPr="00016D0D">
              <w:rPr>
                <w:rFonts w:eastAsia="Segoe UI"/>
                <w:b/>
                <w:color w:val="000000"/>
                <w:lang w:val="vi-VN"/>
              </w:rPr>
              <w:t>Câu hỏi 1:</w:t>
            </w:r>
          </w:p>
          <w:p w14:paraId="5836F0FA" w14:textId="77777777" w:rsidR="00016D0D" w:rsidRPr="00016D0D" w:rsidRDefault="00016D0D" w:rsidP="00013105">
            <w:pPr>
              <w:rPr>
                <w:b/>
                <w:bCs/>
              </w:rPr>
            </w:pPr>
            <w:r w:rsidRPr="00016D0D">
              <w:rPr>
                <w:rFonts w:eastAsia="Segoe UI"/>
                <w:color w:val="000000"/>
                <w:lang w:val="vi-VN"/>
              </w:rPr>
              <w:t xml:space="preserve">- </w:t>
            </w:r>
            <w:r w:rsidR="00013105">
              <w:rPr>
                <w:rFonts w:eastAsia="Segoe UI"/>
                <w:color w:val="000000"/>
              </w:rPr>
              <w:t>YC</w:t>
            </w:r>
            <w:r w:rsidRPr="00016D0D">
              <w:rPr>
                <w:rFonts w:eastAsia="Segoe UI"/>
                <w:color w:val="000000"/>
                <w:lang w:val="vi-VN"/>
              </w:rPr>
              <w:t xml:space="preserve"> HS đọc to câu hỏi 1, lớp đọc thầm theo.</w:t>
            </w:r>
          </w:p>
          <w:p w14:paraId="4EC77C2A" w14:textId="77777777" w:rsidR="00016D0D" w:rsidRPr="00016D0D" w:rsidRDefault="00016D0D" w:rsidP="00016D0D">
            <w:pPr>
              <w:widowControl w:val="0"/>
              <w:tabs>
                <w:tab w:val="left" w:pos="426"/>
              </w:tabs>
              <w:jc w:val="both"/>
              <w:rPr>
                <w:rFonts w:eastAsia="Calibri"/>
              </w:rPr>
            </w:pPr>
            <w:r w:rsidRPr="00016D0D">
              <w:rPr>
                <w:rFonts w:eastAsia="UVN Viet Sach"/>
                <w:color w:val="000000"/>
                <w:lang w:val="vi-VN"/>
              </w:rPr>
              <w:t>- GV cho HS trao đổi theo nhóm 2 TLCH.</w:t>
            </w:r>
          </w:p>
          <w:p w14:paraId="55F32CD3"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Đại diện HS trả lời,</w:t>
            </w:r>
          </w:p>
          <w:p w14:paraId="6D0B851F" w14:textId="77777777" w:rsidR="00016D0D" w:rsidRPr="00016D0D" w:rsidRDefault="00016D0D" w:rsidP="00016D0D">
            <w:pPr>
              <w:jc w:val="both"/>
              <w:rPr>
                <w:rFonts w:eastAsia="Calibri"/>
                <w:lang w:val="vi-VN"/>
              </w:rPr>
            </w:pPr>
            <w:r w:rsidRPr="00016D0D">
              <w:rPr>
                <w:rFonts w:eastAsia="UVN Viet Sach"/>
                <w:color w:val="000000"/>
                <w:lang w:val="vi-VN"/>
              </w:rPr>
              <w:t>- GV nhận xét.</w:t>
            </w:r>
          </w:p>
          <w:p w14:paraId="6DFEFABC" w14:textId="77777777" w:rsidR="00016D0D" w:rsidRPr="00016D0D" w:rsidRDefault="00016D0D" w:rsidP="00016D0D">
            <w:pPr>
              <w:ind w:right="20"/>
              <w:jc w:val="both"/>
              <w:rPr>
                <w:rFonts w:eastAsia="Calibri"/>
                <w:lang w:val="vi-VN"/>
              </w:rPr>
            </w:pPr>
            <w:r w:rsidRPr="00016D0D">
              <w:rPr>
                <w:rFonts w:eastAsia="UVN Viet Sach"/>
                <w:color w:val="000000"/>
                <w:lang w:val="vi-VN"/>
              </w:rPr>
              <w:t>- GV khen các nhóm đã tích cực trao đổi và tìm được đáp án đúng.</w:t>
            </w:r>
          </w:p>
          <w:p w14:paraId="69E5DD87" w14:textId="77777777" w:rsidR="00016D0D" w:rsidRPr="00016D0D" w:rsidRDefault="00016D0D" w:rsidP="00016D0D">
            <w:pPr>
              <w:widowControl w:val="0"/>
              <w:tabs>
                <w:tab w:val="left" w:pos="426"/>
              </w:tabs>
              <w:ind w:right="20"/>
              <w:jc w:val="both"/>
              <w:rPr>
                <w:rFonts w:eastAsia="Calibri"/>
                <w:lang w:val="vi-VN"/>
              </w:rPr>
            </w:pPr>
            <w:r w:rsidRPr="00016D0D">
              <w:rPr>
                <w:rFonts w:eastAsia="UVN Viet Sach"/>
                <w:color w:val="000000"/>
                <w:lang w:val="vi-VN"/>
              </w:rPr>
              <w:t>- Em có cảm xúc gì khi đến trường vào ngày khai giảng?</w:t>
            </w:r>
          </w:p>
          <w:p w14:paraId="32707F27" w14:textId="77777777" w:rsidR="00016D0D" w:rsidRPr="00016D0D" w:rsidRDefault="00016D0D" w:rsidP="00016D0D">
            <w:pPr>
              <w:keepNext/>
              <w:keepLines/>
              <w:widowControl w:val="0"/>
              <w:tabs>
                <w:tab w:val="left" w:pos="211"/>
              </w:tabs>
              <w:jc w:val="both"/>
              <w:outlineLvl w:val="8"/>
              <w:rPr>
                <w:rFonts w:eastAsia="Segoe UI"/>
                <w:b/>
                <w:color w:val="000000"/>
                <w:lang w:val="vi-VN"/>
              </w:rPr>
            </w:pPr>
            <w:r w:rsidRPr="00016D0D">
              <w:rPr>
                <w:rFonts w:eastAsia="Segoe UI"/>
                <w:b/>
                <w:color w:val="000000"/>
                <w:lang w:val="vi-VN"/>
              </w:rPr>
              <w:t>Câu hỏi 2:</w:t>
            </w:r>
          </w:p>
          <w:p w14:paraId="20CABF5B" w14:textId="77777777" w:rsidR="00016D0D" w:rsidRPr="00016D0D" w:rsidRDefault="00016D0D" w:rsidP="00016D0D">
            <w:pPr>
              <w:jc w:val="both"/>
              <w:rPr>
                <w:rFonts w:eastAsia="Calibri"/>
                <w:lang w:val="vi-VN"/>
              </w:rPr>
            </w:pPr>
            <w:r w:rsidRPr="00016D0D">
              <w:rPr>
                <w:rFonts w:eastAsia="Calibri"/>
                <w:lang w:val="vi-VN"/>
              </w:rPr>
              <w:t>- GV  đoạn 2, lớp đọc thầm dựa vào đoạn 2 để TLCH 2.</w:t>
            </w:r>
          </w:p>
          <w:p w14:paraId="1D1BC4C7" w14:textId="77777777" w:rsidR="00016D0D" w:rsidRPr="00016D0D" w:rsidRDefault="00016D0D" w:rsidP="00016D0D">
            <w:pPr>
              <w:jc w:val="both"/>
              <w:rPr>
                <w:rFonts w:eastAsia="UVN Viet Sach"/>
                <w:color w:val="000000"/>
                <w:lang w:val="vi-VN"/>
              </w:rPr>
            </w:pPr>
            <w:r w:rsidRPr="00016D0D">
              <w:rPr>
                <w:rFonts w:eastAsia="Calibri"/>
                <w:lang w:val="vi-VN"/>
              </w:rPr>
              <w:t xml:space="preserve">- HD </w:t>
            </w:r>
            <w:r w:rsidRPr="00016D0D">
              <w:rPr>
                <w:rFonts w:eastAsia="UVN Viet Sach"/>
                <w:color w:val="000000"/>
                <w:lang w:val="vi-VN"/>
              </w:rPr>
              <w:t xml:space="preserve"> HS nêu ý kiến của mình. </w:t>
            </w:r>
          </w:p>
          <w:p w14:paraId="4D58BB0B" w14:textId="77777777" w:rsidR="00016D0D" w:rsidRPr="00016D0D" w:rsidRDefault="00016D0D" w:rsidP="00016D0D">
            <w:pPr>
              <w:jc w:val="both"/>
              <w:rPr>
                <w:rFonts w:eastAsia="Calibri"/>
                <w:lang w:val="vi-VN"/>
              </w:rPr>
            </w:pPr>
            <w:r w:rsidRPr="00016D0D">
              <w:rPr>
                <w:rFonts w:eastAsia="UVN Viet Sach"/>
                <w:color w:val="000000"/>
                <w:lang w:val="vi-VN"/>
              </w:rPr>
              <w:t>- Gọi HS khác nhận xét bổ sung.</w:t>
            </w:r>
          </w:p>
          <w:p w14:paraId="600C6A0A" w14:textId="77777777" w:rsidR="00182FE2" w:rsidRDefault="00016D0D" w:rsidP="00182FE2">
            <w:pPr>
              <w:jc w:val="both"/>
              <w:rPr>
                <w:rFonts w:eastAsia="Calibri"/>
                <w:lang w:val="vi-VN"/>
              </w:rPr>
            </w:pPr>
            <w:r w:rsidRPr="00016D0D">
              <w:rPr>
                <w:rFonts w:eastAsia="Calibri"/>
                <w:lang w:val="vi-VN"/>
              </w:rPr>
              <w:t>-</w:t>
            </w:r>
            <w:r w:rsidRPr="00016D0D">
              <w:rPr>
                <w:rFonts w:eastAsia="Calibri"/>
                <w:b/>
                <w:lang w:val="vi-VN"/>
              </w:rPr>
              <w:t xml:space="preserve"> </w:t>
            </w:r>
            <w:r w:rsidRPr="00016D0D">
              <w:rPr>
                <w:rFonts w:eastAsia="Calibri"/>
                <w:lang w:val="vi-VN"/>
              </w:rPr>
              <w:t>GV nhận xét chốt câu trả lời đúng.</w:t>
            </w:r>
          </w:p>
          <w:p w14:paraId="574CE1B1" w14:textId="77777777" w:rsidR="00182FE2" w:rsidRDefault="00182FE2" w:rsidP="00182FE2">
            <w:pPr>
              <w:jc w:val="both"/>
              <w:rPr>
                <w:rFonts w:eastAsia="Calibri"/>
                <w:lang w:val="vi-VN"/>
              </w:rPr>
            </w:pPr>
          </w:p>
          <w:p w14:paraId="3B7B17E5" w14:textId="77777777" w:rsidR="00016D0D" w:rsidRPr="00016D0D" w:rsidRDefault="00016D0D" w:rsidP="00182FE2">
            <w:pPr>
              <w:jc w:val="both"/>
              <w:rPr>
                <w:rFonts w:eastAsia="Calibri"/>
                <w:lang w:val="vi-VN"/>
              </w:rPr>
            </w:pPr>
            <w:r w:rsidRPr="00016D0D">
              <w:rPr>
                <w:rFonts w:eastAsia="Segoe UI"/>
                <w:b/>
                <w:color w:val="000000"/>
                <w:lang w:val="vi-VN"/>
              </w:rPr>
              <w:lastRenderedPageBreak/>
              <w:t>Câu hỏi 3:</w:t>
            </w:r>
          </w:p>
          <w:p w14:paraId="7C5088CD" w14:textId="77777777" w:rsidR="00016D0D" w:rsidRPr="00016D0D" w:rsidRDefault="00016D0D" w:rsidP="00016D0D">
            <w:pPr>
              <w:jc w:val="both"/>
              <w:rPr>
                <w:rFonts w:eastAsia="Calibri"/>
                <w:b/>
                <w:lang w:val="vi-VN"/>
              </w:rPr>
            </w:pPr>
            <w:r w:rsidRPr="00016D0D">
              <w:rPr>
                <w:rFonts w:eastAsia="UVN Viet Sach"/>
                <w:color w:val="000000"/>
                <w:lang w:val="vi-VN"/>
              </w:rPr>
              <w:t>- Các em thấy mình có gì khác so với khi các em vào lớp 1 so với các em lớp 1?</w:t>
            </w:r>
          </w:p>
          <w:p w14:paraId="389D0DCB" w14:textId="77777777" w:rsidR="00182FE2" w:rsidRDefault="00016D0D" w:rsidP="00182FE2">
            <w:pPr>
              <w:jc w:val="both"/>
              <w:rPr>
                <w:rFonts w:eastAsia="UVN Viet Sach"/>
                <w:color w:val="000000"/>
                <w:lang w:val="vi-VN"/>
              </w:rPr>
            </w:pPr>
            <w:r w:rsidRPr="00016D0D">
              <w:rPr>
                <w:rFonts w:eastAsia="UVN Viet Sach"/>
                <w:color w:val="000000"/>
                <w:lang w:val="vi-VN"/>
              </w:rPr>
              <w:t>- GV gợi ý: Điểm khác biệt có thể là về tính cách của bản thân: tự tin, nhanh nhẹn hơn; về học tập, quan hệ bạn bè, tình cảm với trường lớp,...</w:t>
            </w:r>
          </w:p>
          <w:p w14:paraId="7C26FF2E" w14:textId="77777777" w:rsidR="00016D0D" w:rsidRPr="00016D0D" w:rsidRDefault="00016D0D" w:rsidP="00182FE2">
            <w:pPr>
              <w:jc w:val="both"/>
              <w:rPr>
                <w:rFonts w:eastAsia="UVN Viet Sach"/>
                <w:color w:val="000000"/>
                <w:lang w:val="vi-VN"/>
              </w:rPr>
            </w:pPr>
            <w:r w:rsidRPr="00016D0D">
              <w:rPr>
                <w:rFonts w:eastAsia="Segoe UI"/>
                <w:b/>
                <w:color w:val="000000"/>
                <w:lang w:val="vi-VN"/>
              </w:rPr>
              <w:t>Câu hỏi 4:</w:t>
            </w:r>
          </w:p>
          <w:p w14:paraId="7F189120" w14:textId="77777777" w:rsidR="00016D0D" w:rsidRPr="00016D0D" w:rsidRDefault="00016D0D" w:rsidP="00016D0D">
            <w:pPr>
              <w:widowControl w:val="0"/>
              <w:tabs>
                <w:tab w:val="left" w:pos="392"/>
              </w:tabs>
              <w:jc w:val="both"/>
              <w:rPr>
                <w:rFonts w:eastAsia="UVN Viet Sach"/>
                <w:color w:val="000000"/>
                <w:lang w:val="vi-VN"/>
              </w:rPr>
            </w:pPr>
            <w:r w:rsidRPr="00016D0D">
              <w:rPr>
                <w:rFonts w:eastAsia="UVN Viet Sach"/>
                <w:color w:val="000000"/>
                <w:lang w:val="vi-VN"/>
              </w:rPr>
              <w:t>- HS làm việc nhóm 3 trả lời câu hỏi.</w:t>
            </w:r>
          </w:p>
          <w:p w14:paraId="6C847DEC" w14:textId="77777777" w:rsidR="00016D0D" w:rsidRPr="00016D0D" w:rsidRDefault="00016D0D" w:rsidP="00016D0D">
            <w:pPr>
              <w:jc w:val="both"/>
              <w:rPr>
                <w:rFonts w:eastAsia="Calibri"/>
                <w:lang w:val="vi-VN"/>
              </w:rPr>
            </w:pPr>
          </w:p>
          <w:p w14:paraId="31DFA5F8" w14:textId="77777777" w:rsidR="00016D0D" w:rsidRPr="00016D0D" w:rsidRDefault="00016D0D" w:rsidP="00016D0D">
            <w:pPr>
              <w:jc w:val="both"/>
              <w:rPr>
                <w:rFonts w:eastAsia="Calibri"/>
                <w:lang w:val="vi-VN"/>
              </w:rPr>
            </w:pPr>
            <w:r w:rsidRPr="00016D0D">
              <w:rPr>
                <w:rFonts w:eastAsia="Calibri"/>
                <w:lang w:val="vi-VN"/>
              </w:rPr>
              <w:t>- GV HD lên chia sẻ trước lớp.</w:t>
            </w:r>
          </w:p>
          <w:p w14:paraId="6BEEEFD6" w14:textId="77777777" w:rsidR="00016D0D" w:rsidRPr="00016D0D" w:rsidRDefault="00016D0D" w:rsidP="00016D0D">
            <w:pPr>
              <w:jc w:val="both"/>
              <w:rPr>
                <w:rFonts w:eastAsia="Calibri"/>
                <w:lang w:val="vi-VN"/>
              </w:rPr>
            </w:pPr>
          </w:p>
          <w:p w14:paraId="4873CF4A" w14:textId="77777777" w:rsidR="00016D0D" w:rsidRPr="00016D0D" w:rsidRDefault="00016D0D" w:rsidP="00016D0D">
            <w:pPr>
              <w:jc w:val="both"/>
              <w:rPr>
                <w:rFonts w:eastAsia="Calibri"/>
                <w:lang w:val="vi-VN"/>
              </w:rPr>
            </w:pPr>
            <w:r w:rsidRPr="00016D0D">
              <w:rPr>
                <w:rFonts w:eastAsia="Calibri"/>
                <w:lang w:val="vi-VN"/>
              </w:rPr>
              <w:t>- GV cho HS khác nhận xét, tuyên dương.</w:t>
            </w:r>
          </w:p>
          <w:p w14:paraId="1DE42F1D" w14:textId="77777777" w:rsidR="00016D0D" w:rsidRPr="00016D0D" w:rsidRDefault="00016D0D" w:rsidP="00016D0D">
            <w:pPr>
              <w:jc w:val="both"/>
              <w:rPr>
                <w:rFonts w:eastAsia="Calibri"/>
                <w:lang w:val="vi-VN"/>
              </w:rPr>
            </w:pPr>
            <w:r w:rsidRPr="00016D0D">
              <w:rPr>
                <w:rFonts w:eastAsia="Calibri"/>
                <w:lang w:val="vi-VN"/>
              </w:rPr>
              <w:t>- GV nhận xét, tuyên dương HS.</w:t>
            </w:r>
          </w:p>
          <w:p w14:paraId="55F02E38" w14:textId="77777777" w:rsidR="00016D0D" w:rsidRPr="00016D0D" w:rsidRDefault="00016D0D" w:rsidP="00016D0D">
            <w:pPr>
              <w:keepNext/>
              <w:keepLines/>
              <w:widowControl w:val="0"/>
              <w:tabs>
                <w:tab w:val="left" w:pos="392"/>
              </w:tabs>
              <w:jc w:val="both"/>
              <w:outlineLvl w:val="8"/>
              <w:rPr>
                <w:rFonts w:eastAsia="Calibri"/>
                <w:b/>
                <w:lang w:val="vi-VN"/>
              </w:rPr>
            </w:pPr>
            <w:bookmarkStart w:id="1" w:name="bookmark9"/>
            <w:r w:rsidRPr="00016D0D">
              <w:rPr>
                <w:rFonts w:eastAsia="Calibri"/>
                <w:b/>
                <w:lang w:val="vi-VN"/>
              </w:rPr>
              <w:t xml:space="preserve">Hoạt động 2. </w:t>
            </w:r>
            <w:r w:rsidRPr="00016D0D">
              <w:rPr>
                <w:rFonts w:eastAsia="Segoe UI"/>
                <w:b/>
                <w:color w:val="000000"/>
                <w:lang w:val="vi-VN"/>
              </w:rPr>
              <w:t>Luyện đọc lại</w:t>
            </w:r>
            <w:bookmarkEnd w:id="1"/>
            <w:r w:rsidRPr="00016D0D">
              <w:rPr>
                <w:rFonts w:eastAsia="Segoe UI"/>
                <w:b/>
                <w:color w:val="000000"/>
                <w:lang w:val="vi-VN"/>
              </w:rPr>
              <w:t xml:space="preserve"> </w:t>
            </w:r>
          </w:p>
          <w:p w14:paraId="7A2A0D81" w14:textId="77777777" w:rsidR="00016D0D" w:rsidRPr="00016D0D" w:rsidRDefault="00016D0D" w:rsidP="00016D0D">
            <w:pPr>
              <w:widowControl w:val="0"/>
              <w:tabs>
                <w:tab w:val="left" w:pos="392"/>
              </w:tabs>
              <w:jc w:val="both"/>
              <w:rPr>
                <w:rFonts w:eastAsia="Calibri"/>
                <w:lang w:val="vi-VN"/>
              </w:rPr>
            </w:pPr>
            <w:r w:rsidRPr="00016D0D">
              <w:rPr>
                <w:rFonts w:eastAsia="UVN Viet Sach"/>
                <w:color w:val="000000"/>
                <w:lang w:val="vi-VN"/>
              </w:rPr>
              <w:t>- GV đọc diễn cảm cả bài.</w:t>
            </w:r>
          </w:p>
          <w:p w14:paraId="3A551509" w14:textId="77777777" w:rsidR="00016D0D" w:rsidRPr="00016D0D" w:rsidRDefault="00016D0D" w:rsidP="00016D0D">
            <w:pPr>
              <w:rPr>
                <w:rFonts w:eastAsia="UVN Viet Sach"/>
                <w:color w:val="000000"/>
                <w:lang w:val="vi-VN"/>
              </w:rPr>
            </w:pPr>
            <w:r w:rsidRPr="00016D0D">
              <w:rPr>
                <w:rFonts w:eastAsia="UVN Viet Sach"/>
                <w:color w:val="000000"/>
                <w:lang w:val="vi-VN"/>
              </w:rPr>
              <w:t>- Một HS đọc lại cả bài.</w:t>
            </w:r>
          </w:p>
          <w:p w14:paraId="6D14C7D1" w14:textId="77777777" w:rsidR="00016D0D" w:rsidRPr="00016D0D" w:rsidRDefault="00016D0D" w:rsidP="00016D0D">
            <w:pPr>
              <w:keepNext/>
              <w:keepLines/>
              <w:widowControl w:val="0"/>
              <w:tabs>
                <w:tab w:val="left" w:pos="392"/>
              </w:tabs>
              <w:jc w:val="both"/>
              <w:outlineLvl w:val="8"/>
              <w:rPr>
                <w:rFonts w:eastAsia="Calibri"/>
                <w:lang w:val="vi-VN"/>
              </w:rPr>
            </w:pPr>
            <w:bookmarkStart w:id="2" w:name="bookmark10"/>
            <w:r w:rsidRPr="00016D0D">
              <w:rPr>
                <w:rFonts w:eastAsia="Calibri"/>
                <w:b/>
                <w:lang w:val="vi-VN"/>
              </w:rPr>
              <w:t xml:space="preserve">Hoạt động 3. </w:t>
            </w:r>
            <w:bookmarkEnd w:id="2"/>
            <w:r w:rsidRPr="00016D0D">
              <w:rPr>
                <w:rFonts w:eastAsia="Segoe UI"/>
                <w:b/>
                <w:color w:val="000000"/>
                <w:lang w:val="vi-VN"/>
              </w:rPr>
              <w:t xml:space="preserve">Luyện tập theo văn bản đọc </w:t>
            </w:r>
          </w:p>
          <w:p w14:paraId="51429D0D" w14:textId="77777777" w:rsidR="00016D0D" w:rsidRPr="00016D0D" w:rsidRDefault="00016D0D" w:rsidP="00016D0D">
            <w:pPr>
              <w:tabs>
                <w:tab w:val="right" w:pos="3313"/>
                <w:tab w:val="left" w:pos="3380"/>
                <w:tab w:val="right" w:pos="5838"/>
                <w:tab w:val="center" w:pos="6034"/>
                <w:tab w:val="center" w:pos="6298"/>
              </w:tabs>
              <w:jc w:val="both"/>
              <w:rPr>
                <w:rFonts w:eastAsia="UVN Viet Sach"/>
                <w:b/>
                <w:iCs/>
                <w:color w:val="000000"/>
                <w:lang w:val="vi-VN"/>
              </w:rPr>
            </w:pPr>
            <w:r w:rsidRPr="00016D0D">
              <w:rPr>
                <w:rFonts w:eastAsia="UVN Viet Sach"/>
                <w:b/>
                <w:iCs/>
                <w:color w:val="000000"/>
                <w:lang w:val="vi-VN"/>
              </w:rPr>
              <w:t>Câu 1:</w:t>
            </w:r>
          </w:p>
          <w:p w14:paraId="038FECF1" w14:textId="77777777" w:rsidR="00016D0D" w:rsidRPr="00016D0D" w:rsidRDefault="00016D0D" w:rsidP="00016D0D">
            <w:pPr>
              <w:tabs>
                <w:tab w:val="right" w:pos="3313"/>
                <w:tab w:val="left" w:pos="3380"/>
                <w:tab w:val="right" w:pos="5838"/>
                <w:tab w:val="center" w:pos="6034"/>
                <w:tab w:val="center" w:pos="6298"/>
              </w:tabs>
              <w:jc w:val="both"/>
              <w:rPr>
                <w:rFonts w:eastAsia="UVN Viet Sach"/>
                <w:iCs/>
                <w:color w:val="000000"/>
                <w:lang w:val="vi-VN"/>
              </w:rPr>
            </w:pPr>
            <w:r w:rsidRPr="00016D0D">
              <w:rPr>
                <w:rFonts w:eastAsia="UVN Viet Sach"/>
                <w:iCs/>
                <w:color w:val="000000"/>
                <w:lang w:val="vi-VN"/>
              </w:rPr>
              <w:t>- GV nêu câu hỏi.</w:t>
            </w:r>
          </w:p>
          <w:p w14:paraId="43819EA3"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Đại diện nhóm nêu kết quả.</w:t>
            </w:r>
          </w:p>
          <w:p w14:paraId="5EAF98D2" w14:textId="77777777" w:rsidR="00016D0D" w:rsidRPr="00016D0D" w:rsidRDefault="00016D0D" w:rsidP="00016D0D">
            <w:pPr>
              <w:jc w:val="both"/>
              <w:rPr>
                <w:rFonts w:eastAsia="Calibri"/>
                <w:b/>
                <w:lang w:val="vi-VN"/>
              </w:rPr>
            </w:pPr>
            <w:r w:rsidRPr="00016D0D">
              <w:rPr>
                <w:rFonts w:eastAsia="UVN Viet Sach"/>
                <w:color w:val="000000"/>
                <w:lang w:val="vi-VN"/>
              </w:rPr>
              <w:t>- GV và HS thống nhất đáp án đúng.</w:t>
            </w:r>
          </w:p>
          <w:p w14:paraId="1186A6AE" w14:textId="77777777" w:rsidR="0068163B" w:rsidRDefault="0068163B" w:rsidP="00016D0D">
            <w:pPr>
              <w:widowControl w:val="0"/>
              <w:tabs>
                <w:tab w:val="left" w:pos="392"/>
              </w:tabs>
              <w:jc w:val="both"/>
              <w:rPr>
                <w:rFonts w:eastAsia="UVN Viet Sach"/>
                <w:b/>
                <w:iCs/>
                <w:color w:val="000000"/>
                <w:lang w:val="vi-VN"/>
              </w:rPr>
            </w:pPr>
          </w:p>
          <w:p w14:paraId="75B51462" w14:textId="77777777" w:rsidR="00016D0D" w:rsidRPr="00016D0D" w:rsidRDefault="00016D0D" w:rsidP="00016D0D">
            <w:pPr>
              <w:widowControl w:val="0"/>
              <w:tabs>
                <w:tab w:val="left" w:pos="392"/>
              </w:tabs>
              <w:jc w:val="both"/>
              <w:rPr>
                <w:rFonts w:eastAsia="UVN Viet Sach"/>
                <w:b/>
                <w:iCs/>
                <w:color w:val="000000"/>
                <w:lang w:val="vi-VN"/>
              </w:rPr>
            </w:pPr>
            <w:r w:rsidRPr="00016D0D">
              <w:rPr>
                <w:rFonts w:eastAsia="UVN Viet Sach"/>
                <w:b/>
                <w:iCs/>
                <w:color w:val="000000"/>
                <w:lang w:val="vi-VN"/>
              </w:rPr>
              <w:t>Câu 2:</w:t>
            </w:r>
          </w:p>
          <w:p w14:paraId="3EDBF621" w14:textId="77777777" w:rsidR="00016D0D" w:rsidRPr="00016D0D" w:rsidRDefault="00016D0D" w:rsidP="00016D0D">
            <w:pPr>
              <w:widowControl w:val="0"/>
              <w:tabs>
                <w:tab w:val="left" w:pos="392"/>
              </w:tabs>
              <w:jc w:val="both"/>
              <w:rPr>
                <w:rFonts w:eastAsia="UVN Viet Sach"/>
                <w:iCs/>
                <w:color w:val="000000"/>
                <w:lang w:val="vi-VN"/>
              </w:rPr>
            </w:pPr>
            <w:r w:rsidRPr="00016D0D">
              <w:rPr>
                <w:rFonts w:eastAsia="UVN Viet Sach"/>
                <w:iCs/>
                <w:color w:val="000000"/>
                <w:lang w:val="vi-VN"/>
              </w:rPr>
              <w:t>- GV chia lớp thành các nhóm 2.</w:t>
            </w:r>
          </w:p>
          <w:p w14:paraId="177E13A7"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GV hướng dẫn HS luyện tập theo cặp thực hành luyện nói lời chào mẹ trước khi đến lớp, chào thầy/ cô giáo trước khi đến lớp, chào bạn khi gặp nhau ở trường dưới hình thức đóng vai.</w:t>
            </w:r>
          </w:p>
          <w:p w14:paraId="5AC4A1F7" w14:textId="77777777" w:rsidR="00016D0D" w:rsidRPr="00016D0D" w:rsidRDefault="00016D0D" w:rsidP="00016D0D">
            <w:pPr>
              <w:jc w:val="both"/>
              <w:rPr>
                <w:rFonts w:eastAsia="Calibri"/>
                <w:b/>
                <w:lang w:val="vi-VN"/>
              </w:rPr>
            </w:pPr>
            <w:r w:rsidRPr="00016D0D">
              <w:rPr>
                <w:rFonts w:eastAsia="UVN Viet Sach"/>
                <w:color w:val="000000"/>
                <w:lang w:val="vi-VN"/>
              </w:rPr>
              <w:t>- GV khuyến khích HS mở rộng tình huống: chào người lớn tuổi nói chung: như ông, bà, chú, bác,…</w:t>
            </w:r>
          </w:p>
          <w:p w14:paraId="448678B1"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xml:space="preserve">- Chào gián tiếp: </w:t>
            </w:r>
          </w:p>
          <w:p w14:paraId="75D0F0B8" w14:textId="77777777" w:rsidR="00016D0D" w:rsidRPr="00016D0D" w:rsidRDefault="00016D0D" w:rsidP="00016D0D">
            <w:pPr>
              <w:jc w:val="both"/>
              <w:rPr>
                <w:rFonts w:eastAsia="UVN Viet Sach"/>
                <w:i/>
                <w:iCs/>
                <w:color w:val="000000"/>
                <w:lang w:val="vi-VN"/>
              </w:rPr>
            </w:pPr>
            <w:r w:rsidRPr="00016D0D">
              <w:rPr>
                <w:rFonts w:eastAsia="UVN Viet Sach"/>
                <w:color w:val="000000"/>
                <w:lang w:val="vi-VN"/>
              </w:rPr>
              <w:t xml:space="preserve">+ </w:t>
            </w:r>
            <w:r w:rsidRPr="00016D0D">
              <w:rPr>
                <w:rFonts w:eastAsia="UVN Viet Sach"/>
                <w:i/>
                <w:iCs/>
                <w:color w:val="000000"/>
                <w:lang w:val="vi-VN"/>
              </w:rPr>
              <w:t>Cậu đã ăn sáng chưa?</w:t>
            </w:r>
          </w:p>
          <w:p w14:paraId="6BAFBB8D" w14:textId="77777777" w:rsidR="00016D0D" w:rsidRPr="00016D0D" w:rsidRDefault="00016D0D" w:rsidP="00016D0D">
            <w:pPr>
              <w:jc w:val="both"/>
              <w:rPr>
                <w:rFonts w:eastAsia="Calibri"/>
                <w:b/>
                <w:lang w:val="vi-VN"/>
              </w:rPr>
            </w:pPr>
            <w:r w:rsidRPr="00016D0D">
              <w:rPr>
                <w:rFonts w:eastAsia="UVN Viet Sach"/>
                <w:i/>
                <w:iCs/>
                <w:color w:val="000000"/>
                <w:lang w:val="vi-VN"/>
              </w:rPr>
              <w:t>+ Cậu đến trường sớm thế?,...</w:t>
            </w:r>
          </w:p>
          <w:p w14:paraId="4FBB020A" w14:textId="77777777" w:rsidR="00016D0D" w:rsidRPr="00016D0D" w:rsidRDefault="00016D0D" w:rsidP="00016D0D">
            <w:pPr>
              <w:widowControl w:val="0"/>
              <w:tabs>
                <w:tab w:val="left" w:pos="394"/>
              </w:tabs>
              <w:jc w:val="both"/>
              <w:rPr>
                <w:rFonts w:eastAsia="UVN Viet Sach"/>
                <w:b/>
                <w:color w:val="000000"/>
                <w:lang w:val="vi-VN"/>
              </w:rPr>
            </w:pPr>
            <w:r w:rsidRPr="00016D0D">
              <w:rPr>
                <w:rFonts w:eastAsia="UVN Viet Sach"/>
                <w:b/>
                <w:color w:val="000000"/>
                <w:lang w:val="vi-VN"/>
              </w:rPr>
              <w:t>4.</w:t>
            </w:r>
            <w:r w:rsidRPr="00016D0D">
              <w:rPr>
                <w:rFonts w:eastAsia="UVN Viet Sach"/>
                <w:b/>
                <w:color w:val="000000"/>
              </w:rPr>
              <w:t xml:space="preserve"> </w:t>
            </w:r>
            <w:r w:rsidRPr="00016D0D">
              <w:rPr>
                <w:rFonts w:eastAsia="UVN Viet Sach"/>
                <w:b/>
                <w:color w:val="000000"/>
                <w:lang w:val="vi-VN"/>
              </w:rPr>
              <w:t>Vận dụ</w:t>
            </w:r>
            <w:r w:rsidR="00663A88">
              <w:rPr>
                <w:rFonts w:eastAsia="UVN Viet Sach"/>
                <w:b/>
                <w:color w:val="000000"/>
                <w:lang w:val="vi-VN"/>
              </w:rPr>
              <w:t>ng (</w:t>
            </w:r>
            <w:r w:rsidRPr="00016D0D">
              <w:rPr>
                <w:rFonts w:eastAsia="UVN Viet Sach"/>
                <w:b/>
                <w:color w:val="000000"/>
                <w:lang w:val="vi-VN"/>
              </w:rPr>
              <w:t xml:space="preserve">2 </w:t>
            </w:r>
            <w:r w:rsidRPr="00016D0D">
              <w:rPr>
                <w:rFonts w:eastAsia="UVN Viet Sach"/>
                <w:color w:val="000000"/>
                <w:lang w:val="vi-VN"/>
              </w:rPr>
              <w:t xml:space="preserve">- </w:t>
            </w:r>
            <w:r w:rsidR="00663A88">
              <w:rPr>
                <w:rFonts w:eastAsia="UVN Viet Sach"/>
                <w:b/>
                <w:color w:val="000000"/>
                <w:lang w:val="vi-VN"/>
              </w:rPr>
              <w:t>5 phút</w:t>
            </w:r>
            <w:r w:rsidRPr="00016D0D">
              <w:rPr>
                <w:rFonts w:eastAsia="UVN Viet Sach"/>
                <w:b/>
                <w:color w:val="000000"/>
                <w:lang w:val="vi-VN"/>
              </w:rPr>
              <w:t>)</w:t>
            </w:r>
          </w:p>
          <w:p w14:paraId="544A102D" w14:textId="77777777" w:rsidR="00016D0D" w:rsidRPr="00016D0D" w:rsidRDefault="00016D0D" w:rsidP="00016D0D">
            <w:pPr>
              <w:widowControl w:val="0"/>
              <w:tabs>
                <w:tab w:val="left" w:pos="394"/>
              </w:tabs>
              <w:jc w:val="both"/>
              <w:rPr>
                <w:rFonts w:eastAsia="UVN Viet Sach"/>
                <w:color w:val="000000"/>
                <w:lang w:val="vi-VN"/>
              </w:rPr>
            </w:pPr>
            <w:r w:rsidRPr="00016D0D">
              <w:rPr>
                <w:rFonts w:eastAsia="UVN Viet Sach"/>
                <w:b/>
                <w:color w:val="000000"/>
                <w:lang w:val="vi-VN"/>
              </w:rPr>
              <w:t xml:space="preserve">- </w:t>
            </w:r>
            <w:r w:rsidRPr="00016D0D">
              <w:rPr>
                <w:rFonts w:eastAsia="UVN Viet Sach"/>
                <w:color w:val="000000"/>
                <w:lang w:val="vi-VN"/>
              </w:rPr>
              <w:t>Hôm nay, chúng ta học bài gì?</w:t>
            </w:r>
          </w:p>
          <w:p w14:paraId="385B6052" w14:textId="77777777" w:rsidR="00016D0D" w:rsidRPr="00016D0D" w:rsidRDefault="00016D0D" w:rsidP="00016D0D">
            <w:pPr>
              <w:widowControl w:val="0"/>
              <w:tabs>
                <w:tab w:val="left" w:pos="394"/>
              </w:tabs>
              <w:jc w:val="both"/>
              <w:rPr>
                <w:rFonts w:eastAsia="UVN Viet Sach"/>
                <w:color w:val="000000"/>
                <w:lang w:val="vi-VN"/>
              </w:rPr>
            </w:pPr>
            <w:r w:rsidRPr="00016D0D">
              <w:rPr>
                <w:rFonts w:eastAsia="UVN Viet Sach"/>
                <w:color w:val="000000"/>
                <w:lang w:val="vi-VN"/>
              </w:rPr>
              <w:t>- Qua bài học này, em rút ra được điều gì?</w:t>
            </w:r>
          </w:p>
          <w:p w14:paraId="248AF8B1" w14:textId="77777777" w:rsidR="00016D0D" w:rsidRPr="00016D0D" w:rsidRDefault="00016D0D" w:rsidP="00016D0D">
            <w:pPr>
              <w:rPr>
                <w:bCs/>
              </w:rPr>
            </w:pPr>
            <w:r w:rsidRPr="00016D0D">
              <w:rPr>
                <w:rFonts w:eastAsia="UVN Viet Sach"/>
                <w:color w:val="000000"/>
                <w:lang w:val="vi-VN"/>
              </w:rPr>
              <w:t>- GV nhận xét chung tiết học.</w:t>
            </w:r>
          </w:p>
        </w:tc>
        <w:tc>
          <w:tcPr>
            <w:tcW w:w="4060" w:type="dxa"/>
          </w:tcPr>
          <w:p w14:paraId="02735C0C" w14:textId="77777777" w:rsidR="00016D0D" w:rsidRPr="00016D0D" w:rsidRDefault="00016D0D" w:rsidP="00016D0D">
            <w:pPr>
              <w:jc w:val="both"/>
              <w:rPr>
                <w:b/>
                <w:bCs/>
              </w:rPr>
            </w:pPr>
          </w:p>
          <w:p w14:paraId="1E9EDF40" w14:textId="77777777" w:rsidR="00016D0D" w:rsidRPr="00016D0D" w:rsidRDefault="00016D0D" w:rsidP="00016D0D">
            <w:pPr>
              <w:widowControl w:val="0"/>
              <w:tabs>
                <w:tab w:val="left" w:pos="385"/>
              </w:tabs>
              <w:ind w:right="20"/>
              <w:jc w:val="both"/>
              <w:rPr>
                <w:rFonts w:eastAsia="UVN Viet Sach"/>
                <w:color w:val="000000"/>
                <w:lang w:val="vi-VN"/>
              </w:rPr>
            </w:pPr>
          </w:p>
          <w:p w14:paraId="4FE75824" w14:textId="77777777" w:rsidR="00016D0D" w:rsidRPr="00016D0D" w:rsidRDefault="00016D0D" w:rsidP="00016D0D">
            <w:pPr>
              <w:widowControl w:val="0"/>
              <w:tabs>
                <w:tab w:val="left" w:pos="385"/>
              </w:tabs>
              <w:ind w:right="20"/>
              <w:jc w:val="both"/>
              <w:rPr>
                <w:rFonts w:eastAsia="UVN Viet Sach"/>
                <w:color w:val="000000"/>
                <w:lang w:val="vi-VN"/>
              </w:rPr>
            </w:pPr>
            <w:r w:rsidRPr="00016D0D">
              <w:rPr>
                <w:rFonts w:eastAsia="UVN Viet Sach"/>
                <w:color w:val="000000"/>
                <w:lang w:val="vi-VN"/>
              </w:rPr>
              <w:t xml:space="preserve">- HS hát </w:t>
            </w:r>
          </w:p>
          <w:p w14:paraId="792D4F44" w14:textId="77777777" w:rsidR="00016D0D" w:rsidRPr="00016D0D" w:rsidRDefault="00016D0D" w:rsidP="00016D0D">
            <w:pPr>
              <w:widowControl w:val="0"/>
              <w:tabs>
                <w:tab w:val="left" w:pos="385"/>
              </w:tabs>
              <w:ind w:right="20"/>
              <w:jc w:val="both"/>
              <w:rPr>
                <w:rFonts w:eastAsia="UVN Viet Sach"/>
                <w:color w:val="000000"/>
                <w:lang w:val="vi-VN"/>
              </w:rPr>
            </w:pPr>
            <w:r w:rsidRPr="00016D0D">
              <w:rPr>
                <w:rFonts w:eastAsia="UVN Viet Sach"/>
                <w:color w:val="000000"/>
                <w:lang w:val="vi-VN"/>
              </w:rPr>
              <w:t xml:space="preserve">- HS quan sát tranh </w:t>
            </w:r>
          </w:p>
          <w:p w14:paraId="5A46DD03" w14:textId="77777777" w:rsidR="00016D0D" w:rsidRPr="00016D0D" w:rsidRDefault="00016D0D" w:rsidP="00016D0D">
            <w:pPr>
              <w:widowControl w:val="0"/>
              <w:tabs>
                <w:tab w:val="left" w:pos="385"/>
              </w:tabs>
              <w:ind w:right="20"/>
              <w:jc w:val="both"/>
              <w:rPr>
                <w:rFonts w:eastAsia="UVN Viet Sach"/>
                <w:color w:val="000000"/>
                <w:lang w:val="vi-VN"/>
              </w:rPr>
            </w:pPr>
          </w:p>
          <w:p w14:paraId="6B9998EC" w14:textId="77777777" w:rsidR="00016D0D" w:rsidRPr="00016D0D" w:rsidRDefault="00016D0D" w:rsidP="00016D0D">
            <w:pPr>
              <w:widowControl w:val="0"/>
              <w:tabs>
                <w:tab w:val="left" w:pos="385"/>
              </w:tabs>
              <w:ind w:right="20"/>
              <w:jc w:val="both"/>
              <w:rPr>
                <w:rFonts w:eastAsia="UVN Viet Sach"/>
                <w:color w:val="000000"/>
                <w:lang w:val="vi-VN"/>
              </w:rPr>
            </w:pPr>
          </w:p>
          <w:p w14:paraId="7E8C97F5" w14:textId="77777777" w:rsidR="00016D0D" w:rsidRPr="00016D0D" w:rsidRDefault="00016D0D" w:rsidP="00016D0D">
            <w:pPr>
              <w:widowControl w:val="0"/>
              <w:tabs>
                <w:tab w:val="left" w:pos="385"/>
              </w:tabs>
              <w:ind w:right="20"/>
              <w:jc w:val="both"/>
              <w:rPr>
                <w:rFonts w:eastAsia="UVN Viet Sach"/>
                <w:color w:val="000000"/>
                <w:lang w:val="vi-VN"/>
              </w:rPr>
            </w:pPr>
            <w:r w:rsidRPr="00016D0D">
              <w:rPr>
                <w:rFonts w:eastAsia="UVN Viet Sach"/>
                <w:color w:val="000000"/>
                <w:lang w:val="vi-VN"/>
              </w:rPr>
              <w:t>- HS trả lời</w:t>
            </w:r>
          </w:p>
          <w:p w14:paraId="72AE8684" w14:textId="77777777" w:rsidR="00016D0D" w:rsidRPr="00016D0D" w:rsidRDefault="00016D0D" w:rsidP="00016D0D">
            <w:pPr>
              <w:widowControl w:val="0"/>
              <w:tabs>
                <w:tab w:val="left" w:pos="385"/>
              </w:tabs>
              <w:ind w:right="20"/>
              <w:jc w:val="both"/>
              <w:rPr>
                <w:rFonts w:eastAsia="UVN Viet Sach"/>
                <w:color w:val="000000"/>
                <w:lang w:val="vi-VN"/>
              </w:rPr>
            </w:pPr>
            <w:r w:rsidRPr="00016D0D">
              <w:rPr>
                <w:rFonts w:eastAsia="UVN Viet Sach"/>
                <w:color w:val="000000"/>
                <w:lang w:val="vi-VN"/>
              </w:rPr>
              <w:t>- HS nghe</w:t>
            </w:r>
          </w:p>
          <w:p w14:paraId="2C6B612D" w14:textId="77777777" w:rsidR="00016D0D" w:rsidRPr="00016D0D" w:rsidRDefault="00016D0D" w:rsidP="00016D0D">
            <w:pPr>
              <w:widowControl w:val="0"/>
              <w:tabs>
                <w:tab w:val="left" w:pos="385"/>
              </w:tabs>
              <w:ind w:right="20"/>
              <w:jc w:val="both"/>
              <w:rPr>
                <w:rFonts w:eastAsia="UVN Viet Sach"/>
                <w:color w:val="000000"/>
                <w:lang w:val="vi-VN"/>
              </w:rPr>
            </w:pPr>
          </w:p>
          <w:p w14:paraId="2E7BD27E" w14:textId="77777777" w:rsidR="00016D0D" w:rsidRPr="00016D0D" w:rsidRDefault="00016D0D" w:rsidP="00016D0D">
            <w:pPr>
              <w:widowControl w:val="0"/>
              <w:tabs>
                <w:tab w:val="left" w:pos="385"/>
              </w:tabs>
              <w:ind w:right="20"/>
              <w:jc w:val="both"/>
              <w:rPr>
                <w:rFonts w:eastAsia="Calibri"/>
                <w:b/>
                <w:lang w:val="vi-VN"/>
              </w:rPr>
            </w:pPr>
            <w:r w:rsidRPr="00016D0D">
              <w:rPr>
                <w:rFonts w:eastAsia="UVN Viet Sach"/>
                <w:color w:val="000000"/>
                <w:lang w:val="vi-VN"/>
              </w:rPr>
              <w:t>- Đồ dùng học tập, trang phục,...</w:t>
            </w:r>
          </w:p>
          <w:p w14:paraId="5F46E8C3" w14:textId="77777777" w:rsidR="00016D0D" w:rsidRPr="00016D0D" w:rsidRDefault="00016D0D" w:rsidP="00016D0D">
            <w:pPr>
              <w:jc w:val="both"/>
              <w:rPr>
                <w:rFonts w:eastAsia="Calibri"/>
                <w:b/>
                <w:lang w:val="vi-VN"/>
              </w:rPr>
            </w:pPr>
            <w:r w:rsidRPr="00016D0D">
              <w:rPr>
                <w:rFonts w:eastAsia="UVN Viet Sach"/>
                <w:color w:val="000000"/>
                <w:lang w:val="vi-VN"/>
              </w:rPr>
              <w:t>- Mẹ đã mua ba lô mới, đồng phục mới,…</w:t>
            </w:r>
          </w:p>
          <w:p w14:paraId="3E5C7B7F" w14:textId="77777777" w:rsidR="00016D0D" w:rsidRPr="00016D0D" w:rsidRDefault="00016D0D" w:rsidP="00016D0D">
            <w:pPr>
              <w:jc w:val="both"/>
              <w:rPr>
                <w:rFonts w:eastAsia="Calibri"/>
                <w:lang w:val="vi-VN"/>
              </w:rPr>
            </w:pPr>
            <w:r w:rsidRPr="00016D0D">
              <w:rPr>
                <w:rFonts w:eastAsia="Calibri"/>
                <w:lang w:val="vi-VN"/>
              </w:rPr>
              <w:t>- HS trả lời</w:t>
            </w:r>
          </w:p>
          <w:p w14:paraId="7CFA9E3C" w14:textId="77777777" w:rsidR="00016D0D" w:rsidRPr="00016D0D" w:rsidRDefault="00016D0D" w:rsidP="00016D0D">
            <w:pPr>
              <w:jc w:val="both"/>
              <w:rPr>
                <w:rFonts w:eastAsia="Calibri"/>
                <w:lang w:val="vi-VN"/>
              </w:rPr>
            </w:pPr>
          </w:p>
          <w:p w14:paraId="3595619A" w14:textId="77777777" w:rsidR="00016D0D" w:rsidRPr="00016D0D" w:rsidRDefault="00016D0D" w:rsidP="00016D0D">
            <w:pPr>
              <w:jc w:val="both"/>
              <w:rPr>
                <w:rFonts w:eastAsia="Calibri"/>
                <w:lang w:val="vi-VN"/>
              </w:rPr>
            </w:pPr>
            <w:r w:rsidRPr="00016D0D">
              <w:rPr>
                <w:rFonts w:eastAsia="Calibri"/>
                <w:lang w:val="vi-VN"/>
              </w:rPr>
              <w:t>- HS lắng nghe</w:t>
            </w:r>
          </w:p>
          <w:p w14:paraId="3ECE29E3" w14:textId="77777777" w:rsidR="00016D0D" w:rsidRPr="00016D0D" w:rsidRDefault="00016D0D" w:rsidP="00016D0D">
            <w:pPr>
              <w:jc w:val="both"/>
              <w:rPr>
                <w:rFonts w:eastAsia="Calibri"/>
                <w:lang w:val="vi-VN"/>
              </w:rPr>
            </w:pPr>
          </w:p>
          <w:p w14:paraId="0629B43F" w14:textId="77777777" w:rsidR="00016D0D" w:rsidRPr="00016D0D" w:rsidRDefault="00016D0D" w:rsidP="00016D0D">
            <w:pPr>
              <w:jc w:val="both"/>
              <w:rPr>
                <w:b/>
                <w:bCs/>
                <w:lang w:val="vi-VN"/>
              </w:rPr>
            </w:pPr>
          </w:p>
          <w:p w14:paraId="08F49302" w14:textId="77777777" w:rsidR="00016D0D" w:rsidRPr="00016D0D" w:rsidRDefault="00016D0D" w:rsidP="00016D0D">
            <w:pPr>
              <w:jc w:val="both"/>
              <w:rPr>
                <w:b/>
                <w:bCs/>
                <w:lang w:val="vi-VN"/>
              </w:rPr>
            </w:pPr>
          </w:p>
          <w:p w14:paraId="29B85718" w14:textId="77777777" w:rsidR="00016D0D" w:rsidRPr="00016D0D" w:rsidRDefault="00016D0D" w:rsidP="00016D0D">
            <w:pPr>
              <w:jc w:val="both"/>
              <w:rPr>
                <w:rFonts w:eastAsia="UVN Viet Sach"/>
                <w:color w:val="000000"/>
                <w:lang w:val="vi-VN"/>
              </w:rPr>
            </w:pPr>
          </w:p>
          <w:p w14:paraId="1FF2035F"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HS lắng nghe, đọc thầm theo.</w:t>
            </w:r>
          </w:p>
          <w:p w14:paraId="22780A36" w14:textId="77777777" w:rsidR="00016D0D" w:rsidRPr="00016D0D" w:rsidRDefault="00016D0D" w:rsidP="00016D0D">
            <w:pPr>
              <w:jc w:val="both"/>
              <w:rPr>
                <w:rFonts w:eastAsia="UVN Viet Sach"/>
                <w:color w:val="000000"/>
                <w:lang w:val="vi-VN"/>
              </w:rPr>
            </w:pPr>
          </w:p>
          <w:p w14:paraId="722C8405" w14:textId="77777777" w:rsidR="00016D0D" w:rsidRPr="00016D0D" w:rsidRDefault="00016D0D" w:rsidP="00016D0D">
            <w:pPr>
              <w:jc w:val="both"/>
              <w:rPr>
                <w:rFonts w:eastAsia="UVN Viet Sach"/>
                <w:color w:val="000000"/>
                <w:lang w:val="vi-VN"/>
              </w:rPr>
            </w:pPr>
          </w:p>
          <w:p w14:paraId="30D19BD1"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HS luyện đọ</w:t>
            </w:r>
            <w:r w:rsidR="00260082">
              <w:rPr>
                <w:rFonts w:eastAsia="UVN Viet Sach"/>
                <w:color w:val="000000"/>
                <w:lang w:val="vi-VN"/>
              </w:rPr>
              <w:t>c</w:t>
            </w:r>
            <w:r w:rsidRPr="00016D0D">
              <w:rPr>
                <w:rFonts w:eastAsia="UVN Viet Sach"/>
                <w:color w:val="000000"/>
                <w:lang w:val="vi-VN"/>
              </w:rPr>
              <w:t>.</w:t>
            </w:r>
          </w:p>
          <w:p w14:paraId="74537F42" w14:textId="77777777" w:rsidR="00016D0D" w:rsidRPr="00016D0D" w:rsidRDefault="00016D0D" w:rsidP="00016D0D">
            <w:pPr>
              <w:jc w:val="both"/>
              <w:rPr>
                <w:rFonts w:eastAsia="UVN Viet Sach"/>
                <w:color w:val="000000"/>
                <w:lang w:val="vi-VN"/>
              </w:rPr>
            </w:pPr>
          </w:p>
          <w:p w14:paraId="4245FB1E" w14:textId="77777777" w:rsidR="00016D0D" w:rsidRPr="00016D0D" w:rsidRDefault="00016D0D" w:rsidP="00016D0D">
            <w:pPr>
              <w:jc w:val="both"/>
              <w:rPr>
                <w:rFonts w:eastAsia="UVN Viet Sach"/>
                <w:color w:val="000000"/>
                <w:lang w:val="vi-VN"/>
              </w:rPr>
            </w:pPr>
          </w:p>
          <w:p w14:paraId="11BF765B" w14:textId="77777777" w:rsidR="00016D0D" w:rsidRPr="00016D0D" w:rsidRDefault="00016D0D" w:rsidP="00016D0D">
            <w:pPr>
              <w:jc w:val="both"/>
              <w:rPr>
                <w:rFonts w:eastAsia="UVN Viet Sach"/>
                <w:color w:val="000000"/>
                <w:lang w:val="vi-VN"/>
              </w:rPr>
            </w:pPr>
          </w:p>
          <w:p w14:paraId="792C4D55" w14:textId="77777777" w:rsidR="00016D0D" w:rsidRPr="00016D0D" w:rsidRDefault="00016D0D" w:rsidP="00016D0D">
            <w:pPr>
              <w:jc w:val="both"/>
              <w:rPr>
                <w:rFonts w:eastAsia="UVN Viet Sach"/>
                <w:color w:val="000000"/>
                <w:lang w:val="vi-VN"/>
              </w:rPr>
            </w:pPr>
          </w:p>
          <w:p w14:paraId="339FB2A3"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xml:space="preserve">- HS luyện đọc </w:t>
            </w:r>
          </w:p>
          <w:p w14:paraId="1094DB54" w14:textId="77777777" w:rsidR="00016D0D" w:rsidRPr="00016D0D" w:rsidRDefault="00016D0D" w:rsidP="00016D0D">
            <w:pPr>
              <w:jc w:val="both"/>
              <w:rPr>
                <w:rFonts w:eastAsia="UVN Viet Sach"/>
                <w:color w:val="000000"/>
                <w:lang w:val="vi-VN"/>
              </w:rPr>
            </w:pPr>
          </w:p>
          <w:p w14:paraId="39AEDD43" w14:textId="77777777" w:rsidR="00016D0D" w:rsidRPr="00016D0D" w:rsidRDefault="00016D0D" w:rsidP="00016D0D">
            <w:pPr>
              <w:jc w:val="both"/>
              <w:rPr>
                <w:rFonts w:eastAsia="UVN Viet Sach"/>
                <w:color w:val="000000"/>
                <w:lang w:val="vi-VN"/>
              </w:rPr>
            </w:pPr>
          </w:p>
          <w:p w14:paraId="046B3294" w14:textId="77777777" w:rsidR="00016D0D" w:rsidRPr="00016D0D" w:rsidRDefault="00016D0D" w:rsidP="00016D0D">
            <w:pPr>
              <w:jc w:val="both"/>
              <w:rPr>
                <w:rFonts w:eastAsia="UVN Viet Sach"/>
                <w:color w:val="000000"/>
                <w:lang w:val="vi-VN"/>
              </w:rPr>
            </w:pPr>
          </w:p>
          <w:p w14:paraId="1F800613" w14:textId="77777777" w:rsidR="00016D0D" w:rsidRPr="00016D0D" w:rsidRDefault="00016D0D" w:rsidP="00016D0D">
            <w:pPr>
              <w:jc w:val="both"/>
              <w:rPr>
                <w:rFonts w:eastAsia="UVN Viet Sach"/>
                <w:color w:val="000000"/>
                <w:lang w:val="vi-VN"/>
              </w:rPr>
            </w:pPr>
          </w:p>
          <w:p w14:paraId="0D75C41F"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HS luyện đọc lại câu dài, lớp đọc thầm theo.</w:t>
            </w:r>
          </w:p>
          <w:p w14:paraId="79F19C18" w14:textId="77777777" w:rsidR="00016D0D" w:rsidRPr="00016D0D" w:rsidRDefault="00016D0D" w:rsidP="00016D0D">
            <w:pPr>
              <w:jc w:val="both"/>
              <w:rPr>
                <w:rFonts w:eastAsia="UVN Viet Sach"/>
                <w:color w:val="000000"/>
                <w:lang w:val="vi-VN"/>
              </w:rPr>
            </w:pPr>
          </w:p>
          <w:p w14:paraId="44FE45D2" w14:textId="77777777" w:rsidR="00016D0D" w:rsidRPr="00016D0D" w:rsidRDefault="00016D0D" w:rsidP="00016D0D">
            <w:pPr>
              <w:jc w:val="both"/>
              <w:rPr>
                <w:rFonts w:eastAsia="UVN Viet Sach"/>
                <w:color w:val="000000"/>
                <w:lang w:val="vi-VN"/>
              </w:rPr>
            </w:pPr>
          </w:p>
          <w:p w14:paraId="69C961ED" w14:textId="77777777" w:rsidR="00016D0D" w:rsidRPr="00016D0D" w:rsidRDefault="00016D0D" w:rsidP="00016D0D">
            <w:pPr>
              <w:jc w:val="both"/>
              <w:rPr>
                <w:rFonts w:eastAsia="Calibri"/>
                <w:lang w:val="vi-VN"/>
              </w:rPr>
            </w:pPr>
          </w:p>
          <w:p w14:paraId="6DBEBCBA" w14:textId="77777777" w:rsidR="00016D0D" w:rsidRPr="00016D0D" w:rsidRDefault="00016D0D" w:rsidP="00016D0D">
            <w:pPr>
              <w:jc w:val="both"/>
              <w:rPr>
                <w:rFonts w:eastAsia="Calibri"/>
                <w:lang w:val="vi-VN"/>
              </w:rPr>
            </w:pPr>
          </w:p>
          <w:p w14:paraId="495B2088" w14:textId="77777777" w:rsidR="00016D0D" w:rsidRPr="00016D0D" w:rsidRDefault="00016D0D" w:rsidP="00016D0D">
            <w:pPr>
              <w:jc w:val="both"/>
              <w:rPr>
                <w:rFonts w:eastAsia="Calibri"/>
                <w:lang w:val="vi-VN"/>
              </w:rPr>
            </w:pPr>
            <w:r w:rsidRPr="00016D0D">
              <w:rPr>
                <w:rFonts w:eastAsia="Calibri"/>
                <w:lang w:val="vi-VN"/>
              </w:rPr>
              <w:t xml:space="preserve">- 3 HS đọc nối tiếp đoạn </w:t>
            </w:r>
          </w:p>
          <w:p w14:paraId="47FBF013" w14:textId="77777777" w:rsidR="00016D0D" w:rsidRPr="00016D0D" w:rsidRDefault="00016D0D" w:rsidP="00016D0D">
            <w:pPr>
              <w:jc w:val="both"/>
              <w:rPr>
                <w:rFonts w:eastAsia="Calibri"/>
                <w:b/>
                <w:lang w:val="vi-VN"/>
              </w:rPr>
            </w:pPr>
          </w:p>
          <w:p w14:paraId="2735ED9C" w14:textId="77777777" w:rsidR="00016D0D" w:rsidRPr="00016D0D" w:rsidRDefault="00016D0D" w:rsidP="00016D0D">
            <w:pPr>
              <w:rPr>
                <w:rFonts w:eastAsia="Calibri"/>
              </w:rPr>
            </w:pPr>
          </w:p>
          <w:p w14:paraId="5AE931F1" w14:textId="77777777" w:rsidR="00016D0D" w:rsidRPr="00016D0D" w:rsidRDefault="00016D0D" w:rsidP="00016D0D">
            <w:pPr>
              <w:rPr>
                <w:rFonts w:eastAsia="Calibri"/>
                <w:lang w:val="vi-VN"/>
              </w:rPr>
            </w:pPr>
          </w:p>
          <w:p w14:paraId="3F2DD433" w14:textId="77777777" w:rsidR="00016D0D" w:rsidRPr="00016D0D" w:rsidRDefault="00016D0D" w:rsidP="00016D0D">
            <w:pPr>
              <w:rPr>
                <w:rFonts w:eastAsia="Calibri"/>
                <w:lang w:val="vi-VN"/>
              </w:rPr>
            </w:pPr>
            <w:r w:rsidRPr="00016D0D">
              <w:rPr>
                <w:rFonts w:eastAsia="Calibri"/>
                <w:lang w:val="vi-VN"/>
              </w:rPr>
              <w:t>- HS luyện đọc theo nhóm.</w:t>
            </w:r>
          </w:p>
          <w:p w14:paraId="5C3286B6" w14:textId="77777777" w:rsidR="00016D0D" w:rsidRPr="00016D0D" w:rsidRDefault="00016D0D" w:rsidP="00016D0D">
            <w:pPr>
              <w:jc w:val="both"/>
              <w:rPr>
                <w:rFonts w:eastAsia="Calibri"/>
                <w:lang w:val="vi-VN"/>
              </w:rPr>
            </w:pPr>
          </w:p>
          <w:p w14:paraId="1966DA52" w14:textId="77777777" w:rsidR="00016D0D" w:rsidRPr="00016D0D" w:rsidRDefault="00016D0D" w:rsidP="00016D0D">
            <w:pPr>
              <w:jc w:val="both"/>
              <w:rPr>
                <w:rFonts w:eastAsia="Calibri"/>
                <w:lang w:val="vi-VN"/>
              </w:rPr>
            </w:pPr>
            <w:r w:rsidRPr="00016D0D">
              <w:rPr>
                <w:rFonts w:eastAsia="Calibri"/>
                <w:lang w:val="vi-VN"/>
              </w:rPr>
              <w:t>- HS nhận xét.</w:t>
            </w:r>
          </w:p>
          <w:p w14:paraId="19D24C57" w14:textId="77777777" w:rsidR="00016D0D" w:rsidRPr="00016D0D" w:rsidRDefault="00016D0D" w:rsidP="00016D0D">
            <w:pPr>
              <w:jc w:val="both"/>
              <w:rPr>
                <w:rFonts w:eastAsia="Calibri"/>
                <w:lang w:val="vi-VN"/>
              </w:rPr>
            </w:pPr>
          </w:p>
          <w:p w14:paraId="33C76333" w14:textId="77777777" w:rsidR="00016D0D" w:rsidRPr="00016D0D" w:rsidRDefault="00016D0D" w:rsidP="00016D0D">
            <w:pPr>
              <w:jc w:val="both"/>
              <w:rPr>
                <w:rFonts w:eastAsia="Calibri"/>
                <w:lang w:val="vi-VN"/>
              </w:rPr>
            </w:pPr>
            <w:r w:rsidRPr="00016D0D">
              <w:rPr>
                <w:rFonts w:eastAsia="Calibri"/>
                <w:lang w:val="vi-VN"/>
              </w:rPr>
              <w:t>- HS đọc toàn bài</w:t>
            </w:r>
          </w:p>
          <w:p w14:paraId="03355AD9" w14:textId="77777777" w:rsidR="00016D0D" w:rsidRPr="00016D0D" w:rsidRDefault="00016D0D" w:rsidP="00016D0D">
            <w:pPr>
              <w:jc w:val="both"/>
              <w:rPr>
                <w:rFonts w:eastAsia="Calibri"/>
                <w:lang w:val="vi-VN"/>
              </w:rPr>
            </w:pPr>
          </w:p>
          <w:p w14:paraId="30EAD69A" w14:textId="77777777" w:rsidR="00016D0D" w:rsidRPr="00016D0D" w:rsidRDefault="00016D0D" w:rsidP="00016D0D">
            <w:pPr>
              <w:jc w:val="both"/>
              <w:rPr>
                <w:rFonts w:eastAsia="Calibri"/>
                <w:lang w:val="vi-VN"/>
              </w:rPr>
            </w:pPr>
          </w:p>
          <w:p w14:paraId="3C37AC63" w14:textId="77777777" w:rsidR="00016D0D" w:rsidRPr="00016D0D" w:rsidRDefault="00016D0D" w:rsidP="00016D0D">
            <w:pPr>
              <w:jc w:val="both"/>
              <w:rPr>
                <w:rFonts w:eastAsia="Calibri"/>
                <w:lang w:val="vi-VN"/>
              </w:rPr>
            </w:pPr>
          </w:p>
          <w:p w14:paraId="3EDD25A9" w14:textId="77777777" w:rsidR="00013105" w:rsidRPr="00016D0D" w:rsidRDefault="00013105" w:rsidP="00016D0D">
            <w:pPr>
              <w:jc w:val="both"/>
              <w:rPr>
                <w:rFonts w:eastAsia="Calibri"/>
                <w:lang w:val="vi-VN"/>
              </w:rPr>
            </w:pPr>
          </w:p>
          <w:p w14:paraId="44FA9A1D" w14:textId="77777777" w:rsidR="00016D0D" w:rsidRPr="00016D0D" w:rsidRDefault="00016D0D" w:rsidP="00016D0D">
            <w:pPr>
              <w:jc w:val="both"/>
              <w:rPr>
                <w:rFonts w:eastAsia="Calibri"/>
                <w:lang w:val="vi-VN"/>
              </w:rPr>
            </w:pPr>
            <w:r w:rsidRPr="00016D0D">
              <w:rPr>
                <w:rFonts w:eastAsia="Calibri"/>
                <w:lang w:val="vi-VN"/>
              </w:rPr>
              <w:t xml:space="preserve">- HS đọc câu hỏi </w:t>
            </w:r>
          </w:p>
          <w:p w14:paraId="5CF71C95" w14:textId="77777777" w:rsidR="00016D0D" w:rsidRPr="00016D0D" w:rsidRDefault="00016D0D" w:rsidP="00016D0D">
            <w:pPr>
              <w:jc w:val="both"/>
              <w:rPr>
                <w:rFonts w:eastAsia="Calibri"/>
                <w:lang w:val="vi-VN"/>
              </w:rPr>
            </w:pPr>
          </w:p>
          <w:p w14:paraId="0F105600" w14:textId="77777777" w:rsidR="00016D0D" w:rsidRPr="00016D0D" w:rsidRDefault="00016D0D" w:rsidP="00016D0D">
            <w:pPr>
              <w:jc w:val="both"/>
              <w:rPr>
                <w:rFonts w:eastAsia="Calibri"/>
                <w:lang w:val="vi-VN"/>
              </w:rPr>
            </w:pPr>
            <w:r w:rsidRPr="00016D0D">
              <w:rPr>
                <w:rFonts w:eastAsia="Calibri"/>
                <w:lang w:val="vi-VN"/>
              </w:rPr>
              <w:t>- Thảo luận đưa ra đáp án.</w:t>
            </w:r>
          </w:p>
          <w:p w14:paraId="00BFF7A0" w14:textId="77777777" w:rsidR="00016D0D" w:rsidRPr="00016D0D" w:rsidRDefault="00016D0D" w:rsidP="00016D0D">
            <w:pPr>
              <w:jc w:val="both"/>
              <w:rPr>
                <w:rFonts w:eastAsia="Calibri"/>
                <w:lang w:val="vi-VN"/>
              </w:rPr>
            </w:pPr>
            <w:r w:rsidRPr="00016D0D">
              <w:rPr>
                <w:rFonts w:eastAsia="Calibri"/>
                <w:lang w:val="vi-VN"/>
              </w:rPr>
              <w:t xml:space="preserve">- Đại diện nhóm trả lời </w:t>
            </w:r>
          </w:p>
          <w:p w14:paraId="5F8B5C63" w14:textId="77777777" w:rsidR="00016D0D" w:rsidRPr="00016D0D" w:rsidRDefault="00A7484A" w:rsidP="00016D0D">
            <w:pPr>
              <w:jc w:val="both"/>
              <w:rPr>
                <w:rFonts w:eastAsia="Calibri"/>
                <w:lang w:val="vi-VN"/>
              </w:rPr>
            </w:pPr>
            <w:r>
              <w:rPr>
                <w:rFonts w:eastAsia="Calibri"/>
                <w:lang w:val="vi-VN"/>
              </w:rPr>
              <w:t xml:space="preserve">- HS nghe </w:t>
            </w:r>
          </w:p>
          <w:p w14:paraId="006422B4" w14:textId="77777777" w:rsidR="00016D0D" w:rsidRPr="00016D0D" w:rsidRDefault="00016D0D" w:rsidP="00016D0D">
            <w:pPr>
              <w:jc w:val="both"/>
              <w:rPr>
                <w:rFonts w:eastAsia="Calibri"/>
                <w:b/>
                <w:lang w:val="vi-VN"/>
              </w:rPr>
            </w:pPr>
            <w:r w:rsidRPr="00016D0D">
              <w:rPr>
                <w:rFonts w:eastAsia="Calibri"/>
                <w:lang w:val="vi-VN"/>
              </w:rPr>
              <w:t>-</w:t>
            </w:r>
            <w:r w:rsidRPr="00016D0D">
              <w:rPr>
                <w:rFonts w:eastAsia="UVN Viet Sach"/>
                <w:color w:val="000000"/>
                <w:lang w:val="vi-VN"/>
              </w:rPr>
              <w:t xml:space="preserve"> Em cảm giác rất hồi hộp, phấn khởi, vui vẻ khi đến ngày khai giảng.</w:t>
            </w:r>
          </w:p>
          <w:p w14:paraId="1C93FF14" w14:textId="77777777" w:rsidR="00A7484A" w:rsidRDefault="00A7484A" w:rsidP="00016D0D">
            <w:pPr>
              <w:jc w:val="both"/>
              <w:rPr>
                <w:rFonts w:eastAsia="Calibri"/>
                <w:lang w:val="vi-VN"/>
              </w:rPr>
            </w:pPr>
          </w:p>
          <w:p w14:paraId="74AD51C5" w14:textId="77777777" w:rsidR="00016D0D" w:rsidRDefault="00016D0D" w:rsidP="00016D0D">
            <w:pPr>
              <w:jc w:val="both"/>
              <w:rPr>
                <w:rFonts w:eastAsia="Calibri"/>
                <w:lang w:val="vi-VN"/>
              </w:rPr>
            </w:pPr>
            <w:r w:rsidRPr="00016D0D">
              <w:rPr>
                <w:rFonts w:eastAsia="Calibri"/>
                <w:lang w:val="vi-VN"/>
              </w:rPr>
              <w:t>- HS đọc đoạn 2.</w:t>
            </w:r>
          </w:p>
          <w:p w14:paraId="3826E0F0" w14:textId="77777777" w:rsidR="00182FE2" w:rsidRPr="00016D0D" w:rsidRDefault="00182FE2" w:rsidP="00016D0D">
            <w:pPr>
              <w:jc w:val="both"/>
              <w:rPr>
                <w:rFonts w:eastAsia="Calibri"/>
              </w:rPr>
            </w:pPr>
            <w:r>
              <w:rPr>
                <w:rFonts w:eastAsia="Calibri"/>
              </w:rPr>
              <w:t>- HS trả lời</w:t>
            </w:r>
          </w:p>
          <w:p w14:paraId="46902018" w14:textId="77777777" w:rsidR="00016D0D" w:rsidRPr="00016D0D" w:rsidRDefault="00182FE2" w:rsidP="00016D0D">
            <w:pPr>
              <w:jc w:val="both"/>
              <w:rPr>
                <w:rFonts w:eastAsia="Calibri"/>
                <w:lang w:val="vi-VN"/>
              </w:rPr>
            </w:pPr>
            <w:r>
              <w:rPr>
                <w:i/>
                <w:color w:val="000000" w:themeColor="text1"/>
              </w:rPr>
              <w:t xml:space="preserve">- </w:t>
            </w:r>
            <w:r w:rsidR="00013105" w:rsidRPr="002F783F">
              <w:rPr>
                <w:i/>
                <w:color w:val="000000" w:themeColor="text1"/>
              </w:rPr>
              <w:t>Vì bạn ấy không thực hiện được mong muốn đó vì các bạn khác cũng muốn đến sớm và nhiều bạn đã đến trước bạn ấy.</w:t>
            </w:r>
          </w:p>
          <w:p w14:paraId="222C0872" w14:textId="77777777" w:rsidR="00182FE2" w:rsidRDefault="00182FE2" w:rsidP="00016D0D">
            <w:pPr>
              <w:jc w:val="both"/>
              <w:rPr>
                <w:rFonts w:eastAsia="Calibri"/>
                <w:lang w:val="vi-VN"/>
              </w:rPr>
            </w:pPr>
          </w:p>
          <w:p w14:paraId="0E4CBB15" w14:textId="77777777" w:rsidR="00016D0D" w:rsidRPr="00016D0D" w:rsidRDefault="00016D0D" w:rsidP="00016D0D">
            <w:pPr>
              <w:jc w:val="both"/>
              <w:rPr>
                <w:rFonts w:eastAsia="Calibri"/>
                <w:lang w:val="vi-VN"/>
              </w:rPr>
            </w:pPr>
            <w:r w:rsidRPr="00016D0D">
              <w:rPr>
                <w:rFonts w:eastAsia="Calibri"/>
                <w:lang w:val="vi-VN"/>
              </w:rPr>
              <w:lastRenderedPageBreak/>
              <w:t xml:space="preserve">- HS nghe </w:t>
            </w:r>
          </w:p>
          <w:p w14:paraId="30B1DAEA" w14:textId="77777777" w:rsidR="00016D0D" w:rsidRPr="00016D0D" w:rsidRDefault="00016D0D" w:rsidP="00016D0D">
            <w:pPr>
              <w:jc w:val="both"/>
              <w:rPr>
                <w:rFonts w:eastAsia="Calibri"/>
                <w:lang w:val="vi-VN"/>
              </w:rPr>
            </w:pPr>
          </w:p>
          <w:p w14:paraId="32280505" w14:textId="77777777" w:rsidR="00016D0D" w:rsidRPr="00016D0D" w:rsidRDefault="00016D0D" w:rsidP="00016D0D">
            <w:pPr>
              <w:jc w:val="both"/>
              <w:rPr>
                <w:rFonts w:eastAsia="Calibri"/>
                <w:lang w:val="vi-VN"/>
              </w:rPr>
            </w:pPr>
            <w:r w:rsidRPr="00016D0D">
              <w:rPr>
                <w:rFonts w:eastAsia="Calibri"/>
                <w:lang w:val="vi-VN"/>
              </w:rPr>
              <w:t>- HS đọc đoạn 3</w:t>
            </w:r>
          </w:p>
          <w:p w14:paraId="44556BA1" w14:textId="77777777" w:rsidR="00016D0D" w:rsidRPr="00016D0D" w:rsidRDefault="00016D0D" w:rsidP="00016D0D">
            <w:pPr>
              <w:jc w:val="both"/>
              <w:rPr>
                <w:rFonts w:eastAsia="Calibri"/>
                <w:lang w:val="vi-VN"/>
              </w:rPr>
            </w:pPr>
            <w:r w:rsidRPr="00016D0D">
              <w:rPr>
                <w:rFonts w:eastAsia="Calibri"/>
                <w:lang w:val="vi-VN"/>
              </w:rPr>
              <w:t>- HS trả lời</w:t>
            </w:r>
            <w:r w:rsidR="00182FE2">
              <w:rPr>
                <w:rFonts w:eastAsia="Calibri"/>
              </w:rPr>
              <w:t xml:space="preserve">: </w:t>
            </w:r>
            <w:r w:rsidR="00182FE2" w:rsidRPr="002F783F">
              <w:rPr>
                <w:i/>
                <w:color w:val="000000" w:themeColor="text1"/>
              </w:rPr>
              <w:t>Bạn ấy thấy mình lớn bổng lên.</w:t>
            </w:r>
          </w:p>
          <w:p w14:paraId="1C0EDF06" w14:textId="77777777" w:rsidR="00016D0D" w:rsidRPr="00016D0D" w:rsidRDefault="00016D0D" w:rsidP="00016D0D">
            <w:pPr>
              <w:jc w:val="both"/>
              <w:rPr>
                <w:rFonts w:eastAsia="Calibri"/>
                <w:lang w:val="vi-VN"/>
              </w:rPr>
            </w:pPr>
          </w:p>
          <w:p w14:paraId="018EB35D" w14:textId="77777777" w:rsidR="00016D0D" w:rsidRPr="00016D0D" w:rsidRDefault="00016D0D" w:rsidP="00016D0D">
            <w:pPr>
              <w:jc w:val="both"/>
              <w:rPr>
                <w:rFonts w:eastAsia="Calibri"/>
                <w:lang w:val="vi-VN"/>
              </w:rPr>
            </w:pPr>
          </w:p>
          <w:p w14:paraId="5A83A384" w14:textId="77777777" w:rsidR="00016D0D" w:rsidRPr="00016D0D" w:rsidRDefault="00016D0D" w:rsidP="00016D0D">
            <w:pPr>
              <w:rPr>
                <w:rFonts w:eastAsia="Calibri"/>
                <w:lang w:val="vi-VN"/>
              </w:rPr>
            </w:pPr>
            <w:r w:rsidRPr="00016D0D">
              <w:rPr>
                <w:rFonts w:eastAsia="Calibri"/>
                <w:lang w:val="vi-VN"/>
              </w:rPr>
              <w:t>- HS suy nghĩ sắp xếp tranh trong câu chuyện:</w:t>
            </w:r>
          </w:p>
          <w:p w14:paraId="0724E9A8" w14:textId="77777777" w:rsidR="00016D0D" w:rsidRPr="00016D0D" w:rsidRDefault="00016D0D" w:rsidP="00016D0D">
            <w:pPr>
              <w:jc w:val="both"/>
              <w:rPr>
                <w:rFonts w:eastAsia="Calibri"/>
                <w:lang w:val="vi-VN"/>
              </w:rPr>
            </w:pPr>
            <w:r w:rsidRPr="00016D0D">
              <w:rPr>
                <w:rFonts w:eastAsia="Calibri"/>
                <w:lang w:val="vi-VN"/>
              </w:rPr>
              <w:t xml:space="preserve">+ Đoạn 1: </w:t>
            </w:r>
            <w:r w:rsidRPr="00016D0D">
              <w:rPr>
                <w:rFonts w:eastAsia="UVN Viet Sach"/>
                <w:color w:val="000000"/>
                <w:lang w:val="vi-VN"/>
              </w:rPr>
              <w:t>Tranh 3.</w:t>
            </w:r>
          </w:p>
          <w:p w14:paraId="2E2483C9" w14:textId="77777777" w:rsidR="00016D0D" w:rsidRPr="00016D0D" w:rsidRDefault="00016D0D" w:rsidP="00016D0D">
            <w:pPr>
              <w:jc w:val="both"/>
              <w:rPr>
                <w:rFonts w:eastAsia="UVN Viet Sach"/>
                <w:color w:val="000000"/>
                <w:lang w:val="vi-VN"/>
              </w:rPr>
            </w:pPr>
            <w:r w:rsidRPr="00016D0D">
              <w:rPr>
                <w:rFonts w:eastAsia="Calibri"/>
                <w:lang w:val="vi-VN"/>
              </w:rPr>
              <w:t>+ Đoạn 2: Tr</w:t>
            </w:r>
            <w:r w:rsidRPr="00016D0D">
              <w:rPr>
                <w:rFonts w:eastAsia="UVN Viet Sach"/>
                <w:color w:val="000000"/>
                <w:lang w:val="vi-VN"/>
              </w:rPr>
              <w:t>anh 2.</w:t>
            </w:r>
          </w:p>
          <w:p w14:paraId="49E080DF" w14:textId="77777777" w:rsidR="00016D0D" w:rsidRPr="00016D0D" w:rsidRDefault="00016D0D" w:rsidP="00016D0D">
            <w:pPr>
              <w:jc w:val="both"/>
              <w:rPr>
                <w:rFonts w:eastAsia="UVN Viet Sach"/>
                <w:color w:val="000000"/>
                <w:lang w:val="vi-VN"/>
              </w:rPr>
            </w:pPr>
            <w:r w:rsidRPr="00016D0D">
              <w:rPr>
                <w:rFonts w:eastAsia="Calibri"/>
                <w:lang w:val="vi-VN"/>
              </w:rPr>
              <w:t xml:space="preserve">+ Đoạn 3: </w:t>
            </w:r>
            <w:r w:rsidRPr="00016D0D">
              <w:rPr>
                <w:rFonts w:eastAsia="UVN Viet Sach"/>
                <w:color w:val="000000"/>
                <w:lang w:val="vi-VN"/>
              </w:rPr>
              <w:t>Tranh 1.</w:t>
            </w:r>
          </w:p>
          <w:p w14:paraId="44BCD675"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xml:space="preserve">- HS nghe </w:t>
            </w:r>
          </w:p>
          <w:p w14:paraId="1B7C327A" w14:textId="77777777" w:rsidR="00016D0D" w:rsidRPr="00016D0D" w:rsidRDefault="00016D0D" w:rsidP="00016D0D">
            <w:pPr>
              <w:jc w:val="both"/>
              <w:rPr>
                <w:rFonts w:eastAsia="Calibri"/>
                <w:lang w:val="vi-VN"/>
              </w:rPr>
            </w:pPr>
          </w:p>
          <w:p w14:paraId="06A94259" w14:textId="77777777" w:rsidR="00016D0D" w:rsidRPr="00016D0D" w:rsidRDefault="00016D0D" w:rsidP="00016D0D">
            <w:pPr>
              <w:jc w:val="both"/>
              <w:rPr>
                <w:rFonts w:eastAsia="Calibri"/>
                <w:lang w:val="vi-VN"/>
              </w:rPr>
            </w:pPr>
            <w:r w:rsidRPr="00016D0D">
              <w:rPr>
                <w:rFonts w:eastAsia="Calibri"/>
                <w:lang w:val="vi-VN"/>
              </w:rPr>
              <w:t>- HS nghe</w:t>
            </w:r>
          </w:p>
          <w:p w14:paraId="26630383" w14:textId="77777777" w:rsidR="00016D0D" w:rsidRPr="00016D0D" w:rsidRDefault="00016D0D" w:rsidP="00016D0D">
            <w:pPr>
              <w:jc w:val="both"/>
              <w:rPr>
                <w:rFonts w:eastAsia="Calibri"/>
                <w:lang w:val="vi-VN"/>
              </w:rPr>
            </w:pPr>
            <w:r w:rsidRPr="00016D0D">
              <w:rPr>
                <w:rFonts w:eastAsia="Calibri"/>
                <w:lang w:val="vi-VN"/>
              </w:rPr>
              <w:t>- HS đọc</w:t>
            </w:r>
          </w:p>
          <w:p w14:paraId="3F8A6E64" w14:textId="77777777" w:rsidR="00016D0D" w:rsidRPr="00016D0D" w:rsidRDefault="00016D0D" w:rsidP="00016D0D">
            <w:pPr>
              <w:jc w:val="both"/>
              <w:rPr>
                <w:rFonts w:eastAsia="Calibri"/>
                <w:lang w:val="vi-VN"/>
              </w:rPr>
            </w:pPr>
          </w:p>
          <w:p w14:paraId="3CB9B5D7" w14:textId="77777777" w:rsidR="00016D0D" w:rsidRPr="00016D0D" w:rsidRDefault="00016D0D" w:rsidP="00016D0D">
            <w:pPr>
              <w:jc w:val="both"/>
              <w:rPr>
                <w:rFonts w:eastAsia="Calibri"/>
                <w:lang w:val="vi-VN"/>
              </w:rPr>
            </w:pPr>
          </w:p>
          <w:p w14:paraId="3B81C5D5" w14:textId="77777777" w:rsidR="00016D0D" w:rsidRPr="00016D0D" w:rsidRDefault="00016D0D" w:rsidP="00016D0D">
            <w:pPr>
              <w:jc w:val="both"/>
              <w:rPr>
                <w:rFonts w:eastAsia="Calibri"/>
                <w:lang w:val="vi-VN"/>
              </w:rPr>
            </w:pPr>
            <w:r w:rsidRPr="00016D0D">
              <w:rPr>
                <w:rFonts w:eastAsia="Calibri"/>
                <w:lang w:val="vi-VN"/>
              </w:rPr>
              <w:t>- HS lắng nghe.</w:t>
            </w:r>
          </w:p>
          <w:p w14:paraId="7C8F5637" w14:textId="77777777" w:rsidR="00016D0D" w:rsidRPr="00016D0D" w:rsidRDefault="00016D0D" w:rsidP="00016D0D">
            <w:pPr>
              <w:jc w:val="both"/>
              <w:rPr>
                <w:rFonts w:eastAsia="Calibri"/>
                <w:lang w:val="vi-VN"/>
              </w:rPr>
            </w:pPr>
            <w:r w:rsidRPr="00016D0D">
              <w:rPr>
                <w:rFonts w:eastAsia="Calibri"/>
                <w:lang w:val="vi-VN"/>
              </w:rPr>
              <w:t>- HS thảo luận nhóm.</w:t>
            </w:r>
          </w:p>
          <w:p w14:paraId="21EB7405" w14:textId="77777777" w:rsidR="00016D0D" w:rsidRPr="00016D0D" w:rsidRDefault="00016D0D" w:rsidP="00016D0D">
            <w:pPr>
              <w:jc w:val="both"/>
              <w:rPr>
                <w:rFonts w:eastAsia="Calibri"/>
              </w:rPr>
            </w:pPr>
            <w:r w:rsidRPr="00016D0D">
              <w:rPr>
                <w:rFonts w:eastAsia="Calibri"/>
                <w:lang w:val="vi-VN"/>
              </w:rPr>
              <w:t>- Đại diện nhóm nêu kết quả</w:t>
            </w:r>
            <w:r w:rsidR="0068163B">
              <w:rPr>
                <w:rFonts w:eastAsia="Calibri"/>
              </w:rPr>
              <w:t xml:space="preserve"> chọn đáp án c</w:t>
            </w:r>
          </w:p>
          <w:p w14:paraId="60CE96FE" w14:textId="77777777" w:rsidR="00016D0D" w:rsidRPr="00016D0D" w:rsidRDefault="00016D0D" w:rsidP="00016D0D">
            <w:pPr>
              <w:jc w:val="both"/>
              <w:rPr>
                <w:rFonts w:eastAsia="Calibri"/>
                <w:lang w:val="vi-VN"/>
              </w:rPr>
            </w:pPr>
          </w:p>
          <w:p w14:paraId="70836A6F" w14:textId="77777777" w:rsidR="00016D0D" w:rsidRPr="00016D0D" w:rsidRDefault="00016D0D" w:rsidP="00016D0D">
            <w:pPr>
              <w:jc w:val="both"/>
              <w:rPr>
                <w:rFonts w:eastAsia="Calibri"/>
                <w:b/>
                <w:lang w:val="vi-VN"/>
              </w:rPr>
            </w:pPr>
            <w:r w:rsidRPr="00016D0D">
              <w:rPr>
                <w:rFonts w:eastAsia="Calibri"/>
                <w:lang w:val="vi-VN"/>
              </w:rPr>
              <w:t xml:space="preserve">- </w:t>
            </w:r>
            <w:r w:rsidRPr="00016D0D">
              <w:rPr>
                <w:rFonts w:eastAsia="UVN Viet Sach"/>
                <w:color w:val="000000"/>
                <w:lang w:val="vi-VN"/>
              </w:rPr>
              <w:t>HS luyện tập theo cặp, nhóm.</w:t>
            </w:r>
          </w:p>
          <w:p w14:paraId="7C970E32"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HS thực hành luyện nói lời chào thầy, cô dưới hình thức đóng vai.</w:t>
            </w:r>
          </w:p>
          <w:p w14:paraId="4A088754" w14:textId="77777777" w:rsidR="00016D0D" w:rsidRPr="00016D0D" w:rsidRDefault="00016D0D" w:rsidP="00016D0D">
            <w:pPr>
              <w:jc w:val="both"/>
              <w:rPr>
                <w:rFonts w:eastAsia="UVN Viet Sach"/>
                <w:color w:val="000000"/>
                <w:lang w:val="vi-VN"/>
              </w:rPr>
            </w:pPr>
          </w:p>
          <w:p w14:paraId="443C8266" w14:textId="77777777" w:rsidR="00016D0D" w:rsidRPr="00016D0D" w:rsidRDefault="00016D0D" w:rsidP="00016D0D">
            <w:pPr>
              <w:jc w:val="both"/>
              <w:rPr>
                <w:rFonts w:eastAsia="UVN Viet Sach"/>
                <w:color w:val="000000"/>
                <w:lang w:val="vi-VN"/>
              </w:rPr>
            </w:pPr>
          </w:p>
          <w:p w14:paraId="60635792" w14:textId="77777777" w:rsidR="00016D0D" w:rsidRPr="00016D0D" w:rsidRDefault="00016D0D" w:rsidP="00016D0D">
            <w:pPr>
              <w:jc w:val="both"/>
              <w:rPr>
                <w:rFonts w:eastAsia="UVN Viet Sach"/>
                <w:color w:val="000000"/>
                <w:lang w:val="vi-VN"/>
              </w:rPr>
            </w:pPr>
            <w:r w:rsidRPr="00016D0D">
              <w:rPr>
                <w:rFonts w:eastAsia="UVN Viet Sach"/>
                <w:color w:val="000000"/>
                <w:lang w:val="vi-VN"/>
              </w:rPr>
              <w:t>-  HS mở rộng tình huống: chào người lớn tuổi nói chung: như ông, bà, chú, bác,...</w:t>
            </w:r>
          </w:p>
          <w:p w14:paraId="5E23780B" w14:textId="77777777" w:rsidR="00016D0D" w:rsidRPr="00016D0D" w:rsidRDefault="00016D0D" w:rsidP="00016D0D">
            <w:pPr>
              <w:jc w:val="both"/>
              <w:rPr>
                <w:rFonts w:eastAsia="Calibri"/>
                <w:lang w:val="vi-VN"/>
              </w:rPr>
            </w:pPr>
            <w:r w:rsidRPr="00016D0D">
              <w:rPr>
                <w:rFonts w:eastAsia="Calibri"/>
                <w:lang w:val="vi-VN"/>
              </w:rPr>
              <w:t>- HS lắng nghe.</w:t>
            </w:r>
          </w:p>
          <w:p w14:paraId="11C12F71" w14:textId="77777777" w:rsidR="00016D0D" w:rsidRPr="00016D0D" w:rsidRDefault="00016D0D" w:rsidP="00016D0D">
            <w:pPr>
              <w:jc w:val="both"/>
              <w:rPr>
                <w:rFonts w:eastAsia="Calibri"/>
                <w:lang w:val="vi-VN"/>
              </w:rPr>
            </w:pPr>
            <w:r w:rsidRPr="00016D0D">
              <w:rPr>
                <w:rFonts w:eastAsia="Calibri"/>
                <w:lang w:val="vi-VN"/>
              </w:rPr>
              <w:t>-</w:t>
            </w:r>
            <w:r w:rsidRPr="00016D0D">
              <w:rPr>
                <w:rFonts w:eastAsia="Calibri"/>
                <w:b/>
                <w:lang w:val="vi-VN"/>
              </w:rPr>
              <w:t xml:space="preserve"> </w:t>
            </w:r>
            <w:r w:rsidRPr="00016D0D">
              <w:rPr>
                <w:rFonts w:eastAsia="Calibri"/>
                <w:lang w:val="vi-VN"/>
              </w:rPr>
              <w:t>HS trả lời</w:t>
            </w:r>
          </w:p>
          <w:p w14:paraId="3B45B5AD" w14:textId="77777777" w:rsidR="00016D0D" w:rsidRPr="00016D0D" w:rsidRDefault="00016D0D" w:rsidP="00016D0D">
            <w:pPr>
              <w:jc w:val="both"/>
              <w:rPr>
                <w:bCs/>
                <w:lang w:val="vi-VN"/>
              </w:rPr>
            </w:pPr>
            <w:r w:rsidRPr="00016D0D">
              <w:rPr>
                <w:bCs/>
                <w:lang w:val="vi-VN"/>
              </w:rPr>
              <w:t>-</w:t>
            </w:r>
            <w:r w:rsidRPr="00016D0D">
              <w:rPr>
                <w:b/>
                <w:bCs/>
                <w:lang w:val="vi-VN"/>
              </w:rPr>
              <w:t xml:space="preserve"> </w:t>
            </w:r>
            <w:r w:rsidRPr="00016D0D">
              <w:rPr>
                <w:bCs/>
                <w:lang w:val="vi-VN"/>
              </w:rPr>
              <w:t>HS nghe</w:t>
            </w:r>
          </w:p>
          <w:p w14:paraId="7C578D74" w14:textId="77777777" w:rsidR="00016D0D" w:rsidRDefault="00016D0D" w:rsidP="00016D0D">
            <w:pPr>
              <w:rPr>
                <w:lang w:val="vi-VN"/>
              </w:rPr>
            </w:pPr>
          </w:p>
          <w:p w14:paraId="45DA92A7" w14:textId="77777777" w:rsidR="00663A88" w:rsidRPr="00016D0D" w:rsidRDefault="00663A88" w:rsidP="00016D0D">
            <w:pPr>
              <w:rPr>
                <w:lang w:val="vi-VN"/>
              </w:rPr>
            </w:pPr>
          </w:p>
          <w:p w14:paraId="6D38DFB7" w14:textId="77777777" w:rsidR="00016D0D" w:rsidRPr="00016D0D" w:rsidRDefault="00016D0D" w:rsidP="00016D0D">
            <w:pPr>
              <w:rPr>
                <w:lang w:val="vi-VN"/>
              </w:rPr>
            </w:pPr>
            <w:r w:rsidRPr="00016D0D">
              <w:rPr>
                <w:lang w:val="vi-VN"/>
              </w:rPr>
              <w:t>- HS trả lời</w:t>
            </w:r>
          </w:p>
        </w:tc>
      </w:tr>
    </w:tbl>
    <w:p w14:paraId="160916D7" w14:textId="77777777" w:rsidR="00016D0D" w:rsidRPr="00016D0D" w:rsidRDefault="00016D0D" w:rsidP="00016D0D">
      <w:pPr>
        <w:jc w:val="both"/>
      </w:pPr>
      <w:r w:rsidRPr="00016D0D">
        <w:rPr>
          <w:lang w:val="vi-VN"/>
        </w:rPr>
        <w:lastRenderedPageBreak/>
        <w:t>Điều chỉnh sau bài dạy:………………………………………………………</w:t>
      </w:r>
      <w:r w:rsidRPr="00016D0D">
        <w:t>………</w:t>
      </w:r>
    </w:p>
    <w:p w14:paraId="75BE02AE" w14:textId="77777777" w:rsidR="00016D0D" w:rsidRPr="00016D0D" w:rsidRDefault="00016D0D" w:rsidP="00016D0D">
      <w:pPr>
        <w:ind w:right="9"/>
        <w:rPr>
          <w:i/>
          <w:spacing w:val="-6"/>
          <w:lang w:val="vi-VN"/>
        </w:rPr>
      </w:pPr>
      <w:r w:rsidRPr="00016D0D">
        <w:rPr>
          <w:lang w:val="vi-VN"/>
        </w:rPr>
        <w:t>…………………………………………………………………………………………………………………………………………………………………………</w:t>
      </w:r>
      <w:r w:rsidRPr="00016D0D">
        <w:t>…….</w:t>
      </w:r>
    </w:p>
    <w:p w14:paraId="0CFF2F54" w14:textId="15D9F7CB" w:rsidR="00E349DE" w:rsidRPr="00A41573" w:rsidRDefault="004B13C7" w:rsidP="00EC2847">
      <w:pPr>
        <w:rPr>
          <w:rFonts w:eastAsia="Calibri"/>
          <w:b/>
          <w:bCs/>
        </w:rPr>
      </w:pPr>
      <w:r>
        <w:rPr>
          <w:rFonts w:eastAsia="Calibri"/>
          <w:b/>
          <w:bCs/>
        </w:rPr>
        <w:t>Kí duyệt</w:t>
      </w:r>
    </w:p>
    <w:sectPr w:rsidR="00E349DE" w:rsidRPr="00A41573" w:rsidSect="007A3944">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2ED06" w14:textId="77777777" w:rsidR="005336C0" w:rsidRDefault="005336C0" w:rsidP="007A3944">
      <w:r>
        <w:separator/>
      </w:r>
    </w:p>
  </w:endnote>
  <w:endnote w:type="continuationSeparator" w:id="0">
    <w:p w14:paraId="7302B643" w14:textId="77777777" w:rsidR="005336C0" w:rsidRDefault="005336C0"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VN Viet Sach">
    <w:altName w:val="Palatino Linotype"/>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D7961" w14:textId="77777777" w:rsidR="005336C0" w:rsidRDefault="005336C0" w:rsidP="007A3944">
      <w:r>
        <w:separator/>
      </w:r>
    </w:p>
  </w:footnote>
  <w:footnote w:type="continuationSeparator" w:id="0">
    <w:p w14:paraId="0ACFB635" w14:textId="77777777" w:rsidR="005336C0" w:rsidRDefault="005336C0"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17333"/>
    <w:rsid w:val="00436C87"/>
    <w:rsid w:val="00451928"/>
    <w:rsid w:val="004716BB"/>
    <w:rsid w:val="00474E04"/>
    <w:rsid w:val="004B13C7"/>
    <w:rsid w:val="004B64FE"/>
    <w:rsid w:val="004C3EC9"/>
    <w:rsid w:val="004E60F4"/>
    <w:rsid w:val="004F16B5"/>
    <w:rsid w:val="00510ED4"/>
    <w:rsid w:val="005336C0"/>
    <w:rsid w:val="00545D22"/>
    <w:rsid w:val="0055422D"/>
    <w:rsid w:val="00554A09"/>
    <w:rsid w:val="005743DD"/>
    <w:rsid w:val="0058047A"/>
    <w:rsid w:val="0059066D"/>
    <w:rsid w:val="005A1874"/>
    <w:rsid w:val="005B4F01"/>
    <w:rsid w:val="006208F5"/>
    <w:rsid w:val="006269FA"/>
    <w:rsid w:val="00631C32"/>
    <w:rsid w:val="00645518"/>
    <w:rsid w:val="00663A88"/>
    <w:rsid w:val="0068163B"/>
    <w:rsid w:val="006C3DC4"/>
    <w:rsid w:val="006D5DD7"/>
    <w:rsid w:val="007043AE"/>
    <w:rsid w:val="0074230B"/>
    <w:rsid w:val="00762094"/>
    <w:rsid w:val="007636AE"/>
    <w:rsid w:val="00776501"/>
    <w:rsid w:val="007924BC"/>
    <w:rsid w:val="007A3944"/>
    <w:rsid w:val="007A65A7"/>
    <w:rsid w:val="007C3888"/>
    <w:rsid w:val="007C5D0F"/>
    <w:rsid w:val="007D4B41"/>
    <w:rsid w:val="00831E64"/>
    <w:rsid w:val="0083329F"/>
    <w:rsid w:val="0083454C"/>
    <w:rsid w:val="008C04A8"/>
    <w:rsid w:val="008C776B"/>
    <w:rsid w:val="008D052C"/>
    <w:rsid w:val="008F0684"/>
    <w:rsid w:val="00926352"/>
    <w:rsid w:val="00960FC5"/>
    <w:rsid w:val="00961EE8"/>
    <w:rsid w:val="00963F65"/>
    <w:rsid w:val="00976C46"/>
    <w:rsid w:val="009C2B4B"/>
    <w:rsid w:val="009C4996"/>
    <w:rsid w:val="00A12941"/>
    <w:rsid w:val="00A13F87"/>
    <w:rsid w:val="00A140AC"/>
    <w:rsid w:val="00A2636F"/>
    <w:rsid w:val="00A41573"/>
    <w:rsid w:val="00A52C03"/>
    <w:rsid w:val="00A70CF0"/>
    <w:rsid w:val="00A7484A"/>
    <w:rsid w:val="00A74B2B"/>
    <w:rsid w:val="00A87EE1"/>
    <w:rsid w:val="00AA7F47"/>
    <w:rsid w:val="00AB210B"/>
    <w:rsid w:val="00AB74F3"/>
    <w:rsid w:val="00AE24D4"/>
    <w:rsid w:val="00AF392A"/>
    <w:rsid w:val="00B01253"/>
    <w:rsid w:val="00B60923"/>
    <w:rsid w:val="00B70711"/>
    <w:rsid w:val="00B73E77"/>
    <w:rsid w:val="00B741DF"/>
    <w:rsid w:val="00B813BD"/>
    <w:rsid w:val="00B95E64"/>
    <w:rsid w:val="00BD5AFA"/>
    <w:rsid w:val="00BF607B"/>
    <w:rsid w:val="00C00250"/>
    <w:rsid w:val="00C07627"/>
    <w:rsid w:val="00C174F9"/>
    <w:rsid w:val="00C46939"/>
    <w:rsid w:val="00C72041"/>
    <w:rsid w:val="00C758A7"/>
    <w:rsid w:val="00C85DB6"/>
    <w:rsid w:val="00D45E48"/>
    <w:rsid w:val="00D65218"/>
    <w:rsid w:val="00DD0209"/>
    <w:rsid w:val="00DF3C53"/>
    <w:rsid w:val="00E15DAE"/>
    <w:rsid w:val="00E27FF5"/>
    <w:rsid w:val="00E349DE"/>
    <w:rsid w:val="00E36D43"/>
    <w:rsid w:val="00E5631B"/>
    <w:rsid w:val="00E62C77"/>
    <w:rsid w:val="00E659F6"/>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8</cp:revision>
  <dcterms:created xsi:type="dcterms:W3CDTF">2024-09-06T13:04:00Z</dcterms:created>
  <dcterms:modified xsi:type="dcterms:W3CDTF">2024-12-17T11:22:00Z</dcterms:modified>
</cp:coreProperties>
</file>