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7325A" w14:textId="612CF9E2" w:rsidR="008A4E69" w:rsidRPr="00742987" w:rsidRDefault="006B4885" w:rsidP="006B4885">
      <w:pPr>
        <w:spacing w:line="288" w:lineRule="auto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GIÁO ÁN TIẾT DẠY THƯ VIỆN</w:t>
      </w:r>
      <w:r w:rsidR="00742987">
        <w:rPr>
          <w:rFonts w:eastAsia="Times New Roman"/>
          <w:b/>
          <w:bCs/>
          <w:szCs w:val="28"/>
          <w:lang w:val="nl-NL"/>
        </w:rPr>
        <w:t xml:space="preserve"> </w:t>
      </w:r>
      <w:r w:rsidR="001E0C3F" w:rsidRPr="00742987">
        <w:rPr>
          <w:rFonts w:eastAsia="Times New Roman"/>
          <w:b/>
          <w:bCs/>
          <w:szCs w:val="28"/>
          <w:lang w:val="nl-NL"/>
        </w:rPr>
        <w:t>TUẦN 25</w:t>
      </w:r>
    </w:p>
    <w:p w14:paraId="18067864" w14:textId="77777777" w:rsidR="008A4E69" w:rsidRPr="008A4E69" w:rsidRDefault="008A4E69" w:rsidP="008A4E69">
      <w:pPr>
        <w:spacing w:line="288" w:lineRule="auto"/>
        <w:rPr>
          <w:rFonts w:eastAsia="Times New Roman"/>
          <w:szCs w:val="28"/>
          <w:lang w:val="nl-NL"/>
        </w:rPr>
      </w:pPr>
      <w:r w:rsidRPr="008A4E69">
        <w:rPr>
          <w:rFonts w:eastAsia="Times New Roman"/>
          <w:szCs w:val="28"/>
          <w:lang w:val="nl-NL"/>
        </w:rPr>
        <w:t>Ngày soạn: 06 /03 /2025</w:t>
      </w:r>
    </w:p>
    <w:p w14:paraId="606A0330" w14:textId="77777777" w:rsidR="008A4E69" w:rsidRPr="008A4E69" w:rsidRDefault="008A4E69" w:rsidP="008A4E69">
      <w:pPr>
        <w:spacing w:line="288" w:lineRule="auto"/>
        <w:rPr>
          <w:rFonts w:eastAsia="Times New Roman"/>
          <w:szCs w:val="28"/>
          <w:lang w:val="nl-NL"/>
        </w:rPr>
      </w:pPr>
      <w:r w:rsidRPr="008A4E69">
        <w:rPr>
          <w:rFonts w:eastAsia="Times New Roman"/>
          <w:szCs w:val="28"/>
          <w:lang w:val="nl-NL"/>
        </w:rPr>
        <w:t>Ngày dạy : 11 /03 /2025</w:t>
      </w:r>
    </w:p>
    <w:p w14:paraId="59200325" w14:textId="10DB8745" w:rsidR="001E0C3F" w:rsidRDefault="008A4E69" w:rsidP="008A4E69">
      <w:pPr>
        <w:spacing w:line="288" w:lineRule="auto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                                                CÔNG NGHỆ</w:t>
      </w:r>
      <w:r w:rsidR="001E0C3F">
        <w:rPr>
          <w:rFonts w:eastAsia="Times New Roman"/>
          <w:b/>
          <w:bCs/>
          <w:szCs w:val="28"/>
          <w:lang w:val="nl-NL"/>
        </w:rPr>
        <w:t xml:space="preserve">              </w:t>
      </w:r>
    </w:p>
    <w:p w14:paraId="3C257803" w14:textId="79534209" w:rsidR="001E0C3F" w:rsidRDefault="008A4E69" w:rsidP="001E0C3F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                               </w:t>
      </w:r>
      <w:r w:rsidR="001E0C3F" w:rsidRPr="00325191">
        <w:rPr>
          <w:rFonts w:eastAsia="Times New Roman"/>
          <w:b/>
          <w:bCs/>
          <w:szCs w:val="28"/>
          <w:lang w:val="nl-NL"/>
        </w:rPr>
        <w:t>CHỦ ĐỀ</w:t>
      </w:r>
      <w:r w:rsidR="001E0C3F">
        <w:rPr>
          <w:rFonts w:eastAsia="Times New Roman"/>
          <w:b/>
          <w:bCs/>
          <w:szCs w:val="28"/>
          <w:lang w:val="nl-NL"/>
        </w:rPr>
        <w:t xml:space="preserve"> 2 </w:t>
      </w:r>
      <w:r w:rsidR="001E0C3F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1E0C3F">
        <w:rPr>
          <w:rFonts w:eastAsia="Times New Roman"/>
          <w:b/>
          <w:bCs/>
          <w:szCs w:val="28"/>
          <w:lang w:val="nl-NL"/>
        </w:rPr>
        <w:t>THỦ CÔNG KĨ THUẬT</w:t>
      </w:r>
    </w:p>
    <w:p w14:paraId="0479CF34" w14:textId="7A766FCD" w:rsidR="001E0C3F" w:rsidRPr="005C55EA" w:rsidRDefault="008A4E69" w:rsidP="001E0C3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742987">
        <w:rPr>
          <w:rFonts w:eastAsia="Times New Roman"/>
          <w:b/>
          <w:bCs/>
          <w:szCs w:val="28"/>
          <w:lang w:val="nl-NL"/>
        </w:rPr>
        <w:t xml:space="preserve"> Tiết 25: </w:t>
      </w:r>
      <w:r w:rsidR="001E0C3F" w:rsidRPr="00742987">
        <w:rPr>
          <w:rFonts w:eastAsia="Times New Roman"/>
          <w:b/>
          <w:bCs/>
          <w:szCs w:val="28"/>
          <w:lang w:val="nl-NL"/>
        </w:rPr>
        <w:t xml:space="preserve">Bài 9:  </w:t>
      </w:r>
      <w:r w:rsidR="001E0C3F">
        <w:rPr>
          <w:rFonts w:eastAsia="Times New Roman"/>
          <w:b/>
          <w:bCs/>
          <w:szCs w:val="28"/>
          <w:lang w:val="nl-NL"/>
        </w:rPr>
        <w:t>LẮP GHÉP MÔ HÌNH RÔ – BỐT (T1)</w:t>
      </w:r>
    </w:p>
    <w:p w14:paraId="5F5B0D72" w14:textId="77777777" w:rsidR="001E0C3F" w:rsidRPr="004D3CAA" w:rsidRDefault="001E0C3F" w:rsidP="001E0C3F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31FC972" w14:textId="77777777" w:rsidR="001E0C3F" w:rsidRDefault="001E0C3F" w:rsidP="001E0C3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0A3FE27A" w14:textId="77777777" w:rsidR="001E0C3F" w:rsidRPr="006B4885" w:rsidRDefault="001E0C3F" w:rsidP="001E0C3F">
      <w:pPr>
        <w:spacing w:line="288" w:lineRule="auto"/>
        <w:ind w:firstLine="360"/>
        <w:jc w:val="both"/>
        <w:rPr>
          <w:lang w:val="nl-NL"/>
        </w:rPr>
      </w:pPr>
      <w:r w:rsidRPr="006B4885">
        <w:rPr>
          <w:lang w:val="nl-NL"/>
        </w:rPr>
        <w:t>- Lựa chọn được các chi tiết, dụng cụ cần thiết.</w:t>
      </w:r>
    </w:p>
    <w:p w14:paraId="4FE016B2" w14:textId="77777777" w:rsidR="001E0C3F" w:rsidRPr="006B4885" w:rsidRDefault="001E0C3F" w:rsidP="001E0C3F">
      <w:pPr>
        <w:spacing w:line="288" w:lineRule="auto"/>
        <w:ind w:firstLine="360"/>
        <w:jc w:val="both"/>
        <w:rPr>
          <w:lang w:val="nl-NL"/>
        </w:rPr>
      </w:pPr>
      <w:r w:rsidRPr="006B4885">
        <w:rPr>
          <w:lang w:val="nl-NL"/>
        </w:rPr>
        <w:t>- Rèn luyện kĩ năng để góp phần phát triển năng lực công nghệ, năng lực thẩm mỹ.</w:t>
      </w:r>
    </w:p>
    <w:p w14:paraId="62D3833A" w14:textId="77777777" w:rsidR="001E0C3F" w:rsidRPr="006B4885" w:rsidRDefault="001E0C3F" w:rsidP="001E0C3F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6B4885">
        <w:rPr>
          <w:szCs w:val="28"/>
          <w:lang w:val="nl-NL"/>
        </w:rPr>
        <w:t>- Vận dụng kiến thức đã học vào thực tiễn qua việc chia sẻ được lợi ích rô – bốt trong cuộc sống.</w:t>
      </w:r>
    </w:p>
    <w:p w14:paraId="675E3CBB" w14:textId="77777777" w:rsidR="001E0C3F" w:rsidRPr="006B4885" w:rsidRDefault="001E0C3F" w:rsidP="00742987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6B4885">
        <w:rPr>
          <w:rFonts w:eastAsia="Times New Roman"/>
          <w:b/>
          <w:szCs w:val="28"/>
          <w:lang w:val="nl-NL"/>
        </w:rPr>
        <w:t>2. Năng lực chung.</w:t>
      </w:r>
    </w:p>
    <w:p w14:paraId="254CCB05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6B4885">
        <w:rPr>
          <w:rFonts w:eastAsia="Times New Roman"/>
          <w:szCs w:val="28"/>
          <w:lang w:val="nl-NL"/>
        </w:rPr>
        <w:t xml:space="preserve">- Năng lực tự chủ, tự học: </w:t>
      </w:r>
      <w:r w:rsidRPr="006B4885">
        <w:rPr>
          <w:szCs w:val="28"/>
          <w:lang w:val="nl-NL"/>
        </w:rPr>
        <w:t>Tìm tòi, học hỏi được cách sử dụng các dụng cụ và chi tiết kĩ thuật phù hợp để lắp ghép mô hình rô – bốt theo hướng dẫn</w:t>
      </w:r>
    </w:p>
    <w:p w14:paraId="0E1546AD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6B4885">
        <w:rPr>
          <w:rFonts w:eastAsia="Times New Roman"/>
          <w:szCs w:val="28"/>
          <w:lang w:val="nl-NL"/>
        </w:rPr>
        <w:t>- Năng lực giải quyết vấn đề và sáng tạo: Đề xuất được ý tưởng phù hợp để lắp ghép được mô hình khác dựa theo yêu cầu</w:t>
      </w:r>
    </w:p>
    <w:p w14:paraId="614515BD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6B4885">
        <w:rPr>
          <w:rFonts w:eastAsia="Times New Roman"/>
          <w:szCs w:val="28"/>
          <w:lang w:val="nl-NL"/>
        </w:rPr>
        <w:t>- Năng lực giao tiếp và hợp tác: Biết trao đổi, góp ý cùng bạn trong hoạt động nhóm để đề xuất các vấn đề của bài học.</w:t>
      </w:r>
    </w:p>
    <w:p w14:paraId="325FEB06" w14:textId="77777777" w:rsidR="001E0C3F" w:rsidRPr="006B4885" w:rsidRDefault="001E0C3F" w:rsidP="00742987">
      <w:pPr>
        <w:spacing w:after="120"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6B4885">
        <w:rPr>
          <w:rFonts w:eastAsia="Times New Roman"/>
          <w:b/>
          <w:szCs w:val="28"/>
          <w:lang w:val="nl-NL"/>
        </w:rPr>
        <w:t>3. Phẩm chất.</w:t>
      </w:r>
    </w:p>
    <w:p w14:paraId="24C80638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6B4885">
        <w:rPr>
          <w:rFonts w:eastAsia="Times New Roman"/>
          <w:szCs w:val="28"/>
          <w:lang w:val="nl-NL"/>
        </w:rPr>
        <w:t>- Phẩm chất chăm chỉ: Ham học hỏi, tìm tòi để mở rộng hiểu biết và vận dụng sáng tạo kiến thức đã biết để lắp ghép các sản phẩm có ích cho cuộc sống</w:t>
      </w:r>
    </w:p>
    <w:p w14:paraId="28A35F4C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6B4885">
        <w:rPr>
          <w:rFonts w:eastAsia="Times New Roman"/>
          <w:szCs w:val="28"/>
          <w:lang w:val="nl-NL"/>
        </w:rPr>
        <w:t>- Phẩm chất trách nhiệm: Có ý thức sử dụng, sắp xếp và bảo quản dụng cụ, đồ dùng kĩ thuật</w:t>
      </w:r>
    </w:p>
    <w:p w14:paraId="1E8BAEFE" w14:textId="77777777" w:rsidR="001E0C3F" w:rsidRPr="006B4885" w:rsidRDefault="001E0C3F" w:rsidP="001E0C3F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6B4885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054001C4" w14:textId="7160A5D3" w:rsidR="008A4E69" w:rsidRPr="006B4885" w:rsidRDefault="008A4E69" w:rsidP="0098512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6B4885">
        <w:rPr>
          <w:rFonts w:eastAsia="Times New Roman"/>
          <w:b/>
          <w:szCs w:val="28"/>
          <w:lang w:val="nl-NL"/>
        </w:rPr>
        <w:t xml:space="preserve">1 . Giáo viên: </w:t>
      </w:r>
    </w:p>
    <w:p w14:paraId="0EF4CB13" w14:textId="5039B65C" w:rsidR="008A4E69" w:rsidRPr="006B4885" w:rsidRDefault="008A4E69" w:rsidP="001E0C3F">
      <w:pPr>
        <w:spacing w:line="288" w:lineRule="auto"/>
        <w:ind w:firstLine="360"/>
        <w:jc w:val="both"/>
        <w:rPr>
          <w:rFonts w:eastAsia="Times New Roman"/>
          <w:bCs/>
          <w:szCs w:val="28"/>
          <w:lang w:val="nl-NL"/>
        </w:rPr>
      </w:pPr>
      <w:r w:rsidRPr="006B4885">
        <w:rPr>
          <w:rFonts w:eastAsia="Times New Roman"/>
          <w:bCs/>
          <w:szCs w:val="28"/>
          <w:lang w:val="nl-NL"/>
        </w:rPr>
        <w:t>- Bộ đồ dùng dạy học môn Công nghệ</w:t>
      </w:r>
    </w:p>
    <w:p w14:paraId="4E4D0EDA" w14:textId="3E8E4371" w:rsidR="008A4E69" w:rsidRPr="008A4E69" w:rsidRDefault="008A4E69" w:rsidP="001E0C3F">
      <w:pPr>
        <w:spacing w:line="288" w:lineRule="auto"/>
        <w:ind w:firstLine="36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+ </w:t>
      </w:r>
      <w:proofErr w:type="spellStart"/>
      <w:r>
        <w:rPr>
          <w:rFonts w:eastAsia="Times New Roman"/>
          <w:bCs/>
          <w:szCs w:val="28"/>
        </w:rPr>
        <w:t>Bộ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lắp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ghép</w:t>
      </w:r>
      <w:proofErr w:type="spellEnd"/>
      <w:r>
        <w:rPr>
          <w:rFonts w:eastAsia="Times New Roman"/>
          <w:bCs/>
          <w:szCs w:val="28"/>
        </w:rPr>
        <w:t xml:space="preserve"> </w:t>
      </w:r>
      <w:proofErr w:type="spellStart"/>
      <w:proofErr w:type="gramStart"/>
      <w:r>
        <w:rPr>
          <w:rFonts w:eastAsia="Times New Roman"/>
          <w:bCs/>
          <w:szCs w:val="28"/>
        </w:rPr>
        <w:t>mô</w:t>
      </w:r>
      <w:proofErr w:type="spellEnd"/>
      <w:r>
        <w:rPr>
          <w:rFonts w:eastAsia="Times New Roman"/>
          <w:bCs/>
          <w:szCs w:val="28"/>
        </w:rPr>
        <w:t xml:space="preserve">  </w:t>
      </w:r>
      <w:proofErr w:type="spellStart"/>
      <w:r>
        <w:rPr>
          <w:rFonts w:eastAsia="Times New Roman"/>
          <w:bCs/>
          <w:szCs w:val="28"/>
        </w:rPr>
        <w:t>hình</w:t>
      </w:r>
      <w:proofErr w:type="spellEnd"/>
      <w:proofErr w:type="gramEnd"/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Rô</w:t>
      </w:r>
      <w:proofErr w:type="spellEnd"/>
      <w:r>
        <w:rPr>
          <w:rFonts w:eastAsia="Times New Roman"/>
          <w:bCs/>
          <w:szCs w:val="28"/>
        </w:rPr>
        <w:t xml:space="preserve"> – </w:t>
      </w:r>
      <w:proofErr w:type="spellStart"/>
      <w:r>
        <w:rPr>
          <w:rFonts w:eastAsia="Times New Roman"/>
          <w:bCs/>
          <w:szCs w:val="28"/>
        </w:rPr>
        <w:t>bốt</w:t>
      </w:r>
      <w:proofErr w:type="spellEnd"/>
    </w:p>
    <w:p w14:paraId="6FC50B94" w14:textId="77777777" w:rsidR="001E0C3F" w:rsidRPr="004D3CAA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14:paraId="755A2DA4" w14:textId="77777777" w:rsidR="001E0C3F" w:rsidRDefault="001E0C3F" w:rsidP="001E0C3F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04446F35" w14:textId="1BFBCEEB" w:rsidR="008A4E69" w:rsidRPr="008A4E69" w:rsidRDefault="008A4E69" w:rsidP="00742987">
      <w:pPr>
        <w:spacing w:after="120" w:line="288" w:lineRule="auto"/>
        <w:ind w:firstLine="360"/>
        <w:jc w:val="both"/>
        <w:rPr>
          <w:rFonts w:eastAsia="Times New Roman"/>
          <w:b/>
          <w:bCs/>
          <w:szCs w:val="28"/>
        </w:rPr>
      </w:pPr>
      <w:r w:rsidRPr="008A4E69">
        <w:rPr>
          <w:rFonts w:eastAsia="Times New Roman"/>
          <w:b/>
          <w:bCs/>
          <w:szCs w:val="28"/>
        </w:rPr>
        <w:t xml:space="preserve">2. </w:t>
      </w:r>
      <w:proofErr w:type="spellStart"/>
      <w:r w:rsidRPr="008A4E69">
        <w:rPr>
          <w:rFonts w:eastAsia="Times New Roman"/>
          <w:b/>
          <w:bCs/>
          <w:szCs w:val="28"/>
        </w:rPr>
        <w:t>Học</w:t>
      </w:r>
      <w:proofErr w:type="spellEnd"/>
      <w:r w:rsidRPr="008A4E69">
        <w:rPr>
          <w:rFonts w:eastAsia="Times New Roman"/>
          <w:b/>
          <w:bCs/>
          <w:szCs w:val="28"/>
        </w:rPr>
        <w:t xml:space="preserve"> </w:t>
      </w:r>
      <w:proofErr w:type="spellStart"/>
      <w:r w:rsidRPr="008A4E69">
        <w:rPr>
          <w:rFonts w:eastAsia="Times New Roman"/>
          <w:b/>
          <w:bCs/>
          <w:szCs w:val="28"/>
        </w:rPr>
        <w:t>sinh</w:t>
      </w:r>
      <w:proofErr w:type="spellEnd"/>
    </w:p>
    <w:p w14:paraId="2D71DB99" w14:textId="34354BAB" w:rsidR="008A4E69" w:rsidRDefault="006B4885" w:rsidP="001E0C3F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Bộ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đồ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nghệ</w:t>
      </w:r>
      <w:proofErr w:type="spellEnd"/>
      <w:r w:rsidR="008A4E69">
        <w:rPr>
          <w:rFonts w:eastAsia="Times New Roman"/>
          <w:szCs w:val="28"/>
        </w:rPr>
        <w:t xml:space="preserve"> ở </w:t>
      </w:r>
      <w:proofErr w:type="spellStart"/>
      <w:proofErr w:type="gramStart"/>
      <w:r w:rsidR="008A4E69">
        <w:rPr>
          <w:rFonts w:eastAsia="Times New Roman"/>
          <w:szCs w:val="28"/>
        </w:rPr>
        <w:t>thư</w:t>
      </w:r>
      <w:proofErr w:type="spellEnd"/>
      <w:proofErr w:type="gramEnd"/>
      <w:r w:rsidR="008A4E69">
        <w:rPr>
          <w:rFonts w:eastAsia="Times New Roman"/>
          <w:szCs w:val="28"/>
        </w:rPr>
        <w:t xml:space="preserve"> </w:t>
      </w:r>
      <w:proofErr w:type="spellStart"/>
      <w:r w:rsidR="008A4E69">
        <w:rPr>
          <w:rFonts w:eastAsia="Times New Roman"/>
          <w:szCs w:val="28"/>
        </w:rPr>
        <w:t>viện</w:t>
      </w:r>
      <w:proofErr w:type="spellEnd"/>
    </w:p>
    <w:p w14:paraId="7D5B6E78" w14:textId="7810D5C7" w:rsidR="008A4E69" w:rsidRDefault="006B4885" w:rsidP="001E0C3F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SGK</w:t>
      </w:r>
      <w:bookmarkStart w:id="0" w:name="_GoBack"/>
      <w:bookmarkEnd w:id="0"/>
      <w:r w:rsidR="008A4E69">
        <w:rPr>
          <w:rFonts w:eastAsia="Times New Roman"/>
          <w:szCs w:val="28"/>
        </w:rPr>
        <w:t xml:space="preserve">, </w:t>
      </w:r>
      <w:proofErr w:type="spellStart"/>
      <w:r w:rsidR="008A4E69">
        <w:rPr>
          <w:rFonts w:eastAsia="Times New Roman"/>
          <w:szCs w:val="28"/>
        </w:rPr>
        <w:t>Vở</w:t>
      </w:r>
      <w:proofErr w:type="spellEnd"/>
      <w:r w:rsidR="008A4E69">
        <w:rPr>
          <w:rFonts w:eastAsia="Times New Roman"/>
          <w:szCs w:val="28"/>
        </w:rPr>
        <w:t xml:space="preserve"> </w:t>
      </w:r>
      <w:proofErr w:type="spellStart"/>
      <w:r w:rsidR="008A4E69">
        <w:rPr>
          <w:rFonts w:eastAsia="Times New Roman"/>
          <w:szCs w:val="28"/>
        </w:rPr>
        <w:t>ghi</w:t>
      </w:r>
      <w:proofErr w:type="spellEnd"/>
    </w:p>
    <w:p w14:paraId="2C629FD2" w14:textId="3BAD4B2B" w:rsidR="008A4E69" w:rsidRPr="008A4E69" w:rsidRDefault="008A4E69" w:rsidP="001E0C3F">
      <w:pPr>
        <w:spacing w:line="288" w:lineRule="auto"/>
        <w:ind w:firstLine="360"/>
        <w:jc w:val="both"/>
        <w:rPr>
          <w:rFonts w:eastAsia="Times New Roman"/>
          <w:b/>
          <w:bCs/>
          <w:szCs w:val="28"/>
        </w:rPr>
      </w:pPr>
      <w:r w:rsidRPr="008A4E69">
        <w:rPr>
          <w:rFonts w:eastAsia="Times New Roman"/>
          <w:b/>
          <w:bCs/>
          <w:szCs w:val="28"/>
        </w:rPr>
        <w:t xml:space="preserve">3. </w:t>
      </w:r>
      <w:proofErr w:type="spellStart"/>
      <w:r w:rsidRPr="008A4E69">
        <w:rPr>
          <w:rFonts w:eastAsia="Times New Roman"/>
          <w:b/>
          <w:bCs/>
          <w:szCs w:val="28"/>
        </w:rPr>
        <w:t>Địa</w:t>
      </w:r>
      <w:proofErr w:type="spellEnd"/>
      <w:r w:rsidRPr="008A4E69">
        <w:rPr>
          <w:rFonts w:eastAsia="Times New Roman"/>
          <w:b/>
          <w:bCs/>
          <w:szCs w:val="28"/>
        </w:rPr>
        <w:t xml:space="preserve"> </w:t>
      </w:r>
      <w:proofErr w:type="spellStart"/>
      <w:r w:rsidRPr="008A4E69">
        <w:rPr>
          <w:rFonts w:eastAsia="Times New Roman"/>
          <w:b/>
          <w:bCs/>
          <w:szCs w:val="28"/>
        </w:rPr>
        <w:t>điểm</w:t>
      </w:r>
      <w:proofErr w:type="spellEnd"/>
      <w:r w:rsidRPr="008A4E69">
        <w:rPr>
          <w:rFonts w:eastAsia="Times New Roman"/>
          <w:b/>
          <w:bCs/>
          <w:szCs w:val="28"/>
        </w:rPr>
        <w:t xml:space="preserve"> </w:t>
      </w:r>
      <w:proofErr w:type="spellStart"/>
      <w:r w:rsidRPr="008A4E69">
        <w:rPr>
          <w:rFonts w:eastAsia="Times New Roman"/>
          <w:b/>
          <w:bCs/>
          <w:szCs w:val="28"/>
        </w:rPr>
        <w:t>học</w:t>
      </w:r>
      <w:proofErr w:type="spellEnd"/>
    </w:p>
    <w:p w14:paraId="0E0DC9EA" w14:textId="56F257E3" w:rsidR="008A4E69" w:rsidRPr="004D3CAA" w:rsidRDefault="008A4E69" w:rsidP="001E0C3F">
      <w:pPr>
        <w:spacing w:line="288" w:lineRule="auto"/>
        <w:ind w:firstLine="3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Học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phòng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thư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viện</w:t>
      </w:r>
      <w:proofErr w:type="spellEnd"/>
      <w:r>
        <w:rPr>
          <w:rFonts w:eastAsia="Times New Roman"/>
          <w:szCs w:val="28"/>
        </w:rPr>
        <w:t xml:space="preserve"> </w:t>
      </w:r>
    </w:p>
    <w:p w14:paraId="1F95D69B" w14:textId="77777777" w:rsidR="001E0C3F" w:rsidRDefault="001E0C3F" w:rsidP="001E0C3F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5256ACAF" w14:textId="77777777" w:rsidR="001E0C3F" w:rsidRDefault="001E0C3F" w:rsidP="001E0C3F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  <w:sectPr w:rsidR="001E0C3F" w:rsidSect="009851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622B8E23" w14:textId="77777777" w:rsidR="001E0C3F" w:rsidRPr="000D7B3C" w:rsidRDefault="001E0C3F" w:rsidP="001E0C3F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2"/>
          <w:szCs w:val="28"/>
          <w:u w:val="single"/>
          <w:lang w:val="nl-N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305"/>
        <w:gridCol w:w="4358"/>
      </w:tblGrid>
      <w:tr w:rsidR="001E0C3F" w:rsidRPr="006B4885" w14:paraId="3D5E8539" w14:textId="77777777" w:rsidTr="00742987">
        <w:tc>
          <w:tcPr>
            <w:tcW w:w="5113" w:type="dxa"/>
            <w:tcBorders>
              <w:bottom w:val="dashed" w:sz="4" w:space="0" w:color="auto"/>
            </w:tcBorders>
          </w:tcPr>
          <w:p w14:paraId="3BF8C961" w14:textId="77777777" w:rsidR="001E0C3F" w:rsidRPr="004D3CAA" w:rsidRDefault="001E0C3F" w:rsidP="0098512A">
            <w:pPr>
              <w:spacing w:after="240"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63" w:type="dxa"/>
            <w:gridSpan w:val="2"/>
            <w:tcBorders>
              <w:bottom w:val="dashed" w:sz="4" w:space="0" w:color="auto"/>
            </w:tcBorders>
          </w:tcPr>
          <w:p w14:paraId="525260F5" w14:textId="77777777" w:rsidR="001E0C3F" w:rsidRPr="004D3CAA" w:rsidRDefault="001E0C3F" w:rsidP="0001060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1E0C3F" w:rsidRPr="004D3CAA" w14:paraId="6F4C078D" w14:textId="77777777" w:rsidTr="00742987">
        <w:tc>
          <w:tcPr>
            <w:tcW w:w="9776" w:type="dxa"/>
            <w:gridSpan w:val="3"/>
            <w:tcBorders>
              <w:bottom w:val="dashed" w:sz="4" w:space="0" w:color="auto"/>
            </w:tcBorders>
          </w:tcPr>
          <w:p w14:paraId="6E29BCF6" w14:textId="4DB54E8D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1. </w:t>
            </w:r>
            <w:r w:rsidR="00BC035C">
              <w:rPr>
                <w:rFonts w:eastAsia="Times New Roman"/>
                <w:b/>
                <w:bCs/>
                <w:szCs w:val="28"/>
                <w:lang w:val="nl-NL"/>
              </w:rPr>
              <w:t>Mở đầu : (3p)</w:t>
            </w:r>
          </w:p>
          <w:p w14:paraId="524320BA" w14:textId="77777777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744B670B" w14:textId="77777777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0BBD0B48" w14:textId="77777777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E668D6A" w14:textId="77777777" w:rsidR="001E0C3F" w:rsidRPr="004D3CAA" w:rsidRDefault="001E0C3F" w:rsidP="0098512A">
            <w:pPr>
              <w:spacing w:after="12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1E0C3F" w:rsidRPr="004D3CAA" w14:paraId="409FEFD7" w14:textId="77777777" w:rsidTr="0098512A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52CAA9BA" w14:textId="77777777" w:rsidR="001E0C3F" w:rsidRDefault="001E0C3F" w:rsidP="0001060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giới thiệu video một số kiểu rô – bốt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43DE2800" w14:textId="77777777" w:rsidR="001E0C3F" w:rsidRDefault="001E0C3F" w:rsidP="0001060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cùng trao đổi với HS về:</w:t>
            </w:r>
          </w:p>
          <w:p w14:paraId="3CB16343" w14:textId="77777777" w:rsidR="001E0C3F" w:rsidRDefault="001E0C3F" w:rsidP="0001060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 Hình dạng, kích thước của một số rô- bốt  đã xem trong video</w:t>
            </w:r>
          </w:p>
          <w:p w14:paraId="7C39E451" w14:textId="77777777" w:rsidR="001E0C3F" w:rsidRDefault="001E0C3F" w:rsidP="0001060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Ích lợi của rô bốt?</w:t>
            </w:r>
          </w:p>
          <w:p w14:paraId="53F8F59B" w14:textId="77777777" w:rsidR="001E0C3F" w:rsidRPr="004D3CAA" w:rsidRDefault="001E0C3F" w:rsidP="0098512A">
            <w:pPr>
              <w:spacing w:after="120"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358" w:type="dxa"/>
            <w:tcBorders>
              <w:bottom w:val="dashed" w:sz="4" w:space="0" w:color="auto"/>
            </w:tcBorders>
          </w:tcPr>
          <w:p w14:paraId="10F310A8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theo dõi video.</w:t>
            </w:r>
          </w:p>
          <w:p w14:paraId="57D2AC3C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266445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chia sẻ những suy nghĩ của mình qua xem video.</w:t>
            </w:r>
          </w:p>
          <w:p w14:paraId="03E1892E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586294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14:paraId="1FCAC2CD" w14:textId="77777777" w:rsidR="001E0C3F" w:rsidRPr="008A0289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1E0C3F" w:rsidRPr="004D3CAA" w14:paraId="7838015C" w14:textId="77777777" w:rsidTr="00742987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C0DBE1" w14:textId="68438DCA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</w:t>
            </w:r>
            <w:r w:rsidR="00E35513">
              <w:rPr>
                <w:rFonts w:eastAsia="Times New Roman"/>
                <w:b/>
                <w:bCs/>
                <w:iCs/>
                <w:szCs w:val="28"/>
                <w:lang w:val="nl-NL"/>
              </w:rPr>
              <w:t>ình thành kiến thức : (13p)</w:t>
            </w:r>
          </w:p>
          <w:p w14:paraId="4BC0193C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</w:p>
          <w:p w14:paraId="2394EC1D" w14:textId="77777777" w:rsidR="001E0C3F" w:rsidRPr="006B4885" w:rsidRDefault="001E0C3F" w:rsidP="0001060B">
            <w:pPr>
              <w:spacing w:line="288" w:lineRule="auto"/>
              <w:jc w:val="both"/>
              <w:rPr>
                <w:lang w:val="nl-NL"/>
              </w:rPr>
            </w:pPr>
            <w:r w:rsidRPr="006B4885">
              <w:rPr>
                <w:lang w:val="nl-NL"/>
              </w:rPr>
              <w:t>+ Nêu được đặc điểm của mô hình rô – bốt: cấu tạo, số lượng chi tiết, độ chắc chắn.</w:t>
            </w:r>
          </w:p>
          <w:p w14:paraId="2332DBCB" w14:textId="77777777" w:rsidR="001E0C3F" w:rsidRPr="006B4885" w:rsidRDefault="001E0C3F" w:rsidP="0001060B">
            <w:pPr>
              <w:spacing w:line="288" w:lineRule="auto"/>
              <w:jc w:val="both"/>
              <w:rPr>
                <w:lang w:val="nl-NL"/>
              </w:rPr>
            </w:pPr>
            <w:r w:rsidRPr="006B4885">
              <w:rPr>
                <w:lang w:val="nl-NL"/>
              </w:rPr>
              <w:t>+ Rèn luyện kĩ năng để góp phần phát triển năng lực công nghệ, năng lực thẩm mỹ.</w:t>
            </w:r>
          </w:p>
          <w:p w14:paraId="7126CA9E" w14:textId="77777777" w:rsidR="001E0C3F" w:rsidRPr="004D3CAA" w:rsidRDefault="001E0C3F" w:rsidP="0098512A">
            <w:pPr>
              <w:spacing w:after="12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1E0C3F" w:rsidRPr="004D3CAA" w14:paraId="0B2494F4" w14:textId="77777777" w:rsidTr="00742987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993144" w14:textId="77777777" w:rsidR="001E0C3F" w:rsidRPr="00CA2104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sz w:val="28"/>
                <w:szCs w:val="28"/>
              </w:rPr>
              <w:t xml:space="preserve"> 1: </w:t>
            </w:r>
            <w:proofErr w:type="spellStart"/>
            <w:r>
              <w:rPr>
                <w:rStyle w:val="Strong"/>
                <w:sz w:val="28"/>
                <w:szCs w:val="28"/>
              </w:rPr>
              <w:t>Tìm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hiểu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sản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phẩm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mẫu</w:t>
            </w:r>
            <w:proofErr w:type="spellEnd"/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Strong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việc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chung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cả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lớp</w:t>
            </w:r>
            <w:proofErr w:type="spellEnd"/>
            <w:r>
              <w:rPr>
                <w:rStyle w:val="Strong"/>
                <w:sz w:val="28"/>
                <w:szCs w:val="28"/>
              </w:rPr>
              <w:t>)</w:t>
            </w:r>
          </w:p>
          <w:p w14:paraId="6B03C781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B099CD9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bốt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1:</w:t>
            </w:r>
          </w:p>
          <w:p w14:paraId="0AD2E36A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bốt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76AFDEC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E9C2B37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0832A6B7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A3263C5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A2A3344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FFD821B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B752DD0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96B3C88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1FE218C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D59C051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733AFB3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4E862C8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2227D0E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0718FE2" w14:textId="77777777" w:rsidR="00AE3984" w:rsidRDefault="00AE3984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B0151DE" w14:textId="77777777" w:rsidR="00AE3984" w:rsidRDefault="00AE3984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024593B" w14:textId="0FA9AA92" w:rsidR="001E0C3F" w:rsidRPr="002B7087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4358" w:type="dxa"/>
            <w:tcBorders>
              <w:top w:val="dashed" w:sz="4" w:space="0" w:color="auto"/>
              <w:bottom w:val="dashed" w:sz="4" w:space="0" w:color="auto"/>
            </w:tcBorders>
          </w:tcPr>
          <w:p w14:paraId="2D7FE96D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2ACEE5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4FE7EE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3C816CE7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làm việc chung cả lớp: Quan sát </w:t>
            </w:r>
            <w:r w:rsidRPr="006B4885">
              <w:rPr>
                <w:szCs w:val="28"/>
                <w:lang w:val="nl-NL"/>
              </w:rPr>
              <w:t>mô hình rô – bốt</w:t>
            </w:r>
            <w:r>
              <w:rPr>
                <w:rFonts w:eastAsia="Times New Roman"/>
                <w:szCs w:val="28"/>
                <w:lang w:val="nl-NL"/>
              </w:rPr>
              <w:t xml:space="preserve"> và trả lời câu hỏi:</w:t>
            </w:r>
          </w:p>
          <w:p w14:paraId="4C3BB2C8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* Các bộ phận chính: </w:t>
            </w:r>
          </w:p>
          <w:p w14:paraId="29468CD5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Đầu rô – bốt</w:t>
            </w:r>
          </w:p>
          <w:p w14:paraId="1295899E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Thân rô – bốt</w:t>
            </w:r>
          </w:p>
          <w:p w14:paraId="0DCD3BC2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Chân rô – bốt</w:t>
            </w:r>
          </w:p>
          <w:p w14:paraId="157A2E49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*Số lượng các chi tiết:</w:t>
            </w:r>
          </w:p>
          <w:p w14:paraId="644555F6" w14:textId="77777777" w:rsidR="0098512A" w:rsidRDefault="0098512A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A3D6B7" w14:textId="77777777" w:rsidR="0098512A" w:rsidRDefault="0098512A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418"/>
              <w:gridCol w:w="992"/>
            </w:tblGrid>
            <w:tr w:rsidR="001E0C3F" w:rsidRPr="006B4885" w14:paraId="7EFCD60F" w14:textId="77777777" w:rsidTr="00742987">
              <w:tc>
                <w:tcPr>
                  <w:tcW w:w="1409" w:type="dxa"/>
                </w:tcPr>
                <w:p w14:paraId="0B4E71D3" w14:textId="77777777" w:rsidR="001E0C3F" w:rsidRDefault="001E0C3F" w:rsidP="0001060B">
                  <w:pPr>
                    <w:spacing w:line="288" w:lineRule="auto"/>
                    <w:jc w:val="center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lastRenderedPageBreak/>
                    <w:t>Tên bộ phận</w:t>
                  </w:r>
                </w:p>
              </w:tc>
              <w:tc>
                <w:tcPr>
                  <w:tcW w:w="1418" w:type="dxa"/>
                </w:tcPr>
                <w:p w14:paraId="5B71742E" w14:textId="77777777" w:rsidR="001E0C3F" w:rsidRDefault="001E0C3F" w:rsidP="0001060B">
                  <w:pPr>
                    <w:spacing w:line="288" w:lineRule="auto"/>
                    <w:jc w:val="center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Chi tiết</w:t>
                  </w:r>
                </w:p>
              </w:tc>
              <w:tc>
                <w:tcPr>
                  <w:tcW w:w="992" w:type="dxa"/>
                </w:tcPr>
                <w:p w14:paraId="2A830252" w14:textId="77777777" w:rsidR="001E0C3F" w:rsidRDefault="001E0C3F" w:rsidP="0001060B">
                  <w:pPr>
                    <w:spacing w:line="288" w:lineRule="auto"/>
                    <w:jc w:val="center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Số lượng</w:t>
                  </w:r>
                </w:p>
              </w:tc>
            </w:tr>
            <w:tr w:rsidR="001E0C3F" w:rsidRPr="006B4885" w14:paraId="11CFD408" w14:textId="77777777" w:rsidTr="00742987">
              <w:tc>
                <w:tcPr>
                  <w:tcW w:w="1409" w:type="dxa"/>
                  <w:vMerge w:val="restart"/>
                </w:tcPr>
                <w:p w14:paraId="44ACE839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  <w:p w14:paraId="3855A667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  <w:p w14:paraId="48DD9323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  <w:p w14:paraId="776277C2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Đầu rô- bốt</w:t>
                  </w:r>
                </w:p>
              </w:tc>
              <w:tc>
                <w:tcPr>
                  <w:tcW w:w="1418" w:type="dxa"/>
                </w:tcPr>
                <w:p w14:paraId="179949B6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Thanh thẳng 5 lỗ</w:t>
                  </w:r>
                </w:p>
              </w:tc>
              <w:tc>
                <w:tcPr>
                  <w:tcW w:w="992" w:type="dxa"/>
                </w:tcPr>
                <w:p w14:paraId="6EAD84E2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 3 thanh</w:t>
                  </w:r>
                </w:p>
              </w:tc>
            </w:tr>
            <w:tr w:rsidR="001E0C3F" w:rsidRPr="006B4885" w14:paraId="286E1C03" w14:textId="77777777" w:rsidTr="00742987">
              <w:tc>
                <w:tcPr>
                  <w:tcW w:w="1409" w:type="dxa"/>
                  <w:vMerge/>
                </w:tcPr>
                <w:p w14:paraId="6D05E92E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18" w:type="dxa"/>
                </w:tcPr>
                <w:p w14:paraId="16CF8558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Bánh đại </w:t>
                  </w:r>
                </w:p>
              </w:tc>
              <w:tc>
                <w:tcPr>
                  <w:tcW w:w="992" w:type="dxa"/>
                </w:tcPr>
                <w:p w14:paraId="323B4FB8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2 cái</w:t>
                  </w:r>
                </w:p>
              </w:tc>
            </w:tr>
            <w:tr w:rsidR="001E0C3F" w:rsidRPr="006B4885" w14:paraId="61925C7D" w14:textId="77777777" w:rsidTr="00742987">
              <w:tc>
                <w:tcPr>
                  <w:tcW w:w="1409" w:type="dxa"/>
                  <w:vMerge/>
                </w:tcPr>
                <w:p w14:paraId="23357496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18" w:type="dxa"/>
                </w:tcPr>
                <w:p w14:paraId="54C65BA2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Thanh chữ U dài</w:t>
                  </w:r>
                </w:p>
              </w:tc>
              <w:tc>
                <w:tcPr>
                  <w:tcW w:w="992" w:type="dxa"/>
                </w:tcPr>
                <w:p w14:paraId="58B63815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 xml:space="preserve"> 1 thanh</w:t>
                  </w:r>
                </w:p>
              </w:tc>
            </w:tr>
            <w:tr w:rsidR="001E0C3F" w:rsidRPr="006B4885" w14:paraId="51175D77" w14:textId="77777777" w:rsidTr="00742987">
              <w:tc>
                <w:tcPr>
                  <w:tcW w:w="1409" w:type="dxa"/>
                  <w:vMerge/>
                </w:tcPr>
                <w:p w14:paraId="46F2FF9A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18" w:type="dxa"/>
                </w:tcPr>
                <w:p w14:paraId="734488C4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Tấm 3 lỗ</w:t>
                  </w:r>
                </w:p>
              </w:tc>
              <w:tc>
                <w:tcPr>
                  <w:tcW w:w="992" w:type="dxa"/>
                </w:tcPr>
                <w:p w14:paraId="273FAE88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  <w:r>
                    <w:rPr>
                      <w:rFonts w:eastAsia="Times New Roman"/>
                      <w:szCs w:val="28"/>
                      <w:lang w:val="nl-NL"/>
                    </w:rPr>
                    <w:t>1 tấm</w:t>
                  </w:r>
                </w:p>
              </w:tc>
            </w:tr>
            <w:tr w:rsidR="001E0C3F" w:rsidRPr="006B4885" w14:paraId="1C8A02B8" w14:textId="77777777" w:rsidTr="00742987">
              <w:tc>
                <w:tcPr>
                  <w:tcW w:w="1409" w:type="dxa"/>
                </w:tcPr>
                <w:p w14:paraId="086971B4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1418" w:type="dxa"/>
                </w:tcPr>
                <w:p w14:paraId="503BC734" w14:textId="77777777" w:rsidR="001E0C3F" w:rsidRPr="006B4885" w:rsidRDefault="001E0C3F" w:rsidP="0001060B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.....</w:t>
                  </w:r>
                </w:p>
              </w:tc>
              <w:tc>
                <w:tcPr>
                  <w:tcW w:w="992" w:type="dxa"/>
                </w:tcPr>
                <w:p w14:paraId="2055F44D" w14:textId="77777777" w:rsidR="001E0C3F" w:rsidRDefault="001E0C3F" w:rsidP="0001060B">
                  <w:pPr>
                    <w:spacing w:line="288" w:lineRule="auto"/>
                    <w:jc w:val="both"/>
                    <w:rPr>
                      <w:rFonts w:eastAsia="Times New Roman"/>
                      <w:szCs w:val="28"/>
                      <w:lang w:val="nl-NL"/>
                    </w:rPr>
                  </w:pPr>
                </w:p>
              </w:tc>
            </w:tr>
          </w:tbl>
          <w:p w14:paraId="75971107" w14:textId="77777777" w:rsidR="001E0C3F" w:rsidRPr="006B4885" w:rsidRDefault="001E0C3F" w:rsidP="0001060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B4885">
              <w:rPr>
                <w:szCs w:val="28"/>
                <w:lang w:val="nl-NL"/>
              </w:rPr>
              <w:t>- HS đọc lại các bộ phận chính và số lượng các chi tiết</w:t>
            </w:r>
          </w:p>
          <w:p w14:paraId="3F751E9F" w14:textId="77777777" w:rsidR="001E0C3F" w:rsidRPr="00166B3C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E0C3F" w:rsidRPr="004D3CAA" w14:paraId="6556E8D8" w14:textId="77777777" w:rsidTr="00742987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730A4B" w14:textId="694F9F9F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="00E35513">
              <w:rPr>
                <w:rFonts w:eastAsia="Times New Roman"/>
                <w:b/>
                <w:szCs w:val="28"/>
                <w:lang w:val="nl-NL"/>
              </w:rPr>
              <w:t xml:space="preserve"> ( 14p)</w:t>
            </w:r>
          </w:p>
          <w:p w14:paraId="795E94D1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3C801142" w14:textId="77777777" w:rsidR="001E0C3F" w:rsidRPr="006B4885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4885">
              <w:rPr>
                <w:rFonts w:eastAsia="Times New Roman"/>
                <w:szCs w:val="28"/>
                <w:lang w:val="nl-NL"/>
              </w:rPr>
              <w:t>+  HS  lựa chọn được đúng và đủ số lượng dụng cụ, chi tiết kĩ thuật để lắp ghép mô hình theo mẫu.</w:t>
            </w:r>
          </w:p>
          <w:p w14:paraId="1822EA38" w14:textId="77777777" w:rsidR="001E0C3F" w:rsidRPr="006B4885" w:rsidRDefault="001E0C3F" w:rsidP="0001060B">
            <w:pPr>
              <w:spacing w:line="288" w:lineRule="auto"/>
              <w:jc w:val="both"/>
              <w:rPr>
                <w:lang w:val="nl-NL"/>
              </w:rPr>
            </w:pPr>
            <w:r w:rsidRPr="006B4885">
              <w:rPr>
                <w:lang w:val="nl-NL"/>
              </w:rPr>
              <w:t>+ Rèn luyện kĩ năng để góp phần phát triển năng lực công nghệ, năng lực thẩm mỹ.</w:t>
            </w:r>
          </w:p>
          <w:p w14:paraId="0E8026A3" w14:textId="77777777" w:rsidR="001E0C3F" w:rsidRPr="00DE6E30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DE6E30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DE6E3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E6E30"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 w:rsidRPr="00DE6E3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E6E30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DE6E30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1E0C3F" w:rsidRPr="004D3CAA" w14:paraId="37E589F7" w14:textId="77777777" w:rsidTr="00742987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2F980F" w14:textId="77777777" w:rsidR="001E0C3F" w:rsidRPr="0028393C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28393C">
              <w:rPr>
                <w:rStyle w:val="Strong"/>
                <w:sz w:val="28"/>
                <w:szCs w:val="28"/>
              </w:rPr>
              <w:t>Hoạt</w:t>
            </w:r>
            <w:proofErr w:type="spellEnd"/>
            <w:r w:rsidRPr="0028393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rStyle w:val="Strong"/>
                <w:sz w:val="28"/>
                <w:szCs w:val="28"/>
              </w:rPr>
              <w:t>động</w:t>
            </w:r>
            <w:proofErr w:type="spellEnd"/>
            <w:r w:rsidRPr="0028393C">
              <w:rPr>
                <w:rStyle w:val="Strong"/>
                <w:sz w:val="28"/>
                <w:szCs w:val="28"/>
              </w:rPr>
              <w:t xml:space="preserve"> 2: </w:t>
            </w:r>
            <w:r>
              <w:rPr>
                <w:rStyle w:val="Strong"/>
                <w:sz w:val="28"/>
                <w:szCs w:val="28"/>
              </w:rPr>
              <w:t xml:space="preserve">Chi </w:t>
            </w:r>
            <w:proofErr w:type="spellStart"/>
            <w:r>
              <w:rPr>
                <w:rStyle w:val="Strong"/>
                <w:sz w:val="28"/>
                <w:szCs w:val="28"/>
              </w:rPr>
              <w:t>tiết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dụng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cụ</w:t>
            </w:r>
            <w:proofErr w:type="spellEnd"/>
            <w:r w:rsidRPr="0028393C">
              <w:rPr>
                <w:rStyle w:val="Strong"/>
                <w:sz w:val="28"/>
                <w:szCs w:val="28"/>
              </w:rPr>
              <w:t>. (</w:t>
            </w:r>
            <w:proofErr w:type="spellStart"/>
            <w:r>
              <w:rPr>
                <w:rStyle w:val="Strong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sz w:val="28"/>
                <w:szCs w:val="28"/>
              </w:rPr>
              <w:t>việc</w:t>
            </w:r>
            <w:proofErr w:type="spellEnd"/>
            <w:r w:rsidRPr="0028393C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rStyle w:val="Strong"/>
                <w:sz w:val="28"/>
                <w:szCs w:val="28"/>
              </w:rPr>
              <w:t>nhóm</w:t>
            </w:r>
            <w:proofErr w:type="spellEnd"/>
            <w:r w:rsidRPr="0028393C">
              <w:rPr>
                <w:rStyle w:val="Strong"/>
                <w:sz w:val="28"/>
                <w:szCs w:val="28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>2</w:t>
            </w:r>
            <w:r w:rsidRPr="0028393C">
              <w:rPr>
                <w:rStyle w:val="Strong"/>
                <w:sz w:val="28"/>
                <w:szCs w:val="28"/>
              </w:rPr>
              <w:t>)</w:t>
            </w:r>
          </w:p>
          <w:p w14:paraId="06E95F61" w14:textId="77777777" w:rsidR="001E0C3F" w:rsidRPr="0028393C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GV </w:t>
            </w:r>
            <w:proofErr w:type="spellStart"/>
            <w:r w:rsidRPr="0028393C">
              <w:rPr>
                <w:sz w:val="28"/>
                <w:szCs w:val="28"/>
              </w:rPr>
              <w:t>yêu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cầu</w:t>
            </w:r>
            <w:proofErr w:type="spellEnd"/>
            <w:r w:rsidRPr="0028393C">
              <w:rPr>
                <w:sz w:val="28"/>
                <w:szCs w:val="28"/>
              </w:rPr>
              <w:t xml:space="preserve"> HS </w:t>
            </w:r>
            <w:proofErr w:type="spellStart"/>
            <w:r w:rsidRPr="0028393C">
              <w:rPr>
                <w:sz w:val="28"/>
                <w:szCs w:val="28"/>
              </w:rPr>
              <w:t>đọc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yêu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cầu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bài</w:t>
            </w:r>
            <w:proofErr w:type="spellEnd"/>
            <w:r w:rsidRPr="0028393C">
              <w:rPr>
                <w:sz w:val="28"/>
                <w:szCs w:val="28"/>
              </w:rPr>
              <w:t>.</w:t>
            </w:r>
          </w:p>
          <w:p w14:paraId="41FCBD3E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 w:rsidRPr="0028393C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nhóm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28393C">
              <w:rPr>
                <w:sz w:val="28"/>
                <w:szCs w:val="28"/>
              </w:rPr>
              <w:t xml:space="preserve">, </w:t>
            </w:r>
            <w:proofErr w:type="spellStart"/>
            <w:r w:rsidRPr="0028393C">
              <w:rPr>
                <w:sz w:val="28"/>
                <w:szCs w:val="28"/>
              </w:rPr>
              <w:t>cùng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</w:p>
          <w:p w14:paraId="17F4C56C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ý: HS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46882B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0E29B7C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5073B0EC" w14:textId="77777777" w:rsidR="001E0C3F" w:rsidRPr="001F5ADA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58" w:type="dxa"/>
            <w:tcBorders>
              <w:top w:val="dashed" w:sz="4" w:space="0" w:color="auto"/>
              <w:bottom w:val="dashed" w:sz="4" w:space="0" w:color="auto"/>
            </w:tcBorders>
          </w:tcPr>
          <w:p w14:paraId="01573584" w14:textId="77777777" w:rsidR="001E0C3F" w:rsidRDefault="001E0C3F" w:rsidP="0001060B">
            <w:pPr>
              <w:spacing w:line="288" w:lineRule="auto"/>
              <w:jc w:val="both"/>
              <w:rPr>
                <w:szCs w:val="28"/>
                <w:highlight w:val="yellow"/>
              </w:rPr>
            </w:pPr>
          </w:p>
          <w:p w14:paraId="09ACAC06" w14:textId="77777777" w:rsidR="001E0C3F" w:rsidRDefault="001E0C3F" w:rsidP="0001060B">
            <w:pPr>
              <w:spacing w:line="288" w:lineRule="auto"/>
              <w:jc w:val="both"/>
              <w:rPr>
                <w:szCs w:val="28"/>
                <w:highlight w:val="yellow"/>
              </w:rPr>
            </w:pPr>
          </w:p>
          <w:p w14:paraId="405015F5" w14:textId="77777777" w:rsidR="001E0C3F" w:rsidRPr="0028393C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GV </w:t>
            </w:r>
            <w:proofErr w:type="spellStart"/>
            <w:r w:rsidRPr="0028393C">
              <w:rPr>
                <w:sz w:val="28"/>
                <w:szCs w:val="28"/>
              </w:rPr>
              <w:t>yêu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cầu</w:t>
            </w:r>
            <w:proofErr w:type="spellEnd"/>
            <w:r w:rsidRPr="0028393C">
              <w:rPr>
                <w:sz w:val="28"/>
                <w:szCs w:val="28"/>
              </w:rPr>
              <w:t xml:space="preserve"> HS </w:t>
            </w:r>
            <w:proofErr w:type="spellStart"/>
            <w:r w:rsidRPr="0028393C">
              <w:rPr>
                <w:sz w:val="28"/>
                <w:szCs w:val="28"/>
              </w:rPr>
              <w:t>đọc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yêu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cầu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bài</w:t>
            </w:r>
            <w:proofErr w:type="spellEnd"/>
            <w:r w:rsidRPr="0028393C">
              <w:rPr>
                <w:sz w:val="28"/>
                <w:szCs w:val="28"/>
              </w:rPr>
              <w:t>.</w:t>
            </w:r>
          </w:p>
          <w:p w14:paraId="5B672AB0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 w:rsidRPr="0028393C">
              <w:rPr>
                <w:sz w:val="28"/>
                <w:szCs w:val="28"/>
              </w:rPr>
              <w:t>nhóm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28393C">
              <w:rPr>
                <w:sz w:val="28"/>
                <w:szCs w:val="28"/>
              </w:rPr>
              <w:t xml:space="preserve">, </w:t>
            </w:r>
            <w:proofErr w:type="spellStart"/>
            <w:r w:rsidRPr="0028393C">
              <w:rPr>
                <w:sz w:val="28"/>
                <w:szCs w:val="28"/>
              </w:rPr>
              <w:t>cùng</w:t>
            </w:r>
            <w:proofErr w:type="spellEnd"/>
            <w:r w:rsidRPr="0028393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ghép</w:t>
            </w:r>
            <w:proofErr w:type="spellEnd"/>
            <w:r>
              <w:rPr>
                <w:sz w:val="28"/>
                <w:szCs w:val="28"/>
              </w:rPr>
              <w:t xml:space="preserve"> ….</w:t>
            </w:r>
          </w:p>
          <w:p w14:paraId="1FDD7975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E8936FA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0FB6833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D958B9" w14:textId="77777777" w:rsidR="001E0C3F" w:rsidRDefault="001E0C3F" w:rsidP="0001060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sung.</w:t>
            </w:r>
          </w:p>
          <w:p w14:paraId="682D9622" w14:textId="77777777" w:rsidR="001E0C3F" w:rsidRPr="00F8784D" w:rsidRDefault="001E0C3F" w:rsidP="00AE3984">
            <w:pPr>
              <w:pStyle w:val="NormalWeb"/>
              <w:spacing w:before="0" w:beforeAutospacing="0" w:after="24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E0C3F" w:rsidRPr="004D3CAA" w14:paraId="15DF058C" w14:textId="77777777" w:rsidTr="00742987">
        <w:tc>
          <w:tcPr>
            <w:tcW w:w="97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BEAACFB" w14:textId="0D4F434B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</w:t>
            </w:r>
            <w:r w:rsidR="00E35513">
              <w:rPr>
                <w:rFonts w:eastAsia="Times New Roman"/>
                <w:b/>
                <w:szCs w:val="28"/>
                <w:lang w:val="nl-NL"/>
              </w:rPr>
              <w:t>: (3p)</w:t>
            </w:r>
          </w:p>
          <w:p w14:paraId="74FB1ABB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03D7A62" w14:textId="77777777" w:rsidR="001E0C3F" w:rsidRPr="006B4885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4885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318CE495" w14:textId="77777777" w:rsidR="001E0C3F" w:rsidRPr="006B4885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4885">
              <w:rPr>
                <w:rFonts w:eastAsia="Times New Roman"/>
                <w:szCs w:val="28"/>
                <w:lang w:val="nl-NL"/>
              </w:rPr>
              <w:lastRenderedPageBreak/>
              <w:t>+ Vận dụng kiến thức đã học vào thực tiễn. Qua đó phát triển năng lực công nghệ và năng lực thẩm mĩ.</w:t>
            </w:r>
          </w:p>
          <w:p w14:paraId="0529FFF3" w14:textId="77777777" w:rsidR="001E0C3F" w:rsidRPr="006B4885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4885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374CBC42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1E0C3F" w:rsidRPr="004D3CAA" w14:paraId="448B04ED" w14:textId="77777777" w:rsidTr="00742987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E48FF9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mời HS chia sẻ về lợi ích của rô – bốt</w:t>
            </w:r>
          </w:p>
          <w:p w14:paraId="0673FB35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2A78D920" w14:textId="77777777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  <w:r w:rsidRPr="006B4885">
              <w:rPr>
                <w:lang w:val="fr-FR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358" w:type="dxa"/>
            <w:tcBorders>
              <w:top w:val="dashed" w:sz="4" w:space="0" w:color="auto"/>
              <w:bottom w:val="dashed" w:sz="4" w:space="0" w:color="auto"/>
            </w:tcBorders>
          </w:tcPr>
          <w:p w14:paraId="792E754A" w14:textId="77777777" w:rsidR="001E0C3F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 xml:space="preserve">tham gia chia sẻ </w:t>
            </w:r>
          </w:p>
          <w:p w14:paraId="0656A1D4" w14:textId="77777777" w:rsidR="001E0C3F" w:rsidRPr="004D3CAA" w:rsidRDefault="001E0C3F" w:rsidP="0001060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1E0C3F" w:rsidRPr="004D3CAA" w14:paraId="12B9BA95" w14:textId="77777777" w:rsidTr="00742987">
        <w:tc>
          <w:tcPr>
            <w:tcW w:w="9776" w:type="dxa"/>
            <w:gridSpan w:val="3"/>
            <w:tcBorders>
              <w:top w:val="dashed" w:sz="4" w:space="0" w:color="auto"/>
            </w:tcBorders>
          </w:tcPr>
          <w:p w14:paraId="2448D9CE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9D88848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2F100D5" w14:textId="77777777" w:rsidR="001E0C3F" w:rsidRPr="004D3CAA" w:rsidRDefault="001E0C3F" w:rsidP="0001060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0FDCD76" w14:textId="77777777" w:rsidR="0061050D" w:rsidRDefault="0061050D" w:rsidP="00AE3984"/>
    <w:sectPr w:rsidR="0061050D" w:rsidSect="0098512A"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D01C5" w14:textId="77777777" w:rsidR="00905272" w:rsidRDefault="00905272">
      <w:r>
        <w:separator/>
      </w:r>
    </w:p>
  </w:endnote>
  <w:endnote w:type="continuationSeparator" w:id="0">
    <w:p w14:paraId="749C4EDE" w14:textId="77777777" w:rsidR="00905272" w:rsidRDefault="009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850F" w14:textId="77777777" w:rsidR="00334251" w:rsidRDefault="00334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225" w14:textId="77777777" w:rsidR="00334251" w:rsidRDefault="003342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8436" w14:textId="77777777" w:rsidR="00334251" w:rsidRDefault="00334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CA01" w14:textId="77777777" w:rsidR="00905272" w:rsidRDefault="00905272">
      <w:r>
        <w:separator/>
      </w:r>
    </w:p>
  </w:footnote>
  <w:footnote w:type="continuationSeparator" w:id="0">
    <w:p w14:paraId="31964F73" w14:textId="77777777" w:rsidR="00905272" w:rsidRDefault="0090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015E" w14:textId="77777777" w:rsidR="00334251" w:rsidRDefault="00334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42E3" w14:textId="77777777" w:rsidR="00334251" w:rsidRDefault="00334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7C61" w14:textId="77777777" w:rsidR="00334251" w:rsidRDefault="00334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3F"/>
    <w:rsid w:val="001D3CAE"/>
    <w:rsid w:val="001E0C3F"/>
    <w:rsid w:val="00292F0D"/>
    <w:rsid w:val="00334251"/>
    <w:rsid w:val="0061050D"/>
    <w:rsid w:val="006B4885"/>
    <w:rsid w:val="006E0564"/>
    <w:rsid w:val="00742987"/>
    <w:rsid w:val="00777569"/>
    <w:rsid w:val="007D4341"/>
    <w:rsid w:val="00805E89"/>
    <w:rsid w:val="008A4E69"/>
    <w:rsid w:val="008E176F"/>
    <w:rsid w:val="00905272"/>
    <w:rsid w:val="00935923"/>
    <w:rsid w:val="00947BC9"/>
    <w:rsid w:val="0098512A"/>
    <w:rsid w:val="009B1C97"/>
    <w:rsid w:val="009F6CF3"/>
    <w:rsid w:val="00AE3984"/>
    <w:rsid w:val="00BC035C"/>
    <w:rsid w:val="00D438F8"/>
    <w:rsid w:val="00D52EA7"/>
    <w:rsid w:val="00E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B99D9"/>
  <w15:chartTrackingRefBased/>
  <w15:docId w15:val="{157FAEF3-39D8-4D18-AB5D-2FBE18B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3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C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3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3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3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3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3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3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0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3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0C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3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0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C3F"/>
    <w:rPr>
      <w:rFonts w:ascii="Times New Roman" w:hAnsi="Times New Roman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0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C3F"/>
    <w:rPr>
      <w:rFonts w:ascii="Times New Roman" w:hAnsi="Times New Roman" w:cs="Times New Roman"/>
      <w:kern w:val="0"/>
      <w:sz w:val="28"/>
      <w14:ligatures w14:val="none"/>
    </w:rPr>
  </w:style>
  <w:style w:type="character" w:styleId="Emphasis">
    <w:name w:val="Emphasis"/>
    <w:basedOn w:val="DefaultParagraphFont"/>
    <w:qFormat/>
    <w:rsid w:val="001E0C3F"/>
    <w:rPr>
      <w:i/>
      <w:iCs/>
    </w:rPr>
  </w:style>
  <w:style w:type="paragraph" w:styleId="NormalWeb">
    <w:name w:val="Normal (Web)"/>
    <w:rsid w:val="001E0C3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Strong">
    <w:name w:val="Strong"/>
    <w:basedOn w:val="DefaultParagraphFont"/>
    <w:qFormat/>
    <w:rsid w:val="001E0C3F"/>
    <w:rPr>
      <w:b/>
      <w:bCs/>
    </w:rPr>
  </w:style>
  <w:style w:type="table" w:styleId="TableGrid">
    <w:name w:val="Table Grid"/>
    <w:basedOn w:val="TableNormal"/>
    <w:uiPriority w:val="59"/>
    <w:rsid w:val="001E0C3F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8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3510</dc:creator>
  <cp:keywords/>
  <dc:description/>
  <cp:lastModifiedBy>Windows User</cp:lastModifiedBy>
  <cp:revision>10</cp:revision>
  <cp:lastPrinted>2025-05-08T01:25:00Z</cp:lastPrinted>
  <dcterms:created xsi:type="dcterms:W3CDTF">2025-05-05T13:27:00Z</dcterms:created>
  <dcterms:modified xsi:type="dcterms:W3CDTF">2025-05-08T01:28:00Z</dcterms:modified>
</cp:coreProperties>
</file>