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0C915" w14:textId="6878BE13" w:rsidR="008F6375" w:rsidRPr="00B43D02" w:rsidRDefault="008F6375" w:rsidP="008F6375">
      <w:pPr>
        <w:shd w:val="clear" w:color="auto" w:fill="FFFFFF"/>
        <w:spacing w:after="136" w:line="240" w:lineRule="auto"/>
        <w:jc w:val="center"/>
        <w:rPr>
          <w:rFonts w:eastAsia="Times New Roman" w:cs="Times New Roman"/>
          <w:b/>
          <w:bCs/>
          <w:sz w:val="32"/>
          <w:szCs w:val="32"/>
        </w:rPr>
      </w:pPr>
      <w:r w:rsidRPr="00B43D02">
        <w:rPr>
          <w:rFonts w:eastAsia="Times New Roman" w:cs="Times New Roman"/>
          <w:b/>
          <w:bCs/>
          <w:sz w:val="32"/>
          <w:szCs w:val="32"/>
        </w:rPr>
        <w:t>KỂ CHUYỆN THEO SÁCH – KHỐI 1</w:t>
      </w:r>
    </w:p>
    <w:p w14:paraId="103DD912" w14:textId="2C50E653" w:rsidR="005E7583" w:rsidRPr="00B43D02" w:rsidRDefault="00530195" w:rsidP="008F6375">
      <w:pPr>
        <w:shd w:val="clear" w:color="auto" w:fill="FFFFFF"/>
        <w:spacing w:after="136" w:line="240" w:lineRule="auto"/>
        <w:jc w:val="both"/>
        <w:rPr>
          <w:rFonts w:eastAsia="Times New Roman" w:cs="Times New Roman"/>
          <w:sz w:val="32"/>
          <w:szCs w:val="32"/>
          <w:lang w:val="vi-VN"/>
        </w:rPr>
      </w:pPr>
      <w:r w:rsidRPr="00B43D02">
        <w:rPr>
          <w:rFonts w:ascii="Arial" w:eastAsia="Times New Roman" w:hAnsi="Arial" w:cs="Arial"/>
          <w:sz w:val="32"/>
          <w:szCs w:val="32"/>
          <w:lang w:val="vi-VN"/>
        </w:rPr>
        <w:t xml:space="preserve">    </w:t>
      </w:r>
      <w:r w:rsidR="00D84102" w:rsidRPr="00B43D02">
        <w:rPr>
          <w:rFonts w:eastAsia="Times New Roman" w:cs="Times New Roman"/>
          <w:sz w:val="32"/>
          <w:szCs w:val="32"/>
          <w:lang w:val="vi-VN"/>
        </w:rPr>
        <w:t>............. Đó là lời ca về một ngườ</w:t>
      </w:r>
      <w:r w:rsidR="002B0AD7" w:rsidRPr="00B43D02">
        <w:rPr>
          <w:rFonts w:eastAsia="Times New Roman" w:cs="Times New Roman"/>
          <w:sz w:val="32"/>
          <w:szCs w:val="32"/>
          <w:lang w:val="vi-VN"/>
        </w:rPr>
        <w:t xml:space="preserve">i thiếu nữ anh hùng miền đất đỏ </w:t>
      </w:r>
      <w:r w:rsidR="00D84102" w:rsidRPr="00B43D02">
        <w:rPr>
          <w:rFonts w:eastAsia="Times New Roman" w:cs="Times New Roman"/>
          <w:sz w:val="32"/>
          <w:szCs w:val="32"/>
          <w:lang w:val="vi-VN"/>
        </w:rPr>
        <w:t xml:space="preserve"> mang tên Võ Thị Sáu.</w:t>
      </w:r>
      <w:r w:rsidR="002B0AD7" w:rsidRPr="00B43D02">
        <w:rPr>
          <w:rFonts w:eastAsia="Times New Roman" w:cs="Times New Roman"/>
          <w:sz w:val="32"/>
          <w:szCs w:val="32"/>
          <w:lang w:val="vi-VN"/>
        </w:rPr>
        <w:t xml:space="preserve"> Lời ca ấy mãi là  </w:t>
      </w:r>
      <w:r w:rsidR="00D84102" w:rsidRPr="00B43D02">
        <w:rPr>
          <w:rFonts w:eastAsia="Times New Roman" w:cs="Times New Roman"/>
          <w:sz w:val="32"/>
          <w:szCs w:val="32"/>
          <w:lang w:val="vi-VN"/>
        </w:rPr>
        <w:t xml:space="preserve"> bản anh hùng ca bất diệt</w:t>
      </w:r>
      <w:r w:rsidR="002B0AD7" w:rsidRPr="00B43D02">
        <w:rPr>
          <w:rFonts w:eastAsia="Times New Roman" w:cs="Times New Roman"/>
          <w:sz w:val="32"/>
          <w:szCs w:val="32"/>
          <w:lang w:val="vi-VN"/>
        </w:rPr>
        <w:t xml:space="preserve">, </w:t>
      </w:r>
      <w:r w:rsidR="00D84102" w:rsidRPr="00B43D02">
        <w:rPr>
          <w:rFonts w:eastAsia="Times New Roman" w:cs="Times New Roman"/>
          <w:sz w:val="32"/>
          <w:szCs w:val="32"/>
          <w:lang w:val="vi-VN"/>
        </w:rPr>
        <w:t xml:space="preserve"> luôn vang vọng, lưu truy</w:t>
      </w:r>
      <w:bookmarkStart w:id="0" w:name="_GoBack"/>
      <w:bookmarkEnd w:id="0"/>
      <w:r w:rsidR="00D84102" w:rsidRPr="00B43D02">
        <w:rPr>
          <w:rFonts w:eastAsia="Times New Roman" w:cs="Times New Roman"/>
          <w:sz w:val="32"/>
          <w:szCs w:val="32"/>
          <w:lang w:val="vi-VN"/>
        </w:rPr>
        <w:t xml:space="preserve">ền muôn đời sau.  Hình ảnh hiên ngang, bất khuất, kiên cường  trước kẻ thù của chị   được </w:t>
      </w:r>
      <w:r w:rsidR="00093165" w:rsidRPr="00B43D02">
        <w:rPr>
          <w:rFonts w:eastAsia="Times New Roman" w:cs="Times New Roman"/>
          <w:sz w:val="32"/>
          <w:szCs w:val="32"/>
          <w:lang w:val="vi-VN"/>
        </w:rPr>
        <w:t xml:space="preserve"> </w:t>
      </w:r>
      <w:r w:rsidR="00F247C0" w:rsidRPr="00B43D02">
        <w:rPr>
          <w:rFonts w:eastAsia="Times New Roman" w:cs="Times New Roman"/>
          <w:sz w:val="32"/>
          <w:szCs w:val="32"/>
          <w:lang w:val="vi-VN"/>
        </w:rPr>
        <w:t xml:space="preserve"> </w:t>
      </w:r>
      <w:r w:rsidR="005E7583" w:rsidRPr="00B43D02">
        <w:rPr>
          <w:rFonts w:eastAsia="Times New Roman" w:cs="Times New Roman"/>
          <w:sz w:val="32"/>
          <w:szCs w:val="32"/>
          <w:lang w:val="vi-VN"/>
        </w:rPr>
        <w:t xml:space="preserve"> </w:t>
      </w:r>
      <w:r w:rsidR="00093165" w:rsidRPr="00B43D02">
        <w:rPr>
          <w:rFonts w:eastAsia="Times New Roman" w:cs="Times New Roman"/>
          <w:sz w:val="32"/>
          <w:szCs w:val="32"/>
          <w:lang w:val="vi-VN"/>
        </w:rPr>
        <w:t xml:space="preserve">nhà văn </w:t>
      </w:r>
      <w:r w:rsidR="005E7583" w:rsidRPr="00B43D02">
        <w:rPr>
          <w:rFonts w:eastAsia="Times New Roman" w:cs="Times New Roman"/>
          <w:sz w:val="32"/>
          <w:szCs w:val="32"/>
          <w:lang w:val="vi-VN"/>
        </w:rPr>
        <w:t xml:space="preserve"> Phan Thị Thanh Nhàn</w:t>
      </w:r>
      <w:r w:rsidR="002E5068" w:rsidRPr="00B43D02">
        <w:rPr>
          <w:rFonts w:eastAsia="Times New Roman" w:cs="Times New Roman"/>
          <w:sz w:val="32"/>
          <w:szCs w:val="32"/>
          <w:lang w:val="vi-VN"/>
        </w:rPr>
        <w:t xml:space="preserve">  </w:t>
      </w:r>
      <w:r w:rsidR="00093165" w:rsidRPr="00B43D02">
        <w:rPr>
          <w:rFonts w:eastAsia="Times New Roman" w:cs="Times New Roman"/>
          <w:sz w:val="32"/>
          <w:szCs w:val="32"/>
          <w:lang w:val="vi-VN"/>
        </w:rPr>
        <w:t xml:space="preserve">khắc họa rõ nét trong  </w:t>
      </w:r>
      <w:r w:rsidR="002B0AD7" w:rsidRPr="00B43D02">
        <w:rPr>
          <w:rFonts w:eastAsia="Times New Roman" w:cs="Times New Roman"/>
          <w:sz w:val="32"/>
          <w:szCs w:val="32"/>
          <w:lang w:val="vi-VN"/>
        </w:rPr>
        <w:t>Truyền thuyết  T</w:t>
      </w:r>
      <w:r w:rsidR="00093165" w:rsidRPr="00B43D02">
        <w:rPr>
          <w:rFonts w:eastAsia="Times New Roman" w:cs="Times New Roman"/>
          <w:sz w:val="32"/>
          <w:szCs w:val="32"/>
          <w:lang w:val="vi-VN"/>
        </w:rPr>
        <w:t>rên đảo Côn Sơn</w:t>
      </w:r>
      <w:r w:rsidR="005872CA" w:rsidRPr="00B43D02">
        <w:rPr>
          <w:rFonts w:eastAsia="Times New Roman" w:cs="Times New Roman"/>
          <w:sz w:val="32"/>
          <w:szCs w:val="32"/>
          <w:lang w:val="vi-VN"/>
        </w:rPr>
        <w:t xml:space="preserve"> -</w:t>
      </w:r>
      <w:r w:rsidR="0018499A" w:rsidRPr="00B43D02">
        <w:rPr>
          <w:rFonts w:eastAsia="Times New Roman" w:cs="Times New Roman"/>
          <w:sz w:val="32"/>
          <w:szCs w:val="32"/>
          <w:lang w:val="vi-VN"/>
        </w:rPr>
        <w:t xml:space="preserve"> Nhà xuất </w:t>
      </w:r>
      <w:r w:rsidR="002E5068" w:rsidRPr="00B43D02">
        <w:rPr>
          <w:rFonts w:eastAsia="Times New Roman" w:cs="Times New Roman"/>
          <w:sz w:val="32"/>
          <w:szCs w:val="32"/>
          <w:lang w:val="vi-VN"/>
        </w:rPr>
        <w:t xml:space="preserve"> bản G</w:t>
      </w:r>
      <w:r w:rsidR="0018499A" w:rsidRPr="00B43D02">
        <w:rPr>
          <w:rFonts w:eastAsia="Times New Roman" w:cs="Times New Roman"/>
          <w:sz w:val="32"/>
          <w:szCs w:val="32"/>
          <w:lang w:val="vi-VN"/>
        </w:rPr>
        <w:t>iáo dục</w:t>
      </w:r>
      <w:r w:rsidR="00FF3189" w:rsidRPr="00B43D02">
        <w:rPr>
          <w:rFonts w:eastAsia="Times New Roman" w:cs="Times New Roman"/>
          <w:sz w:val="32"/>
          <w:szCs w:val="32"/>
          <w:lang w:val="vi-VN"/>
        </w:rPr>
        <w:t xml:space="preserve">, </w:t>
      </w:r>
      <w:r w:rsidR="002075B6" w:rsidRPr="00B43D02">
        <w:rPr>
          <w:rFonts w:eastAsia="Times New Roman" w:cs="Times New Roman"/>
          <w:sz w:val="32"/>
          <w:szCs w:val="32"/>
          <w:lang w:val="vi-VN"/>
        </w:rPr>
        <w:t xml:space="preserve"> năm 197</w:t>
      </w:r>
      <w:r w:rsidR="0018499A" w:rsidRPr="00B43D02">
        <w:rPr>
          <w:rFonts w:eastAsia="Times New Roman" w:cs="Times New Roman"/>
          <w:sz w:val="32"/>
          <w:szCs w:val="32"/>
          <w:lang w:val="vi-VN"/>
        </w:rPr>
        <w:t>6.</w:t>
      </w:r>
    </w:p>
    <w:p w14:paraId="4A556CAB" w14:textId="77777777" w:rsidR="008F6375" w:rsidRPr="00B43D02" w:rsidRDefault="008F6375" w:rsidP="008F6375">
      <w:pPr>
        <w:shd w:val="clear" w:color="auto" w:fill="FFFFFF"/>
        <w:spacing w:after="136" w:line="240" w:lineRule="auto"/>
        <w:jc w:val="both"/>
        <w:rPr>
          <w:rFonts w:eastAsia="Times New Roman" w:cs="Times New Roman"/>
          <w:color w:val="FF0000"/>
          <w:sz w:val="32"/>
          <w:szCs w:val="32"/>
          <w:lang w:val="vi-VN"/>
        </w:rPr>
      </w:pPr>
    </w:p>
    <w:p w14:paraId="05FC145E" w14:textId="2BB24A09" w:rsidR="00195F55" w:rsidRPr="00B43D02" w:rsidRDefault="00093165" w:rsidP="008F6375">
      <w:pPr>
        <w:shd w:val="clear" w:color="auto" w:fill="FFFFFF"/>
        <w:spacing w:after="136" w:line="240" w:lineRule="auto"/>
        <w:jc w:val="both"/>
        <w:rPr>
          <w:rFonts w:eastAsia="Times New Roman" w:cs="Times New Roman"/>
          <w:color w:val="000000"/>
          <w:sz w:val="32"/>
          <w:szCs w:val="32"/>
          <w:lang w:val="vi-VN"/>
        </w:rPr>
      </w:pPr>
      <w:r w:rsidRPr="00830D99">
        <w:rPr>
          <w:rFonts w:ascii="Arial" w:eastAsia="Times New Roman" w:hAnsi="Arial" w:cs="Arial"/>
          <w:color w:val="3C3C3C"/>
          <w:sz w:val="32"/>
          <w:szCs w:val="32"/>
          <w:lang w:val="vi-VN"/>
        </w:rPr>
        <w:t xml:space="preserve">        </w:t>
      </w:r>
      <w:r w:rsidR="0087010D" w:rsidRPr="00B43D02">
        <w:rPr>
          <w:rFonts w:eastAsia="Times New Roman" w:cs="Times New Roman"/>
          <w:color w:val="000000"/>
          <w:sz w:val="32"/>
          <w:szCs w:val="32"/>
          <w:lang w:val="vi-VN"/>
        </w:rPr>
        <w:t>Chị Võ Thị Sáu, tên thật là Nguyễn Thị Sáu, sinh năm 1933, tại xã Phước Long Thọ, huyện Đất Đỏ, tỉnh Bà Rịa - Vũng Tàu, trong một gia đình giàu truyền thống cách mạng.</w:t>
      </w:r>
    </w:p>
    <w:p w14:paraId="540C1DEC" w14:textId="77777777" w:rsidR="008F6375" w:rsidRPr="00B43D02" w:rsidRDefault="0087010D" w:rsidP="008F6375">
      <w:pPr>
        <w:shd w:val="clear" w:color="auto" w:fill="FFFFFF"/>
        <w:spacing w:after="136" w:line="240" w:lineRule="auto"/>
        <w:ind w:firstLine="567"/>
        <w:rPr>
          <w:rFonts w:eastAsia="Times New Roman" w:cs="Times New Roman"/>
          <w:color w:val="000000"/>
          <w:sz w:val="32"/>
          <w:szCs w:val="32"/>
          <w:lang w:val="vi-VN"/>
        </w:rPr>
      </w:pPr>
      <w:r w:rsidRPr="00B43D02">
        <w:rPr>
          <w:rFonts w:eastAsia="Times New Roman" w:cs="Times New Roman"/>
          <w:color w:val="000000"/>
          <w:sz w:val="32"/>
          <w:szCs w:val="32"/>
          <w:lang w:val="vi-VN"/>
        </w:rPr>
        <w:br/>
      </w:r>
      <w:r w:rsidR="008F6375" w:rsidRPr="00B43D02">
        <w:rPr>
          <w:rFonts w:eastAsia="Times New Roman" w:cs="Times New Roman"/>
          <w:color w:val="000000"/>
          <w:sz w:val="32"/>
          <w:szCs w:val="32"/>
          <w:lang w:val="vi-VN"/>
        </w:rPr>
        <w:t xml:space="preserve">         </w:t>
      </w:r>
      <w:r w:rsidRPr="00B43D02">
        <w:rPr>
          <w:rFonts w:eastAsia="Times New Roman" w:cs="Times New Roman"/>
          <w:color w:val="000000"/>
          <w:sz w:val="32"/>
          <w:szCs w:val="32"/>
          <w:lang w:val="vi-VN"/>
        </w:rPr>
        <w:t>Lớn lên trong cảnh đất nước lầm tha</w:t>
      </w:r>
      <w:r w:rsidR="00FF3189" w:rsidRPr="00B43D02">
        <w:rPr>
          <w:rFonts w:eastAsia="Times New Roman" w:cs="Times New Roman"/>
          <w:color w:val="000000"/>
          <w:sz w:val="32"/>
          <w:szCs w:val="32"/>
          <w:lang w:val="vi-VN"/>
        </w:rPr>
        <w:t xml:space="preserve">n, chính mắt chị </w:t>
      </w:r>
      <w:r w:rsidRPr="00B43D02">
        <w:rPr>
          <w:rFonts w:eastAsia="Times New Roman" w:cs="Times New Roman"/>
          <w:color w:val="000000"/>
          <w:sz w:val="32"/>
          <w:szCs w:val="32"/>
          <w:lang w:val="vi-VN"/>
        </w:rPr>
        <w:t xml:space="preserve"> đã chứng kiến cảnh giặc Pháp và bọn Việt gian hà hiếp, giết chóc đồng bào, tàn phá quê hương mình.</w:t>
      </w:r>
      <w:r w:rsidRPr="00B43D02">
        <w:rPr>
          <w:rFonts w:eastAsia="Times New Roman" w:cs="Times New Roman"/>
          <w:color w:val="000000"/>
          <w:sz w:val="32"/>
          <w:szCs w:val="32"/>
          <w:lang w:val="vi-VN"/>
        </w:rPr>
        <w:br/>
      </w:r>
      <w:r w:rsidR="004D321D" w:rsidRPr="00830D99">
        <w:rPr>
          <w:rFonts w:eastAsia="Times New Roman" w:cs="Times New Roman"/>
          <w:color w:val="000000"/>
          <w:sz w:val="32"/>
          <w:szCs w:val="32"/>
          <w:lang w:val="vi-VN"/>
        </w:rPr>
        <w:t xml:space="preserve">     </w:t>
      </w:r>
      <w:r w:rsidRPr="00B43D02">
        <w:rPr>
          <w:rFonts w:eastAsia="Times New Roman" w:cs="Times New Roman"/>
          <w:color w:val="000000"/>
          <w:sz w:val="32"/>
          <w:szCs w:val="32"/>
          <w:lang w:val="vi-VN"/>
        </w:rPr>
        <w:t>Vì vậy, chị đã sớm có lòng căm thù giặc. 12 tuổi, chị được anh trai giác ngộ và theo anh trốn lên chiến khu giúp cách mạng. Qua nhiều lần thử thách, chị đã được kết nạp vào Đội công an xung phong Đất Đỏ lúc 14 tuổi.</w:t>
      </w:r>
      <w:r w:rsidRPr="00B43D02">
        <w:rPr>
          <w:rFonts w:eastAsia="Times New Roman" w:cs="Times New Roman"/>
          <w:color w:val="000000"/>
          <w:sz w:val="32"/>
          <w:szCs w:val="32"/>
          <w:lang w:val="vi-VN"/>
        </w:rPr>
        <w:br/>
      </w:r>
    </w:p>
    <w:p w14:paraId="369CCEFD" w14:textId="77777777" w:rsidR="008F6375" w:rsidRPr="00B43D02" w:rsidRDefault="0087010D" w:rsidP="008F6375">
      <w:pPr>
        <w:shd w:val="clear" w:color="auto" w:fill="FFFFFF"/>
        <w:spacing w:after="136" w:line="240" w:lineRule="auto"/>
        <w:ind w:firstLine="720"/>
        <w:jc w:val="both"/>
        <w:rPr>
          <w:rFonts w:eastAsia="Times New Roman" w:cs="Times New Roman"/>
          <w:color w:val="000000"/>
          <w:sz w:val="32"/>
          <w:szCs w:val="32"/>
          <w:lang w:val="vi-VN"/>
        </w:rPr>
      </w:pPr>
      <w:r w:rsidRPr="00B43D02">
        <w:rPr>
          <w:rFonts w:eastAsia="Times New Roman" w:cs="Times New Roman"/>
          <w:color w:val="000000"/>
          <w:sz w:val="32"/>
          <w:szCs w:val="32"/>
          <w:lang w:val="vi-VN"/>
        </w:rPr>
        <w:t xml:space="preserve">14 tuổi, ở cái tuổi vẫn còn được coi trẻ con ấy, chị đã dũng cảm, hoàn thành xuất sắc nhiều nhiệm vụ được giao như giao liên, mua hàng tiếp tế cho các tổ chức cách mạng. Năm 1948, chị tham gia phá </w:t>
      </w:r>
      <w:r w:rsidR="004D321D" w:rsidRPr="00B43D02">
        <w:rPr>
          <w:rFonts w:eastAsia="Times New Roman" w:cs="Times New Roman"/>
          <w:color w:val="000000"/>
          <w:sz w:val="32"/>
          <w:szCs w:val="32"/>
          <w:lang w:val="vi-VN"/>
        </w:rPr>
        <w:t>tề, trừ gian, giết  Cai  tổng Tòng</w:t>
      </w:r>
      <w:r w:rsidRPr="00B43D02">
        <w:rPr>
          <w:rFonts w:eastAsia="Times New Roman" w:cs="Times New Roman"/>
          <w:color w:val="000000"/>
          <w:sz w:val="32"/>
          <w:szCs w:val="32"/>
          <w:lang w:val="vi-VN"/>
        </w:rPr>
        <w:t>, rồi cùng đồng đội phá cuộc mít tinh kỷ niệm quốc khánh Pháp do ngụy quyền tổ chức, và trực tiếp tiêu diệt nhiều lính Pháp ở Vũng Tàu.</w:t>
      </w:r>
    </w:p>
    <w:p w14:paraId="52680677" w14:textId="62DD094B" w:rsidR="008F6375" w:rsidRPr="00B43D02" w:rsidRDefault="0087010D" w:rsidP="008F6375">
      <w:pPr>
        <w:shd w:val="clear" w:color="auto" w:fill="FFFFFF"/>
        <w:spacing w:after="136" w:line="240" w:lineRule="auto"/>
        <w:ind w:firstLine="720"/>
        <w:jc w:val="both"/>
        <w:rPr>
          <w:rFonts w:eastAsia="Times New Roman" w:cs="Times New Roman"/>
          <w:color w:val="000000"/>
          <w:sz w:val="32"/>
          <w:szCs w:val="32"/>
          <w:lang w:val="vi-VN"/>
        </w:rPr>
      </w:pPr>
      <w:r w:rsidRPr="00B43D02">
        <w:rPr>
          <w:rFonts w:eastAsia="Times New Roman" w:cs="Times New Roman"/>
          <w:color w:val="000000"/>
          <w:sz w:val="32"/>
          <w:szCs w:val="32"/>
          <w:lang w:val="vi-VN"/>
        </w:rPr>
        <w:br/>
      </w:r>
      <w:r w:rsidR="008F6375" w:rsidRPr="00B43D02">
        <w:rPr>
          <w:rFonts w:eastAsia="Times New Roman" w:cs="Times New Roman"/>
          <w:color w:val="000000"/>
          <w:sz w:val="32"/>
          <w:szCs w:val="32"/>
          <w:lang w:val="vi-VN"/>
        </w:rPr>
        <w:t xml:space="preserve">         </w:t>
      </w:r>
      <w:r w:rsidRPr="00B43D02">
        <w:rPr>
          <w:rFonts w:eastAsia="Times New Roman" w:cs="Times New Roman"/>
          <w:color w:val="000000"/>
          <w:sz w:val="32"/>
          <w:szCs w:val="32"/>
          <w:lang w:val="vi-VN"/>
        </w:rPr>
        <w:t>Tại phiên chợ tết năm 1950, trong khi ném lựu đạn vào tốp lính ngụy tại chợ Đất Đỏ thì chị bị bắt. Trong hơn một tháng bị giam tại nhà tù Đất Đỏ, dù bị giặc tra tấn dã man, chị không khai báo. Địch phải chuyển chị về khám Chí Hòa.</w:t>
      </w:r>
    </w:p>
    <w:p w14:paraId="11569106" w14:textId="77777777" w:rsidR="008F6375" w:rsidRPr="00B43D02" w:rsidRDefault="0087010D" w:rsidP="008F6375">
      <w:pPr>
        <w:shd w:val="clear" w:color="auto" w:fill="FFFFFF"/>
        <w:spacing w:after="136" w:line="240" w:lineRule="auto"/>
        <w:ind w:firstLine="720"/>
        <w:jc w:val="both"/>
        <w:rPr>
          <w:rFonts w:eastAsia="Times New Roman" w:cs="Times New Roman"/>
          <w:color w:val="000000"/>
          <w:sz w:val="32"/>
          <w:szCs w:val="32"/>
          <w:lang w:val="vi-VN"/>
        </w:rPr>
      </w:pPr>
      <w:r w:rsidRPr="00B43D02">
        <w:rPr>
          <w:rFonts w:eastAsia="Times New Roman" w:cs="Times New Roman"/>
          <w:color w:val="000000"/>
          <w:sz w:val="32"/>
          <w:szCs w:val="32"/>
          <w:lang w:val="vi-VN"/>
        </w:rPr>
        <w:br/>
        <w:t>Sau hai năm bị giam ở khám Chí Hòa, ngày 21/1/1952, chị bị đưa lên tàu đày ra Côn Đảo với số tù 6267 và bị giam riêng ở Sở Cò.</w:t>
      </w:r>
      <w:r w:rsidRPr="00B43D02">
        <w:rPr>
          <w:rFonts w:eastAsia="Times New Roman" w:cs="Times New Roman"/>
          <w:color w:val="000000"/>
          <w:sz w:val="32"/>
          <w:szCs w:val="32"/>
          <w:lang w:val="vi-VN"/>
        </w:rPr>
        <w:br/>
        <w:t>Chị Sáu tiếp tục làm liên lạc cho các đồng chí trong khám, cùng chị em tại tù đấu tranh đòi cải thiện cuộc sống nhà tù.</w:t>
      </w:r>
    </w:p>
    <w:p w14:paraId="3C76D248" w14:textId="3831CF82" w:rsidR="008F6375" w:rsidRPr="00B43D02" w:rsidRDefault="0087010D" w:rsidP="008F6375">
      <w:pPr>
        <w:shd w:val="clear" w:color="auto" w:fill="FFFFFF"/>
        <w:spacing w:after="136" w:line="240" w:lineRule="auto"/>
        <w:ind w:firstLine="720"/>
        <w:jc w:val="both"/>
        <w:rPr>
          <w:rFonts w:eastAsia="Times New Roman" w:cs="Times New Roman"/>
          <w:color w:val="000000"/>
          <w:sz w:val="32"/>
          <w:szCs w:val="32"/>
          <w:lang w:val="vi-VN"/>
        </w:rPr>
      </w:pPr>
      <w:r w:rsidRPr="00B43D02">
        <w:rPr>
          <w:rFonts w:eastAsia="Times New Roman" w:cs="Times New Roman"/>
          <w:color w:val="000000"/>
          <w:sz w:val="32"/>
          <w:szCs w:val="32"/>
          <w:lang w:val="vi-VN"/>
        </w:rPr>
        <w:lastRenderedPageBreak/>
        <w:br/>
      </w:r>
      <w:r w:rsidR="008F6375" w:rsidRPr="00B43D02">
        <w:rPr>
          <w:rFonts w:eastAsia="Times New Roman" w:cs="Times New Roman"/>
          <w:color w:val="000000"/>
          <w:sz w:val="32"/>
          <w:szCs w:val="32"/>
          <w:lang w:val="vi-VN"/>
        </w:rPr>
        <w:t xml:space="preserve">           </w:t>
      </w:r>
      <w:r w:rsidRPr="00B43D02">
        <w:rPr>
          <w:rFonts w:eastAsia="Times New Roman" w:cs="Times New Roman"/>
          <w:color w:val="000000"/>
          <w:sz w:val="32"/>
          <w:szCs w:val="32"/>
          <w:lang w:val="vi-VN"/>
        </w:rPr>
        <w:t>Mặc dù bị tra tấn dã man nhưng chị Võ Thị Sáu vẫn giữ vững khí tiết của người công an cách mạng.Thực dân Pháp không khai thác được thông tin gì và kết án tử hình chị. Chúng chuyển chị cùng một số người tù cách mạng ra nhà tù Côn Đảo. Vụ án này đã gây chấn động dư luận lúc bấy giờ.</w:t>
      </w:r>
    </w:p>
    <w:p w14:paraId="7EA81690" w14:textId="77777777" w:rsidR="008F6375" w:rsidRPr="00B43D02" w:rsidRDefault="0087010D" w:rsidP="008F6375">
      <w:pPr>
        <w:shd w:val="clear" w:color="auto" w:fill="FFFFFF"/>
        <w:spacing w:after="136" w:line="240" w:lineRule="auto"/>
        <w:ind w:firstLine="720"/>
        <w:jc w:val="both"/>
        <w:rPr>
          <w:rFonts w:eastAsia="Times New Roman" w:cs="Times New Roman"/>
          <w:color w:val="000000"/>
          <w:sz w:val="32"/>
          <w:szCs w:val="32"/>
          <w:lang w:val="vi-VN"/>
        </w:rPr>
      </w:pPr>
      <w:r w:rsidRPr="00B43D02">
        <w:rPr>
          <w:rFonts w:eastAsia="Times New Roman" w:cs="Times New Roman"/>
          <w:color w:val="000000"/>
          <w:sz w:val="32"/>
          <w:szCs w:val="32"/>
          <w:lang w:val="vi-VN"/>
        </w:rPr>
        <w:br/>
      </w:r>
      <w:r w:rsidR="008F6375" w:rsidRPr="00B43D02">
        <w:rPr>
          <w:rFonts w:eastAsia="Times New Roman" w:cs="Times New Roman"/>
          <w:color w:val="000000"/>
          <w:sz w:val="32"/>
          <w:szCs w:val="32"/>
          <w:lang w:val="vi-VN"/>
        </w:rPr>
        <w:t xml:space="preserve">            </w:t>
      </w:r>
      <w:r w:rsidRPr="00B43D02">
        <w:rPr>
          <w:rFonts w:eastAsia="Times New Roman" w:cs="Times New Roman"/>
          <w:color w:val="000000"/>
          <w:sz w:val="32"/>
          <w:szCs w:val="32"/>
          <w:lang w:val="vi-VN"/>
        </w:rPr>
        <w:t>Chị Võ Thị Sáu được kết nạp vào Đảng Lao động Việt Nam và công nhận là Đảng viên chính thức ngay đêm trước khi hy sinh.</w:t>
      </w:r>
      <w:r w:rsidRPr="00B43D02">
        <w:rPr>
          <w:rFonts w:eastAsia="Times New Roman" w:cs="Times New Roman"/>
          <w:color w:val="000000"/>
          <w:sz w:val="32"/>
          <w:szCs w:val="32"/>
          <w:bdr w:val="none" w:sz="0" w:space="0" w:color="auto" w:frame="1"/>
          <w:lang w:val="vi-VN"/>
        </w:rPr>
        <w:br/>
      </w:r>
      <w:r w:rsidRPr="00B43D02">
        <w:rPr>
          <w:rFonts w:eastAsia="Times New Roman" w:cs="Times New Roman"/>
          <w:color w:val="000000"/>
          <w:sz w:val="32"/>
          <w:szCs w:val="32"/>
          <w:lang w:val="vi-VN"/>
        </w:rPr>
        <w:t xml:space="preserve">Trong quá trình bị bắt, tra tấn và đến tận những giây phút cuối cùng, Võ Thị Sáu luôn chứng tỏ bản lĩnh kiên cường, bất khuất của chiến sĩ cộng sản. Khi nhận án tử hình, chị Sáu không hề run sợ. Chị hô to </w:t>
      </w:r>
      <w:r w:rsidR="00C86A27" w:rsidRPr="00830D99">
        <w:rPr>
          <w:rFonts w:eastAsia="Times New Roman" w:cs="Times New Roman"/>
          <w:color w:val="000000"/>
          <w:sz w:val="32"/>
          <w:szCs w:val="32"/>
          <w:lang w:val="vi-VN"/>
        </w:rPr>
        <w:t xml:space="preserve">: </w:t>
      </w:r>
      <w:r w:rsidRPr="00B43D02">
        <w:rPr>
          <w:rFonts w:eastAsia="Times New Roman" w:cs="Times New Roman"/>
          <w:color w:val="000000"/>
          <w:sz w:val="32"/>
          <w:szCs w:val="32"/>
          <w:lang w:val="vi-VN"/>
        </w:rPr>
        <w:t>“Đả đảo thực dân Pháp!”, “Kháng chiến nhất định thắng lợi!”.</w:t>
      </w:r>
    </w:p>
    <w:p w14:paraId="0004C3CD" w14:textId="77777777" w:rsidR="008F6375" w:rsidRPr="00B43D02" w:rsidRDefault="0087010D" w:rsidP="008F6375">
      <w:pPr>
        <w:shd w:val="clear" w:color="auto" w:fill="FFFFFF"/>
        <w:spacing w:after="136" w:line="240" w:lineRule="auto"/>
        <w:ind w:firstLine="720"/>
        <w:jc w:val="both"/>
        <w:rPr>
          <w:rFonts w:eastAsia="Times New Roman" w:cs="Times New Roman"/>
          <w:color w:val="000000"/>
          <w:sz w:val="32"/>
          <w:szCs w:val="32"/>
          <w:lang w:val="vi-VN"/>
        </w:rPr>
      </w:pPr>
      <w:r w:rsidRPr="00B43D02">
        <w:rPr>
          <w:rFonts w:eastAsia="Times New Roman" w:cs="Times New Roman"/>
          <w:color w:val="000000"/>
          <w:sz w:val="32"/>
          <w:szCs w:val="32"/>
          <w:lang w:val="vi-VN"/>
        </w:rPr>
        <w:br/>
      </w:r>
      <w:r w:rsidR="008F6375" w:rsidRPr="00B43D02">
        <w:rPr>
          <w:rFonts w:eastAsia="Times New Roman" w:cs="Times New Roman"/>
          <w:color w:val="000000"/>
          <w:sz w:val="32"/>
          <w:szCs w:val="32"/>
          <w:lang w:val="vi-VN"/>
        </w:rPr>
        <w:t xml:space="preserve">              </w:t>
      </w:r>
      <w:r w:rsidRPr="00B43D02">
        <w:rPr>
          <w:rFonts w:eastAsia="Times New Roman" w:cs="Times New Roman"/>
          <w:color w:val="000000"/>
          <w:sz w:val="32"/>
          <w:szCs w:val="32"/>
          <w:lang w:val="vi-VN"/>
        </w:rPr>
        <w:t xml:space="preserve">Vào 7 giờ sáng ngày 23 tháng 1 năm 1952, chị </w:t>
      </w:r>
      <w:r w:rsidR="00C86A27" w:rsidRPr="00B43D02">
        <w:rPr>
          <w:rFonts w:eastAsia="Times New Roman" w:cs="Times New Roman"/>
          <w:color w:val="000000"/>
          <w:sz w:val="32"/>
          <w:szCs w:val="32"/>
          <w:lang w:val="vi-VN"/>
        </w:rPr>
        <w:t>bị xử bắn tại Côn Đảo khi mới 1</w:t>
      </w:r>
      <w:r w:rsidR="00022111" w:rsidRPr="00830D99">
        <w:rPr>
          <w:rFonts w:eastAsia="Times New Roman" w:cs="Times New Roman"/>
          <w:color w:val="000000"/>
          <w:sz w:val="32"/>
          <w:szCs w:val="32"/>
          <w:lang w:val="vi-VN"/>
        </w:rPr>
        <w:t>9</w:t>
      </w:r>
      <w:r w:rsidRPr="00B43D02">
        <w:rPr>
          <w:rFonts w:eastAsia="Times New Roman" w:cs="Times New Roman"/>
          <w:color w:val="000000"/>
          <w:sz w:val="32"/>
          <w:szCs w:val="32"/>
          <w:lang w:val="vi-VN"/>
        </w:rPr>
        <w:t xml:space="preserve"> tuổi. Biết sắp bị hành hình, suốt đêm ngày 22, chị hát cho những bạn tù nghe những bài ca cách mạng: Lên đàng, Tiến quân ca, Cùng nhau đi hồng binh... Khi lắng nghe thấy bước chân đao phủ giải chị Sáu đến nơi hành hình, tất cả anh em</w:t>
      </w:r>
      <w:r w:rsidR="00C86A27" w:rsidRPr="00830D99">
        <w:rPr>
          <w:rFonts w:eastAsia="Times New Roman" w:cs="Times New Roman"/>
          <w:color w:val="000000"/>
          <w:sz w:val="32"/>
          <w:szCs w:val="32"/>
          <w:lang w:val="vi-VN"/>
        </w:rPr>
        <w:t xml:space="preserve">, </w:t>
      </w:r>
      <w:r w:rsidRPr="00B43D02">
        <w:rPr>
          <w:rFonts w:eastAsia="Times New Roman" w:cs="Times New Roman"/>
          <w:color w:val="000000"/>
          <w:sz w:val="32"/>
          <w:szCs w:val="32"/>
          <w:lang w:val="vi-VN"/>
        </w:rPr>
        <w:t xml:space="preserve"> đồng chí trong ngục cùng đứng dậy hát vang bài Chiến sĩ ca - bài hát dành để bày tỏ lòng cảm phục, tiếc thương và tiễn đưa những người đồng đội ra pháp trường.</w:t>
      </w:r>
    </w:p>
    <w:p w14:paraId="2FBD49C7" w14:textId="2268B29D" w:rsidR="0087010D" w:rsidRPr="00B43D02" w:rsidRDefault="0087010D" w:rsidP="008F6375">
      <w:pPr>
        <w:shd w:val="clear" w:color="auto" w:fill="FFFFFF"/>
        <w:spacing w:after="136" w:line="240" w:lineRule="auto"/>
        <w:ind w:firstLine="720"/>
        <w:jc w:val="both"/>
        <w:rPr>
          <w:rFonts w:ascii="Arial" w:eastAsia="Times New Roman" w:hAnsi="Arial" w:cs="Arial"/>
          <w:color w:val="3C3C3C"/>
          <w:sz w:val="32"/>
          <w:szCs w:val="32"/>
          <w:lang w:val="vi-VN"/>
        </w:rPr>
      </w:pPr>
      <w:r w:rsidRPr="00B43D02">
        <w:rPr>
          <w:rFonts w:eastAsia="Times New Roman" w:cs="Times New Roman"/>
          <w:color w:val="000000"/>
          <w:sz w:val="32"/>
          <w:szCs w:val="32"/>
          <w:lang w:val="vi-VN"/>
        </w:rPr>
        <w:br/>
      </w:r>
      <w:r w:rsidR="008F6375" w:rsidRPr="00B43D02">
        <w:rPr>
          <w:rFonts w:eastAsia="Times New Roman" w:cs="Times New Roman"/>
          <w:color w:val="000000"/>
          <w:sz w:val="32"/>
          <w:szCs w:val="32"/>
          <w:lang w:val="vi-VN"/>
        </w:rPr>
        <w:t xml:space="preserve">            </w:t>
      </w:r>
      <w:r w:rsidRPr="00B43D02">
        <w:rPr>
          <w:rFonts w:eastAsia="Times New Roman" w:cs="Times New Roman"/>
          <w:color w:val="000000"/>
          <w:sz w:val="32"/>
          <w:szCs w:val="32"/>
          <w:lang w:val="vi-VN"/>
        </w:rPr>
        <w:t>Trước giờ hành hình, viên cha đạo đề nghị làm lễ rửa rội cho chị. Song chị từ chối và nói: “Tôi không có tội. Chỉ có kẻ sắp hành hình tôi đây mới có tội”.</w:t>
      </w:r>
    </w:p>
    <w:p w14:paraId="1F4062D9" w14:textId="77777777" w:rsidR="008F6375" w:rsidRPr="00B43D02" w:rsidRDefault="008F6375" w:rsidP="008F6375">
      <w:pPr>
        <w:shd w:val="clear" w:color="auto" w:fill="FFFFFF"/>
        <w:spacing w:after="136" w:line="240" w:lineRule="auto"/>
        <w:jc w:val="both"/>
        <w:rPr>
          <w:rFonts w:eastAsia="Times New Roman" w:cs="Times New Roman"/>
          <w:color w:val="000000"/>
          <w:sz w:val="32"/>
          <w:szCs w:val="32"/>
          <w:lang w:val="vi-VN"/>
        </w:rPr>
      </w:pPr>
      <w:r w:rsidRPr="00B43D02">
        <w:rPr>
          <w:rFonts w:eastAsia="Times New Roman" w:cs="Times New Roman"/>
          <w:color w:val="000000"/>
          <w:sz w:val="32"/>
          <w:szCs w:val="32"/>
          <w:lang w:val="vi-VN"/>
        </w:rPr>
        <w:t xml:space="preserve">           </w:t>
      </w:r>
      <w:r w:rsidR="0087010D" w:rsidRPr="00B43D02">
        <w:rPr>
          <w:rFonts w:eastAsia="Times New Roman" w:cs="Times New Roman"/>
          <w:color w:val="000000"/>
          <w:sz w:val="32"/>
          <w:szCs w:val="32"/>
          <w:lang w:val="vi-VN"/>
        </w:rPr>
        <w:t>Đối mặt cái chết, điều khiến người con gái Đất Đỏ ân hận nhất là chưa diệt hết bọn thực dân và tay sai cướp nước. Giai thoại kể rằng</w:t>
      </w:r>
      <w:r w:rsidR="00C86A27" w:rsidRPr="00830D99">
        <w:rPr>
          <w:rFonts w:eastAsia="Times New Roman" w:cs="Times New Roman"/>
          <w:color w:val="000000"/>
          <w:sz w:val="32"/>
          <w:szCs w:val="32"/>
          <w:lang w:val="vi-VN"/>
        </w:rPr>
        <w:t xml:space="preserve">: </w:t>
      </w:r>
      <w:r w:rsidR="0087010D" w:rsidRPr="00B43D02">
        <w:rPr>
          <w:rFonts w:eastAsia="Times New Roman" w:cs="Times New Roman"/>
          <w:color w:val="000000"/>
          <w:sz w:val="32"/>
          <w:szCs w:val="32"/>
          <w:lang w:val="vi-VN"/>
        </w:rPr>
        <w:t xml:space="preserve"> khi ra đến pháp trường, Võ Thị Sáu kiên quyết không quỳ xuống, yêu cầu không bịt mắt.</w:t>
      </w:r>
    </w:p>
    <w:p w14:paraId="43855C9F" w14:textId="089CCB16" w:rsidR="008F6375" w:rsidRPr="00B43D02" w:rsidRDefault="0087010D" w:rsidP="008F6375">
      <w:pPr>
        <w:shd w:val="clear" w:color="auto" w:fill="FFFFFF"/>
        <w:spacing w:after="136" w:line="240" w:lineRule="auto"/>
        <w:jc w:val="both"/>
        <w:rPr>
          <w:rFonts w:eastAsia="Times New Roman" w:cs="Times New Roman"/>
          <w:color w:val="000000"/>
          <w:sz w:val="32"/>
          <w:szCs w:val="32"/>
          <w:lang w:val="vi-VN"/>
        </w:rPr>
      </w:pPr>
      <w:r w:rsidRPr="00B43D02">
        <w:rPr>
          <w:rFonts w:eastAsia="Times New Roman" w:cs="Times New Roman"/>
          <w:color w:val="000000"/>
          <w:sz w:val="32"/>
          <w:szCs w:val="32"/>
          <w:lang w:val="vi-VN"/>
        </w:rPr>
        <w:br/>
      </w:r>
      <w:r w:rsidR="008F6375" w:rsidRPr="00B43D02">
        <w:rPr>
          <w:rFonts w:eastAsia="Times New Roman" w:cs="Times New Roman"/>
          <w:color w:val="000000"/>
          <w:sz w:val="32"/>
          <w:szCs w:val="32"/>
          <w:lang w:val="vi-VN"/>
        </w:rPr>
        <w:t xml:space="preserve">         </w:t>
      </w:r>
      <w:r w:rsidRPr="00B43D02">
        <w:rPr>
          <w:rFonts w:eastAsia="Times New Roman" w:cs="Times New Roman"/>
          <w:color w:val="000000"/>
          <w:sz w:val="32"/>
          <w:szCs w:val="32"/>
          <w:lang w:val="vi-VN"/>
        </w:rPr>
        <w:t>“Không cần bịt mắt tôi. Hãy để cho đôi mắt tôi được nhìn đất nước thân yêu đến giây phút cuối cùng và tôi có đủ can đảm để nhìn thẳng</w:t>
      </w:r>
      <w:r w:rsidR="00C86A27" w:rsidRPr="00B43D02">
        <w:rPr>
          <w:rFonts w:eastAsia="Times New Roman" w:cs="Times New Roman"/>
          <w:color w:val="000000"/>
          <w:sz w:val="32"/>
          <w:szCs w:val="32"/>
          <w:lang w:val="vi-VN"/>
        </w:rPr>
        <w:t xml:space="preserve"> vào họng súng của các người!”</w:t>
      </w:r>
      <w:r w:rsidR="00C86A27" w:rsidRPr="00830D99">
        <w:rPr>
          <w:rFonts w:eastAsia="Times New Roman" w:cs="Times New Roman"/>
          <w:color w:val="000000"/>
          <w:sz w:val="32"/>
          <w:szCs w:val="32"/>
          <w:lang w:val="vi-VN"/>
        </w:rPr>
        <w:t xml:space="preserve">- </w:t>
      </w:r>
      <w:r w:rsidRPr="00B43D02">
        <w:rPr>
          <w:rFonts w:eastAsia="Times New Roman" w:cs="Times New Roman"/>
          <w:color w:val="000000"/>
          <w:sz w:val="32"/>
          <w:szCs w:val="32"/>
          <w:lang w:val="vi-VN"/>
        </w:rPr>
        <w:t>chị tuyên bố. Nói xong, chị Sáu bắt đầu hát “Tiến quân ca”. Khi lính lên đạn, chị ngừng hát, hô vang những lời cuối cùng “Đả đảo bọn thực dân Pháp. Việt Nam độc lập muôn năm. Hồ Chủ tịch muôn năm!”.</w:t>
      </w:r>
    </w:p>
    <w:p w14:paraId="0BC420A7" w14:textId="72CF0BD1" w:rsidR="00093165" w:rsidRPr="00B43D02" w:rsidRDefault="0087010D" w:rsidP="008F6375">
      <w:pPr>
        <w:shd w:val="clear" w:color="auto" w:fill="FFFFFF"/>
        <w:spacing w:after="136" w:line="240" w:lineRule="auto"/>
        <w:jc w:val="both"/>
        <w:rPr>
          <w:rFonts w:eastAsia="Times New Roman" w:cs="Times New Roman"/>
          <w:color w:val="000000"/>
          <w:sz w:val="32"/>
          <w:szCs w:val="32"/>
          <w:lang w:val="vi-VN"/>
        </w:rPr>
      </w:pPr>
      <w:r w:rsidRPr="00B43D02">
        <w:rPr>
          <w:rFonts w:eastAsia="Times New Roman" w:cs="Times New Roman"/>
          <w:color w:val="000000"/>
          <w:sz w:val="32"/>
          <w:szCs w:val="32"/>
          <w:lang w:val="vi-VN"/>
        </w:rPr>
        <w:lastRenderedPageBreak/>
        <w:br/>
      </w:r>
      <w:r w:rsidR="008F6375" w:rsidRPr="00B43D02">
        <w:rPr>
          <w:rFonts w:eastAsia="Times New Roman" w:cs="Times New Roman"/>
          <w:color w:val="000000"/>
          <w:sz w:val="32"/>
          <w:szCs w:val="32"/>
          <w:lang w:val="vi-VN"/>
        </w:rPr>
        <w:t xml:space="preserve">         </w:t>
      </w:r>
      <w:r w:rsidRPr="00B43D02">
        <w:rPr>
          <w:rFonts w:eastAsia="Times New Roman" w:cs="Times New Roman"/>
          <w:color w:val="000000"/>
          <w:sz w:val="32"/>
          <w:szCs w:val="32"/>
          <w:lang w:val="vi-VN"/>
        </w:rPr>
        <w:t>Cuộc đời cách mạng cùng cái chết bất khuất ở tuổi đôi mươi của người con gái</w:t>
      </w:r>
      <w:r w:rsidR="00C86A27" w:rsidRPr="00830D99">
        <w:rPr>
          <w:rFonts w:eastAsia="Times New Roman" w:cs="Times New Roman"/>
          <w:color w:val="000000"/>
          <w:sz w:val="32"/>
          <w:szCs w:val="32"/>
          <w:lang w:val="vi-VN"/>
        </w:rPr>
        <w:t xml:space="preserve"> miền </w:t>
      </w:r>
      <w:r w:rsidRPr="00B43D02">
        <w:rPr>
          <w:rFonts w:eastAsia="Times New Roman" w:cs="Times New Roman"/>
          <w:color w:val="000000"/>
          <w:sz w:val="32"/>
          <w:szCs w:val="32"/>
          <w:lang w:val="vi-VN"/>
        </w:rPr>
        <w:t xml:space="preserve"> Đất Đỏ trở thành huyền thoại: Người con gái trẻ măng/Giặc đem ra bãi bắn/Đi giữa hai hàng lính/Vẫn ung dung mỉm cười/Ngắt một đóa hoa tươi/Chị cài lên mái tóc/Đầu ngẩng cao bất khuất…. </w:t>
      </w:r>
    </w:p>
    <w:p w14:paraId="17CDEC30" w14:textId="77777777" w:rsidR="008F6375" w:rsidRPr="00830D99" w:rsidRDefault="008F6375" w:rsidP="008F6375">
      <w:pPr>
        <w:shd w:val="clear" w:color="auto" w:fill="FFFFFF"/>
        <w:spacing w:after="136" w:line="240" w:lineRule="auto"/>
        <w:jc w:val="both"/>
        <w:rPr>
          <w:rFonts w:eastAsia="Times New Roman" w:cs="Times New Roman"/>
          <w:color w:val="000000"/>
          <w:sz w:val="32"/>
          <w:szCs w:val="32"/>
          <w:lang w:val="vi-VN"/>
        </w:rPr>
      </w:pPr>
    </w:p>
    <w:p w14:paraId="7E255379" w14:textId="28AA9EBC" w:rsidR="0087010D" w:rsidRPr="00B43D02" w:rsidRDefault="0087010D" w:rsidP="008F6375">
      <w:pPr>
        <w:shd w:val="clear" w:color="auto" w:fill="FFFFFF"/>
        <w:spacing w:after="136" w:line="240" w:lineRule="auto"/>
        <w:ind w:firstLine="720"/>
        <w:jc w:val="both"/>
        <w:rPr>
          <w:rFonts w:eastAsia="Times New Roman" w:cs="Times New Roman"/>
          <w:color w:val="333333"/>
          <w:sz w:val="32"/>
          <w:szCs w:val="32"/>
          <w:lang w:val="vi-VN"/>
        </w:rPr>
      </w:pPr>
      <w:r w:rsidRPr="00B43D02">
        <w:rPr>
          <w:rFonts w:eastAsia="Times New Roman" w:cs="Times New Roman"/>
          <w:color w:val="333333"/>
          <w:sz w:val="32"/>
          <w:szCs w:val="32"/>
          <w:lang w:val="vi-VN"/>
        </w:rPr>
        <w:t>Nữ Anh hùng liệt sĩ Võ Thị Sáu là một biểu tượng huyền thoại, tràn đầy tinh thần lạc quan cách mạng, trước họng súng kẻ thù không hề run sợ, tỏ rõ được khí phách của người yêu nước, yêu cách mạng, tin tưởng tuyệt đối vào thắng lợi của cuộc cách mạng, chấp nhận hy sinh đời mình vì tương lai tươi sáng của dân tộc. Chị mãi mãi là tấm gương sáng cho các thế hệ Việt Nam noi theo, nhất là thế hệ trẻ.</w:t>
      </w:r>
      <w:r w:rsidR="00093165" w:rsidRPr="00830D99">
        <w:rPr>
          <w:rFonts w:eastAsia="Times New Roman" w:cs="Times New Roman"/>
          <w:color w:val="333333"/>
          <w:sz w:val="32"/>
          <w:szCs w:val="32"/>
          <w:lang w:val="vi-VN"/>
        </w:rPr>
        <w:t xml:space="preserve"> Noi gương chị</w:t>
      </w:r>
      <w:r w:rsidR="000E1BBA" w:rsidRPr="00830D99">
        <w:rPr>
          <w:rFonts w:eastAsia="Times New Roman" w:cs="Times New Roman"/>
          <w:color w:val="333333"/>
          <w:sz w:val="32"/>
          <w:szCs w:val="32"/>
          <w:lang w:val="vi-VN"/>
        </w:rPr>
        <w:t xml:space="preserve">, </w:t>
      </w:r>
      <w:r w:rsidR="00093165" w:rsidRPr="00830D99">
        <w:rPr>
          <w:rFonts w:eastAsia="Times New Roman" w:cs="Times New Roman"/>
          <w:color w:val="333333"/>
          <w:sz w:val="32"/>
          <w:szCs w:val="32"/>
          <w:lang w:val="vi-VN"/>
        </w:rPr>
        <w:t xml:space="preserve"> chúng em quyết tâm học tập  và tu dưỡng đạo đức để trở thành con ngoan, trò giỏi, tiếp tục tô đ</w:t>
      </w:r>
      <w:r w:rsidR="00591F6A" w:rsidRPr="00830D99">
        <w:rPr>
          <w:rFonts w:eastAsia="Times New Roman" w:cs="Times New Roman"/>
          <w:color w:val="333333"/>
          <w:sz w:val="32"/>
          <w:szCs w:val="32"/>
          <w:lang w:val="vi-VN"/>
        </w:rPr>
        <w:t>ẹp truyền  thống  anh hùng, bất khuất của dân tộc</w:t>
      </w:r>
      <w:r w:rsidR="000E1BBA" w:rsidRPr="00830D99">
        <w:rPr>
          <w:rFonts w:eastAsia="Times New Roman" w:cs="Times New Roman"/>
          <w:color w:val="333333"/>
          <w:sz w:val="32"/>
          <w:szCs w:val="32"/>
          <w:lang w:val="vi-VN"/>
        </w:rPr>
        <w:t>Việt Nam.</w:t>
      </w:r>
    </w:p>
    <w:p w14:paraId="329ED1FF" w14:textId="77777777" w:rsidR="008F6375" w:rsidRPr="00B43D02" w:rsidRDefault="008F6375" w:rsidP="008F6375">
      <w:pPr>
        <w:shd w:val="clear" w:color="auto" w:fill="FFFFFF"/>
        <w:spacing w:after="136" w:line="240" w:lineRule="auto"/>
        <w:ind w:firstLine="720"/>
        <w:jc w:val="both"/>
        <w:rPr>
          <w:rFonts w:eastAsia="Times New Roman" w:cs="Times New Roman"/>
          <w:color w:val="333333"/>
          <w:sz w:val="32"/>
          <w:szCs w:val="32"/>
          <w:lang w:val="vi-VN"/>
        </w:rPr>
      </w:pPr>
    </w:p>
    <w:p w14:paraId="79003A9F" w14:textId="1A3C25FB" w:rsidR="00BE7C4E" w:rsidRPr="00830D99" w:rsidRDefault="000E1BBA" w:rsidP="008F6375">
      <w:pPr>
        <w:shd w:val="clear" w:color="auto" w:fill="FFFFFF"/>
        <w:spacing w:after="136" w:line="240" w:lineRule="auto"/>
        <w:ind w:firstLine="720"/>
        <w:jc w:val="both"/>
        <w:rPr>
          <w:rFonts w:eastAsia="Times New Roman" w:cs="Times New Roman"/>
          <w:color w:val="333333"/>
          <w:sz w:val="32"/>
          <w:szCs w:val="32"/>
          <w:lang w:val="vi-VN"/>
        </w:rPr>
      </w:pPr>
      <w:r w:rsidRPr="00830D99">
        <w:rPr>
          <w:rFonts w:eastAsia="Times New Roman" w:cs="Times New Roman"/>
          <w:color w:val="333333"/>
          <w:sz w:val="32"/>
          <w:szCs w:val="32"/>
          <w:lang w:val="vi-VN"/>
        </w:rPr>
        <w:t>Câu chuyện của em đến đây xin phép được kết thúc!  Cuối cùng</w:t>
      </w:r>
      <w:r w:rsidR="00BE7C4E" w:rsidRPr="00830D99">
        <w:rPr>
          <w:rFonts w:eastAsia="Times New Roman" w:cs="Times New Roman"/>
          <w:color w:val="333333"/>
          <w:sz w:val="32"/>
          <w:szCs w:val="32"/>
          <w:lang w:val="vi-VN"/>
        </w:rPr>
        <w:t xml:space="preserve">, </w:t>
      </w:r>
      <w:r w:rsidRPr="00830D99">
        <w:rPr>
          <w:rFonts w:eastAsia="Times New Roman" w:cs="Times New Roman"/>
          <w:color w:val="333333"/>
          <w:sz w:val="32"/>
          <w:szCs w:val="32"/>
          <w:lang w:val="vi-VN"/>
        </w:rPr>
        <w:t xml:space="preserve"> em xin kính chúc các thầy giáo, cô </w:t>
      </w:r>
      <w:r w:rsidR="00BE7C4E" w:rsidRPr="00830D99">
        <w:rPr>
          <w:rFonts w:eastAsia="Times New Roman" w:cs="Times New Roman"/>
          <w:color w:val="333333"/>
          <w:sz w:val="32"/>
          <w:szCs w:val="32"/>
          <w:lang w:val="vi-VN"/>
        </w:rPr>
        <w:t xml:space="preserve">giáo, </w:t>
      </w:r>
      <w:r w:rsidRPr="00830D99">
        <w:rPr>
          <w:rFonts w:eastAsia="Times New Roman" w:cs="Times New Roman"/>
          <w:color w:val="333333"/>
          <w:sz w:val="32"/>
          <w:szCs w:val="32"/>
          <w:lang w:val="vi-VN"/>
        </w:rPr>
        <w:t xml:space="preserve"> các vị đại biểu , khách quý  cùng toàn thể các bạn học sinh mạnh khỏe, bình an, hạnh phúc. Chúc Ngày hội đọc sách của Trường Tiểu học </w:t>
      </w:r>
      <w:r w:rsidR="00DE1C55" w:rsidRPr="00B43D02">
        <w:rPr>
          <w:rFonts w:eastAsia="Times New Roman" w:cs="Times New Roman"/>
          <w:color w:val="333333"/>
          <w:sz w:val="32"/>
          <w:szCs w:val="32"/>
          <w:lang w:val="vi-VN"/>
        </w:rPr>
        <w:t>Kim Đường</w:t>
      </w:r>
      <w:r w:rsidRPr="00830D99">
        <w:rPr>
          <w:rFonts w:eastAsia="Times New Roman" w:cs="Times New Roman"/>
          <w:color w:val="333333"/>
          <w:sz w:val="32"/>
          <w:szCs w:val="32"/>
          <w:lang w:val="vi-VN"/>
        </w:rPr>
        <w:t xml:space="preserve"> thành công rực rỡ.</w:t>
      </w:r>
    </w:p>
    <w:p w14:paraId="18D5D4BC" w14:textId="77777777" w:rsidR="000E1BBA" w:rsidRPr="00830D99" w:rsidRDefault="00BE7C4E" w:rsidP="0087010D">
      <w:pPr>
        <w:shd w:val="clear" w:color="auto" w:fill="FFFFFF"/>
        <w:spacing w:after="136" w:line="240" w:lineRule="auto"/>
        <w:rPr>
          <w:rFonts w:ascii="Arial" w:eastAsia="Times New Roman" w:hAnsi="Arial" w:cs="Arial"/>
          <w:color w:val="3C3C3C"/>
          <w:sz w:val="32"/>
          <w:szCs w:val="32"/>
          <w:lang w:val="vi-VN"/>
        </w:rPr>
      </w:pPr>
      <w:r w:rsidRPr="00830D99">
        <w:rPr>
          <w:rFonts w:eastAsia="Times New Roman" w:cs="Times New Roman"/>
          <w:color w:val="333333"/>
          <w:sz w:val="32"/>
          <w:szCs w:val="32"/>
          <w:lang w:val="vi-VN"/>
        </w:rPr>
        <w:t xml:space="preserve">   </w:t>
      </w:r>
      <w:r w:rsidR="000E1BBA" w:rsidRPr="00830D99">
        <w:rPr>
          <w:rFonts w:eastAsia="Times New Roman" w:cs="Times New Roman"/>
          <w:color w:val="333333"/>
          <w:sz w:val="32"/>
          <w:szCs w:val="32"/>
          <w:lang w:val="vi-VN"/>
        </w:rPr>
        <w:t xml:space="preserve"> Em xin trân trọng cảm ơn </w:t>
      </w:r>
      <w:r w:rsidRPr="00830D99">
        <w:rPr>
          <w:rFonts w:eastAsia="Times New Roman" w:cs="Times New Roman"/>
          <w:color w:val="333333"/>
          <w:sz w:val="32"/>
          <w:szCs w:val="32"/>
          <w:lang w:val="vi-VN"/>
        </w:rPr>
        <w:t>!</w:t>
      </w:r>
    </w:p>
    <w:p w14:paraId="5E4EE438" w14:textId="77777777" w:rsidR="0087010D" w:rsidRPr="00B43D02" w:rsidRDefault="0087010D" w:rsidP="0087010D">
      <w:pPr>
        <w:shd w:val="clear" w:color="auto" w:fill="FFFFFF"/>
        <w:spacing w:after="136" w:line="240" w:lineRule="auto"/>
        <w:rPr>
          <w:rFonts w:ascii="Arial" w:eastAsia="Times New Roman" w:hAnsi="Arial" w:cs="Arial"/>
          <w:color w:val="3C3C3C"/>
          <w:sz w:val="32"/>
          <w:szCs w:val="32"/>
          <w:lang w:val="vi-VN"/>
        </w:rPr>
      </w:pPr>
      <w:r w:rsidRPr="00B43D02">
        <w:rPr>
          <w:rFonts w:eastAsia="Times New Roman" w:cs="Times New Roman"/>
          <w:color w:val="333333"/>
          <w:sz w:val="32"/>
          <w:szCs w:val="32"/>
          <w:lang w:val="vi-VN"/>
        </w:rPr>
        <w:t> </w:t>
      </w:r>
    </w:p>
    <w:p w14:paraId="139633D4" w14:textId="77777777" w:rsidR="0094704D" w:rsidRPr="00B43D02" w:rsidRDefault="0094704D">
      <w:pPr>
        <w:rPr>
          <w:sz w:val="32"/>
          <w:szCs w:val="32"/>
          <w:lang w:val="vi-VN"/>
        </w:rPr>
      </w:pPr>
    </w:p>
    <w:sectPr w:rsidR="0094704D" w:rsidRPr="00B43D02" w:rsidSect="008F6375">
      <w:pgSz w:w="11907" w:h="16840" w:code="9"/>
      <w:pgMar w:top="1134" w:right="851" w:bottom="1134" w:left="1701" w:header="397" w:footer="397" w:gutter="567"/>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87010D"/>
    <w:rsid w:val="00022111"/>
    <w:rsid w:val="00053E14"/>
    <w:rsid w:val="00093165"/>
    <w:rsid w:val="000B4700"/>
    <w:rsid w:val="000E1BBA"/>
    <w:rsid w:val="0018499A"/>
    <w:rsid w:val="00195F55"/>
    <w:rsid w:val="002075B6"/>
    <w:rsid w:val="002640C6"/>
    <w:rsid w:val="00274409"/>
    <w:rsid w:val="002B0AD7"/>
    <w:rsid w:val="002E5068"/>
    <w:rsid w:val="00330AF1"/>
    <w:rsid w:val="00483891"/>
    <w:rsid w:val="004D321D"/>
    <w:rsid w:val="00530195"/>
    <w:rsid w:val="005872CA"/>
    <w:rsid w:val="00591F6A"/>
    <w:rsid w:val="005E7583"/>
    <w:rsid w:val="006255BF"/>
    <w:rsid w:val="006F7DFA"/>
    <w:rsid w:val="00830D99"/>
    <w:rsid w:val="0087010D"/>
    <w:rsid w:val="008F6375"/>
    <w:rsid w:val="0094704D"/>
    <w:rsid w:val="00B43D02"/>
    <w:rsid w:val="00BE7C4E"/>
    <w:rsid w:val="00C86A27"/>
    <w:rsid w:val="00D84102"/>
    <w:rsid w:val="00DE1C55"/>
    <w:rsid w:val="00F247C0"/>
    <w:rsid w:val="00FF3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F98F"/>
  <w15:docId w15:val="{5944256A-71BC-447D-98B5-2AAD85C0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0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apodetail">
    <w:name w:val="sapodetail"/>
    <w:basedOn w:val="DefaultParagraphFont"/>
    <w:rsid w:val="0087010D"/>
  </w:style>
  <w:style w:type="paragraph" w:styleId="NormalWeb">
    <w:name w:val="Normal (Web)"/>
    <w:basedOn w:val="Normal"/>
    <w:uiPriority w:val="99"/>
    <w:semiHidden/>
    <w:unhideWhenUsed/>
    <w:rsid w:val="0087010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7010D"/>
    <w:rPr>
      <w:b/>
      <w:bCs/>
    </w:rPr>
  </w:style>
  <w:style w:type="paragraph" w:styleId="BalloonText">
    <w:name w:val="Balloon Text"/>
    <w:basedOn w:val="Normal"/>
    <w:link w:val="BalloonTextChar"/>
    <w:uiPriority w:val="99"/>
    <w:semiHidden/>
    <w:unhideWhenUsed/>
    <w:rsid w:val="00870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0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31754">
      <w:bodyDiv w:val="1"/>
      <w:marLeft w:val="0"/>
      <w:marRight w:val="0"/>
      <w:marTop w:val="0"/>
      <w:marBottom w:val="0"/>
      <w:divBdr>
        <w:top w:val="none" w:sz="0" w:space="0" w:color="auto"/>
        <w:left w:val="none" w:sz="0" w:space="0" w:color="auto"/>
        <w:bottom w:val="none" w:sz="0" w:space="0" w:color="auto"/>
        <w:right w:val="none" w:sz="0" w:space="0" w:color="auto"/>
      </w:divBdr>
      <w:divsChild>
        <w:div w:id="1267691955">
          <w:marLeft w:val="0"/>
          <w:marRight w:val="0"/>
          <w:marTop w:val="0"/>
          <w:marBottom w:val="204"/>
          <w:divBdr>
            <w:top w:val="none" w:sz="0" w:space="0" w:color="auto"/>
            <w:left w:val="none" w:sz="0" w:space="0" w:color="auto"/>
            <w:bottom w:val="none" w:sz="0" w:space="0" w:color="auto"/>
            <w:right w:val="none" w:sz="0" w:space="0" w:color="auto"/>
          </w:divBdr>
          <w:divsChild>
            <w:div w:id="631400899">
              <w:marLeft w:val="0"/>
              <w:marRight w:val="0"/>
              <w:marTop w:val="0"/>
              <w:marBottom w:val="0"/>
              <w:divBdr>
                <w:top w:val="none" w:sz="0" w:space="0" w:color="auto"/>
                <w:left w:val="none" w:sz="0" w:space="0" w:color="auto"/>
                <w:bottom w:val="none" w:sz="0" w:space="0" w:color="auto"/>
                <w:right w:val="none" w:sz="0" w:space="0" w:color="auto"/>
              </w:divBdr>
            </w:div>
            <w:div w:id="2018387485">
              <w:marLeft w:val="0"/>
              <w:marRight w:val="0"/>
              <w:marTop w:val="0"/>
              <w:marBottom w:val="0"/>
              <w:divBdr>
                <w:top w:val="none" w:sz="0" w:space="0" w:color="auto"/>
                <w:left w:val="none" w:sz="0" w:space="0" w:color="auto"/>
                <w:bottom w:val="none" w:sz="0" w:space="0" w:color="auto"/>
                <w:right w:val="none" w:sz="0" w:space="0" w:color="auto"/>
              </w:divBdr>
            </w:div>
          </w:divsChild>
        </w:div>
        <w:div w:id="1876230588">
          <w:marLeft w:val="0"/>
          <w:marRight w:val="0"/>
          <w:marTop w:val="0"/>
          <w:marBottom w:val="0"/>
          <w:divBdr>
            <w:top w:val="none" w:sz="0" w:space="0" w:color="auto"/>
            <w:left w:val="none" w:sz="0" w:space="0" w:color="auto"/>
            <w:bottom w:val="none" w:sz="0" w:space="0" w:color="auto"/>
            <w:right w:val="none" w:sz="0" w:space="0" w:color="auto"/>
          </w:divBdr>
          <w:divsChild>
            <w:div w:id="4134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05FBE-55AB-4C2B-8E40-C08DE7E5D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28</cp:revision>
  <dcterms:created xsi:type="dcterms:W3CDTF">2024-02-26T00:53:00Z</dcterms:created>
  <dcterms:modified xsi:type="dcterms:W3CDTF">2025-04-24T03:00:00Z</dcterms:modified>
</cp:coreProperties>
</file>