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89" w:rsidRPr="000C0042" w:rsidRDefault="00866B89" w:rsidP="00866B8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C004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Buổi học thứ năm</w:t>
      </w:r>
    </w:p>
    <w:p w:rsidR="00866B89" w:rsidRPr="000C0042" w:rsidRDefault="00866B89" w:rsidP="00866B8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</w:pPr>
      <w:r w:rsidRPr="000C0042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Ngày soạn: 10/ 11/ 2025</w:t>
      </w:r>
    </w:p>
    <w:p w:rsidR="00866B89" w:rsidRPr="000C0042" w:rsidRDefault="00866B89" w:rsidP="00866B8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</w:pPr>
      <w:r w:rsidRPr="000C0042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Ngày dạy: 21/ 11/ 2025</w:t>
      </w:r>
    </w:p>
    <w:p w:rsidR="00866B89" w:rsidRPr="00325599" w:rsidRDefault="00866B89" w:rsidP="00866B89">
      <w:pPr>
        <w:spacing w:after="0" w:line="276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2559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TOÁN (Tiết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55</w:t>
      </w:r>
      <w:r w:rsidRPr="0032559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)</w:t>
      </w:r>
    </w:p>
    <w:p w:rsidR="00866B89" w:rsidRPr="005C5146" w:rsidRDefault="00866B89" w:rsidP="00866B89">
      <w:pPr>
        <w:spacing w:after="0" w:line="276" w:lineRule="auto"/>
        <w:ind w:firstLineChars="25" w:firstLine="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3706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</w:t>
      </w:r>
      <w:r w:rsidRPr="005C514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27</w:t>
      </w:r>
      <w:r w:rsidRPr="00B3706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Pr="005C514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GIẢM MỘ</w:t>
      </w:r>
      <w:r w:rsidRPr="00B3706F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 xml:space="preserve">T SỐ ĐI MỘT </w:t>
      </w:r>
      <w:r w:rsidRPr="005C5146">
        <w:rPr>
          <w:rFonts w:ascii="Times New Roman" w:eastAsia="Segoe UI" w:hAnsi="Times New Roman" w:cs="Times New Roman"/>
          <w:b/>
          <w:bCs/>
          <w:sz w:val="28"/>
          <w:szCs w:val="28"/>
          <w:lang w:val="nl-NL" w:eastAsia="vi-VN" w:bidi="vi-VN"/>
        </w:rPr>
        <w:t>SỐ</w:t>
      </w:r>
      <w:r w:rsidRPr="00B3706F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 xml:space="preserve"> L</w:t>
      </w:r>
      <w:r w:rsidRPr="005C5146">
        <w:rPr>
          <w:rFonts w:ascii="Times New Roman" w:eastAsia="Segoe UI" w:hAnsi="Times New Roman" w:cs="Times New Roman"/>
          <w:b/>
          <w:bCs/>
          <w:sz w:val="28"/>
          <w:szCs w:val="28"/>
          <w:lang w:val="nl-NL" w:eastAsia="vi-VN" w:bidi="vi-VN"/>
        </w:rPr>
        <w:t>Ầ</w:t>
      </w:r>
      <w:r w:rsidRPr="00B3706F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>N</w:t>
      </w:r>
      <w:r w:rsidRPr="00B3706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5C514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(Tiết 2)</w:t>
      </w:r>
    </w:p>
    <w:p w:rsidR="00866B89" w:rsidRPr="00B3706F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B370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866B89" w:rsidRPr="00B3706F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3706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866B89" w:rsidRPr="00B3706F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B37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>Học sinh củng cố khái niệm giảm đi</w:t>
      </w: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một số lần và phân biệt</w:t>
      </w:r>
      <w:r w:rsidRPr="00B37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 được với khái niệm gấp lên một số lần.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7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-  Củng cố kĩ năng tính </w:t>
      </w: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chia số có hai chữ số cho</w:t>
      </w:r>
      <w:r w:rsidRPr="00B37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 </w:t>
      </w: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số có một chữ số và nhâ</w:t>
      </w:r>
      <w:r w:rsidRPr="00B37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n số có hai chữ số với số có một chữ </w:t>
      </w: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số.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3706F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Năng lực chung.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tự chủ, tự học: lắng nghe, trả lời câu hỏi, làm bài tập.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giải quyết vấn đề và sáng tạo: tham gia trò chơi, vận dụng.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giao tiếp và hợp tác: hoạt động nhóm.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 Phẩm chất.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- Phẩm chất chăm chỉ: Chăm chỉ suy nghĩ, trả lời câu hỏi; làm tốt các bài tập.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vi-VN"/>
        </w:rPr>
        <w:t>- Phẩm chất trách nhiệm: Giữ trật tự, biết lắng nghe, học tập nghiêm túc.</w:t>
      </w:r>
    </w:p>
    <w:p w:rsidR="00866B89" w:rsidRPr="00775A1C" w:rsidRDefault="00866B89" w:rsidP="00866B89">
      <w:pPr>
        <w:spacing w:after="0" w:line="276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II. ĐỒ DÙNG DẠY HỌC </w:t>
      </w:r>
    </w:p>
    <w:p w:rsidR="00866B89" w:rsidRPr="00775A1C" w:rsidRDefault="00866B89" w:rsidP="00866B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Giáo viên:</w:t>
      </w:r>
    </w:p>
    <w:p w:rsidR="00866B89" w:rsidRPr="00C8134B" w:rsidRDefault="00866B89" w:rsidP="00866B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866B89" w:rsidRPr="00C8134B" w:rsidRDefault="00866B89" w:rsidP="00866B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B89" w:rsidRPr="00C8134B" w:rsidRDefault="00866B89" w:rsidP="00866B89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66B89" w:rsidRPr="00C8134B" w:rsidRDefault="00866B89" w:rsidP="00866B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  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866B89" w:rsidRPr="00B3706F" w:rsidRDefault="00866B89" w:rsidP="00866B89">
      <w:pPr>
        <w:spacing w:after="0" w:line="276" w:lineRule="auto"/>
        <w:ind w:firstLineChars="25" w:firstLine="7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B3706F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112"/>
      </w:tblGrid>
      <w:tr w:rsidR="00866B89" w:rsidRPr="00A822B8" w:rsidTr="00737C22">
        <w:tc>
          <w:tcPr>
            <w:tcW w:w="2720" w:type="pct"/>
            <w:tcBorders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280" w:type="pct"/>
            <w:tcBorders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66B89" w:rsidRPr="00B3706F" w:rsidTr="00737C22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Mở đầu (3p)</w:t>
            </w:r>
          </w:p>
        </w:tc>
      </w:tr>
      <w:tr w:rsidR="00866B89" w:rsidRPr="00B3706F" w:rsidTr="00737C22">
        <w:tc>
          <w:tcPr>
            <w:tcW w:w="2720" w:type="pct"/>
            <w:tcBorders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866B89" w:rsidRPr="00775A1C" w:rsidRDefault="00866B89" w:rsidP="00737C22">
            <w:pPr>
              <w:tabs>
                <w:tab w:val="right" w:leader="dot" w:pos="8931"/>
              </w:tabs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Chiếu màn hình có câu hỏi khởi động.</w:t>
            </w:r>
          </w:p>
          <w:p w:rsidR="00866B89" w:rsidRPr="00775A1C" w:rsidRDefault="00866B89" w:rsidP="00737C22">
            <w:pPr>
              <w:tabs>
                <w:tab w:val="right" w:leader="dot" w:pos="8931"/>
              </w:tabs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Khoanh tròn vào câu trả lời đúng 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Câu 1:</w:t>
            </w:r>
            <w:r w:rsidRPr="00775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Giảm 49kg</w:t>
            </w:r>
            <w:r w:rsidRPr="00B370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đi 7 lần được: </w:t>
            </w:r>
          </w:p>
          <w:p w:rsidR="00866B89" w:rsidRPr="00775A1C" w:rsidRDefault="00866B89" w:rsidP="00737C22">
            <w:pPr>
              <w:tabs>
                <w:tab w:val="right" w:leader="dot" w:pos="8931"/>
              </w:tabs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A)  7kg</w:t>
            </w:r>
            <w:r w:rsidRPr="00775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 B) 42kg       C) 56kg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Câu </w:t>
            </w:r>
            <w:r w:rsidRPr="00775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2</w:t>
            </w: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:</w:t>
            </w:r>
            <w:r w:rsidRPr="00775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Giảm 30 giờ đi 5 lần được: </w:t>
            </w:r>
          </w:p>
          <w:p w:rsidR="00866B89" w:rsidRPr="00B3706F" w:rsidRDefault="00866B89" w:rsidP="00737C22">
            <w:pPr>
              <w:tabs>
                <w:tab w:val="right" w:leader="dot" w:pos="8931"/>
              </w:tabs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A)  25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B) 6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C) 35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</w:p>
          <w:p w:rsidR="00866B89" w:rsidRPr="00B3706F" w:rsidRDefault="00866B89" w:rsidP="00737C22">
            <w:pPr>
              <w:tabs>
                <w:tab w:val="right" w:leader="dot" w:pos="8931"/>
              </w:tabs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đáp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proofErr w:type="gram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so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sánh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2280" w:type="pct"/>
            <w:tcBorders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866B89" w:rsidRPr="00B3706F" w:rsidTr="00737C22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. Luyện tập (29p)</w:t>
            </w:r>
          </w:p>
        </w:tc>
      </w:tr>
      <w:tr w:rsidR="00866B89" w:rsidRPr="00B3706F" w:rsidTr="00737C22">
        <w:tc>
          <w:tcPr>
            <w:tcW w:w="2720" w:type="pct"/>
            <w:tcBorders>
              <w:top w:val="dashed" w:sz="4" w:space="0" w:color="auto"/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1. (Làm việc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đôi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yêu cầu.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Muốn gấp một số lên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một số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 ta làm thế nào?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H: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Muốn giảm một số đi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một số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 ta làm thế nào?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 HS vận dụng kiến thức gấp một số lên nhiều lần và giảm một số đi nhiều lần.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trình bày kết quả, nhận xét lẫn nhau.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chia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đáp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77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(Làm việc </w:t>
            </w:r>
            <w:r w:rsidRPr="0077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nhóm 4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HS đọc đề bài.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quan sát tranh, chọn một đường đi bất kì rồi đặt tính, tìm kết quả tương ứng với mỗi đường đi đó.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chia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đáp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77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(Làm việc cá nhân)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HS đọc đề bài.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:rsidR="00866B89" w:rsidRPr="00783C0E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Bài toán cho biết gì?</w:t>
            </w:r>
          </w:p>
          <w:p w:rsidR="00866B89" w:rsidRPr="00783C0E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866B89" w:rsidRPr="00783C0E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783C0E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Bài toán hỏi gì?</w:t>
            </w:r>
          </w:p>
          <w:p w:rsidR="00866B89" w:rsidRPr="00783C0E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Bài toán thuộc dạng toán gì ?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củng cố dạng toán </w:t>
            </w:r>
            <w:r w:rsidRPr="00775A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“Giảm một số đi một số lần”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HS lên bảng tóm tắt và giải bài toán.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77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(Làm việc cá nhân) </w:t>
            </w:r>
            <w:r w:rsidRPr="0077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Tìm số chia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Gọi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đọc yêu cầu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 HS nhắc lại cách tìm các thành phần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trong phép tính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chia.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Trong phép tính chia, muốn tìm số chia ta làm thế nào</w:t>
            </w:r>
            <w:r w:rsidRPr="00B370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? 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Giáo viên làm mẫu câu đầu.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 : 6 =</w:t>
            </w:r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 w:eastAsia="vi-VN" w:bidi="vi-VN"/>
              </w:rPr>
              <w:t xml:space="preserve"> 9 (lấy số bị chia chia cho thương)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05554" wp14:editId="35B64046">
                      <wp:simplePos x="0" y="0"/>
                      <wp:positionH relativeFrom="column">
                        <wp:posOffset>1248573</wp:posOffset>
                      </wp:positionH>
                      <wp:positionV relativeFrom="paragraph">
                        <wp:posOffset>-3810</wp:posOffset>
                      </wp:positionV>
                      <wp:extent cx="303530" cy="224790"/>
                      <wp:effectExtent l="0" t="0" r="20320" b="22860"/>
                      <wp:wrapNone/>
                      <wp:docPr id="1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FDA5E3" id="Rectangle 25" o:spid="_x0000_s1026" style="position:absolute;margin-left:98.3pt;margin-top:-.3pt;width:23.9pt;height:1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KnEAIAAP0DAAAOAAAAZHJzL2Uyb0RvYy54bWysU9tuEzEQfUfiHyy/k002lzarbKoqVRFS&#10;oRWFD3C83l0L22PGTjbl6xk7aQjwhtgHy7MzPp5zznh1c7CG7RUGDa7mk9GYM+UkNNp1Nf/65f7d&#10;NWchCtcIA07V/EUFfrN++2Y1+EqV0INpFDICcaEafM37GH1VFEH2yoowAq8cJVtAKyKF2BUNioHQ&#10;rSnK8XhRDICNR5AqBPp7d0zydcZvWyXjY9sGFZmpOfUW84p53aa1WK9E1aHwvZanNsQ/dGGFdnTp&#10;GepORMF2qP+CsloiBGjjSIItoG21VJkDsZmM/2Dz3AuvMhcSJ/izTOH/wcpP+ydkuiHvFgvOnLBk&#10;0meSTbjOKFbOk0KDDxUVPvsnTByDfwD5LTAHm57K1C0iDL0SDfU1SfXFbwdSEOgo2w4foSF4sYuQ&#10;xTq0aBMgycAO2ZOXsyfqEJmkn9PxdD4l5ySlynJ2tcyeFaJ6PewxxPcKLEubmiP1nsHF/iHE1Iyo&#10;XkvSXQ7utTHZduPYUPPlnEhmWmB0k5I5wG67Mcj2Ig1O/jIzYn9ZZnWk8TXa1vz6ssi4kwqJ+FHA&#10;LTQvJALCcQbpzdCmB/zB2UDzV/PwfSdQcWY+OBJyOZnN0sDmYDa/KinAy8z2MiOcJKiaR86O2008&#10;DvnOo+56ummSOTq4JfFbnYVJxhy7OjVLM5b1Or2HNMSXca769WrXPwEAAP//AwBQSwMEFAAGAAgA&#10;AAAhAF0ak9HdAAAACAEAAA8AAABkcnMvZG93bnJldi54bWxMj8FOwzAQRO9I/IO1SNxahxKiEuJU&#10;AdFrJQoScHPjxY4ar6PYbcLfs5zgtBrNaPZNtZl9L844xi6QgptlBgKpDaYjq+DtdbtYg4hJk9F9&#10;IFTwjRE29eVFpUsTJnrB8z5ZwSUUS63ApTSUUsbWoddxGQYk9r7C6HViOVppRj1xue/lKssK6XVH&#10;/MHpAZ8ctsf9ySt4Hj53zZ2NsnlP7uMYHqet21mlrq/m5gFEwjn9heEXn9GhZqZDOJGJomd9XxQc&#10;VbDgw/4qz3MQBwW3+RpkXcn/A+ofAAAA//8DAFBLAQItABQABgAIAAAAIQC2gziS/gAAAOEBAAAT&#10;AAAAAAAAAAAAAAAAAAAAAABbQ29udGVudF9UeXBlc10ueG1sUEsBAi0AFAAGAAgAAAAhADj9If/W&#10;AAAAlAEAAAsAAAAAAAAAAAAAAAAALwEAAF9yZWxzLy5yZWxzUEsBAi0AFAAGAAgAAAAhACAS8qcQ&#10;AgAA/QMAAA4AAAAAAAAAAAAAAAAALgIAAGRycy9lMm9Eb2MueG1sUEsBAi0AFAAGAAgAAAAhAF0a&#10;k9HdAAAACAEAAA8AAAAAAAAAAAAAAAAAagQAAGRycy9kb3ducmV2LnhtbFBLBQYAAAAABAAEAPMA&#10;AAB0BQAAAAA=&#10;" filled="f"/>
                  </w:pict>
                </mc:Fallback>
              </mc:AlternateContent>
            </w:r>
            <w:bookmarkStart w:id="0" w:name="bookmark185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?     = 9.</w:t>
            </w:r>
            <w:bookmarkEnd w:id="0"/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2280" w:type="pct"/>
            <w:tcBorders>
              <w:top w:val="dashed" w:sz="4" w:space="0" w:color="auto"/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 HS đọc yêu cầu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Muốn gấp một số lên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một số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 ta lấy số đó nhân với số lần.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TL: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Muốn giảm một số đi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một số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 ta lấy số đo chia cho số lần.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lắng nghe kết hợp quan sát.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783C0E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BCC7F38" wp14:editId="5F394D4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128270</wp:posOffset>
                      </wp:positionV>
                      <wp:extent cx="2714625" cy="358140"/>
                      <wp:effectExtent l="4445" t="5080" r="5080" b="1778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4625" cy="358140"/>
                                <a:chOff x="0" y="0"/>
                                <a:chExt cx="2335679" cy="291465"/>
                              </a:xfrm>
                            </wpg:grpSpPr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08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92" y="112144"/>
                                  <a:ext cx="781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76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2588" y="138023"/>
                                  <a:ext cx="8025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7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3796" y="0"/>
                                  <a:ext cx="260747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4845" y="0"/>
                                  <a:ext cx="230834" cy="291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34A1A" id="Group 147" o:spid="_x0000_s1026" style="position:absolute;margin-left:-2.1pt;margin-top:10.1pt;width:213.75pt;height:28.2pt;z-index:251659264" coordsize="23356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rNdwMAAC0OAAAOAAAAZHJzL2Uyb0RvYy54bWzsl9tu4zYQhu8L9B0I3jc6WZYsRFksvLtB&#10;gW27aLYPQEvUAZVIlqQjp0/fn5Rlu0mLLbZNLor4QhZPw+HPbzjU9ZvDOJB7rk0vRUmjq5ASLipZ&#10;96It6S+fP3yXU2IsEzUbpOAlfeCGvrn59pvrSRU8lp0caq4JjAhTTKqknbWqCAJTdXxk5koqLtDY&#10;SD0yi6Jug1qzCdbHIYjDcB1MUtdKy4obg9p3cyO98fabhlf2p6Yx3JKhpPDN+qf2z517BjfXrGg1&#10;U11fHd1gX+HFyHqBSU+m3jHLyF73T0yNfaWlkY29quQYyKbpK+7XgNVE4aPV3Gq5V34tbTG16iQT&#10;pH2k01ebrX68/6RJX2PvVhklgo3YJD8vcRWQZ1JtgV63Wt2pT/pY0c4lt+JDo0f3j7WQgxf24SQs&#10;P1hSoTLOotU6Timp0JakebQ6Kl912J4nw6ru/TIwSdJ1tpkHxhtYSZ1PwTJt4Lw7OTMpQGTOOpl/&#10;p9NdxxT38hunwFGnbLXI9DPoYqIdOEGdF8b3czI5QYz6KKtfDRFy26Ebf6u1nDrOargV+VU4f2F4&#10;HuAKBkPJbvpB1tgFtrfSM/WPFE43YQ7AncBxvMo2XuCTTqxQ2thbLkfiXkqq4bs3zu4/GjtLunRx&#10;zgv5oR8G1LNiEGQq6SbF/vllyaGvXaMv6Ha3HTS5Zy6+/O+4P+ay29hbRPnQjyXNLzsNAnu5LNyh&#10;ZoqdrB8ggpZzqOJowUsn9e+UTAjTkprf9kxzSobvBYQEEmCJWF9YpVmMgr5s2V22MFHBVEktJfPr&#10;1s5nwV7pvu0wU+TXKORbiN/0XpizV0dngdjs6/OzhpCZQ9L543kkcXLB2lbMrFUHcfcIN9/784MC&#10;SX+ibR6yiP5F2uI0zzYxJeAqimKo7WZnxRLZWR6ts/XM3ReQM1YzJ/JWCgH6pJ61fhEAcZCK2jtu&#10;WT+8FzWxXhmrex/BgKukI6+BFUcec29zTPwtoa7ZifiCMEDmJzBcHjzPD0OUhOABKd3RkOThzOKZ&#10;BtSkKZrdKfRKw3KreZ40dMrW5zSEExpYOipPWeX50lAUrpJsAyaXvT5jEK/DzN0mXpPR/yoZIbDn&#10;8+eCuPULEhcDuXyFlPgXxCVhnuBi5ol7ek18vf74i9F/eP3xF298k/i7+PH7yX30XJZ9hjx/5d38&#10;AQAA//8DAFBLAwQUAAYACAAAACEALQnC9+AAAAAIAQAADwAAAGRycy9kb3ducmV2LnhtbEyPT0vD&#10;QBDF74LfYRnBW7v5U6PEbEop6qkItoJ4m2anSWh2NmS3SfrtXU96egzv8d5vivVsOjHS4FrLCuJl&#10;BIK4srrlWsHn4XXxBMJ5ZI2dZVJwJQfr8vamwFzbiT9o3PtahBJ2OSpovO9zKV3VkEG3tD1x8E52&#10;MOjDOdRSDziFctPJJIoyabDlsNBgT9uGqvP+YhS8TTht0vhl3J1P2+v34eH9axeTUvd38+YZhKfZ&#10;/4XhFz+gQxmYjvbC2olOwWKVhKSCJAoa/FWSpiCOCh6zDGRZyP8PlD8AAAD//wMAUEsBAi0AFAAG&#10;AAgAAAAhALaDOJL+AAAA4QEAABMAAAAAAAAAAAAAAAAAAAAAAFtDb250ZW50X1R5cGVzXS54bWxQ&#10;SwECLQAUAAYACAAAACEAOP0h/9YAAACUAQAACwAAAAAAAAAAAAAAAAAvAQAAX3JlbHMvLnJlbHNQ&#10;SwECLQAUAAYACAAAACEAvNMazXcDAAAtDgAADgAAAAAAAAAAAAAAAAAuAgAAZHJzL2Uyb0RvYy54&#10;bWxQSwECLQAUAAYACAAAACEALQnC9+AAAAAIAQAADwAAAAAAAAAAAAAAAADRBQAAZHJzL2Rvd25y&#10;ZXYueG1sUEsFBgAAAAAEAAQA8wAAAN4GAAAAAA==&#10;">
                      <v:rect id="Rectangle 74" o:spid="_x0000_s1027" style="position:absolute;width:2590;height:2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a88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ma88MAAADbAAAADwAAAAAAAAAAAAAAAACYAgAAZHJzL2Rv&#10;d25yZXYueG1sUEsFBgAAAAAEAAQA9QAAAIgDAAAAAA==&#10;" filled="f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3" o:spid="_x0000_s1028" type="#_x0000_t32" style="position:absolute;left:2587;top:1121;width:78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    <v:stroke endarrow="block"/>
                      </v:shape>
                      <v:shape id="AutoShape 24" o:spid="_x0000_s1029" type="#_x0000_t32" style="position:absolute;left:13025;top:1380;width:80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      <v:stroke endarrow="block"/>
                      </v:shape>
                      <v:rect id="Rectangle 25" o:spid="_x0000_s1030" style="position:absolute;left:10437;width:2608;height:2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hMMA&#10;AADbAAAADwAAAGRycy9kb3ducmV2LnhtbESPQWvCQBSE70L/w/IKvemmQrVEN5JKhZ6EqlC9PbLP&#10;3ZDs25DdmvTfu4VCj8PMfMOsN6NrxY36UHtW8DzLQBBXXtdsFJyOu+kriBCRNbaeScEPBdgUD5M1&#10;5toP/Em3QzQiQTjkqMDG2OVShsqSwzDzHXHyrr53GJPsjdQ9DgnuWjnPsoV0WHNasNjR1lLVHL6d&#10;gvfusi9fTJDlV7Tnxr8NO7s3Sj09juUKRKQx/of/2h9awXI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sEhMMAAADbAAAADwAAAAAAAAAAAAAAAACYAgAAZHJzL2Rv&#10;d25yZXYueG1sUEsFBgAAAAAEAAQA9QAAAIgDAAAAAA==&#10;" filled="f"/>
                      <v:rect id="Rectangle 26" o:spid="_x0000_s1031" style="position:absolute;left:21048;width:2308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Q9sAA&#10;AADbAAAADwAAAGRycy9kb3ducmV2LnhtbERPz2vCMBS+C/sfwhO8aepAN6qxdENhJ2FuML09mmdS&#10;2ryUJtruvzeHwY4f3+9tMbpW3KkPtWcFy0UGgrjyumaj4PvrMH8FESKyxtYzKfilAMXuabLFXPuB&#10;P+l+ikakEA45KrAxdrmUobLkMCx8R5y4q+8dxgR7I3WPQwp3rXzOsrV0WHNqsNjRu6WqOd2cgn13&#10;OZYrE2T5E+258W/DwR6NUrPpWG5ARBrjv/jP/aEVvKS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SQ9sAAAADbAAAADwAAAAAAAAAAAAAAAACYAgAAZHJzL2Rvd25y&#10;ZXYueG1sUEsFBgAAAAAEAAQA9QAAAIUDAAAAAA==&#10;" filled="f"/>
                    </v:group>
                  </w:pict>
                </mc:Fallback>
              </mc:AlternateConten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gấp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         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giảm 2 lần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14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98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  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49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866B89" w:rsidRPr="00B3706F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4557C26" wp14:editId="4E8886D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134620</wp:posOffset>
                      </wp:positionV>
                      <wp:extent cx="2733675" cy="285750"/>
                      <wp:effectExtent l="5080" t="5080" r="4445" b="13970"/>
                      <wp:wrapNone/>
                      <wp:docPr id="148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3675" cy="285750"/>
                                <a:chOff x="-86270" y="0"/>
                                <a:chExt cx="2421949" cy="229235"/>
                              </a:xfrm>
                            </wpg:grpSpPr>
                            <wps:wsp>
                              <wps:cNvPr id="80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86270" y="0"/>
                                  <a:ext cx="345349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92" y="103517"/>
                                  <a:ext cx="735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82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9456" y="103517"/>
                                  <a:ext cx="80255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8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2038" y="0"/>
                                  <a:ext cx="260747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4845" y="0"/>
                                  <a:ext cx="230834" cy="229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E374E" id="Group 148" o:spid="_x0000_s1026" style="position:absolute;margin-left:-2.85pt;margin-top:10.6pt;width:215.25pt;height:22.5pt;z-index:251660288" coordorigin="-862" coordsize="24219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phegMAADYOAAAOAAAAZHJzL2Uyb0RvYy54bWzsV1tv0zAUfkfiP1h+35I4SXPRMoQKTEjc&#10;xOAHuIlzEYltbHfp+PUcO0lbNhAS0ElI60Pqu8/5zncuvni2G3p0w5TuBC9wcO5jxHgpqo43Bf78&#10;6dVZipE2lFe0F5wV+JZp/Ozy6ZOLUeaMiFb0FVMIDuE6H2WBW2Nk7nm6bNlA9bmQjMNkLdRADXRV&#10;41WKjnD60HvE91feKFQllSiZ1jD6YprEl+78umaleV/XmhnUFxhkM+6r3Hdjv97lBc0bRWXblbMY&#10;9A+kGGjH4dL9US+ooWiruntHDV2phBa1OS/F4Im67krmdABtAv+ONldKbKXTpcnHRu5hAmjv4PTH&#10;x5bvbj4o1FVguwhMxekARnL3IjsA8IyyyWHVlZLX8oOaB5qpZzXe1Wqw/6AL2jlgb/fAsp1BJQyS&#10;JAxXSYxRCXMkjZN4Rr5swTx221m6IgkY6LC3bF8uuyMSZFE27yYZCWMrmLfc7VkR9xKNEpikD2Dp&#10;vwPruqWSORtoC8MMVgqiTlh9BIpR3vQMwZhDx62zWFlUtHwjyi8acbFuYRl7rpQYW0YrECtwWlh5&#10;4eBpg+1o2Io241tRgSno1ghHrDsw38drwTqM4vAAVpRkTqw9WDSXSpsrJgZkGwVWoIC7gd680WbC&#10;dVliNeDiVdf3ME7znqOxwFlMYrdBi76r7KRTVDWbda/QDbWe5n6zkX5YNnQG/L3vhgKnx4t6DgZd&#10;tLek0/lGVLeAhBKT00KQgUYr1DeMRnDYAuuvW6oYRv1rDmhmQRRZD3edKE4IdNTxzOZ4hvISjiqw&#10;wWhqrs0UFbZSdU0LNwVORy6egwXqzgFzkGoWFng2yXp6wgUL4aw8jpSIJEeEW/OJcOWOX9/hnFv9&#10;6VYCnX6g3LRlAf23lCNxmmTEuWjgh3Hgbqf5wrskjMMQMLcu/hvKaaOoBXktOAf2CTVh/SAEhJDK&#10;K8dmQ7v+Ja+QccgY1Tk3BnIVeGAV0IpBRrOtySd+yVA7bUF8QDKAFaboc0SGOVi7YHJ6MgQkzqJ4&#10;9Us2pD6JY0goj2w4fWgIFzYcchHJjkLDqXNRlhE/BFsvjn+ICWTlJ1GyJO7HXLTPUv93LoruEw4i&#10;P8RBGwb3tczpih8S+FEaQTn5E8aFfhqCfK7QvF8qPlY/ri76h9WPK77hceLq8fkhZV8/x32XIA/P&#10;vcvvAAAA//8DAFBLAwQUAAYACAAAACEA8mmBVd8AAAAIAQAADwAAAGRycy9kb3ducmV2LnhtbEyP&#10;QUvDQBSE74L/YXmCt3aT2EaJ2ZRS1FMRbIXS22v2NQnNvg3ZbZL+e9eTHocZZr7JV5NpxUC9aywr&#10;iOcRCOLS6oYrBd/799kLCOeRNbaWScGNHKyK+7scM21H/qJh5ysRSthlqKD2vsukdGVNBt3cdsTB&#10;O9veoA+yr6TucQzlppVJFKXSYMNhocaONjWVl93VKPgYcVw/xW/D9nLe3I775edhG5NSjw/T+hWE&#10;p8n/heEXP6BDEZhO9sraiVbBbPkckgqSOAER/EWyCFdOCtI0AVnk8v+B4gcAAP//AwBQSwECLQAU&#10;AAYACAAAACEAtoM4kv4AAADhAQAAEwAAAAAAAAAAAAAAAAAAAAAAW0NvbnRlbnRfVHlwZXNdLnht&#10;bFBLAQItABQABgAIAAAAIQA4/SH/1gAAAJQBAAALAAAAAAAAAAAAAAAAAC8BAABfcmVscy8ucmVs&#10;c1BLAQItABQABgAIAAAAIQAHAlphegMAADYOAAAOAAAAAAAAAAAAAAAAAC4CAABkcnMvZTJvRG9j&#10;LnhtbFBLAQItABQABgAIAAAAIQDyaYFV3wAAAAgBAAAPAAAAAAAAAAAAAAAAANQFAABkcnMvZG93&#10;bnJldi54bWxQSwUGAAAAAAQABADzAAAA4AYAAAAA&#10;">
                      <v:rect id="Rectangle 80" o:spid="_x0000_s1027" style="position:absolute;left:-862;width:3452;height:2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s178A&#10;AADbAAAADwAAAGRycy9kb3ducmV2LnhtbERPTYvCMBC9L/gfwgje1lRBkWqUKgqehHUXVm9DMybF&#10;ZlKaaOu/3xyEPT7e92rTu1o8qQ2VZwWTcQaCuPS6YqPg5/vwuQARIrLG2jMpeFGAzXrwscJc+46/&#10;6HmORqQQDjkqsDE2uZShtOQwjH1DnLibbx3GBFsjdYtdCne1nGbZXDqsODVYbGhnqbyfH07Bvrme&#10;ipkJsviN9nL32+5gT0ap0bAvliAi9fFf/HYftYJFWp++p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+zXvwAAANsAAAAPAAAAAAAAAAAAAAAAAJgCAABkcnMvZG93bnJl&#10;di54bWxQSwUGAAAAAAQABAD1AAAAhAMAAAAA&#10;" filled="f"/>
                      <v:shape id="AutoShape 27" o:spid="_x0000_s1028" type="#_x0000_t32" style="position:absolute;left:2587;top:1035;width:73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YZcUAAADbAAAADwAAAGRycy9kb3ducmV2LnhtbESPT2vCQBTE7wW/w/IKvTWbeCiaukop&#10;KMXiwT+Eentkn0lo9m3YXTX66V1B8DjMzG+Yyaw3rTiR841lBVmSgiAurW64UrDbzt9HIHxA1tha&#10;JgUX8jCbDl4mmGt75jWdNqESEcI+RwV1CF0upS9rMugT2xFH72CdwRClq6R2eI5w08phmn5Igw3H&#10;hRo7+q6p/N8cjYK/3/GxuBQrWhbZeLlHZ/x1u1Dq7bX/+gQRqA/P8KP9oxWMMr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fYZcUAAADbAAAADwAAAAAAAAAA&#10;AAAAAAChAgAAZHJzL2Rvd25yZXYueG1sUEsFBgAAAAAEAAQA+QAAAJMDAAAAAA==&#10;">
                        <v:stroke endarrow="block"/>
                      </v:shape>
                      <v:shape id="AutoShape 28" o:spid="_x0000_s1029" type="#_x0000_t32" style="position:absolute;left:12594;top:1035;width:80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VGEsUAAADbAAAADwAAAGRycy9kb3ducmV2LnhtbESPQWvCQBSE70L/w/IKvZmNHorGrFIK&#10;SknpoSpBb4/saxKafRt2VxP767uFgsdhZr5h8s1oOnEl51vLCmZJCoK4srrlWsHxsJ0uQPiArLGz&#10;TApu5GGzfpjkmGk78Cdd96EWEcI+QwVNCH0mpa8aMugT2xNH78s6gyFKV0vtcIhw08l5mj5Lgy3H&#10;hQZ7em2o+t5fjILT+/JS3soPKsrZsjijM/7nsFPq6XF8WYEINIZ7+L/9phUs5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VGEsUAAADbAAAADwAAAAAAAAAA&#10;AAAAAAChAgAAZHJzL2Rvd25yZXYueG1sUEsFBgAAAAAEAAQA+QAAAJMDAAAAAA==&#10;">
                        <v:stroke endarrow="block"/>
                      </v:shape>
                      <v:rect id="Rectangle 29" o:spid="_x0000_s1030" style="position:absolute;left:9920;width:2607;height:2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yoMMA&#10;AADbAAAADwAAAGRycy9kb3ducmV2LnhtbESPT2sCMRTE7wW/Q3iCt5q1pU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VyoMMAAADbAAAADwAAAAAAAAAAAAAAAACYAgAAZHJzL2Rv&#10;d25yZXYueG1sUEsFBgAAAAAEAAQA9QAAAIgDAAAAAA==&#10;" filled="f"/>
                      <v:rect id="Rectangle 30" o:spid="_x0000_s1031" style="position:absolute;left:21048;width:230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q1MMA&#10;AADbAAAADwAAAGRycy9kb3ducmV2LnhtbESPT2sCMRTE7wW/Q3iCt5q1tE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zq1MMAAADbAAAADwAAAAAAAAAAAAAAAACYAgAAZHJzL2Rv&#10;d25yZXYueG1sUEsFBgAAAAAEAAQA9QAAAIgDAAAAAA==&#10;" filled="f"/>
                    </v:group>
                  </w:pict>
                </mc:Fallback>
              </mc:AlternateConten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giảm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      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gấp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lần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52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13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   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39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nhận xét.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đọc đề bài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quan sát tranh tính và tìm đường đi đúng để Rô - bốt có 40 đồng vàng.</w:t>
            </w:r>
          </w:p>
          <w:p w:rsidR="00866B89" w:rsidRPr="00775A1C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Rô - bốt đi qua con đường: </w:t>
            </w:r>
            <w:r w:rsidRPr="00775A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“Giảm đi 3 lần; gấp 4 lần”</w:t>
            </w:r>
          </w:p>
          <w:p w:rsidR="00866B89" w:rsidRPr="00B3706F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775A1C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đọc đề bài 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TL: Mai có 28 chiếc bút màu. Sau khóa học vẽ số chiếc bút màu của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Mai còn lại so với lúc đầu giảm đi 4 lần.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TL: Mai còn lại bao nhiêu chiếc bút màu?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TL: Giảm một số đi một số lần.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lên bảng làm, lớp làm vào vở.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Bài giải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Số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cây bút màu Mai còn lại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là: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28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cây bút màu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)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B37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Đáp số</w:t>
            </w:r>
            <w:r w:rsidRPr="00B37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7 cây bút màu </w:t>
            </w:r>
          </w:p>
          <w:p w:rsidR="00866B89" w:rsidRPr="00B3706F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nhắc lại.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Muốn tìm số chia ta lấy số bị chia chia cho thương.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chia sẻ kết quả trước lớp.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866B89" w:rsidRPr="00B3706F" w:rsidTr="00737C22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(4p)</w:t>
            </w:r>
          </w:p>
        </w:tc>
      </w:tr>
      <w:tr w:rsidR="00866B89" w:rsidRPr="00B3706F" w:rsidTr="00737C22">
        <w:tc>
          <w:tcPr>
            <w:tcW w:w="2720" w:type="pct"/>
            <w:tcBorders>
              <w:top w:val="dashed" w:sz="4" w:space="0" w:color="auto"/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B370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chơi, hái hoa</w:t>
            </w:r>
            <w:proofErr w:type="gram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,...</w:t>
            </w:r>
            <w:proofErr w:type="gram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sau bài học để học sinh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 w:eastAsia="vi-VN" w:bidi="vi-VN"/>
              </w:rPr>
              <w:t>khái niệm giảm đi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B3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 w:eastAsia="vi-VN" w:bidi="vi-VN"/>
              </w:rPr>
              <w:t xml:space="preserve"> được với khái niệm gấp lên một số lần.</w:t>
            </w:r>
          </w:p>
          <w:p w:rsidR="00866B89" w:rsidRPr="00775A1C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Tìm các số có 2 chữ số, có hàng đơn vị là 0, giảm chúng đi 10 lần xem kết quả bằng bao nhiêu.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Tìm các số có 2 chữ số, có hàng chục là 7, gấp chúng lên 5 lần xem kết quả bằng bao nhiêu.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Nhận xét tiết học, tuyên dương một số học sinh tích cực xây dựng bài.</w:t>
            </w:r>
          </w:p>
        </w:tc>
        <w:tc>
          <w:tcPr>
            <w:tcW w:w="2280" w:type="pct"/>
            <w:tcBorders>
              <w:top w:val="dashed" w:sz="4" w:space="0" w:color="auto"/>
              <w:bottom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tả lời</w:t>
            </w:r>
          </w:p>
        </w:tc>
      </w:tr>
      <w:tr w:rsidR="00866B89" w:rsidRPr="00B3706F" w:rsidTr="00737C22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</w:t>
            </w:r>
          </w:p>
          <w:p w:rsidR="00866B89" w:rsidRPr="00B3706F" w:rsidRDefault="00866B89" w:rsidP="00737C22">
            <w:pPr>
              <w:spacing w:after="0" w:line="276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370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</w:t>
            </w:r>
          </w:p>
        </w:tc>
      </w:tr>
    </w:tbl>
    <w:p w:rsidR="00866B89" w:rsidRPr="000016F6" w:rsidRDefault="00866B89" w:rsidP="00866B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706F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</w:t>
      </w:r>
      <w:r w:rsidRPr="000016F6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</w:t>
      </w:r>
    </w:p>
    <w:p w:rsidR="00C43575" w:rsidRDefault="00C43575">
      <w:bookmarkStart w:id="1" w:name="_GoBack"/>
      <w:bookmarkEnd w:id="1"/>
    </w:p>
    <w:sectPr w:rsidR="00C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89"/>
    <w:rsid w:val="00866B89"/>
    <w:rsid w:val="00C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8B3152-BFD5-4FB8-94E7-3508F790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2026-01-28T02:25:00Z</dcterms:created>
  <dcterms:modified xsi:type="dcterms:W3CDTF">2026-01-28T02:26:00Z</dcterms:modified>
</cp:coreProperties>
</file>