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CE" w:rsidRPr="004B0C4B" w:rsidRDefault="00200CCE" w:rsidP="00200CCE">
      <w:pPr>
        <w:spacing w:after="0" w:line="276" w:lineRule="auto"/>
        <w:ind w:left="720" w:hanging="720"/>
        <w:jc w:val="center"/>
        <w:rPr>
          <w:rFonts w:ascii="Times New Roman" w:eastAsia="Times New Roman" w:hAnsi="Times New Roman" w:cs="Times New Roman"/>
          <w:b/>
          <w:bCs/>
          <w:sz w:val="28"/>
          <w:szCs w:val="28"/>
          <w:u w:val="single"/>
          <w:lang w:val="nl-NL"/>
        </w:rPr>
      </w:pPr>
      <w:r w:rsidRPr="004B0C4B">
        <w:rPr>
          <w:rFonts w:ascii="Times New Roman" w:eastAsia="Times New Roman" w:hAnsi="Times New Roman" w:cs="Times New Roman"/>
          <w:b/>
          <w:bCs/>
          <w:sz w:val="28"/>
          <w:szCs w:val="28"/>
          <w:u w:val="single"/>
          <w:lang w:val="nl-NL"/>
        </w:rPr>
        <w:t>TỰ NHIÊN VÀ XÃ HỘI( tiết 22)</w:t>
      </w:r>
    </w:p>
    <w:p w:rsidR="00200CCE" w:rsidRPr="004B0C4B" w:rsidRDefault="00200CCE" w:rsidP="00200CCE">
      <w:pPr>
        <w:spacing w:after="0" w:line="276" w:lineRule="auto"/>
        <w:ind w:left="720" w:hanging="720"/>
        <w:jc w:val="center"/>
        <w:rPr>
          <w:rFonts w:ascii="Times New Roman" w:eastAsia="Times New Roman" w:hAnsi="Times New Roman" w:cs="Times New Roman"/>
          <w:b/>
          <w:bCs/>
          <w:sz w:val="28"/>
          <w:szCs w:val="28"/>
          <w:u w:val="single"/>
          <w:lang w:val="nl-NL"/>
        </w:rPr>
      </w:pPr>
      <w:r w:rsidRPr="004B0C4B">
        <w:rPr>
          <w:rFonts w:ascii="Times New Roman" w:eastAsia="Times New Roman" w:hAnsi="Times New Roman" w:cs="Times New Roman"/>
          <w:b/>
          <w:bCs/>
          <w:sz w:val="28"/>
          <w:szCs w:val="28"/>
          <w:u w:val="single"/>
          <w:lang w:val="nl-NL"/>
        </w:rPr>
        <w:t>CHỦ ĐỀ 3</w:t>
      </w:r>
      <w:r w:rsidRPr="004B0C4B">
        <w:rPr>
          <w:rFonts w:ascii="Times New Roman" w:eastAsia="Times New Roman" w:hAnsi="Times New Roman" w:cs="Times New Roman"/>
          <w:b/>
          <w:bCs/>
          <w:sz w:val="28"/>
          <w:szCs w:val="28"/>
          <w:lang w:val="nl-NL"/>
        </w:rPr>
        <w:t>: CỘNG ĐỒNG ĐỊA PHƯƠNG</w:t>
      </w:r>
    </w:p>
    <w:p w:rsidR="00200CCE" w:rsidRPr="004B0C4B" w:rsidRDefault="00200CCE" w:rsidP="00200CCE">
      <w:pPr>
        <w:spacing w:after="0" w:line="276" w:lineRule="auto"/>
        <w:ind w:left="720" w:hanging="720"/>
        <w:jc w:val="center"/>
        <w:rPr>
          <w:rFonts w:ascii="Times New Roman" w:eastAsia="Times New Roman" w:hAnsi="Times New Roman" w:cs="Times New Roman"/>
          <w:b/>
          <w:bCs/>
          <w:sz w:val="28"/>
          <w:szCs w:val="28"/>
          <w:lang w:val="nl-NL"/>
        </w:rPr>
      </w:pPr>
      <w:r w:rsidRPr="004B0C4B">
        <w:rPr>
          <w:rFonts w:ascii="Times New Roman" w:eastAsia="Times New Roman" w:hAnsi="Times New Roman" w:cs="Times New Roman"/>
          <w:b/>
          <w:bCs/>
          <w:sz w:val="28"/>
          <w:szCs w:val="28"/>
          <w:lang w:val="nl-NL"/>
        </w:rPr>
        <w:t xml:space="preserve">Bài 09: HOẠT ĐỘNG SẢN XUẤT NÔNG NGHIỆP (T3) </w:t>
      </w:r>
    </w:p>
    <w:p w:rsidR="00200CCE" w:rsidRPr="004B0C4B" w:rsidRDefault="00200CCE" w:rsidP="00200CCE">
      <w:pPr>
        <w:spacing w:after="0" w:line="276" w:lineRule="auto"/>
        <w:ind w:firstLine="360"/>
        <w:rPr>
          <w:rFonts w:ascii="Times New Roman" w:eastAsia="Times New Roman" w:hAnsi="Times New Roman" w:cs="Times New Roman"/>
          <w:b/>
          <w:bCs/>
          <w:sz w:val="28"/>
          <w:szCs w:val="28"/>
          <w:u w:val="single"/>
          <w:lang w:val="nl-NL"/>
        </w:rPr>
      </w:pPr>
      <w:r w:rsidRPr="004B0C4B">
        <w:rPr>
          <w:rFonts w:ascii="Times New Roman" w:eastAsia="Times New Roman" w:hAnsi="Times New Roman" w:cs="Times New Roman"/>
          <w:b/>
          <w:bCs/>
          <w:sz w:val="28"/>
          <w:szCs w:val="28"/>
          <w:u w:val="single"/>
          <w:lang w:val="nl-NL"/>
        </w:rPr>
        <w:t>I. YÊU CẦU CẦN ĐẠT:</w:t>
      </w:r>
    </w:p>
    <w:p w:rsidR="00200CCE" w:rsidRPr="004B0C4B" w:rsidRDefault="00200CCE" w:rsidP="00200CCE">
      <w:pPr>
        <w:spacing w:after="0" w:line="276" w:lineRule="auto"/>
        <w:ind w:firstLine="360"/>
        <w:jc w:val="both"/>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t>1. Năng lực đặc thù: Sau khi học, học sinh sẽ:</w:t>
      </w:r>
    </w:p>
    <w:p w:rsidR="00200CCE" w:rsidRPr="004B0C4B" w:rsidRDefault="00200CCE" w:rsidP="00200CCE">
      <w:pPr>
        <w:spacing w:after="0" w:line="276" w:lineRule="auto"/>
        <w:ind w:firstLine="360"/>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Nói được những việc nên làm để tiêu dùng tiết kiệm, bảo vệ môi trường và lí do vì sao phải làm những việc đó.</w:t>
      </w:r>
    </w:p>
    <w:p w:rsidR="00200CCE" w:rsidRPr="004B0C4B" w:rsidRDefault="00200CCE" w:rsidP="00200CCE">
      <w:pPr>
        <w:spacing w:after="0" w:line="276" w:lineRule="auto"/>
        <w:ind w:firstLine="360"/>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Đưa ra được cách xử lí khi gặp các tình huống liên quan đến tiêu dùng tiết kiệm, bảo vệ môi trường.</w:t>
      </w:r>
    </w:p>
    <w:p w:rsidR="00200CCE" w:rsidRPr="004B0C4B" w:rsidRDefault="00200CCE" w:rsidP="00200CCE">
      <w:pPr>
        <w:spacing w:after="0" w:line="276" w:lineRule="auto"/>
        <w:ind w:firstLine="360"/>
        <w:jc w:val="both"/>
        <w:rPr>
          <w:rFonts w:ascii="Times New Roman" w:eastAsia="Times New Roman" w:hAnsi="Times New Roman" w:cs="Times New Roman"/>
          <w:b/>
          <w:sz w:val="28"/>
          <w:szCs w:val="28"/>
          <w:lang w:val="nl-NL"/>
        </w:rPr>
      </w:pPr>
      <w:r w:rsidRPr="004B0C4B">
        <w:rPr>
          <w:rFonts w:ascii="Times New Roman" w:eastAsia="Times New Roman" w:hAnsi="Times New Roman" w:cs="Times New Roman"/>
          <w:sz w:val="28"/>
          <w:szCs w:val="28"/>
          <w:lang w:val="nl-NL"/>
        </w:rPr>
        <w:t>- Thảo luận, lập kế hoạch thực hiện dự án.</w:t>
      </w:r>
    </w:p>
    <w:p w:rsidR="00200CCE" w:rsidRPr="00775A1C" w:rsidRDefault="00200CCE" w:rsidP="00200CCE">
      <w:pPr>
        <w:spacing w:after="0" w:line="276" w:lineRule="auto"/>
        <w:ind w:firstLine="360"/>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2. Năng lực chung.</w:t>
      </w:r>
    </w:p>
    <w:p w:rsidR="00200CCE" w:rsidRPr="00775A1C" w:rsidRDefault="00200CCE" w:rsidP="00200CCE">
      <w:pPr>
        <w:spacing w:after="0" w:line="276" w:lineRule="auto"/>
        <w:ind w:firstLine="360"/>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rsidR="00200CCE" w:rsidRPr="00775A1C" w:rsidRDefault="00200CCE" w:rsidP="00200CCE">
      <w:pPr>
        <w:spacing w:after="0" w:line="276" w:lineRule="auto"/>
        <w:ind w:firstLine="360"/>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rsidR="00200CCE" w:rsidRPr="00775A1C" w:rsidRDefault="00200CCE" w:rsidP="00200CCE">
      <w:pPr>
        <w:spacing w:after="0" w:line="276" w:lineRule="auto"/>
        <w:ind w:firstLine="360"/>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rsidR="00200CCE" w:rsidRPr="00775A1C" w:rsidRDefault="00200CCE" w:rsidP="00200CCE">
      <w:pPr>
        <w:spacing w:after="0" w:line="276" w:lineRule="auto"/>
        <w:ind w:firstLine="360"/>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3. Phẩm chất.</w:t>
      </w:r>
    </w:p>
    <w:p w:rsidR="00200CCE" w:rsidRPr="00775A1C" w:rsidRDefault="00200CCE" w:rsidP="00200CCE">
      <w:pPr>
        <w:spacing w:after="0" w:line="276" w:lineRule="auto"/>
        <w:ind w:firstLine="360"/>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nhân ái: Có biểu hiện yêu quý, tiết kiệm khi sử dụng những sản phẩm nông nghiệp và biết ơn những người nông dân đã làm ra các sản phẩm đó.</w:t>
      </w:r>
    </w:p>
    <w:p w:rsidR="00200CCE" w:rsidRPr="00775A1C" w:rsidRDefault="00200CCE" w:rsidP="00200CCE">
      <w:pPr>
        <w:spacing w:after="0" w:line="276" w:lineRule="auto"/>
        <w:ind w:firstLine="360"/>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chăm chỉ: Có tinh thần chăm chỉ học tập, luôn tự giác tìm hiểu bài.</w:t>
      </w:r>
    </w:p>
    <w:p w:rsidR="00200CCE" w:rsidRPr="00775A1C" w:rsidRDefault="00200CCE" w:rsidP="00200CCE">
      <w:pPr>
        <w:spacing w:after="0" w:line="276" w:lineRule="auto"/>
        <w:ind w:firstLine="360"/>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rsidR="00200CCE" w:rsidRPr="00775A1C" w:rsidRDefault="00200CCE" w:rsidP="00200CCE">
      <w:pPr>
        <w:spacing w:after="0" w:line="276" w:lineRule="auto"/>
        <w:ind w:firstLine="360"/>
        <w:jc w:val="both"/>
        <w:rPr>
          <w:rFonts w:ascii="Times New Roman" w:eastAsia="Times New Roman" w:hAnsi="Times New Roman" w:cs="Times New Roman"/>
          <w:b/>
          <w:sz w:val="28"/>
          <w:szCs w:val="28"/>
          <w:u w:val="single"/>
          <w:lang w:val="nl-NL"/>
        </w:rPr>
      </w:pPr>
      <w:r w:rsidRPr="00775A1C">
        <w:rPr>
          <w:rFonts w:ascii="Times New Roman" w:eastAsia="Times New Roman" w:hAnsi="Times New Roman" w:cs="Times New Roman"/>
          <w:b/>
          <w:sz w:val="28"/>
          <w:szCs w:val="28"/>
          <w:u w:val="single"/>
          <w:lang w:val="nl-NL"/>
        </w:rPr>
        <w:t xml:space="preserve">II. ĐỒ DÙNG DẠY HỌC </w:t>
      </w:r>
    </w:p>
    <w:p w:rsidR="00200CCE" w:rsidRPr="00775A1C" w:rsidRDefault="00200CCE" w:rsidP="00200CCE">
      <w:pPr>
        <w:widowControl w:val="0"/>
        <w:spacing w:after="0" w:line="276"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1. Giáo viên:</w:t>
      </w:r>
    </w:p>
    <w:p w:rsidR="00200CCE" w:rsidRPr="004B0C4B" w:rsidRDefault="00200CCE" w:rsidP="00200CCE">
      <w:pPr>
        <w:widowControl w:val="0"/>
        <w:spacing w:after="0" w:line="276" w:lineRule="auto"/>
        <w:jc w:val="both"/>
        <w:rPr>
          <w:rFonts w:ascii="Times New Roman" w:eastAsia="Times New Roman" w:hAnsi="Times New Roman" w:cs="Times New Roman"/>
          <w:sz w:val="28"/>
          <w:szCs w:val="28"/>
        </w:rPr>
      </w:pPr>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Kế</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hoạch</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bài</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dạy</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bài</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giảng</w:t>
      </w:r>
      <w:proofErr w:type="spellEnd"/>
      <w:r w:rsidRPr="004B0C4B">
        <w:rPr>
          <w:rFonts w:ascii="Times New Roman" w:eastAsia="Times New Roman" w:hAnsi="Times New Roman" w:cs="Times New Roman"/>
          <w:sz w:val="28"/>
          <w:szCs w:val="28"/>
        </w:rPr>
        <w:t xml:space="preserve"> Power point.</w:t>
      </w:r>
    </w:p>
    <w:p w:rsidR="00200CCE" w:rsidRPr="004B0C4B" w:rsidRDefault="00200CCE" w:rsidP="00200CCE">
      <w:pPr>
        <w:widowControl w:val="0"/>
        <w:spacing w:after="0" w:line="276" w:lineRule="auto"/>
        <w:jc w:val="both"/>
        <w:rPr>
          <w:rFonts w:ascii="Times New Roman" w:eastAsia="Times New Roman" w:hAnsi="Times New Roman" w:cs="Times New Roman"/>
          <w:sz w:val="28"/>
          <w:szCs w:val="28"/>
        </w:rPr>
      </w:pPr>
      <w:r w:rsidRPr="004B0C4B">
        <w:rPr>
          <w:rFonts w:ascii="Times New Roman" w:eastAsia="Times New Roman" w:hAnsi="Times New Roman" w:cs="Times New Roman"/>
          <w:sz w:val="28"/>
          <w:szCs w:val="28"/>
        </w:rPr>
        <w:t xml:space="preserve">- SGK </w:t>
      </w:r>
      <w:proofErr w:type="spellStart"/>
      <w:r w:rsidRPr="004B0C4B">
        <w:rPr>
          <w:rFonts w:ascii="Times New Roman" w:eastAsia="Times New Roman" w:hAnsi="Times New Roman" w:cs="Times New Roman"/>
          <w:sz w:val="28"/>
          <w:szCs w:val="28"/>
        </w:rPr>
        <w:t>và</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các</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thiết</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bị</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học</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liệu</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phục</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vụ</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cho</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tiết</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dạy</w:t>
      </w:r>
      <w:proofErr w:type="spellEnd"/>
      <w:r w:rsidRPr="004B0C4B">
        <w:rPr>
          <w:rFonts w:ascii="Times New Roman" w:eastAsia="Times New Roman" w:hAnsi="Times New Roman" w:cs="Times New Roman"/>
          <w:sz w:val="28"/>
          <w:szCs w:val="28"/>
        </w:rPr>
        <w:t>.</w:t>
      </w:r>
    </w:p>
    <w:p w:rsidR="00200CCE" w:rsidRPr="004B0C4B" w:rsidRDefault="00200CCE" w:rsidP="00200CCE">
      <w:pPr>
        <w:widowControl w:val="0"/>
        <w:spacing w:after="0" w:line="276" w:lineRule="auto"/>
        <w:jc w:val="both"/>
        <w:rPr>
          <w:rFonts w:ascii="Times New Roman" w:eastAsia="Times New Roman" w:hAnsi="Times New Roman" w:cs="Times New Roman"/>
          <w:b/>
          <w:sz w:val="28"/>
          <w:szCs w:val="28"/>
        </w:rPr>
      </w:pPr>
      <w:r w:rsidRPr="004B0C4B">
        <w:rPr>
          <w:rFonts w:ascii="Times New Roman" w:eastAsia="Times New Roman" w:hAnsi="Times New Roman" w:cs="Times New Roman"/>
          <w:b/>
          <w:sz w:val="28"/>
          <w:szCs w:val="28"/>
        </w:rPr>
        <w:t xml:space="preserve">2. </w:t>
      </w:r>
      <w:proofErr w:type="spellStart"/>
      <w:r w:rsidRPr="004B0C4B">
        <w:rPr>
          <w:rFonts w:ascii="Times New Roman" w:eastAsia="Times New Roman" w:hAnsi="Times New Roman" w:cs="Times New Roman"/>
          <w:b/>
          <w:sz w:val="28"/>
          <w:szCs w:val="28"/>
        </w:rPr>
        <w:t>Học</w:t>
      </w:r>
      <w:proofErr w:type="spellEnd"/>
      <w:r w:rsidRPr="004B0C4B">
        <w:rPr>
          <w:rFonts w:ascii="Times New Roman" w:eastAsia="Times New Roman" w:hAnsi="Times New Roman" w:cs="Times New Roman"/>
          <w:b/>
          <w:sz w:val="28"/>
          <w:szCs w:val="28"/>
        </w:rPr>
        <w:t xml:space="preserve"> </w:t>
      </w:r>
      <w:proofErr w:type="spellStart"/>
      <w:r w:rsidRPr="004B0C4B">
        <w:rPr>
          <w:rFonts w:ascii="Times New Roman" w:eastAsia="Times New Roman" w:hAnsi="Times New Roman" w:cs="Times New Roman"/>
          <w:b/>
          <w:sz w:val="28"/>
          <w:szCs w:val="28"/>
        </w:rPr>
        <w:t>sinh</w:t>
      </w:r>
      <w:proofErr w:type="spellEnd"/>
      <w:r w:rsidRPr="004B0C4B">
        <w:rPr>
          <w:rFonts w:ascii="Times New Roman" w:eastAsia="Times New Roman" w:hAnsi="Times New Roman" w:cs="Times New Roman"/>
          <w:b/>
          <w:sz w:val="28"/>
          <w:szCs w:val="28"/>
        </w:rPr>
        <w:t>:</w:t>
      </w:r>
    </w:p>
    <w:p w:rsidR="00200CCE" w:rsidRPr="004B0C4B" w:rsidRDefault="00200CCE" w:rsidP="00200CCE">
      <w:pPr>
        <w:widowControl w:val="0"/>
        <w:spacing w:after="0" w:line="276" w:lineRule="auto"/>
        <w:jc w:val="both"/>
        <w:rPr>
          <w:rFonts w:ascii="Times New Roman" w:eastAsia="Times New Roman" w:hAnsi="Times New Roman" w:cs="Times New Roman"/>
          <w:sz w:val="28"/>
          <w:szCs w:val="28"/>
        </w:rPr>
      </w:pPr>
      <w:r w:rsidRPr="004B0C4B">
        <w:rPr>
          <w:rFonts w:ascii="Times New Roman" w:eastAsia="Times New Roman" w:hAnsi="Times New Roman" w:cs="Times New Roman"/>
          <w:sz w:val="28"/>
          <w:szCs w:val="28"/>
        </w:rPr>
        <w:t xml:space="preserve">- SGK, </w:t>
      </w:r>
      <w:proofErr w:type="spellStart"/>
      <w:r w:rsidRPr="004B0C4B">
        <w:rPr>
          <w:rFonts w:ascii="Times New Roman" w:eastAsia="Times New Roman" w:hAnsi="Times New Roman" w:cs="Times New Roman"/>
          <w:sz w:val="28"/>
          <w:szCs w:val="28"/>
        </w:rPr>
        <w:t>vở</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viết</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và</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đồ</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dùng</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học</w:t>
      </w:r>
      <w:proofErr w:type="spellEnd"/>
      <w:r w:rsidRPr="004B0C4B">
        <w:rPr>
          <w:rFonts w:ascii="Times New Roman" w:eastAsia="Times New Roman" w:hAnsi="Times New Roman" w:cs="Times New Roman"/>
          <w:sz w:val="28"/>
          <w:szCs w:val="28"/>
        </w:rPr>
        <w:t xml:space="preserve"> </w:t>
      </w:r>
      <w:proofErr w:type="spellStart"/>
      <w:r w:rsidRPr="004B0C4B">
        <w:rPr>
          <w:rFonts w:ascii="Times New Roman" w:eastAsia="Times New Roman" w:hAnsi="Times New Roman" w:cs="Times New Roman"/>
          <w:sz w:val="28"/>
          <w:szCs w:val="28"/>
        </w:rPr>
        <w:t>tập</w:t>
      </w:r>
      <w:proofErr w:type="spellEnd"/>
      <w:r w:rsidRPr="004B0C4B">
        <w:rPr>
          <w:rFonts w:ascii="Times New Roman" w:eastAsia="Times New Roman" w:hAnsi="Times New Roman" w:cs="Times New Roman"/>
          <w:sz w:val="28"/>
          <w:szCs w:val="28"/>
        </w:rPr>
        <w:t>.</w:t>
      </w:r>
    </w:p>
    <w:p w:rsidR="00200CCE" w:rsidRPr="004B0C4B" w:rsidRDefault="00200CCE" w:rsidP="00200CCE">
      <w:pPr>
        <w:spacing w:after="0" w:line="276" w:lineRule="auto"/>
        <w:ind w:firstLine="360"/>
        <w:jc w:val="both"/>
        <w:outlineLvl w:val="0"/>
        <w:rPr>
          <w:rFonts w:ascii="Times New Roman" w:eastAsia="Times New Roman" w:hAnsi="Times New Roman" w:cs="Times New Roman"/>
          <w:b/>
          <w:bCs/>
          <w:sz w:val="28"/>
          <w:szCs w:val="28"/>
          <w:u w:val="single"/>
          <w:lang w:val="nl-NL"/>
        </w:rPr>
      </w:pPr>
      <w:r w:rsidRPr="004B0C4B">
        <w:rPr>
          <w:rFonts w:ascii="Times New Roman" w:eastAsia="Times New Roman" w:hAnsi="Times New Roman" w:cs="Times New Roman"/>
          <w:b/>
          <w:sz w:val="28"/>
          <w:szCs w:val="28"/>
          <w:u w:val="single"/>
        </w:rPr>
        <w:t>III. HOẠT ĐỘNG DẠY HỌC</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5"/>
        <w:gridCol w:w="4061"/>
      </w:tblGrid>
      <w:tr w:rsidR="00200CCE" w:rsidRPr="00A822B8" w:rsidTr="00737C22">
        <w:tc>
          <w:tcPr>
            <w:tcW w:w="5240" w:type="dxa"/>
            <w:tcBorders>
              <w:bottom w:val="dashed" w:sz="4" w:space="0" w:color="auto"/>
            </w:tcBorders>
          </w:tcPr>
          <w:p w:rsidR="00200CCE" w:rsidRPr="004B0C4B" w:rsidRDefault="00200CCE" w:rsidP="00737C22">
            <w:pPr>
              <w:spacing w:after="0" w:line="276" w:lineRule="auto"/>
              <w:jc w:val="center"/>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rsidR="00200CCE" w:rsidRPr="004B0C4B" w:rsidRDefault="00200CCE" w:rsidP="00737C22">
            <w:pPr>
              <w:spacing w:after="0" w:line="276" w:lineRule="auto"/>
              <w:jc w:val="center"/>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t>Hoạt động của học sinh</w:t>
            </w:r>
          </w:p>
        </w:tc>
      </w:tr>
      <w:tr w:rsidR="00200CCE" w:rsidRPr="004B0C4B" w:rsidTr="00737C22">
        <w:tc>
          <w:tcPr>
            <w:tcW w:w="9116" w:type="dxa"/>
            <w:gridSpan w:val="2"/>
            <w:tcBorders>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Cs/>
                <w:i/>
                <w:sz w:val="28"/>
                <w:szCs w:val="28"/>
                <w:lang w:val="vi-VN"/>
              </w:rPr>
            </w:pPr>
            <w:r w:rsidRPr="004B0C4B">
              <w:rPr>
                <w:rFonts w:ascii="Times New Roman" w:eastAsia="Times New Roman" w:hAnsi="Times New Roman" w:cs="Times New Roman"/>
                <w:b/>
                <w:bCs/>
                <w:sz w:val="28"/>
                <w:szCs w:val="28"/>
                <w:lang w:val="nl-NL"/>
              </w:rPr>
              <w:t>1. HĐ mở đầu</w:t>
            </w:r>
            <w:r w:rsidRPr="004B0C4B">
              <w:rPr>
                <w:rFonts w:ascii="Times New Roman" w:eastAsia="Times New Roman" w:hAnsi="Times New Roman" w:cs="Times New Roman"/>
                <w:b/>
                <w:iCs/>
                <w:sz w:val="28"/>
                <w:szCs w:val="28"/>
                <w:lang w:val="vi-VN"/>
              </w:rPr>
              <w:t>(3p</w:t>
            </w:r>
            <w:r w:rsidRPr="004B0C4B">
              <w:rPr>
                <w:rFonts w:ascii="Times New Roman" w:eastAsia="Times New Roman" w:hAnsi="Times New Roman" w:cs="Times New Roman"/>
                <w:bCs/>
                <w:i/>
                <w:sz w:val="28"/>
                <w:szCs w:val="28"/>
                <w:lang w:val="vi-VN"/>
              </w:rPr>
              <w:t>)</w:t>
            </w:r>
          </w:p>
        </w:tc>
      </w:tr>
      <w:tr w:rsidR="00200CCE" w:rsidRPr="00A822B8" w:rsidTr="00737C22">
        <w:tc>
          <w:tcPr>
            <w:tcW w:w="5240" w:type="dxa"/>
            <w:tcBorders>
              <w:bottom w:val="dashed" w:sz="4" w:space="0" w:color="auto"/>
            </w:tcBorders>
          </w:tcPr>
          <w:p w:rsidR="00200CCE" w:rsidRPr="004B0C4B" w:rsidRDefault="00200CCE" w:rsidP="00737C22">
            <w:pPr>
              <w:spacing w:after="0" w:line="276" w:lineRule="auto"/>
              <w:jc w:val="both"/>
              <w:outlineLvl w:val="0"/>
              <w:rPr>
                <w:rFonts w:ascii="Times New Roman" w:eastAsia="Times New Roman" w:hAnsi="Times New Roman" w:cs="Times New Roman"/>
                <w:bCs/>
                <w:sz w:val="28"/>
                <w:szCs w:val="28"/>
                <w:lang w:val="nl-NL"/>
              </w:rPr>
            </w:pPr>
            <w:r w:rsidRPr="004B0C4B">
              <w:rPr>
                <w:rFonts w:ascii="Times New Roman" w:eastAsia="Times New Roman" w:hAnsi="Times New Roman" w:cs="Times New Roman"/>
                <w:bCs/>
                <w:sz w:val="28"/>
                <w:szCs w:val="28"/>
                <w:lang w:val="nl-NL"/>
              </w:rPr>
              <w:t xml:space="preserve">- GV tổ chức cho HS khởi động bài học thông qua một số câu hỏi sau:  </w:t>
            </w:r>
          </w:p>
          <w:p w:rsidR="00200CCE" w:rsidRPr="004B0C4B" w:rsidRDefault="00200CCE" w:rsidP="00737C22">
            <w:pPr>
              <w:spacing w:after="0" w:line="276" w:lineRule="auto"/>
              <w:jc w:val="both"/>
              <w:outlineLvl w:val="0"/>
              <w:rPr>
                <w:rFonts w:ascii="Times New Roman" w:eastAsia="Times New Roman" w:hAnsi="Times New Roman" w:cs="Times New Roman"/>
                <w:bCs/>
                <w:sz w:val="28"/>
                <w:szCs w:val="28"/>
                <w:lang w:val="nl-NL"/>
              </w:rPr>
            </w:pPr>
            <w:r w:rsidRPr="004B0C4B">
              <w:rPr>
                <w:rFonts w:ascii="Times New Roman" w:eastAsia="Times New Roman" w:hAnsi="Times New Roman" w:cs="Times New Roman"/>
                <w:bCs/>
                <w:sz w:val="28"/>
                <w:szCs w:val="28"/>
                <w:lang w:val="nl-NL"/>
              </w:rPr>
              <w:lastRenderedPageBreak/>
              <w:t>+ Giới thiệu 1 hoạt động sản xuất nông nghiệp ở địa phương em?</w:t>
            </w:r>
          </w:p>
          <w:p w:rsidR="00200CCE" w:rsidRPr="004B0C4B" w:rsidRDefault="00200CCE" w:rsidP="00737C22">
            <w:pPr>
              <w:spacing w:after="0" w:line="276" w:lineRule="auto"/>
              <w:jc w:val="both"/>
              <w:outlineLvl w:val="0"/>
              <w:rPr>
                <w:rFonts w:ascii="Times New Roman" w:eastAsia="Times New Roman" w:hAnsi="Times New Roman" w:cs="Times New Roman"/>
                <w:bCs/>
                <w:sz w:val="28"/>
                <w:szCs w:val="28"/>
                <w:lang w:val="nl-NL"/>
              </w:rPr>
            </w:pPr>
            <w:r w:rsidRPr="004B0C4B">
              <w:rPr>
                <w:rFonts w:ascii="Times New Roman" w:eastAsia="Times New Roman" w:hAnsi="Times New Roman" w:cs="Times New Roman"/>
                <w:bCs/>
                <w:sz w:val="28"/>
                <w:szCs w:val="28"/>
                <w:lang w:val="nl-NL"/>
              </w:rPr>
              <w:t>+ Sản phẩm của hoạt động đó là gì?</w:t>
            </w:r>
          </w:p>
          <w:p w:rsidR="00200CCE" w:rsidRPr="004B0C4B" w:rsidRDefault="00200CCE" w:rsidP="00737C22">
            <w:pPr>
              <w:spacing w:after="0" w:line="276" w:lineRule="auto"/>
              <w:jc w:val="both"/>
              <w:outlineLvl w:val="0"/>
              <w:rPr>
                <w:rFonts w:ascii="Times New Roman" w:eastAsia="Times New Roman" w:hAnsi="Times New Roman" w:cs="Times New Roman"/>
                <w:bCs/>
                <w:sz w:val="28"/>
                <w:szCs w:val="28"/>
                <w:lang w:val="nl-NL"/>
              </w:rPr>
            </w:pPr>
            <w:r w:rsidRPr="004B0C4B">
              <w:rPr>
                <w:rFonts w:ascii="Times New Roman" w:eastAsia="Times New Roman" w:hAnsi="Times New Roman" w:cs="Times New Roman"/>
                <w:bCs/>
                <w:sz w:val="28"/>
                <w:szCs w:val="28"/>
                <w:lang w:val="nl-NL"/>
              </w:rPr>
              <w:t>+ Sản phẩm đó mang lại lợi ích gì?</w:t>
            </w:r>
          </w:p>
          <w:p w:rsidR="00200CCE" w:rsidRPr="004B0C4B" w:rsidRDefault="00200CCE" w:rsidP="00737C22">
            <w:pPr>
              <w:spacing w:after="0" w:line="276" w:lineRule="auto"/>
              <w:jc w:val="both"/>
              <w:outlineLvl w:val="0"/>
              <w:rPr>
                <w:rFonts w:ascii="Times New Roman" w:eastAsia="Times New Roman" w:hAnsi="Times New Roman" w:cs="Times New Roman"/>
                <w:bCs/>
                <w:sz w:val="28"/>
                <w:szCs w:val="28"/>
                <w:lang w:val="nl-NL"/>
              </w:rPr>
            </w:pPr>
            <w:r w:rsidRPr="004B0C4B">
              <w:rPr>
                <w:rFonts w:ascii="Times New Roman" w:eastAsia="Times New Roman" w:hAnsi="Times New Roman" w:cs="Times New Roman"/>
                <w:bCs/>
                <w:sz w:val="28"/>
                <w:szCs w:val="28"/>
                <w:lang w:val="nl-NL"/>
              </w:rPr>
              <w:t>- GV Nhận xét, tuyên dương.</w:t>
            </w:r>
          </w:p>
          <w:p w:rsidR="00200CCE" w:rsidRPr="004B0C4B" w:rsidRDefault="00200CCE" w:rsidP="00737C22">
            <w:pPr>
              <w:spacing w:after="0" w:line="276" w:lineRule="auto"/>
              <w:jc w:val="both"/>
              <w:outlineLvl w:val="0"/>
              <w:rPr>
                <w:rFonts w:ascii="Times New Roman" w:eastAsia="Times New Roman" w:hAnsi="Times New Roman" w:cs="Times New Roman"/>
                <w:bCs/>
                <w:sz w:val="28"/>
                <w:szCs w:val="28"/>
                <w:lang w:val="nl-NL"/>
              </w:rPr>
            </w:pPr>
            <w:r w:rsidRPr="004B0C4B">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lastRenderedPageBreak/>
              <w:t>- HS tham gia khởi động.</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outlineLvl w:val="0"/>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xml:space="preserve">- HS Trả lời: </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HS lắng nghe.</w:t>
            </w:r>
          </w:p>
        </w:tc>
      </w:tr>
      <w:tr w:rsidR="00200CCE" w:rsidRPr="00A822B8" w:rsidTr="00737C22">
        <w:tc>
          <w:tcPr>
            <w:tcW w:w="9116" w:type="dxa"/>
            <w:gridSpan w:val="2"/>
            <w:tcBorders>
              <w:top w:val="dashed" w:sz="4" w:space="0" w:color="auto"/>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
                <w:bCs/>
                <w:iCs/>
                <w:sz w:val="28"/>
                <w:szCs w:val="28"/>
                <w:lang w:val="vi-VN"/>
              </w:rPr>
            </w:pPr>
            <w:r w:rsidRPr="004B0C4B">
              <w:rPr>
                <w:rFonts w:ascii="Times New Roman" w:eastAsia="Times New Roman" w:hAnsi="Times New Roman" w:cs="Times New Roman"/>
                <w:b/>
                <w:bCs/>
                <w:iCs/>
                <w:sz w:val="28"/>
                <w:szCs w:val="28"/>
                <w:lang w:val="nl-NL"/>
              </w:rPr>
              <w:lastRenderedPageBreak/>
              <w:t>2. Hình thành kiến thức mới</w:t>
            </w:r>
            <w:r w:rsidRPr="004B0C4B">
              <w:rPr>
                <w:rFonts w:ascii="Times New Roman" w:eastAsia="Times New Roman" w:hAnsi="Times New Roman" w:cs="Times New Roman"/>
                <w:b/>
                <w:bCs/>
                <w:iCs/>
                <w:sz w:val="28"/>
                <w:szCs w:val="28"/>
                <w:lang w:val="vi-VN"/>
              </w:rPr>
              <w:t>:(14-17p)</w:t>
            </w:r>
          </w:p>
        </w:tc>
      </w:tr>
      <w:tr w:rsidR="00200CCE" w:rsidRPr="004B0C4B" w:rsidTr="00737C22">
        <w:tc>
          <w:tcPr>
            <w:tcW w:w="5240" w:type="dxa"/>
            <w:tcBorders>
              <w:top w:val="dashed" w:sz="4" w:space="0" w:color="auto"/>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t>Hoạt động 1. Tìm hiểu những việc nên làm để tiêu dùng tiết kiệm, bảo vệ môi trường và lí do phải làm những việc đó (làm việc nhóm)</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chia sẻ các hình 14; 15 và nêu câu hỏi. Sau đó mời học sinh quan sát, làm việc nhóm 4 và mời đại diện một số nhóm trình bày kết quả.</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Những việc nào nên làm  để tiêu dùng tiết kiệm, bảo vệ môi trường? Vì sao chúng ta nên làm như vậy?</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mời đại diện một số nhóm trình bày kết quả.</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mời các HS khác nhận xét, bổ sung.</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nhận xét chung, tuyên dương.</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chốt HĐ1 và mời HS đọc lại.</w:t>
            </w:r>
          </w:p>
        </w:tc>
        <w:tc>
          <w:tcPr>
            <w:tcW w:w="3876" w:type="dxa"/>
            <w:tcBorders>
              <w:top w:val="dashed" w:sz="4" w:space="0" w:color="auto"/>
              <w:bottom w:val="dashed" w:sz="4" w:space="0" w:color="auto"/>
            </w:tcBorders>
          </w:tcPr>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Một số nhóm trình bày.</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HS nhận xét ý kiến của nhóm bạn.</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Lắng nghe rút kinh nghiệm.</w:t>
            </w:r>
          </w:p>
        </w:tc>
      </w:tr>
      <w:tr w:rsidR="00200CCE" w:rsidRPr="004B0C4B" w:rsidTr="00737C22">
        <w:tc>
          <w:tcPr>
            <w:tcW w:w="9116" w:type="dxa"/>
            <w:gridSpan w:val="2"/>
            <w:tcBorders>
              <w:top w:val="dashed" w:sz="4" w:space="0" w:color="auto"/>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
                <w:bCs/>
                <w:iCs/>
                <w:sz w:val="28"/>
                <w:szCs w:val="28"/>
                <w:lang w:val="vi-VN"/>
              </w:rPr>
            </w:pPr>
            <w:r w:rsidRPr="004B0C4B">
              <w:rPr>
                <w:rFonts w:ascii="Times New Roman" w:eastAsia="Times New Roman" w:hAnsi="Times New Roman" w:cs="Times New Roman"/>
                <w:b/>
                <w:bCs/>
                <w:iCs/>
                <w:sz w:val="28"/>
                <w:szCs w:val="28"/>
                <w:lang w:val="nl-NL"/>
              </w:rPr>
              <w:t>3. Luyện tập, thực hành</w:t>
            </w:r>
            <w:r w:rsidRPr="004B0C4B">
              <w:rPr>
                <w:rFonts w:ascii="Times New Roman" w:eastAsia="Times New Roman" w:hAnsi="Times New Roman" w:cs="Times New Roman"/>
                <w:b/>
                <w:bCs/>
                <w:iCs/>
                <w:sz w:val="28"/>
                <w:szCs w:val="28"/>
                <w:lang w:val="vi-VN"/>
              </w:rPr>
              <w:t>(13-18p)</w:t>
            </w:r>
          </w:p>
        </w:tc>
      </w:tr>
      <w:tr w:rsidR="00200CCE" w:rsidRPr="004B0C4B" w:rsidTr="00737C22">
        <w:tc>
          <w:tcPr>
            <w:tcW w:w="5240" w:type="dxa"/>
            <w:tcBorders>
              <w:top w:val="dashed" w:sz="4" w:space="0" w:color="auto"/>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t>Hoạt động 2. Xử lí tình huống liên quan đến tiêu dùng tiết kiệm, bảo vệ môi trường. (làm việc cặp đôi)</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cho HS quan sát hình 16, chỉ và nói tình huống trong hình, GV nêu câu hỏi, HS làm việc cặp đôi đóng vai 2 bạn trong hình, đưa ra các câu trả lời và xử lí tình huống.</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mời đại diện một số cặp trình bày kết quả.</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mời các HS khác nhận xét, bổ sung.</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nhận xét chung, tuyên dương.</w:t>
            </w:r>
          </w:p>
          <w:p w:rsidR="00200CCE" w:rsidRPr="004B0C4B" w:rsidRDefault="00200CCE" w:rsidP="00737C22">
            <w:pPr>
              <w:spacing w:after="0" w:line="276" w:lineRule="auto"/>
              <w:jc w:val="both"/>
              <w:rPr>
                <w:rFonts w:ascii="Times New Roman" w:eastAsia="Times New Roman" w:hAnsi="Times New Roman" w:cs="Times New Roman"/>
                <w:i/>
                <w:sz w:val="28"/>
                <w:szCs w:val="28"/>
                <w:lang w:val="nl-NL"/>
              </w:rPr>
            </w:pPr>
            <w:r w:rsidRPr="004B0C4B">
              <w:rPr>
                <w:rFonts w:ascii="Times New Roman" w:eastAsia="Times New Roman" w:hAnsi="Times New Roman" w:cs="Times New Roman"/>
                <w:sz w:val="28"/>
                <w:szCs w:val="28"/>
                <w:lang w:val="nl-NL"/>
              </w:rPr>
              <w:t>- GV chốt HĐ2 và mời HS đọc lại.</w:t>
            </w:r>
          </w:p>
        </w:tc>
        <w:tc>
          <w:tcPr>
            <w:tcW w:w="3876" w:type="dxa"/>
            <w:tcBorders>
              <w:top w:val="dashed" w:sz="4" w:space="0" w:color="auto"/>
              <w:bottom w:val="dashed" w:sz="4" w:space="0" w:color="auto"/>
            </w:tcBorders>
          </w:tcPr>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Học sinh chia nhóm 2, đọc yêu cầu bài và tiến hành thảo luận.</w:t>
            </w:r>
          </w:p>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Đại diện một số cặp trình bày:</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Đại diện các nhóm nhận xét.</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Lắng nghe rút kinh nghiệm.</w:t>
            </w:r>
          </w:p>
        </w:tc>
      </w:tr>
      <w:tr w:rsidR="00200CCE" w:rsidRPr="004B0C4B" w:rsidTr="00737C22">
        <w:tc>
          <w:tcPr>
            <w:tcW w:w="9116" w:type="dxa"/>
            <w:gridSpan w:val="2"/>
            <w:tcBorders>
              <w:top w:val="dashed" w:sz="4" w:space="0" w:color="auto"/>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
                <w:bCs/>
                <w:iCs/>
                <w:sz w:val="28"/>
                <w:szCs w:val="28"/>
                <w:lang w:val="vi-VN"/>
              </w:rPr>
            </w:pPr>
            <w:r w:rsidRPr="004B0C4B">
              <w:rPr>
                <w:rFonts w:ascii="Times New Roman" w:eastAsia="Times New Roman" w:hAnsi="Times New Roman" w:cs="Times New Roman"/>
                <w:b/>
                <w:bCs/>
                <w:iCs/>
                <w:sz w:val="28"/>
                <w:szCs w:val="28"/>
                <w:lang w:val="nl-NL"/>
              </w:rPr>
              <w:t>4. Vận dụng, trải nghiệm</w:t>
            </w:r>
            <w:r w:rsidRPr="004B0C4B">
              <w:rPr>
                <w:rFonts w:ascii="Times New Roman" w:eastAsia="Times New Roman" w:hAnsi="Times New Roman" w:cs="Times New Roman"/>
                <w:b/>
                <w:bCs/>
                <w:iCs/>
                <w:sz w:val="28"/>
                <w:szCs w:val="28"/>
                <w:lang w:val="vi-VN"/>
              </w:rPr>
              <w:t>: (4p)</w:t>
            </w:r>
          </w:p>
        </w:tc>
      </w:tr>
      <w:tr w:rsidR="00200CCE" w:rsidRPr="004B0C4B" w:rsidTr="00737C22">
        <w:tc>
          <w:tcPr>
            <w:tcW w:w="5240" w:type="dxa"/>
            <w:tcBorders>
              <w:top w:val="dashed" w:sz="4" w:space="0" w:color="auto"/>
              <w:bottom w:val="dashed" w:sz="4" w:space="0" w:color="auto"/>
            </w:tcBorders>
          </w:tcPr>
          <w:p w:rsidR="00200CCE" w:rsidRPr="004B0C4B" w:rsidRDefault="00200CCE" w:rsidP="00737C22">
            <w:pPr>
              <w:spacing w:after="0" w:line="276" w:lineRule="auto"/>
              <w:jc w:val="both"/>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lastRenderedPageBreak/>
              <w:t>Hoạt động 3. Giới thiệu một số sản phẩm nông nghiệp của địa phương (Làm việc chung cả lớp)</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chia lớp thành 3 nhóm, trưng bày sản phẩm của nhóm mình đã sưu tầm được vào góc nhóm mình.</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GV mời các nhóm chia sẻ về thông tin nhóm mình thu thập được: Các sản phẩm nông nghiệp được trưng bày là những sản phẩm gì? Các sản phẩm đó có lợi ích gì? Hoạt động sản xuất nông nghiệp nào tạo ra sản phẩm đó? Giới thiệu một số sản phẩm nông nghiệp đặc trưng của địa phương em?</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xml:space="preserve">- GV mời các nhóm khác nhận xét, bổ sung </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xml:space="preserve">- GV nhận xét chung, tuyên dương. Bổ sung thêm </w:t>
            </w:r>
          </w:p>
          <w:p w:rsidR="00200CCE" w:rsidRPr="004B0C4B" w:rsidRDefault="00200CCE" w:rsidP="00737C22">
            <w:pPr>
              <w:spacing w:after="0" w:line="276" w:lineRule="auto"/>
              <w:jc w:val="both"/>
              <w:rPr>
                <w:rFonts w:ascii="Times New Roman" w:eastAsia="Times New Roman" w:hAnsi="Times New Roman" w:cs="Times New Roman"/>
                <w:b/>
                <w:sz w:val="28"/>
                <w:szCs w:val="28"/>
                <w:lang w:val="nl-NL"/>
              </w:rPr>
            </w:pPr>
            <w:r w:rsidRPr="004B0C4B">
              <w:rPr>
                <w:rFonts w:ascii="Times New Roman" w:eastAsia="Times New Roman" w:hAnsi="Times New Roman" w:cs="Times New Roman"/>
                <w:sz w:val="28"/>
                <w:szCs w:val="28"/>
                <w:lang w:val="nl-NL"/>
              </w:rPr>
              <w:t>* Thảo luận , lập kế hoạch thực hiện dự án.</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Nhận xét bài học.</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Dặn dò về nhà.</w:t>
            </w:r>
          </w:p>
        </w:tc>
        <w:tc>
          <w:tcPr>
            <w:tcW w:w="3876" w:type="dxa"/>
            <w:tcBorders>
              <w:top w:val="dashed" w:sz="4" w:space="0" w:color="auto"/>
              <w:bottom w:val="dashed" w:sz="4" w:space="0" w:color="auto"/>
            </w:tcBorders>
          </w:tcPr>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Học sinh cùng nhau trưng bày sản phẩm của nhóm mình đã sưu tầm được vào góc nhóm mình.</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Các học sinh khác nhận xét.</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 Lắng nghe, rút kinh nghiệm.</w:t>
            </w: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p w:rsidR="00200CCE" w:rsidRPr="004B0C4B" w:rsidRDefault="00200CCE" w:rsidP="00737C22">
            <w:pPr>
              <w:spacing w:after="0" w:line="276" w:lineRule="auto"/>
              <w:jc w:val="both"/>
              <w:rPr>
                <w:rFonts w:ascii="Times New Roman" w:eastAsia="Times New Roman" w:hAnsi="Times New Roman" w:cs="Times New Roman"/>
                <w:sz w:val="28"/>
                <w:szCs w:val="28"/>
                <w:lang w:val="nl-NL"/>
              </w:rPr>
            </w:pPr>
          </w:p>
        </w:tc>
      </w:tr>
      <w:tr w:rsidR="00200CCE" w:rsidRPr="004B0C4B" w:rsidTr="00737C22">
        <w:tc>
          <w:tcPr>
            <w:tcW w:w="9116" w:type="dxa"/>
            <w:gridSpan w:val="2"/>
            <w:tcBorders>
              <w:top w:val="dashed" w:sz="4" w:space="0" w:color="auto"/>
            </w:tcBorders>
          </w:tcPr>
          <w:p w:rsidR="00200CCE" w:rsidRPr="004B0C4B" w:rsidRDefault="00200CCE" w:rsidP="00737C22">
            <w:pPr>
              <w:spacing w:after="0" w:line="276" w:lineRule="auto"/>
              <w:rPr>
                <w:rFonts w:ascii="Times New Roman" w:eastAsia="Times New Roman" w:hAnsi="Times New Roman" w:cs="Times New Roman"/>
                <w:b/>
                <w:sz w:val="28"/>
                <w:szCs w:val="28"/>
                <w:lang w:val="nl-NL"/>
              </w:rPr>
            </w:pPr>
            <w:r w:rsidRPr="004B0C4B">
              <w:rPr>
                <w:rFonts w:ascii="Times New Roman" w:eastAsia="Times New Roman" w:hAnsi="Times New Roman" w:cs="Times New Roman"/>
                <w:b/>
                <w:sz w:val="28"/>
                <w:szCs w:val="28"/>
                <w:lang w:val="nl-NL"/>
              </w:rPr>
              <w:t>IV. ĐIỀU CHỈNH SAU BÀI DẠY:</w:t>
            </w:r>
          </w:p>
          <w:p w:rsidR="00200CCE" w:rsidRPr="004B0C4B" w:rsidRDefault="00200CCE" w:rsidP="00737C22">
            <w:pPr>
              <w:spacing w:after="0" w:line="276" w:lineRule="auto"/>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200CCE" w:rsidRPr="004B0C4B" w:rsidRDefault="00200CCE" w:rsidP="00737C22">
            <w:pPr>
              <w:spacing w:after="0" w:line="276" w:lineRule="auto"/>
              <w:rPr>
                <w:rFonts w:ascii="Times New Roman" w:eastAsia="Times New Roman" w:hAnsi="Times New Roman" w:cs="Times New Roman"/>
                <w:sz w:val="28"/>
                <w:szCs w:val="28"/>
                <w:lang w:val="nl-NL"/>
              </w:rPr>
            </w:pPr>
            <w:r w:rsidRPr="004B0C4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200CCE" w:rsidRDefault="00200CCE" w:rsidP="00200CCE">
      <w:pPr>
        <w:widowControl w:val="0"/>
        <w:tabs>
          <w:tab w:val="left" w:pos="3151"/>
        </w:tabs>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________________________________________________</w:t>
      </w:r>
    </w:p>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CE"/>
    <w:rsid w:val="00200CCE"/>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2ECA-751B-4982-9C67-9AF22693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C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2026-01-28T02:21:00Z</dcterms:created>
  <dcterms:modified xsi:type="dcterms:W3CDTF">2026-01-28T02:21:00Z</dcterms:modified>
</cp:coreProperties>
</file>