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427" w:rsidRPr="008207F1" w:rsidRDefault="00FE1427" w:rsidP="00FE1427">
      <w:pPr>
        <w:widowControl w:val="0"/>
        <w:tabs>
          <w:tab w:val="left" w:pos="3151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ba</w:t>
      </w:r>
      <w:proofErr w:type="spellEnd"/>
    </w:p>
    <w:p w:rsidR="00FE1427" w:rsidRPr="008207F1" w:rsidRDefault="00FE1427" w:rsidP="00FE1427">
      <w:pPr>
        <w:widowControl w:val="0"/>
        <w:tabs>
          <w:tab w:val="left" w:pos="3151"/>
        </w:tabs>
        <w:spacing w:after="0"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Ngày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soạn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14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/ 202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</w:p>
    <w:p w:rsidR="00FE1427" w:rsidRPr="008207F1" w:rsidRDefault="00FE1427" w:rsidP="00FE1427">
      <w:pPr>
        <w:widowControl w:val="0"/>
        <w:spacing w:after="0"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Ngày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dạy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29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/ 202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</w:p>
    <w:p w:rsidR="00FE1427" w:rsidRPr="00F517A5" w:rsidRDefault="00FE1427" w:rsidP="00FE1427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  <w:t>TOÁN (Tiết 38)</w:t>
      </w:r>
    </w:p>
    <w:p w:rsidR="00FE1427" w:rsidRPr="00F517A5" w:rsidRDefault="00FE1427" w:rsidP="00FE1427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19: HÌNH TAM GIÁC, HÌNH TỨ GIÁC,</w:t>
      </w:r>
      <w:r w:rsidRPr="00F517A5">
        <w:rPr>
          <w:rFonts w:ascii="Times New Roman" w:eastAsia="Arial" w:hAnsi="Times New Roman" w:cs="Times New Roman"/>
          <w:b/>
          <w:color w:val="000000"/>
          <w:sz w:val="26"/>
          <w:szCs w:val="26"/>
          <w:lang w:val="nl-NL"/>
        </w:rPr>
        <w:t xml:space="preserve"> HÌNH VUÔNG,HÌNH CHỮ NHẬT.</w:t>
      </w: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 (T1) – Trang 73</w:t>
      </w:r>
    </w:p>
    <w:p w:rsidR="00FE1427" w:rsidRPr="00F517A5" w:rsidRDefault="00FE1427" w:rsidP="00FE1427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  <w:t>I. YÊU CẦU CẦN ĐẠT: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Nhận biết được hình tam giác, hình tứ giác và các yếu tố cơ bản gồm đỉnh, cạnh, góc của hình tam giác, hình tứ giác.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FE1427" w:rsidRPr="00F517A5" w:rsidRDefault="00FE1427" w:rsidP="00FE1427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tự chủ, tự học: lắng nghe, trả lời câu hỏi, làm bài tập.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giải quyết vấn đề và sáng tạo:tham gia trò chơi, vận dụng.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giao tiếp và hợp tác: hoạt động nhóm.</w:t>
      </w:r>
    </w:p>
    <w:p w:rsidR="00FE1427" w:rsidRPr="00F517A5" w:rsidRDefault="00FE1427" w:rsidP="00FE1427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Phẩm chất.</w:t>
      </w:r>
    </w:p>
    <w:p w:rsidR="00FE1427" w:rsidRPr="00F517A5" w:rsidRDefault="00FE1427" w:rsidP="00FE1427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FE1427" w:rsidRPr="00F517A5" w:rsidRDefault="00FE1427" w:rsidP="00FE142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FE1427" w:rsidRPr="00F517A5" w:rsidRDefault="00FE1427" w:rsidP="00FE142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FE1427" w:rsidRPr="00F517A5" w:rsidRDefault="00FE1427" w:rsidP="00FE1427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II.ĐỒ DÙNG DẠY HỌC</w:t>
      </w:r>
    </w:p>
    <w:p w:rsidR="00FE1427" w:rsidRPr="00F517A5" w:rsidRDefault="00FE1427" w:rsidP="00FE1427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1. Giáo viên:</w:t>
      </w:r>
    </w:p>
    <w:p w:rsidR="00FE1427" w:rsidRPr="00F517A5" w:rsidRDefault="00FE1427" w:rsidP="00FE1427">
      <w:pPr>
        <w:widowControl w:val="0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Power point. </w:t>
      </w:r>
    </w:p>
    <w:p w:rsidR="00FE1427" w:rsidRPr="00F517A5" w:rsidRDefault="00FE1427" w:rsidP="00FE1427">
      <w:pPr>
        <w:widowControl w:val="0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- SGK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427" w:rsidRPr="00F517A5" w:rsidRDefault="00FE1427" w:rsidP="00FE1427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2. </w:t>
      </w:r>
      <w:proofErr w:type="spellStart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sinh</w:t>
      </w:r>
      <w:proofErr w:type="spellEnd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E1427" w:rsidRPr="00F517A5" w:rsidRDefault="00FE1427" w:rsidP="00FE1427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    - SGK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</w:p>
    <w:p w:rsidR="00FE1427" w:rsidRPr="00F517A5" w:rsidRDefault="00FE1427" w:rsidP="00FE1427">
      <w:pPr>
        <w:spacing w:after="0"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134"/>
        <w:gridCol w:w="270"/>
        <w:gridCol w:w="4028"/>
      </w:tblGrid>
      <w:tr w:rsidR="00FE1427" w:rsidRPr="00FE1427" w:rsidTr="002E218E">
        <w:tc>
          <w:tcPr>
            <w:tcW w:w="4924" w:type="dxa"/>
            <w:tcBorders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32" w:type="dxa"/>
            <w:gridSpan w:val="3"/>
            <w:tcBorders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E1427" w:rsidRPr="00F517A5" w:rsidTr="002E218E">
        <w:tc>
          <w:tcPr>
            <w:tcW w:w="9356" w:type="dxa"/>
            <w:gridSpan w:val="4"/>
            <w:tcBorders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MỞ ĐẦU (3p)</w:t>
            </w:r>
          </w:p>
        </w:tc>
      </w:tr>
      <w:tr w:rsidR="00FE1427" w:rsidRPr="00F517A5" w:rsidTr="002E218E">
        <w:tc>
          <w:tcPr>
            <w:tcW w:w="4924" w:type="dxa"/>
            <w:tcBorders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“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hái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hoa dân chủ” 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HS xung phong lên bốc thăm phép tính, 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x 6 = 0     0 x 7 = 0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: 6 =  0     0 : 7 =  0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x 8 =  0     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 0 : 8 = 0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32" w:type="dxa"/>
            <w:gridSpan w:val="3"/>
            <w:tcBorders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HS  nêu </w:t>
            </w: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kết quả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</w:tc>
      </w:tr>
      <w:tr w:rsidR="00FE1427" w:rsidRPr="00F517A5" w:rsidTr="002E218E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II. HÌNH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THÀNH KIẾN THỨC MỚI: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(14p)</w:t>
            </w:r>
          </w:p>
        </w:tc>
      </w:tr>
      <w:tr w:rsidR="00FE1427" w:rsidRPr="00F517A5" w:rsidTr="002E218E">
        <w:tc>
          <w:tcPr>
            <w:tcW w:w="532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yêu cầu HS quan sát tranh trong SG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-- Gv hỏi và  nối:  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Gv chấm 3 đỉnh A,B,C yêu cầu HS cho biết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Khi nối điểm A và điểm B ta được đoạn thẳng nào? 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Khi nối điểm A và điểm C ta được đoạn thẳng nào? 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Khi nối điểm B và điểm C ta được đoạn thẳng nào? 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Vậy hình thu được là hình gì?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tuyên dương.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giới  thiệu kiến thức mới:Điểm A là đỉnh của hình tam giác, đoạn thẳng AB là cạnh của hình tam giác.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Ngoài đỉnh A và cạnh AB hình tam giác còn đỉnh và cạnh nào không? 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Vậy một hình tam giác có mấy đỉnh và mấy cạnh?Mấy góc?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chốt :Hình tam giác ABC có ba đỉnh là A,B,C: ba cạnh AB,BC,CA; ba góc là góc đỉnh A, góc dỉnh B, góc đỉnh C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* Tương tự : GV dẫn dắt để HS kể tên các đỉnh , các góc, các cạnh của tứ giác rồi từ đó rút ra các nhận xét về số đỉnh, số góc, số cạnh của tứ giác.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chốt :Hình tứ giác MNPQ có bốn đỉnh là M,N,P,Q ; bốn cạnh MN,NP,PQ.QM; bốn góc là góc đỉnh M, góc dỉnh N, góc đỉnh P, góc đỉnh Q.</w:t>
            </w:r>
          </w:p>
        </w:tc>
        <w:tc>
          <w:tcPr>
            <w:tcW w:w="4028" w:type="dxa"/>
            <w:tcBorders>
              <w:top w:val="dashed" w:sz="4" w:space="0" w:color="auto"/>
              <w:bottom w:val="dashed" w:sz="4" w:space="0" w:color="auto"/>
            </w:tcBorders>
          </w:tcPr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quan sát tranh</w:t>
            </w:r>
          </w:p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lời: đoạn thẳng AB</w:t>
            </w: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:đoạn thẳng AC</w:t>
            </w: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:đoạn thẳng BC</w:t>
            </w: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:hình tam giác</w:t>
            </w: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lời:Đỉnh B,C. Cạnh: AC, BC</w:t>
            </w: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13CE3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517A5" w:rsidRDefault="00FE1427" w:rsidP="002E218E">
            <w:pPr>
              <w:numPr>
                <w:ilvl w:val="0"/>
                <w:numId w:val="1"/>
              </w:numPr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</w:p>
        </w:tc>
      </w:tr>
      <w:tr w:rsidR="00FE1427" w:rsidRPr="00F517A5" w:rsidTr="002E218E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2. Hoạt động thực hành:</w:t>
            </w:r>
            <w:r w:rsidRPr="00F517A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(15p)</w:t>
            </w:r>
          </w:p>
        </w:tc>
      </w:tr>
      <w:tr w:rsidR="00FE1427" w:rsidRPr="00F517A5" w:rsidTr="002E218E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>Bài 1: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Nêu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tên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đỉnh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mỗi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mẫu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Gọi HS nêu yêu cầu bài.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Yêu cầu HS làm vào phiếu bài tập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7557DA8" wp14:editId="05C27D5C">
                  <wp:extent cx="2703195" cy="1464310"/>
                  <wp:effectExtent l="0" t="0" r="190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1" t="29536" r="34042" b="4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– sửa sai, Tuyên dương.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Bài 2: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(Làm việc nhóm 4)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Nêu tên các hình tam giác và tứ giác có trong dưới đây?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Gọi HS nêu yêu cầu bài.</w:t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114FF868" wp14:editId="43F97A48">
                  <wp:extent cx="2027555" cy="11861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4" t="28906" r="35654" b="5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427" w:rsidRPr="00F517A5" w:rsidRDefault="00FE1427" w:rsidP="002E218E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:rsidR="00FE1427" w:rsidRPr="00F517A5" w:rsidRDefault="00FE1427" w:rsidP="002E218E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theo dõi nhận xét tuyên dương.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Bài 3: :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yêu cầu HS quan sát tranh trong SGK nêu yêu cầu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114300" distR="114300" simplePos="0" relativeHeight="251659264" behindDoc="0" locked="0" layoutInCell="1" allowOverlap="1" wp14:anchorId="54D50774" wp14:editId="0B8BCB2E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53340</wp:posOffset>
                  </wp:positionV>
                  <wp:extent cx="2736215" cy="1426210"/>
                  <wp:effectExtent l="0" t="0" r="6985" b="254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1" t="35023" r="34042" b="2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bài trên bảng.</w:t>
            </w:r>
          </w:p>
        </w:tc>
        <w:tc>
          <w:tcPr>
            <w:tcW w:w="429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vi-VN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làm vào phiếu.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kết quả: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Đỉnh hình tam giác:D,G,E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Đỉnh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tứ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giác:A,B,C,D</w:t>
            </w:r>
            <w:proofErr w:type="spellEnd"/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tam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giác:DG,GE,ED</w:t>
            </w:r>
            <w:proofErr w:type="spellEnd"/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tứ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giác:AB,BC,CD,DA</w:t>
            </w:r>
            <w:proofErr w:type="spellEnd"/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nhóm.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Kết quả: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Ba hình tam giác:ADC, ABC,BCE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+Ba hình tứ giác:ABCD,ABEC,ABED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làm việc theo hướng dẫn của SGK và nêu kết quả: 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tờ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MN.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b)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tờ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AN. Mai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thêm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BN, DM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hoặc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CM.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vậy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1427" w:rsidRPr="00F517A5" w:rsidTr="002E218E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Pr="00F517A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  <w:t xml:space="preserve"> (3p)</w:t>
            </w:r>
          </w:p>
        </w:tc>
      </w:tr>
      <w:tr w:rsidR="00FE1427" w:rsidRPr="00F517A5" w:rsidTr="002E218E">
        <w:tc>
          <w:tcPr>
            <w:tcW w:w="4924" w:type="dxa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tổ chức vận dụng bằng các hình thức như trò chơi, hái hoa,...sau bài học để HS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iết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E1427" w:rsidRPr="00F517A5" w:rsidRDefault="00FE1427" w:rsidP="002E218E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xem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E1427" w:rsidRPr="00F517A5" w:rsidRDefault="00FE1427" w:rsidP="002E218E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43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E1427" w:rsidRPr="00F517A5" w:rsidRDefault="00FE1427" w:rsidP="002E218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HS trả lời</w:t>
            </w:r>
          </w:p>
        </w:tc>
      </w:tr>
      <w:tr w:rsidR="00FE1427" w:rsidRPr="00F517A5" w:rsidTr="002E218E">
        <w:tc>
          <w:tcPr>
            <w:tcW w:w="9356" w:type="dxa"/>
            <w:gridSpan w:val="4"/>
            <w:tcBorders>
              <w:top w:val="dashed" w:sz="4" w:space="0" w:color="auto"/>
            </w:tcBorders>
          </w:tcPr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:rsidR="00FE1427" w:rsidRPr="00F517A5" w:rsidRDefault="00FE1427" w:rsidP="002E218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FE1427" w:rsidRDefault="00FE1427" w:rsidP="00FE1427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>-------------------------------------------------------------------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1427" w:rsidRDefault="00FE1427" w:rsidP="00FE1427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FE1427" w:rsidRDefault="00FE1427" w:rsidP="00FE1427"/>
    <w:p w:rsidR="00587E2E" w:rsidRDefault="00587E2E">
      <w:bookmarkStart w:id="0" w:name="_GoBack"/>
      <w:bookmarkEnd w:id="0"/>
    </w:p>
    <w:sectPr w:rsidR="00587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27"/>
    <w:rsid w:val="00587E2E"/>
    <w:rsid w:val="00FE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74CB4C1-58D2-4341-880C-615B681C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427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650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2025-12-31T00:57:00Z</dcterms:created>
  <dcterms:modified xsi:type="dcterms:W3CDTF">2025-12-31T00:58:00Z</dcterms:modified>
</cp:coreProperties>
</file>