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9A" w:rsidRPr="001C7DC5" w:rsidRDefault="0031449A" w:rsidP="0031449A">
      <w:pPr>
        <w:jc w:val="center"/>
        <w:rPr>
          <w:rFonts w:eastAsia="Times New Roman"/>
          <w:b/>
          <w:bCs/>
          <w:szCs w:val="28"/>
        </w:rPr>
      </w:pPr>
      <w:r w:rsidRPr="001C7DC5">
        <w:rPr>
          <w:rFonts w:eastAsia="Times New Roman"/>
          <w:szCs w:val="28"/>
          <w:lang w:val="nl-NL"/>
        </w:rPr>
        <w:softHyphen/>
      </w:r>
      <w:r w:rsidRPr="001C7DC5">
        <w:rPr>
          <w:rFonts w:eastAsia="Times New Roman"/>
          <w:szCs w:val="28"/>
          <w:lang w:val="nl-NL"/>
        </w:rPr>
        <w:softHyphen/>
      </w:r>
      <w:r w:rsidRPr="001C7DC5">
        <w:rPr>
          <w:rFonts w:eastAsia="Times New Roman"/>
          <w:szCs w:val="28"/>
          <w:lang w:val="nl-NL"/>
        </w:rPr>
        <w:softHyphen/>
      </w:r>
      <w:r w:rsidRPr="001C7DC5">
        <w:rPr>
          <w:rFonts w:eastAsia="Times New Roman"/>
          <w:szCs w:val="28"/>
          <w:lang w:val="nl-NL"/>
        </w:rPr>
        <w:softHyphen/>
      </w:r>
      <w:r w:rsidRPr="001C7DC5">
        <w:rPr>
          <w:rFonts w:eastAsia="Times New Roman"/>
          <w:szCs w:val="28"/>
          <w:lang w:val="nl-NL"/>
        </w:rPr>
        <w:softHyphen/>
      </w:r>
      <w:r w:rsidRPr="001C7DC5">
        <w:rPr>
          <w:rFonts w:eastAsia="Times New Roman"/>
          <w:szCs w:val="28"/>
          <w:lang w:val="nl-NL"/>
        </w:rPr>
        <w:softHyphen/>
      </w:r>
      <w:r w:rsidRPr="001C7DC5">
        <w:rPr>
          <w:rFonts w:eastAsia="Times New Roman"/>
          <w:szCs w:val="28"/>
          <w:lang w:val="nl-NL"/>
        </w:rPr>
        <w:softHyphen/>
      </w:r>
      <w:r w:rsidRPr="001C7DC5">
        <w:rPr>
          <w:rFonts w:eastAsia="Times New Roman"/>
          <w:szCs w:val="28"/>
          <w:lang w:val="nl-NL"/>
        </w:rPr>
        <w:softHyphen/>
      </w:r>
      <w:r w:rsidRPr="001C7DC5">
        <w:rPr>
          <w:rFonts w:eastAsia="Times New Roman"/>
          <w:szCs w:val="28"/>
          <w:lang w:val="nl-NL"/>
        </w:rPr>
        <w:softHyphen/>
      </w:r>
      <w:r w:rsidRPr="001C7DC5">
        <w:rPr>
          <w:rFonts w:eastAsia="Times New Roman"/>
          <w:szCs w:val="28"/>
          <w:lang w:val="nl-NL"/>
        </w:rPr>
        <w:softHyphen/>
      </w:r>
      <w:r w:rsidRPr="001C7DC5">
        <w:rPr>
          <w:rFonts w:eastAsia="Times New Roman"/>
          <w:szCs w:val="28"/>
          <w:lang w:val="nl-NL"/>
        </w:rPr>
        <w:softHyphen/>
      </w:r>
      <w:r w:rsidRPr="001C7DC5">
        <w:rPr>
          <w:rFonts w:eastAsia="Times New Roman"/>
          <w:szCs w:val="28"/>
          <w:lang w:val="nl-NL"/>
        </w:rPr>
        <w:softHyphen/>
      </w:r>
      <w:r w:rsidRPr="001C7DC5">
        <w:rPr>
          <w:rFonts w:eastAsia="Times New Roman"/>
          <w:szCs w:val="28"/>
          <w:lang w:val="nl-NL"/>
        </w:rPr>
        <w:softHyphen/>
      </w:r>
      <w:r w:rsidRPr="001C7DC5">
        <w:rPr>
          <w:rFonts w:eastAsia="Times New Roman"/>
          <w:szCs w:val="28"/>
          <w:lang w:val="nl-NL"/>
        </w:rPr>
        <w:softHyphen/>
      </w:r>
      <w:r w:rsidRPr="001C7DC5">
        <w:rPr>
          <w:rFonts w:eastAsia="Times New Roman"/>
          <w:szCs w:val="28"/>
          <w:lang w:val="nl-NL"/>
        </w:rPr>
        <w:softHyphen/>
      </w:r>
      <w:r w:rsidRPr="001C7DC5">
        <w:rPr>
          <w:rFonts w:eastAsia="Times New Roman"/>
          <w:szCs w:val="28"/>
          <w:lang w:val="nl-NL"/>
        </w:rPr>
        <w:softHyphen/>
      </w:r>
      <w:r w:rsidRPr="001C7DC5">
        <w:rPr>
          <w:rFonts w:eastAsia="Times New Roman"/>
          <w:szCs w:val="28"/>
          <w:lang w:val="nl-NL"/>
        </w:rPr>
        <w:softHyphen/>
      </w:r>
      <w:r w:rsidRPr="001C7DC5">
        <w:rPr>
          <w:rFonts w:eastAsia="Times New Roman"/>
          <w:b/>
          <w:szCs w:val="28"/>
        </w:rPr>
        <w:t xml:space="preserve"> </w:t>
      </w:r>
      <w:r w:rsidRPr="001C7DC5">
        <w:rPr>
          <w:rFonts w:eastAsia="Times New Roman"/>
          <w:b/>
          <w:bCs/>
          <w:sz w:val="32"/>
          <w:szCs w:val="32"/>
        </w:rPr>
        <w:t>KẾ HOẠCH BÀI DẠY</w:t>
      </w:r>
      <w:r w:rsidR="00620A01" w:rsidRPr="001C7DC5">
        <w:rPr>
          <w:rFonts w:eastAsia="Times New Roman"/>
          <w:b/>
          <w:bCs/>
          <w:sz w:val="32"/>
          <w:szCs w:val="32"/>
        </w:rPr>
        <w:t xml:space="preserve"> </w:t>
      </w:r>
      <w:r w:rsidR="001C7DC5" w:rsidRPr="001C7DC5">
        <w:rPr>
          <w:rFonts w:eastAsia="Times New Roman"/>
          <w:b/>
          <w:bCs/>
          <w:sz w:val="32"/>
          <w:szCs w:val="32"/>
        </w:rPr>
        <w:t>THI GIÁO VIÊN GIỎI CẤP TRƯỜNG</w:t>
      </w:r>
    </w:p>
    <w:p w:rsidR="0031449A" w:rsidRPr="0031449A" w:rsidRDefault="0031449A" w:rsidP="0031449A">
      <w:pPr>
        <w:jc w:val="center"/>
        <w:rPr>
          <w:rFonts w:eastAsia="Times New Roman"/>
          <w:b/>
          <w:szCs w:val="28"/>
        </w:rPr>
      </w:pPr>
    </w:p>
    <w:p w:rsidR="0031449A" w:rsidRPr="001C7DC5" w:rsidRDefault="0031449A" w:rsidP="0031449A">
      <w:pPr>
        <w:rPr>
          <w:rFonts w:eastAsia="Times New Roman"/>
          <w:bCs/>
          <w:szCs w:val="28"/>
          <w:lang w:val="da-DK"/>
        </w:rPr>
      </w:pPr>
      <w:r w:rsidRPr="0031449A">
        <w:rPr>
          <w:rFonts w:eastAsia="Times New Roman"/>
          <w:i/>
          <w:szCs w:val="28"/>
        </w:rPr>
        <w:t>Ngày</w:t>
      </w:r>
      <w:r w:rsidR="00351036">
        <w:rPr>
          <w:rFonts w:eastAsia="Times New Roman"/>
          <w:i/>
          <w:szCs w:val="28"/>
        </w:rPr>
        <w:t xml:space="preserve"> thực hiện</w:t>
      </w:r>
      <w:r w:rsidRPr="0031449A">
        <w:rPr>
          <w:rFonts w:eastAsia="Times New Roman"/>
          <w:i/>
          <w:szCs w:val="28"/>
        </w:rPr>
        <w:t xml:space="preserve">: </w:t>
      </w:r>
      <w:r>
        <w:rPr>
          <w:rFonts w:eastAsia="Times New Roman"/>
          <w:i/>
          <w:szCs w:val="28"/>
        </w:rPr>
        <w:t>27</w:t>
      </w:r>
      <w:r w:rsidRPr="0031449A">
        <w:rPr>
          <w:rFonts w:eastAsia="Times New Roman"/>
          <w:i/>
          <w:szCs w:val="28"/>
        </w:rPr>
        <w:t>/10/202</w:t>
      </w:r>
      <w:r>
        <w:rPr>
          <w:rFonts w:eastAsia="Times New Roman"/>
          <w:i/>
          <w:szCs w:val="28"/>
        </w:rPr>
        <w:t>5</w:t>
      </w:r>
      <w:r w:rsidRPr="0031449A">
        <w:rPr>
          <w:rFonts w:eastAsia="Times New Roman"/>
          <w:i/>
          <w:szCs w:val="28"/>
        </w:rPr>
        <w:t xml:space="preserve">     </w:t>
      </w:r>
      <w:bookmarkStart w:id="0" w:name="_GoBack"/>
      <w:bookmarkEnd w:id="0"/>
    </w:p>
    <w:p w:rsidR="0031449A" w:rsidRPr="0031449A" w:rsidRDefault="0031449A" w:rsidP="0031449A">
      <w:pPr>
        <w:tabs>
          <w:tab w:val="left" w:pos="180"/>
          <w:tab w:val="center" w:pos="4748"/>
        </w:tabs>
        <w:rPr>
          <w:rFonts w:eastAsia="Times New Roman"/>
          <w:i/>
          <w:iCs/>
          <w:szCs w:val="28"/>
          <w:lang w:val="de-DE"/>
        </w:rPr>
      </w:pPr>
      <w:r w:rsidRPr="0031449A">
        <w:rPr>
          <w:rFonts w:eastAsia="Times New Roman"/>
          <w:i/>
          <w:iCs/>
          <w:szCs w:val="28"/>
          <w:lang w:val="de-DE"/>
        </w:rPr>
        <w:t>Người thực hiện: Nguyễn Thị Hằng</w:t>
      </w:r>
    </w:p>
    <w:p w:rsidR="00584E7B" w:rsidRDefault="0031449A" w:rsidP="0031449A">
      <w:pPr>
        <w:tabs>
          <w:tab w:val="left" w:pos="540"/>
          <w:tab w:val="left" w:pos="9498"/>
          <w:tab w:val="left" w:pos="10348"/>
          <w:tab w:val="left" w:pos="10773"/>
        </w:tabs>
        <w:rPr>
          <w:rFonts w:eastAsia="Times New Roman"/>
          <w:szCs w:val="20"/>
          <w:lang w:val="nl-NL" w:eastAsia="en-AU"/>
        </w:rPr>
      </w:pPr>
      <w:r w:rsidRPr="0031449A">
        <w:rPr>
          <w:rFonts w:eastAsia="Times New Roman"/>
          <w:szCs w:val="20"/>
          <w:lang w:val="nl-NL" w:eastAsia="en-AU"/>
        </w:rPr>
        <w:t xml:space="preserve">              </w:t>
      </w:r>
      <w:r w:rsidR="00351036">
        <w:rPr>
          <w:rFonts w:eastAsia="Times New Roman"/>
          <w:szCs w:val="20"/>
          <w:lang w:val="nl-NL" w:eastAsia="en-AU"/>
        </w:rPr>
        <w:t xml:space="preserve">                    </w:t>
      </w:r>
    </w:p>
    <w:p w:rsidR="0031449A" w:rsidRPr="0031449A" w:rsidRDefault="00584E7B" w:rsidP="0031449A">
      <w:pPr>
        <w:tabs>
          <w:tab w:val="left" w:pos="540"/>
          <w:tab w:val="left" w:pos="9498"/>
          <w:tab w:val="left" w:pos="10348"/>
          <w:tab w:val="left" w:pos="10773"/>
        </w:tabs>
        <w:rPr>
          <w:rFonts w:eastAsia="Times New Roman"/>
          <w:szCs w:val="20"/>
          <w:lang w:val="nl-NL" w:eastAsia="en-AU"/>
        </w:rPr>
      </w:pPr>
      <w:r>
        <w:rPr>
          <w:rFonts w:eastAsia="Times New Roman"/>
          <w:szCs w:val="20"/>
          <w:lang w:val="nl-NL" w:eastAsia="en-AU"/>
        </w:rPr>
        <w:t xml:space="preserve">                              </w:t>
      </w:r>
      <w:r w:rsidR="00351036">
        <w:rPr>
          <w:rFonts w:eastAsia="Times New Roman"/>
          <w:szCs w:val="20"/>
          <w:lang w:val="nl-NL" w:eastAsia="en-AU"/>
        </w:rPr>
        <w:t xml:space="preserve"> </w:t>
      </w:r>
      <w:r w:rsidR="0031449A" w:rsidRPr="0031449A">
        <w:rPr>
          <w:rFonts w:eastAsia="Times New Roman"/>
          <w:szCs w:val="20"/>
          <w:lang w:val="nl-NL" w:eastAsia="en-AU"/>
        </w:rPr>
        <w:t xml:space="preserve">Thứ </w:t>
      </w:r>
      <w:r w:rsidR="0031449A">
        <w:rPr>
          <w:rFonts w:eastAsia="Times New Roman"/>
          <w:szCs w:val="20"/>
          <w:lang w:val="nl-NL" w:eastAsia="en-AU"/>
        </w:rPr>
        <w:t>Hai</w:t>
      </w:r>
      <w:r w:rsidR="0031449A" w:rsidRPr="0031449A">
        <w:rPr>
          <w:rFonts w:eastAsia="Times New Roman"/>
          <w:szCs w:val="20"/>
          <w:lang w:val="nl-NL" w:eastAsia="en-AU"/>
        </w:rPr>
        <w:t xml:space="preserve"> ngày </w:t>
      </w:r>
      <w:r w:rsidR="0031449A">
        <w:rPr>
          <w:rFonts w:eastAsia="Times New Roman"/>
          <w:szCs w:val="20"/>
          <w:lang w:val="nl-NL" w:eastAsia="en-AU"/>
        </w:rPr>
        <w:t>27</w:t>
      </w:r>
      <w:r w:rsidR="0031449A" w:rsidRPr="0031449A">
        <w:rPr>
          <w:rFonts w:eastAsia="Times New Roman"/>
          <w:szCs w:val="20"/>
          <w:lang w:val="nl-NL" w:eastAsia="en-AU"/>
        </w:rPr>
        <w:t xml:space="preserve"> tháng 10 năm 202</w:t>
      </w:r>
      <w:r w:rsidR="0031449A">
        <w:rPr>
          <w:rFonts w:eastAsia="Times New Roman"/>
          <w:szCs w:val="20"/>
          <w:lang w:val="nl-NL" w:eastAsia="en-AU"/>
        </w:rPr>
        <w:t>5</w:t>
      </w:r>
    </w:p>
    <w:p w:rsidR="00893534" w:rsidRPr="00030ADD" w:rsidRDefault="00893534" w:rsidP="00893534">
      <w:pPr>
        <w:rPr>
          <w:rFonts w:eastAsia="Calibri"/>
          <w:i/>
          <w:szCs w:val="28"/>
        </w:rPr>
      </w:pPr>
      <w:r w:rsidRPr="00893534">
        <w:rPr>
          <w:rFonts w:eastAsia="Calibri"/>
          <w:i/>
          <w:szCs w:val="28"/>
        </w:rPr>
        <w:tab/>
      </w:r>
      <w:r w:rsidRPr="00893534">
        <w:rPr>
          <w:rFonts w:eastAsia="Times New Roman"/>
          <w:i/>
          <w:szCs w:val="28"/>
          <w:lang w:val="nl-NL"/>
        </w:rPr>
        <w:t xml:space="preserve">                </w:t>
      </w:r>
      <w:r w:rsidRPr="00893534">
        <w:rPr>
          <w:rFonts w:eastAsia="Times New Roman"/>
          <w:b/>
          <w:bCs/>
          <w:szCs w:val="28"/>
          <w:lang w:val="nl-NL"/>
        </w:rPr>
        <w:t xml:space="preserve">               </w:t>
      </w:r>
    </w:p>
    <w:p w:rsidR="006A2F0D" w:rsidRPr="006A2F0D" w:rsidRDefault="006A2F0D" w:rsidP="006A2F0D">
      <w:pPr>
        <w:jc w:val="center"/>
        <w:rPr>
          <w:rFonts w:eastAsia="Calibri"/>
          <w:b/>
          <w:szCs w:val="28"/>
        </w:rPr>
      </w:pPr>
      <w:r w:rsidRPr="006A2F0D">
        <w:rPr>
          <w:rFonts w:eastAsia="Calibri"/>
          <w:b/>
          <w:szCs w:val="28"/>
        </w:rPr>
        <w:t>TIẾNG VIỆT (Tiết 51)</w:t>
      </w:r>
    </w:p>
    <w:p w:rsidR="00351036" w:rsidRDefault="00351036" w:rsidP="006A2F0D">
      <w:pPr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BÀI 15: BÀI CA VỀ MẶT TRỜI </w:t>
      </w:r>
      <w:r w:rsidRPr="006A2F0D">
        <w:rPr>
          <w:rFonts w:eastAsia="Calibri"/>
          <w:b/>
          <w:szCs w:val="28"/>
        </w:rPr>
        <w:t xml:space="preserve">(Tiết </w:t>
      </w:r>
      <w:r>
        <w:rPr>
          <w:rFonts w:eastAsia="Calibri"/>
          <w:b/>
          <w:szCs w:val="28"/>
        </w:rPr>
        <w:t>2</w:t>
      </w:r>
      <w:r w:rsidRPr="006A2F0D">
        <w:rPr>
          <w:rFonts w:eastAsia="Calibri"/>
          <w:b/>
          <w:szCs w:val="28"/>
        </w:rPr>
        <w:t>)</w:t>
      </w:r>
    </w:p>
    <w:p w:rsidR="006A2F0D" w:rsidRPr="006A2F0D" w:rsidRDefault="006A2F0D" w:rsidP="006A2F0D">
      <w:pPr>
        <w:jc w:val="center"/>
        <w:rPr>
          <w:rFonts w:eastAsia="Calibri"/>
          <w:b/>
          <w:szCs w:val="28"/>
        </w:rPr>
      </w:pPr>
      <w:r w:rsidRPr="006A2F0D">
        <w:rPr>
          <w:rFonts w:eastAsia="Calibri"/>
          <w:b/>
          <w:szCs w:val="28"/>
        </w:rPr>
        <w:t>LUYỆN TỪ VÀ CÂU: LUYỆN TẬP VỀ TỪ ĐA NGHĨA</w:t>
      </w:r>
    </w:p>
    <w:p w:rsidR="00E24D5B" w:rsidRDefault="00E24D5B" w:rsidP="00500B57">
      <w:pPr>
        <w:rPr>
          <w:rFonts w:eastAsia="Times New Roman"/>
          <w:b/>
          <w:szCs w:val="28"/>
        </w:rPr>
      </w:pPr>
    </w:p>
    <w:p w:rsidR="00500B57" w:rsidRPr="00500B57" w:rsidRDefault="00500B57" w:rsidP="00500B57">
      <w:pPr>
        <w:rPr>
          <w:rFonts w:eastAsia="Times New Roman"/>
          <w:b/>
          <w:szCs w:val="28"/>
        </w:rPr>
      </w:pPr>
      <w:r w:rsidRPr="00500B57">
        <w:rPr>
          <w:rFonts w:eastAsia="Times New Roman"/>
          <w:b/>
          <w:szCs w:val="28"/>
        </w:rPr>
        <w:t>I. YÊU CẦU CẦN ĐẠT.</w:t>
      </w:r>
    </w:p>
    <w:p w:rsidR="00500B57" w:rsidRPr="00500B57" w:rsidRDefault="00500B57" w:rsidP="00500B57">
      <w:pPr>
        <w:spacing w:line="276" w:lineRule="auto"/>
        <w:jc w:val="both"/>
        <w:rPr>
          <w:rFonts w:eastAsia="Times New Roman"/>
          <w:b/>
          <w:szCs w:val="28"/>
          <w:lang w:val="nl-NL"/>
        </w:rPr>
      </w:pPr>
      <w:r w:rsidRPr="00500B57">
        <w:rPr>
          <w:rFonts w:eastAsia="Times New Roman"/>
          <w:b/>
          <w:szCs w:val="28"/>
          <w:lang w:val="nl-NL"/>
        </w:rPr>
        <w:t xml:space="preserve">1. Năng lực đặc thù: </w:t>
      </w:r>
    </w:p>
    <w:p w:rsidR="00500B57" w:rsidRPr="006A2F0D" w:rsidRDefault="00500B57" w:rsidP="00500B57">
      <w:pPr>
        <w:jc w:val="both"/>
        <w:rPr>
          <w:rFonts w:eastAsia="Calibri"/>
          <w:szCs w:val="28"/>
        </w:rPr>
      </w:pPr>
      <w:r w:rsidRPr="006A2F0D">
        <w:rPr>
          <w:rFonts w:eastAsia="Calibri"/>
          <w:szCs w:val="28"/>
        </w:rPr>
        <w:t xml:space="preserve">- </w:t>
      </w:r>
      <w:r>
        <w:rPr>
          <w:rFonts w:eastAsia="Calibri"/>
          <w:szCs w:val="28"/>
        </w:rPr>
        <w:t xml:space="preserve"> </w:t>
      </w:r>
      <w:r w:rsidRPr="006A2F0D">
        <w:rPr>
          <w:rFonts w:eastAsia="Calibri"/>
          <w:szCs w:val="28"/>
        </w:rPr>
        <w:t>Ghi nhớ kiến thức về từ đa nghĩa.</w:t>
      </w:r>
    </w:p>
    <w:p w:rsidR="00500B57" w:rsidRPr="00500B57" w:rsidRDefault="00500B57" w:rsidP="00500B57">
      <w:pPr>
        <w:rPr>
          <w:rFonts w:eastAsia="Times New Roman"/>
          <w:szCs w:val="28"/>
        </w:rPr>
      </w:pPr>
      <w:r w:rsidRPr="00500B57">
        <w:rPr>
          <w:rFonts w:eastAsia="Times New Roman"/>
          <w:szCs w:val="28"/>
        </w:rPr>
        <w:t>-  Củng cố lại kiến thức về từ đa nghĩa; biết sử dụng, giải thích, đánh giá được tác dụng của từ đa nghĩa trong những tình huống cụ thể</w:t>
      </w:r>
    </w:p>
    <w:p w:rsidR="00500B57" w:rsidRPr="00500B57" w:rsidRDefault="00500B57" w:rsidP="00500B57">
      <w:pPr>
        <w:rPr>
          <w:rFonts w:eastAsia="Times New Roman"/>
          <w:szCs w:val="28"/>
        </w:rPr>
      </w:pPr>
      <w:r w:rsidRPr="00500B57">
        <w:rPr>
          <w:rFonts w:eastAsia="Times New Roman"/>
          <w:szCs w:val="28"/>
        </w:rPr>
        <w:t>- Góp phần phát triển năng lực ngôn ngữ.</w:t>
      </w:r>
    </w:p>
    <w:p w:rsidR="00500B57" w:rsidRPr="00500B57" w:rsidRDefault="00500B57" w:rsidP="00500B57">
      <w:pPr>
        <w:rPr>
          <w:rFonts w:eastAsia="Times New Roman"/>
          <w:szCs w:val="28"/>
        </w:rPr>
      </w:pPr>
      <w:r w:rsidRPr="00500B57">
        <w:rPr>
          <w:rFonts w:eastAsia="Times New Roman"/>
          <w:szCs w:val="28"/>
        </w:rPr>
        <w:t>- Biết vận dụng bài học vào thực tiễn cuộc sống.</w:t>
      </w:r>
    </w:p>
    <w:p w:rsidR="00500B57" w:rsidRPr="00500B57" w:rsidRDefault="00500B57" w:rsidP="00500B57">
      <w:pPr>
        <w:spacing w:line="276" w:lineRule="auto"/>
        <w:jc w:val="both"/>
        <w:rPr>
          <w:rFonts w:eastAsia="Times New Roman"/>
          <w:b/>
          <w:szCs w:val="28"/>
        </w:rPr>
      </w:pPr>
      <w:r w:rsidRPr="00500B57">
        <w:rPr>
          <w:rFonts w:eastAsia="Times New Roman"/>
          <w:b/>
          <w:szCs w:val="28"/>
        </w:rPr>
        <w:t>2. Năng lực chung:</w:t>
      </w:r>
    </w:p>
    <w:p w:rsidR="00500B57" w:rsidRPr="00500B57" w:rsidRDefault="00500B57" w:rsidP="00500B57">
      <w:pPr>
        <w:rPr>
          <w:rFonts w:eastAsia="Times New Roman"/>
          <w:szCs w:val="28"/>
        </w:rPr>
      </w:pPr>
      <w:r w:rsidRPr="00500B57">
        <w:rPr>
          <w:rFonts w:eastAsia="Times New Roman"/>
          <w:szCs w:val="28"/>
        </w:rPr>
        <w:t>- Năng lực tự chủ, tự học: Tích cực học tập, tiếp thu kiến thức để thực hiện tốt nội dung bài học.</w:t>
      </w:r>
    </w:p>
    <w:p w:rsidR="00500B57" w:rsidRPr="00500B57" w:rsidRDefault="00500B57" w:rsidP="00500B57">
      <w:pPr>
        <w:rPr>
          <w:rFonts w:eastAsia="Times New Roman"/>
          <w:szCs w:val="28"/>
        </w:rPr>
      </w:pPr>
      <w:r w:rsidRPr="00500B57">
        <w:rPr>
          <w:rFonts w:eastAsia="Times New Roman"/>
          <w:szCs w:val="28"/>
        </w:rPr>
        <w:t>- Năng lực giải quyết vấn đề và sáng tạo: Nâng cao kĩ năng vận dụng từ đa nghĩa ứng dụng vào thực tiễn.</w:t>
      </w:r>
    </w:p>
    <w:p w:rsidR="00500B57" w:rsidRPr="00500B57" w:rsidRDefault="00500B57" w:rsidP="00500B57">
      <w:pPr>
        <w:rPr>
          <w:rFonts w:ascii=".VnTime" w:eastAsia="Times New Roman" w:hAnsi=".VnTime"/>
          <w:b/>
          <w:szCs w:val="28"/>
        </w:rPr>
      </w:pPr>
      <w:r w:rsidRPr="00500B57">
        <w:rPr>
          <w:rFonts w:eastAsia="Times New Roman"/>
          <w:szCs w:val="28"/>
        </w:rPr>
        <w:t>- Năng lực giao tiếp và hợp tác: Phát triển năng lực giao tiếp trong trò chơi và hoạt động nhóm.</w:t>
      </w:r>
      <w:r w:rsidRPr="00500B57">
        <w:rPr>
          <w:rFonts w:ascii=".VnTime" w:eastAsia="Times New Roman" w:hAnsi=".VnTime"/>
          <w:b/>
          <w:szCs w:val="28"/>
        </w:rPr>
        <w:t xml:space="preserve"> </w:t>
      </w:r>
    </w:p>
    <w:p w:rsidR="00500B57" w:rsidRPr="00500B57" w:rsidRDefault="00500B57" w:rsidP="00500B57">
      <w:pPr>
        <w:rPr>
          <w:rFonts w:eastAsia="Times New Roman"/>
          <w:szCs w:val="28"/>
        </w:rPr>
      </w:pPr>
      <w:r w:rsidRPr="00500B57">
        <w:rPr>
          <w:rFonts w:eastAsia="Times New Roman"/>
          <w:b/>
          <w:szCs w:val="28"/>
        </w:rPr>
        <w:t>3. Phẩm chất:</w:t>
      </w:r>
    </w:p>
    <w:p w:rsidR="00500B57" w:rsidRPr="00500B57" w:rsidRDefault="00500B57" w:rsidP="00500B57">
      <w:pPr>
        <w:rPr>
          <w:rFonts w:eastAsia="Times New Roman"/>
          <w:szCs w:val="28"/>
        </w:rPr>
      </w:pPr>
      <w:r w:rsidRPr="00500B57">
        <w:rPr>
          <w:rFonts w:eastAsia="Times New Roman"/>
          <w:szCs w:val="28"/>
        </w:rPr>
        <w:t>- Phẩm chất nhân ái: Thông qua bài học, biết yêu quý bạn bè và đoàn kết trong học tập.</w:t>
      </w:r>
    </w:p>
    <w:p w:rsidR="00500B57" w:rsidRPr="00500B57" w:rsidRDefault="00500B57" w:rsidP="00500B57">
      <w:pPr>
        <w:rPr>
          <w:rFonts w:eastAsia="Times New Roman"/>
          <w:szCs w:val="28"/>
        </w:rPr>
      </w:pPr>
      <w:r w:rsidRPr="00500B57">
        <w:rPr>
          <w:rFonts w:eastAsia="Times New Roman"/>
          <w:szCs w:val="28"/>
        </w:rPr>
        <w:t>- Phẩm chất chăm chỉ: Có ý thức tự giác trong học tập, trò chơi và vận dụng.</w:t>
      </w:r>
    </w:p>
    <w:p w:rsidR="00500B57" w:rsidRPr="00500B57" w:rsidRDefault="00500B57" w:rsidP="00500B57">
      <w:pPr>
        <w:rPr>
          <w:rFonts w:eastAsia="Times New Roman"/>
          <w:szCs w:val="28"/>
        </w:rPr>
      </w:pPr>
      <w:r w:rsidRPr="00500B57">
        <w:rPr>
          <w:rFonts w:eastAsia="Times New Roman"/>
          <w:szCs w:val="28"/>
        </w:rPr>
        <w:t>- Phẩm chất trách nhiệm: Biết giữ trật tự, lắng nghe và học tập nghiêm túc.</w:t>
      </w:r>
    </w:p>
    <w:p w:rsidR="00500B57" w:rsidRPr="00500B57" w:rsidRDefault="00500B57" w:rsidP="00500B57">
      <w:pPr>
        <w:rPr>
          <w:rFonts w:eastAsia="Times New Roman"/>
          <w:b/>
          <w:szCs w:val="28"/>
        </w:rPr>
      </w:pPr>
      <w:r w:rsidRPr="00500B57">
        <w:rPr>
          <w:rFonts w:eastAsia="Times New Roman"/>
          <w:b/>
          <w:szCs w:val="28"/>
        </w:rPr>
        <w:t>II. ĐỒ DÙNG DẠY HỌC.</w:t>
      </w:r>
    </w:p>
    <w:p w:rsidR="00500B57" w:rsidRPr="00500B57" w:rsidRDefault="00500B57" w:rsidP="00500B57">
      <w:p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500B57">
        <w:rPr>
          <w:rFonts w:eastAsia="Times New Roman"/>
          <w:b/>
          <w:szCs w:val="28"/>
          <w:lang w:val="nl-NL"/>
        </w:rPr>
        <w:t>1.</w:t>
      </w:r>
      <w:r w:rsidRPr="00500B57">
        <w:rPr>
          <w:rFonts w:eastAsia="Calibri"/>
          <w:b/>
          <w:color w:val="000000"/>
          <w:szCs w:val="28"/>
          <w:lang w:val="fr-FR"/>
        </w:rPr>
        <w:t xml:space="preserve"> Đối với giáo viên:</w:t>
      </w:r>
    </w:p>
    <w:p w:rsidR="00500B57" w:rsidRPr="00500B57" w:rsidRDefault="00500B57" w:rsidP="00500B57">
      <w:pPr>
        <w:rPr>
          <w:rFonts w:eastAsia="Times New Roman"/>
          <w:szCs w:val="28"/>
          <w:lang w:val="nl-NL"/>
        </w:rPr>
      </w:pPr>
      <w:r w:rsidRPr="00500B57">
        <w:rPr>
          <w:rFonts w:eastAsia="Times New Roman"/>
          <w:szCs w:val="28"/>
          <w:lang w:val="nl-NL"/>
        </w:rPr>
        <w:t>- Kế hoạch bài dạy, bài giảng Power point.</w:t>
      </w:r>
    </w:p>
    <w:p w:rsidR="00500B57" w:rsidRPr="00500B57" w:rsidRDefault="00500B57" w:rsidP="00500B57">
      <w:pPr>
        <w:rPr>
          <w:rFonts w:eastAsia="Times New Roman"/>
          <w:szCs w:val="28"/>
          <w:lang w:val="nl-NL"/>
        </w:rPr>
      </w:pPr>
      <w:r w:rsidRPr="00500B57">
        <w:rPr>
          <w:rFonts w:eastAsia="Times New Roman"/>
          <w:szCs w:val="28"/>
          <w:lang w:val="nl-NL"/>
        </w:rPr>
        <w:t xml:space="preserve">- SGK và </w:t>
      </w:r>
      <w:r w:rsidRPr="00500B57">
        <w:rPr>
          <w:rFonts w:eastAsia="Times New Roman"/>
          <w:szCs w:val="28"/>
        </w:rPr>
        <w:t>các thiết bị như máy tính</w:t>
      </w:r>
      <w:r w:rsidRPr="00500B57">
        <w:rPr>
          <w:rFonts w:eastAsia="Times New Roman"/>
          <w:szCs w:val="28"/>
          <w:lang w:val="nl-NL"/>
        </w:rPr>
        <w:t>, học liệu phục vụ cho tiết dạy.</w:t>
      </w:r>
    </w:p>
    <w:p w:rsidR="00500B57" w:rsidRPr="00500B57" w:rsidRDefault="00500B57" w:rsidP="00500B57">
      <w:pPr>
        <w:spacing w:line="276" w:lineRule="auto"/>
        <w:jc w:val="both"/>
        <w:rPr>
          <w:rFonts w:eastAsia="Times New Roman"/>
          <w:szCs w:val="28"/>
        </w:rPr>
      </w:pPr>
      <w:r w:rsidRPr="00500B57">
        <w:rPr>
          <w:rFonts w:eastAsia="Times New Roman"/>
          <w:szCs w:val="28"/>
        </w:rPr>
        <w:t>- Phiếu học tập.</w:t>
      </w:r>
    </w:p>
    <w:p w:rsidR="00500B57" w:rsidRPr="00500B57" w:rsidRDefault="00500B57" w:rsidP="00500B57">
      <w:pPr>
        <w:spacing w:line="276" w:lineRule="auto"/>
        <w:jc w:val="both"/>
        <w:rPr>
          <w:rFonts w:eastAsia="Times New Roman"/>
          <w:szCs w:val="28"/>
        </w:rPr>
      </w:pPr>
      <w:r w:rsidRPr="00500B57">
        <w:rPr>
          <w:rFonts w:eastAsia="Times New Roman"/>
          <w:b/>
          <w:szCs w:val="28"/>
          <w:lang w:val="nl-NL"/>
        </w:rPr>
        <w:t>2.</w:t>
      </w:r>
      <w:r w:rsidRPr="00500B57">
        <w:rPr>
          <w:rFonts w:eastAsia="Calibri"/>
          <w:b/>
          <w:color w:val="000000"/>
          <w:szCs w:val="28"/>
          <w:lang w:val="fr-FR"/>
        </w:rPr>
        <w:t xml:space="preserve"> Đối với học sinh:</w:t>
      </w:r>
    </w:p>
    <w:p w:rsidR="00500B57" w:rsidRPr="00500B57" w:rsidRDefault="00500B57" w:rsidP="00500B57">
      <w:pPr>
        <w:rPr>
          <w:rFonts w:eastAsia="Times New Roman"/>
          <w:szCs w:val="28"/>
          <w:lang w:val="nl-NL"/>
        </w:rPr>
      </w:pPr>
      <w:r w:rsidRPr="00500B57">
        <w:rPr>
          <w:rFonts w:eastAsia="Times New Roman"/>
          <w:szCs w:val="28"/>
          <w:lang w:val="nl-NL"/>
        </w:rPr>
        <w:t>- SGK Tiếng Việt 5 tập một</w:t>
      </w:r>
      <w:r w:rsidRPr="00500B57">
        <w:rPr>
          <w:rFonts w:eastAsia="Calibri"/>
          <w:color w:val="000000"/>
          <w:szCs w:val="28"/>
          <w:lang w:val="vi-VN"/>
        </w:rPr>
        <w:t xml:space="preserve"> bộ sách Kết nối tri thức với cuộc sống</w:t>
      </w:r>
      <w:r w:rsidRPr="00500B57">
        <w:rPr>
          <w:rFonts w:eastAsia="Times New Roman"/>
          <w:szCs w:val="28"/>
          <w:lang w:val="nl-NL"/>
        </w:rPr>
        <w:t>, vở viết.</w:t>
      </w:r>
    </w:p>
    <w:p w:rsidR="006A2F0D" w:rsidRDefault="006A2F0D" w:rsidP="006A2F0D">
      <w:pPr>
        <w:rPr>
          <w:rFonts w:eastAsia="Calibri"/>
          <w:b/>
          <w:szCs w:val="28"/>
        </w:rPr>
      </w:pPr>
      <w:r w:rsidRPr="006A2F0D">
        <w:rPr>
          <w:rFonts w:eastAsia="Calibri"/>
          <w:b/>
          <w:szCs w:val="28"/>
        </w:rPr>
        <w:t>III. HOẠT ĐỘNG DẠY HỌC.</w:t>
      </w:r>
    </w:p>
    <w:p w:rsidR="00E24D5B" w:rsidRPr="006A2F0D" w:rsidRDefault="00E24D5B" w:rsidP="006A2F0D">
      <w:pPr>
        <w:rPr>
          <w:rFonts w:eastAsia="Calibri"/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6"/>
        <w:gridCol w:w="538"/>
        <w:gridCol w:w="3990"/>
      </w:tblGrid>
      <w:tr w:rsidR="006A2F0D" w:rsidRPr="006A2F0D" w:rsidTr="007D15DB">
        <w:tc>
          <w:tcPr>
            <w:tcW w:w="2577" w:type="pct"/>
            <w:tcBorders>
              <w:bottom w:val="dashed" w:sz="4" w:space="0" w:color="auto"/>
            </w:tcBorders>
          </w:tcPr>
          <w:p w:rsidR="006A2F0D" w:rsidRPr="006A2F0D" w:rsidRDefault="006A2F0D" w:rsidP="006A2F0D">
            <w:pPr>
              <w:jc w:val="center"/>
              <w:rPr>
                <w:rFonts w:eastAsia="Calibri"/>
                <w:b/>
                <w:szCs w:val="28"/>
              </w:rPr>
            </w:pPr>
            <w:r w:rsidRPr="006A2F0D">
              <w:rPr>
                <w:rFonts w:eastAsia="Calibri"/>
                <w:b/>
                <w:szCs w:val="28"/>
              </w:rPr>
              <w:t>Hoạt động của giáo viên</w:t>
            </w:r>
          </w:p>
        </w:tc>
        <w:tc>
          <w:tcPr>
            <w:tcW w:w="2423" w:type="pct"/>
            <w:gridSpan w:val="2"/>
            <w:tcBorders>
              <w:bottom w:val="dashed" w:sz="4" w:space="0" w:color="auto"/>
            </w:tcBorders>
          </w:tcPr>
          <w:p w:rsidR="006A2F0D" w:rsidRPr="006A2F0D" w:rsidRDefault="006A2F0D" w:rsidP="006A2F0D">
            <w:pPr>
              <w:jc w:val="center"/>
              <w:rPr>
                <w:rFonts w:eastAsia="Calibri"/>
                <w:b/>
                <w:szCs w:val="28"/>
              </w:rPr>
            </w:pPr>
            <w:r w:rsidRPr="006A2F0D">
              <w:rPr>
                <w:rFonts w:eastAsia="Calibri"/>
                <w:b/>
                <w:szCs w:val="28"/>
              </w:rPr>
              <w:t>Hoạt động của học sinh</w:t>
            </w:r>
          </w:p>
        </w:tc>
      </w:tr>
      <w:tr w:rsidR="006A2F0D" w:rsidRPr="006A2F0D" w:rsidTr="007D15DB">
        <w:tc>
          <w:tcPr>
            <w:tcW w:w="2577" w:type="pct"/>
            <w:tcBorders>
              <w:bottom w:val="dashed" w:sz="4" w:space="0" w:color="auto"/>
            </w:tcBorders>
          </w:tcPr>
          <w:p w:rsidR="006A2F0D" w:rsidRPr="006A2F0D" w:rsidRDefault="006A2F0D" w:rsidP="006A2F0D">
            <w:pPr>
              <w:rPr>
                <w:rFonts w:eastAsia="Calibri"/>
                <w:b/>
                <w:szCs w:val="28"/>
              </w:rPr>
            </w:pPr>
            <w:r w:rsidRPr="006A2F0D">
              <w:rPr>
                <w:rFonts w:eastAsia="Calibri"/>
                <w:b/>
                <w:szCs w:val="28"/>
              </w:rPr>
              <w:t xml:space="preserve">1. Hoạt động mở đầu: </w:t>
            </w:r>
            <w:r w:rsidR="00E24D5B">
              <w:rPr>
                <w:rFonts w:eastAsia="Calibri"/>
                <w:b/>
                <w:szCs w:val="28"/>
              </w:rPr>
              <w:t>(4-</w:t>
            </w:r>
            <w:r w:rsidRPr="006A2F0D">
              <w:rPr>
                <w:rFonts w:eastAsia="Calibri"/>
                <w:b/>
                <w:szCs w:val="28"/>
              </w:rPr>
              <w:t>5</w:t>
            </w:r>
            <w:r w:rsidR="00E24D5B">
              <w:rPr>
                <w:rFonts w:eastAsia="Calibri"/>
                <w:b/>
                <w:szCs w:val="28"/>
              </w:rPr>
              <w:t xml:space="preserve"> phút)</w:t>
            </w:r>
          </w:p>
          <w:p w:rsidR="006A2F0D" w:rsidRPr="006A2F0D" w:rsidRDefault="006A2F0D" w:rsidP="006A2F0D">
            <w:pPr>
              <w:shd w:val="clear" w:color="auto" w:fill="FFFFFF"/>
              <w:jc w:val="both"/>
              <w:outlineLvl w:val="0"/>
              <w:rPr>
                <w:rFonts w:eastAsia="Times New Roman"/>
                <w:bCs/>
                <w:kern w:val="36"/>
                <w:szCs w:val="28"/>
              </w:rPr>
            </w:pPr>
            <w:r w:rsidRPr="006A2F0D">
              <w:rPr>
                <w:rFonts w:eastAsia="Times New Roman"/>
                <w:bCs/>
                <w:kern w:val="36"/>
                <w:szCs w:val="28"/>
              </w:rPr>
              <w:t>- GV tổ chức trò chơi “</w:t>
            </w:r>
            <w:r w:rsidR="00620A01">
              <w:rPr>
                <w:rFonts w:eastAsia="Times New Roman"/>
                <w:bCs/>
                <w:kern w:val="36"/>
                <w:szCs w:val="28"/>
              </w:rPr>
              <w:t>Tiếp sức</w:t>
            </w:r>
            <w:r w:rsidRPr="006A2F0D">
              <w:rPr>
                <w:rFonts w:eastAsia="Times New Roman"/>
                <w:bCs/>
                <w:kern w:val="36"/>
                <w:szCs w:val="28"/>
              </w:rPr>
              <w:t>”</w:t>
            </w:r>
          </w:p>
          <w:p w:rsidR="006A2F0D" w:rsidRPr="006A2F0D" w:rsidRDefault="006A2F0D" w:rsidP="006A2F0D">
            <w:pPr>
              <w:shd w:val="clear" w:color="auto" w:fill="FFFFFF"/>
              <w:jc w:val="both"/>
              <w:outlineLvl w:val="0"/>
              <w:rPr>
                <w:rFonts w:eastAsia="Times New Roman"/>
                <w:bCs/>
                <w:color w:val="0F0F0F"/>
                <w:kern w:val="36"/>
                <w:szCs w:val="28"/>
              </w:rPr>
            </w:pPr>
            <w:r w:rsidRPr="006A2F0D">
              <w:rPr>
                <w:rFonts w:eastAsia="Times New Roman"/>
                <w:bCs/>
                <w:color w:val="0F0F0F"/>
                <w:kern w:val="36"/>
                <w:szCs w:val="28"/>
              </w:rPr>
              <w:lastRenderedPageBreak/>
              <w:t xml:space="preserve">+ </w:t>
            </w:r>
            <w:r w:rsidR="00620A01">
              <w:rPr>
                <w:rFonts w:eastAsia="Times New Roman"/>
                <w:bCs/>
                <w:color w:val="0F0F0F"/>
                <w:kern w:val="36"/>
                <w:szCs w:val="28"/>
              </w:rPr>
              <w:t>sẽ đưa ra luật chơi</w:t>
            </w:r>
            <w:r w:rsidRPr="006A2F0D">
              <w:rPr>
                <w:rFonts w:eastAsia="Times New Roman"/>
                <w:bCs/>
                <w:color w:val="0F0F0F"/>
                <w:kern w:val="36"/>
                <w:szCs w:val="28"/>
              </w:rPr>
              <w:t>: Tìm và xếp các</w:t>
            </w:r>
            <w:r w:rsidR="00620A01">
              <w:rPr>
                <w:rFonts w:eastAsia="Times New Roman"/>
                <w:bCs/>
                <w:color w:val="0F0F0F"/>
                <w:kern w:val="36"/>
                <w:szCs w:val="28"/>
              </w:rPr>
              <w:t xml:space="preserve"> sau</w:t>
            </w:r>
            <w:r w:rsidRPr="006A2F0D">
              <w:rPr>
                <w:rFonts w:eastAsia="Times New Roman"/>
                <w:bCs/>
                <w:color w:val="0F0F0F"/>
                <w:kern w:val="36"/>
                <w:szCs w:val="28"/>
              </w:rPr>
              <w:t xml:space="preserve"> từ theo các nhóm nghĩa: Từ dùng với nghĩa gốc và Từ dùng với nghĩa chuyển</w:t>
            </w:r>
          </w:p>
          <w:p w:rsidR="006A2F0D" w:rsidRDefault="006A2F0D" w:rsidP="006A2F0D">
            <w:pPr>
              <w:shd w:val="clear" w:color="auto" w:fill="FFFFFF"/>
              <w:jc w:val="both"/>
              <w:outlineLvl w:val="0"/>
              <w:rPr>
                <w:rFonts w:eastAsia="Times New Roman"/>
                <w:bCs/>
                <w:i/>
                <w:iCs/>
                <w:color w:val="0F0F0F"/>
                <w:kern w:val="36"/>
                <w:szCs w:val="28"/>
              </w:rPr>
            </w:pPr>
            <w:r w:rsidRPr="006A2F0D">
              <w:rPr>
                <w:rFonts w:eastAsia="Times New Roman"/>
                <w:bCs/>
                <w:i/>
                <w:iCs/>
                <w:color w:val="0F0F0F"/>
                <w:kern w:val="36"/>
                <w:szCs w:val="28"/>
              </w:rPr>
              <w:t>“khuôn mặt, tay trái, cửa sổ, cửa biển, đứng đầu, đầu tóc, tay chân, mặt bàn, xấu bụng, đau bụng”</w:t>
            </w:r>
          </w:p>
          <w:p w:rsidR="00620A01" w:rsidRDefault="00620A01" w:rsidP="006A2F0D">
            <w:pPr>
              <w:shd w:val="clear" w:color="auto" w:fill="FFFFFF"/>
              <w:jc w:val="both"/>
              <w:outlineLvl w:val="0"/>
              <w:rPr>
                <w:rFonts w:eastAsia="Times New Roman"/>
                <w:bCs/>
                <w:i/>
                <w:iCs/>
                <w:color w:val="0F0F0F"/>
                <w:kern w:val="36"/>
                <w:szCs w:val="28"/>
              </w:rPr>
            </w:pPr>
          </w:p>
          <w:p w:rsidR="00620A01" w:rsidRPr="006A2F0D" w:rsidRDefault="00A823E2" w:rsidP="006A2F0D">
            <w:pPr>
              <w:shd w:val="clear" w:color="auto" w:fill="FFFFFF"/>
              <w:jc w:val="both"/>
              <w:outlineLvl w:val="0"/>
              <w:rPr>
                <w:rFonts w:eastAsia="Times New Roman"/>
                <w:bCs/>
                <w:i/>
                <w:iCs/>
                <w:color w:val="0F0F0F"/>
                <w:kern w:val="36"/>
                <w:szCs w:val="28"/>
              </w:rPr>
            </w:pPr>
            <w:r>
              <w:rPr>
                <w:rFonts w:eastAsia="Times New Roman"/>
                <w:bCs/>
                <w:i/>
                <w:iCs/>
                <w:color w:val="0F0F0F"/>
                <w:kern w:val="36"/>
                <w:szCs w:val="28"/>
              </w:rPr>
              <w:t>- Nhận xét, tuyên dương</w:t>
            </w:r>
          </w:p>
          <w:p w:rsidR="006A2F0D" w:rsidRPr="006A2F0D" w:rsidRDefault="006A2F0D" w:rsidP="006A2F0D">
            <w:pPr>
              <w:shd w:val="clear" w:color="auto" w:fill="FFFFFF"/>
              <w:jc w:val="both"/>
              <w:outlineLvl w:val="0"/>
              <w:rPr>
                <w:rFonts w:eastAsia="Times New Roman"/>
                <w:bCs/>
                <w:color w:val="0F0F0F"/>
                <w:kern w:val="36"/>
                <w:szCs w:val="28"/>
              </w:rPr>
            </w:pPr>
            <w:r w:rsidRPr="006A2F0D">
              <w:rPr>
                <w:rFonts w:eastAsia="Times New Roman"/>
                <w:bCs/>
                <w:color w:val="0F0F0F"/>
                <w:kern w:val="36"/>
                <w:szCs w:val="28"/>
              </w:rPr>
              <w:t>- GV yêu cầu HS: Hãy nhắc lại thế nào là từ đa nghĩa?</w:t>
            </w:r>
          </w:p>
          <w:p w:rsidR="006A2F0D" w:rsidRPr="006A2F0D" w:rsidRDefault="006A2F0D" w:rsidP="006A2F0D">
            <w:pPr>
              <w:shd w:val="clear" w:color="auto" w:fill="FFFFFF"/>
              <w:jc w:val="both"/>
              <w:outlineLvl w:val="0"/>
              <w:rPr>
                <w:rFonts w:eastAsia="Times New Roman"/>
                <w:bCs/>
                <w:color w:val="0F0F0F"/>
                <w:kern w:val="36"/>
                <w:szCs w:val="28"/>
              </w:rPr>
            </w:pPr>
            <w:r w:rsidRPr="006A2F0D">
              <w:rPr>
                <w:rFonts w:eastAsia="Times New Roman"/>
                <w:bCs/>
                <w:color w:val="0F0F0F"/>
                <w:kern w:val="36"/>
                <w:szCs w:val="28"/>
              </w:rPr>
              <w:t>- GV dẫn dắt vào bài mới.</w:t>
            </w:r>
          </w:p>
        </w:tc>
        <w:tc>
          <w:tcPr>
            <w:tcW w:w="2423" w:type="pct"/>
            <w:gridSpan w:val="2"/>
            <w:tcBorders>
              <w:bottom w:val="dashed" w:sz="4" w:space="0" w:color="auto"/>
            </w:tcBorders>
          </w:tcPr>
          <w:p w:rsidR="006A2F0D" w:rsidRPr="006A2F0D" w:rsidRDefault="006A2F0D" w:rsidP="006A2F0D">
            <w:pPr>
              <w:jc w:val="both"/>
              <w:rPr>
                <w:rFonts w:eastAsia="Calibri"/>
                <w:szCs w:val="28"/>
              </w:rPr>
            </w:pPr>
          </w:p>
          <w:p w:rsidR="00A823E2" w:rsidRDefault="00A823E2" w:rsidP="006A2F0D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HS lắng nghe luật chơi</w:t>
            </w:r>
          </w:p>
          <w:p w:rsidR="00E24D5B" w:rsidRDefault="006A2F0D" w:rsidP="006A2F0D">
            <w:pPr>
              <w:jc w:val="both"/>
              <w:rPr>
                <w:rFonts w:eastAsia="Calibri"/>
                <w:szCs w:val="28"/>
              </w:rPr>
            </w:pPr>
            <w:r w:rsidRPr="006A2F0D">
              <w:rPr>
                <w:rFonts w:eastAsia="Calibri"/>
                <w:szCs w:val="28"/>
              </w:rPr>
              <w:t>- HS tham gia chơi</w:t>
            </w:r>
          </w:p>
          <w:p w:rsidR="00620A01" w:rsidRDefault="00620A01" w:rsidP="006A2F0D">
            <w:pPr>
              <w:jc w:val="both"/>
              <w:rPr>
                <w:rFonts w:eastAsia="Calibri"/>
                <w:szCs w:val="28"/>
              </w:rPr>
            </w:pPr>
          </w:p>
          <w:p w:rsidR="00620A01" w:rsidRDefault="00620A01" w:rsidP="006A2F0D">
            <w:pPr>
              <w:jc w:val="both"/>
              <w:rPr>
                <w:rFonts w:eastAsia="Calibri"/>
                <w:szCs w:val="28"/>
              </w:rPr>
            </w:pPr>
          </w:p>
          <w:p w:rsidR="006A2F0D" w:rsidRPr="006A2F0D" w:rsidRDefault="006A2F0D" w:rsidP="006A2F0D">
            <w:pPr>
              <w:jc w:val="both"/>
              <w:rPr>
                <w:rFonts w:eastAsia="Calibri"/>
                <w:szCs w:val="28"/>
              </w:rPr>
            </w:pPr>
            <w:r w:rsidRPr="006A2F0D">
              <w:rPr>
                <w:rFonts w:eastAsia="Yu Mincho"/>
                <w:noProof/>
                <w:kern w:val="2"/>
                <w:szCs w:val="28"/>
                <w14:ligatures w14:val="standardContextual"/>
              </w:rPr>
              <w:drawing>
                <wp:anchor distT="0" distB="0" distL="114300" distR="114300" simplePos="0" relativeHeight="251660288" behindDoc="1" locked="0" layoutInCell="1" allowOverlap="1" wp14:anchorId="461B0CAE" wp14:editId="16C25A36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43180</wp:posOffset>
                  </wp:positionV>
                  <wp:extent cx="2466975" cy="1162566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162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2F0D" w:rsidRPr="006A2F0D" w:rsidRDefault="006A2F0D" w:rsidP="006A2F0D">
            <w:pPr>
              <w:jc w:val="both"/>
              <w:rPr>
                <w:rFonts w:eastAsia="Calibri"/>
                <w:szCs w:val="28"/>
              </w:rPr>
            </w:pPr>
          </w:p>
          <w:p w:rsidR="006A2F0D" w:rsidRPr="006A2F0D" w:rsidRDefault="006A2F0D" w:rsidP="006A2F0D">
            <w:pPr>
              <w:jc w:val="both"/>
              <w:rPr>
                <w:rFonts w:eastAsia="Calibri"/>
                <w:szCs w:val="28"/>
              </w:rPr>
            </w:pPr>
          </w:p>
          <w:p w:rsidR="006A2F0D" w:rsidRPr="006A2F0D" w:rsidRDefault="006A2F0D" w:rsidP="006A2F0D">
            <w:pPr>
              <w:jc w:val="both"/>
              <w:rPr>
                <w:rFonts w:eastAsia="Calibri"/>
                <w:szCs w:val="28"/>
              </w:rPr>
            </w:pPr>
          </w:p>
          <w:p w:rsidR="006A2F0D" w:rsidRPr="006A2F0D" w:rsidRDefault="006A2F0D" w:rsidP="006A2F0D">
            <w:pPr>
              <w:jc w:val="both"/>
              <w:rPr>
                <w:rFonts w:eastAsia="Calibri"/>
                <w:szCs w:val="28"/>
              </w:rPr>
            </w:pPr>
          </w:p>
          <w:p w:rsidR="006A2F0D" w:rsidRPr="006A2F0D" w:rsidRDefault="006A2F0D" w:rsidP="006A2F0D">
            <w:pPr>
              <w:shd w:val="clear" w:color="auto" w:fill="FFFFFF"/>
              <w:jc w:val="both"/>
              <w:outlineLvl w:val="0"/>
              <w:rPr>
                <w:rFonts w:eastAsia="Times New Roman"/>
                <w:color w:val="0F0F0F"/>
                <w:kern w:val="36"/>
                <w:szCs w:val="28"/>
              </w:rPr>
            </w:pPr>
          </w:p>
          <w:p w:rsidR="006A2F0D" w:rsidRPr="00A823E2" w:rsidRDefault="006A2F0D" w:rsidP="006A2F0D">
            <w:pPr>
              <w:shd w:val="clear" w:color="auto" w:fill="FFFFFF"/>
              <w:jc w:val="both"/>
              <w:outlineLvl w:val="0"/>
              <w:rPr>
                <w:rFonts w:eastAsia="Times New Roman"/>
                <w:color w:val="0F0F0F"/>
                <w:kern w:val="36"/>
                <w:szCs w:val="28"/>
              </w:rPr>
            </w:pPr>
            <w:r w:rsidRPr="006A2F0D">
              <w:rPr>
                <w:rFonts w:eastAsia="Times New Roman"/>
                <w:color w:val="0F0F0F"/>
                <w:kern w:val="36"/>
                <w:szCs w:val="28"/>
              </w:rPr>
              <w:t>- HS trả lời</w:t>
            </w:r>
          </w:p>
          <w:p w:rsidR="006A2F0D" w:rsidRPr="006A2F0D" w:rsidRDefault="006A2F0D" w:rsidP="006A2F0D">
            <w:pPr>
              <w:shd w:val="clear" w:color="auto" w:fill="FFFFFF"/>
              <w:jc w:val="both"/>
              <w:outlineLvl w:val="0"/>
              <w:rPr>
                <w:rFonts w:eastAsia="Times New Roman"/>
                <w:kern w:val="36"/>
                <w:szCs w:val="28"/>
              </w:rPr>
            </w:pPr>
            <w:r w:rsidRPr="006A2F0D">
              <w:rPr>
                <w:rFonts w:eastAsia="Times New Roman"/>
                <w:kern w:val="36"/>
                <w:szCs w:val="28"/>
              </w:rPr>
              <w:t>- HS lắng nghe</w:t>
            </w:r>
          </w:p>
        </w:tc>
      </w:tr>
      <w:tr w:rsidR="006A2F0D" w:rsidRPr="006A2F0D" w:rsidTr="007D15DB">
        <w:tc>
          <w:tcPr>
            <w:tcW w:w="2577" w:type="pct"/>
            <w:tcBorders>
              <w:bottom w:val="dashed" w:sz="4" w:space="0" w:color="auto"/>
            </w:tcBorders>
          </w:tcPr>
          <w:p w:rsidR="006A2F0D" w:rsidRPr="006A2F0D" w:rsidRDefault="006A2F0D" w:rsidP="002C59BF">
            <w:pPr>
              <w:spacing w:line="276" w:lineRule="auto"/>
              <w:jc w:val="both"/>
              <w:rPr>
                <w:rFonts w:eastAsia="Calibri"/>
                <w:b/>
                <w:szCs w:val="28"/>
              </w:rPr>
            </w:pPr>
            <w:r w:rsidRPr="006A2F0D">
              <w:rPr>
                <w:rFonts w:eastAsia="Calibri"/>
                <w:b/>
                <w:szCs w:val="28"/>
              </w:rPr>
              <w:lastRenderedPageBreak/>
              <w:t xml:space="preserve">2. HĐ luyện tập: </w:t>
            </w:r>
            <w:r w:rsidR="00E24D5B">
              <w:rPr>
                <w:rFonts w:eastAsia="Calibri"/>
                <w:b/>
                <w:szCs w:val="28"/>
              </w:rPr>
              <w:t>(24 -25 phút)</w:t>
            </w:r>
          </w:p>
          <w:p w:rsidR="006A2F0D" w:rsidRPr="006A2F0D" w:rsidRDefault="006A2F0D" w:rsidP="002C59BF">
            <w:pPr>
              <w:spacing w:line="276" w:lineRule="auto"/>
              <w:jc w:val="both"/>
              <w:rPr>
                <w:rFonts w:eastAsia="Yu Mincho"/>
                <w:bCs/>
                <w:color w:val="000000"/>
                <w:kern w:val="2"/>
                <w:szCs w:val="28"/>
                <w:lang w:val="vi-VN"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>- GV mờ</w:t>
            </w:r>
            <w:r w:rsidR="00E24D5B">
              <w:rPr>
                <w:rFonts w:eastAsia="Yu Mincho"/>
                <w:bCs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 xml:space="preserve">i 1 </w:t>
            </w:r>
            <w:r w:rsidRPr="006A2F0D">
              <w:rPr>
                <w:rFonts w:eastAsia="Yu Mincho"/>
                <w:bCs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>HS đọc yêu cầu</w:t>
            </w:r>
            <w:r w:rsidR="00205A31"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>, nd</w:t>
            </w:r>
            <w:r w:rsidRPr="006A2F0D">
              <w:rPr>
                <w:rFonts w:eastAsia="Yu Mincho"/>
                <w:bCs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 xml:space="preserve"> củ</w:t>
            </w:r>
            <w:r w:rsidR="0031449A">
              <w:rPr>
                <w:rFonts w:eastAsia="Yu Mincho"/>
                <w:bCs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>a BT1</w:t>
            </w:r>
          </w:p>
          <w:p w:rsidR="006A2F0D" w:rsidRPr="006A2F0D" w:rsidRDefault="006A2F0D" w:rsidP="002C59BF">
            <w:pPr>
              <w:spacing w:line="276" w:lineRule="auto"/>
              <w:jc w:val="both"/>
              <w:rPr>
                <w:rFonts w:eastAsia="Yu Mincho"/>
                <w:bCs/>
                <w:color w:val="000000"/>
                <w:kern w:val="2"/>
                <w:szCs w:val="28"/>
                <w:lang w:val="vi-VN"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>Bài tập 1: Nêu nghĩa của từ hạt trong mỗi đoạn thơ dưới đây. Từ hạt trong đoạn thơ nào được dùng với nghĩa gốc?</w:t>
            </w:r>
          </w:p>
          <w:p w:rsidR="006A2F0D" w:rsidRPr="006A2F0D" w:rsidRDefault="006A2F0D" w:rsidP="002C59BF">
            <w:pPr>
              <w:spacing w:line="276" w:lineRule="auto"/>
              <w:jc w:val="both"/>
              <w:rPr>
                <w:rFonts w:eastAsia="Yu Mincho"/>
                <w:b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 xml:space="preserve">a. Khi đang là </w:t>
            </w:r>
            <w:r w:rsidRPr="006A2F0D">
              <w:rPr>
                <w:rFonts w:eastAsia="Yu Mincho"/>
                <w:b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>hạt</w:t>
            </w:r>
          </w:p>
          <w:p w:rsidR="006A2F0D" w:rsidRPr="006A2F0D" w:rsidRDefault="006A2F0D" w:rsidP="002C59BF">
            <w:pPr>
              <w:spacing w:line="276" w:lineRule="auto"/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 xml:space="preserve">Cầm trong tay mình </w:t>
            </w:r>
          </w:p>
          <w:p w:rsidR="006A2F0D" w:rsidRPr="006A2F0D" w:rsidRDefault="006A2F0D" w:rsidP="002C59BF">
            <w:pPr>
              <w:spacing w:line="276" w:lineRule="auto"/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>Chưa gieo xuống đất</w:t>
            </w:r>
          </w:p>
          <w:p w:rsidR="006A2F0D" w:rsidRPr="006A2F0D" w:rsidRDefault="006A2F0D" w:rsidP="002C59BF">
            <w:pPr>
              <w:spacing w:line="276" w:lineRule="auto"/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</w:pPr>
            <w:r w:rsidRPr="006A2F0D">
              <w:rPr>
                <w:rFonts w:eastAsia="Yu Mincho"/>
                <w:b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>Hạt</w:t>
            </w: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 xml:space="preserve"> nằm lặng thinh.</w:t>
            </w:r>
          </w:p>
          <w:p w:rsidR="006A2F0D" w:rsidRDefault="006A2F0D" w:rsidP="002C59BF">
            <w:pPr>
              <w:spacing w:line="276" w:lineRule="auto"/>
              <w:jc w:val="right"/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>(Trần Hữu Thung)</w:t>
            </w:r>
          </w:p>
          <w:p w:rsidR="00A841BF" w:rsidRPr="006A2F0D" w:rsidRDefault="00A841BF" w:rsidP="002C59BF">
            <w:pPr>
              <w:spacing w:line="276" w:lineRule="auto"/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 xml:space="preserve">b. </w:t>
            </w:r>
            <w:r w:rsidRPr="006A2F0D">
              <w:rPr>
                <w:rFonts w:eastAsia="Yu Mincho"/>
                <w:b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>Hạt</w:t>
            </w: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 xml:space="preserve"> mưa mải miết trốn tìm</w:t>
            </w:r>
          </w:p>
          <w:p w:rsidR="00A841BF" w:rsidRPr="006A2F0D" w:rsidRDefault="00A841BF" w:rsidP="002C59BF">
            <w:pPr>
              <w:spacing w:line="276" w:lineRule="auto"/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>Cây đào trước cửa lim dim mắt cười</w:t>
            </w:r>
          </w:p>
          <w:p w:rsidR="00A841BF" w:rsidRPr="006A2F0D" w:rsidRDefault="00A841BF" w:rsidP="002C59BF">
            <w:pPr>
              <w:spacing w:line="276" w:lineRule="auto"/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 xml:space="preserve">Quất gom từng </w:t>
            </w:r>
            <w:r w:rsidRPr="006A2F0D">
              <w:rPr>
                <w:rFonts w:eastAsia="Yu Mincho"/>
                <w:b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>hạt</w:t>
            </w: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 xml:space="preserve"> nắng rơi</w:t>
            </w:r>
          </w:p>
          <w:p w:rsidR="00A841BF" w:rsidRPr="006A2F0D" w:rsidRDefault="00A841BF" w:rsidP="002C59BF">
            <w:pPr>
              <w:spacing w:line="276" w:lineRule="auto"/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>Làm thành quả - những mặt trời tí hon.</w:t>
            </w:r>
          </w:p>
          <w:p w:rsidR="00A841BF" w:rsidRPr="006A2F0D" w:rsidRDefault="00A841BF" w:rsidP="002C59BF">
            <w:pPr>
              <w:spacing w:line="276" w:lineRule="auto"/>
              <w:jc w:val="right"/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>(Đỗ Quang Huỳnh)</w:t>
            </w:r>
          </w:p>
          <w:p w:rsidR="00432239" w:rsidRDefault="00A841BF" w:rsidP="00432239">
            <w:pPr>
              <w:spacing w:line="276" w:lineRule="auto"/>
              <w:outlineLvl w:val="0"/>
              <w:rPr>
                <w:bCs/>
                <w:color w:val="000000"/>
                <w:szCs w:val="28"/>
                <w:lang w:val="nl-NL"/>
              </w:rPr>
            </w:pPr>
            <w:r w:rsidRPr="006A2F0D"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- </w:t>
            </w:r>
            <w:r w:rsidR="00432239">
              <w:rPr>
                <w:bCs/>
                <w:color w:val="000000"/>
                <w:szCs w:val="28"/>
                <w:lang w:val="vi-VN"/>
              </w:rPr>
              <w:t xml:space="preserve"> </w:t>
            </w:r>
            <w:r w:rsidR="00432239">
              <w:rPr>
                <w:bCs/>
                <w:color w:val="000000"/>
                <w:szCs w:val="28"/>
                <w:lang w:val="nl-NL"/>
              </w:rPr>
              <w:t>GV yêu cầu HS làm việc theo cặp đôi</w:t>
            </w:r>
            <w:r w:rsidR="00C25E11">
              <w:rPr>
                <w:bCs/>
                <w:color w:val="000000"/>
                <w:szCs w:val="28"/>
                <w:lang w:val="nl-NL"/>
              </w:rPr>
              <w:t xml:space="preserve"> vào phiếu học tập</w:t>
            </w:r>
            <w:r w:rsidR="00432239">
              <w:rPr>
                <w:bCs/>
                <w:color w:val="000000"/>
                <w:szCs w:val="28"/>
                <w:lang w:val="nl-NL"/>
              </w:rPr>
              <w:t xml:space="preserve">: (Thời gian 2 phút ) </w:t>
            </w:r>
          </w:p>
          <w:p w:rsidR="00432239" w:rsidRDefault="00A841BF" w:rsidP="00432239">
            <w:pPr>
              <w:spacing w:line="276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- </w:t>
            </w:r>
            <w:r w:rsidR="00432239">
              <w:rPr>
                <w:rFonts w:eastAsia="Times New Roman"/>
                <w:bCs/>
                <w:szCs w:val="28"/>
                <w:lang w:val="nl-NL"/>
              </w:rPr>
              <w:t xml:space="preserve"> GV mời đại diện 1-2 HS trình bày trước lớp, HS khác nhận xét, bổ sung.</w:t>
            </w:r>
          </w:p>
          <w:p w:rsidR="00432239" w:rsidRDefault="00432239" w:rsidP="00432239">
            <w:pPr>
              <w:spacing w:line="276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432239" w:rsidRDefault="00432239" w:rsidP="00432239">
            <w:pPr>
              <w:spacing w:line="276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432239" w:rsidRDefault="00432239" w:rsidP="00432239">
            <w:pPr>
              <w:spacing w:line="276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432239" w:rsidRDefault="00432239" w:rsidP="00432239">
            <w:pPr>
              <w:spacing w:line="276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432239" w:rsidRDefault="00432239" w:rsidP="00432239">
            <w:pPr>
              <w:spacing w:line="276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2C59BF" w:rsidRDefault="00A841BF" w:rsidP="002C59BF">
            <w:pPr>
              <w:spacing w:line="276" w:lineRule="auto"/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>- Nhận xét, tuyên dương</w:t>
            </w:r>
            <w:r w:rsidR="002C59BF"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. </w:t>
            </w:r>
          </w:p>
          <w:p w:rsidR="00C25E11" w:rsidRDefault="00C25E11" w:rsidP="002C59BF">
            <w:pPr>
              <w:spacing w:line="276" w:lineRule="auto"/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>? Qua bài tập 1 các con được củng cố kiến thức gì?</w:t>
            </w:r>
          </w:p>
          <w:p w:rsidR="00A841BF" w:rsidRDefault="002C59BF" w:rsidP="002C59BF">
            <w:pPr>
              <w:spacing w:line="276" w:lineRule="auto"/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>Chuyển ý:</w:t>
            </w:r>
          </w:p>
          <w:p w:rsidR="00205A31" w:rsidRPr="006A2F0D" w:rsidRDefault="00205A31" w:rsidP="00205A31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  <w:lastRenderedPageBreak/>
              <w:t>Bài tập 2:</w:t>
            </w: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>T</w:t>
            </w: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>rong hai đoạn thơ dưới đây, từ chân được dùng với các nghĩa nào? Các nghĩa đó có gì giống và khác nhau?</w:t>
            </w:r>
          </w:p>
          <w:p w:rsidR="00205A31" w:rsidRPr="006A2F0D" w:rsidRDefault="00205A31" w:rsidP="00205A31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 xml:space="preserve">a. Cái gậy có một </w:t>
            </w:r>
            <w:r w:rsidRPr="006A2F0D">
              <w:rPr>
                <w:rFonts w:eastAsia="Yu Mincho"/>
                <w:b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>chân</w:t>
            </w: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>,</w:t>
            </w:r>
          </w:p>
          <w:p w:rsidR="00205A31" w:rsidRPr="006A2F0D" w:rsidRDefault="00205A31" w:rsidP="00205A31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>Biết giúp bà khỏi ngã.</w:t>
            </w:r>
          </w:p>
          <w:p w:rsidR="00205A31" w:rsidRPr="006A2F0D" w:rsidRDefault="00205A31" w:rsidP="00205A31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>Chiếc com-pa bố vẽ,</w:t>
            </w:r>
          </w:p>
          <w:p w:rsidR="00205A31" w:rsidRPr="006A2F0D" w:rsidRDefault="00205A31" w:rsidP="00205A31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Có </w:t>
            </w:r>
            <w:r w:rsidRPr="006A2F0D">
              <w:rPr>
                <w:rFonts w:eastAsia="Yu Mincho"/>
                <w:b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>chân</w:t>
            </w: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 đứng,</w:t>
            </w:r>
            <w:r w:rsidRPr="006A2F0D">
              <w:rPr>
                <w:rFonts w:eastAsia="Yu Mincho"/>
                <w:b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 chân</w:t>
            </w: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 quay.</w:t>
            </w:r>
          </w:p>
          <w:p w:rsidR="00205A31" w:rsidRPr="006A2F0D" w:rsidRDefault="00205A31" w:rsidP="00205A31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>Cái kiềng đun hằng ngày,</w:t>
            </w:r>
          </w:p>
          <w:p w:rsidR="00205A31" w:rsidRPr="006A2F0D" w:rsidRDefault="00205A31" w:rsidP="00205A31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Ba </w:t>
            </w:r>
            <w:r w:rsidRPr="006A2F0D">
              <w:rPr>
                <w:rFonts w:eastAsia="Yu Mincho"/>
                <w:b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chân </w:t>
            </w: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>xoè trong lửa.</w:t>
            </w:r>
          </w:p>
          <w:p w:rsidR="00205A31" w:rsidRPr="006A2F0D" w:rsidRDefault="00205A31" w:rsidP="00205A31">
            <w:pPr>
              <w:jc w:val="right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>(Vũ Quần Phương)</w:t>
            </w:r>
          </w:p>
          <w:p w:rsidR="00205A31" w:rsidRPr="006A2F0D" w:rsidRDefault="00205A31" w:rsidP="00205A31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b. </w:t>
            </w:r>
            <w:r w:rsidRPr="006A2F0D">
              <w:rPr>
                <w:rFonts w:eastAsia="Yu Mincho"/>
                <w:b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>Chân</w:t>
            </w: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 em bước thật êm</w:t>
            </w:r>
          </w:p>
          <w:p w:rsidR="00205A31" w:rsidRPr="006A2F0D" w:rsidRDefault="00205A31" w:rsidP="00205A31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>Đường sau mưa ẩm ướt</w:t>
            </w:r>
          </w:p>
          <w:p w:rsidR="00205A31" w:rsidRPr="006A2F0D" w:rsidRDefault="00205A31" w:rsidP="00205A31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>Trên lá non mịn mướt</w:t>
            </w:r>
          </w:p>
          <w:p w:rsidR="00205A31" w:rsidRPr="006A2F0D" w:rsidRDefault="00205A31" w:rsidP="00205A31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>Những giọt nước trong lành.</w:t>
            </w:r>
          </w:p>
          <w:p w:rsidR="00205A31" w:rsidRPr="006A2F0D" w:rsidRDefault="00205A31" w:rsidP="00205A31">
            <w:pPr>
              <w:jc w:val="right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>(Nguyễn Quỳnh Mai)</w:t>
            </w:r>
          </w:p>
          <w:p w:rsidR="00205A31" w:rsidRPr="006A2F0D" w:rsidRDefault="00205A31" w:rsidP="00205A31">
            <w:pPr>
              <w:spacing w:line="276" w:lineRule="auto"/>
              <w:jc w:val="both"/>
              <w:rPr>
                <w:rFonts w:eastAsia="Yu Mincho"/>
                <w:bCs/>
                <w:color w:val="000000"/>
                <w:kern w:val="2"/>
                <w:szCs w:val="28"/>
                <w:lang w:val="vi-VN"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>- GV mờ</w:t>
            </w:r>
            <w:r>
              <w:rPr>
                <w:rFonts w:eastAsia="Yu Mincho"/>
                <w:bCs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 xml:space="preserve">i 1 </w:t>
            </w:r>
            <w:r w:rsidRPr="006A2F0D">
              <w:rPr>
                <w:rFonts w:eastAsia="Yu Mincho"/>
                <w:bCs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>HS đọc yêu cầu</w:t>
            </w:r>
            <w:r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>, nd</w:t>
            </w:r>
            <w:r w:rsidRPr="006A2F0D">
              <w:rPr>
                <w:rFonts w:eastAsia="Yu Mincho"/>
                <w:bCs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 xml:space="preserve"> củ</w:t>
            </w:r>
            <w:r>
              <w:rPr>
                <w:rFonts w:eastAsia="Yu Mincho"/>
                <w:bCs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>a BT2</w:t>
            </w:r>
          </w:p>
          <w:p w:rsidR="00205A31" w:rsidRDefault="00205A31" w:rsidP="00205A31">
            <w:pPr>
              <w:spacing w:line="276" w:lineRule="auto"/>
              <w:outlineLvl w:val="0"/>
              <w:rPr>
                <w:bCs/>
                <w:color w:val="000000"/>
                <w:szCs w:val="28"/>
                <w:lang w:val="nl-NL"/>
              </w:rPr>
            </w:pPr>
            <w:r w:rsidRPr="006A2F0D"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- </w:t>
            </w:r>
            <w:r>
              <w:rPr>
                <w:bCs/>
                <w:color w:val="000000"/>
                <w:szCs w:val="28"/>
                <w:lang w:val="nl-NL"/>
              </w:rPr>
              <w:t xml:space="preserve">GV yêu cầu HS làm việc theo </w:t>
            </w:r>
            <w:r w:rsidR="00CC0521">
              <w:rPr>
                <w:bCs/>
                <w:color w:val="000000"/>
                <w:szCs w:val="28"/>
                <w:lang w:val="nl-NL"/>
              </w:rPr>
              <w:t>nhóm 4</w:t>
            </w:r>
            <w:r w:rsidR="00B9038F">
              <w:rPr>
                <w:bCs/>
                <w:color w:val="000000"/>
                <w:szCs w:val="28"/>
                <w:lang w:val="nl-NL"/>
              </w:rPr>
              <w:t xml:space="preserve"> vào phiếu học tập.</w:t>
            </w:r>
            <w:r>
              <w:rPr>
                <w:bCs/>
                <w:color w:val="000000"/>
                <w:szCs w:val="28"/>
                <w:lang w:val="nl-NL"/>
              </w:rPr>
              <w:t xml:space="preserve"> (Thời gian </w:t>
            </w:r>
            <w:r w:rsidR="00B9038F">
              <w:rPr>
                <w:bCs/>
                <w:color w:val="000000"/>
                <w:szCs w:val="28"/>
                <w:lang w:val="nl-NL"/>
              </w:rPr>
              <w:t>3</w:t>
            </w:r>
            <w:r>
              <w:rPr>
                <w:bCs/>
                <w:color w:val="000000"/>
                <w:szCs w:val="28"/>
                <w:lang w:val="nl-NL"/>
              </w:rPr>
              <w:t xml:space="preserve"> phút ) </w:t>
            </w:r>
          </w:p>
          <w:p w:rsidR="00205A31" w:rsidRDefault="00205A31" w:rsidP="00205A31">
            <w:pPr>
              <w:spacing w:line="276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- </w:t>
            </w:r>
            <w:r>
              <w:rPr>
                <w:rFonts w:eastAsia="Times New Roman"/>
                <w:bCs/>
                <w:szCs w:val="28"/>
                <w:lang w:val="nl-NL"/>
              </w:rPr>
              <w:t xml:space="preserve"> GV mời đại diện 1-2 HS trình bày trước lớp, HS </w:t>
            </w:r>
            <w:r w:rsidR="00CC0521">
              <w:rPr>
                <w:rFonts w:eastAsia="Times New Roman"/>
                <w:bCs/>
                <w:szCs w:val="28"/>
                <w:lang w:val="nl-NL"/>
              </w:rPr>
              <w:t xml:space="preserve">nhóm </w:t>
            </w:r>
            <w:r>
              <w:rPr>
                <w:rFonts w:eastAsia="Times New Roman"/>
                <w:bCs/>
                <w:szCs w:val="28"/>
                <w:lang w:val="nl-NL"/>
              </w:rPr>
              <w:t>khác nhận xét, bổ sung.</w:t>
            </w:r>
          </w:p>
          <w:p w:rsidR="00205A31" w:rsidRDefault="00205A31" w:rsidP="00205A31">
            <w:pPr>
              <w:spacing w:line="276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205A31" w:rsidRDefault="00205A31" w:rsidP="00205A31">
            <w:pPr>
              <w:spacing w:line="276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205A31" w:rsidRDefault="00205A31" w:rsidP="00205A31">
            <w:pPr>
              <w:spacing w:line="276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B9038F" w:rsidRDefault="00B9038F" w:rsidP="00205A31">
            <w:pPr>
              <w:spacing w:line="276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B9038F" w:rsidRDefault="00B9038F" w:rsidP="00205A31">
            <w:pPr>
              <w:spacing w:line="276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B9038F" w:rsidRDefault="00B9038F" w:rsidP="00205A31">
            <w:pPr>
              <w:spacing w:line="276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B9038F" w:rsidRDefault="00B9038F" w:rsidP="00205A31">
            <w:pPr>
              <w:spacing w:line="276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B9038F" w:rsidRDefault="00B9038F" w:rsidP="00205A31">
            <w:pPr>
              <w:spacing w:line="276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B9038F" w:rsidRDefault="00B9038F" w:rsidP="00205A31">
            <w:pPr>
              <w:spacing w:line="276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B9038F" w:rsidRDefault="00B9038F" w:rsidP="00205A31">
            <w:pPr>
              <w:spacing w:line="276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B9038F" w:rsidRDefault="00B9038F" w:rsidP="00205A31">
            <w:pPr>
              <w:spacing w:line="276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B9038F" w:rsidRDefault="00B9038F" w:rsidP="00205A31">
            <w:pPr>
              <w:spacing w:line="276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205A31" w:rsidRDefault="00205A31" w:rsidP="00205A31">
            <w:pPr>
              <w:spacing w:line="276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205A31" w:rsidRDefault="00205A31" w:rsidP="00205A31">
            <w:pPr>
              <w:spacing w:line="276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205A31" w:rsidRDefault="00205A31" w:rsidP="00205A31">
            <w:pPr>
              <w:spacing w:line="276" w:lineRule="auto"/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- Nhận xét, tuyên dương. </w:t>
            </w:r>
          </w:p>
          <w:p w:rsidR="00CC0521" w:rsidRDefault="00CC0521" w:rsidP="00205A31">
            <w:pPr>
              <w:spacing w:line="276" w:lineRule="auto"/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>? Qua bài tập 2 các con được củng cố kiến thức gì?</w:t>
            </w:r>
          </w:p>
          <w:p w:rsidR="00A841BF" w:rsidRPr="009B0041" w:rsidRDefault="00205A31" w:rsidP="009B0041">
            <w:pPr>
              <w:spacing w:line="276" w:lineRule="auto"/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>Chuyển ý:</w:t>
            </w:r>
          </w:p>
        </w:tc>
        <w:tc>
          <w:tcPr>
            <w:tcW w:w="2423" w:type="pct"/>
            <w:gridSpan w:val="2"/>
            <w:tcBorders>
              <w:bottom w:val="dashed" w:sz="4" w:space="0" w:color="auto"/>
            </w:tcBorders>
          </w:tcPr>
          <w:p w:rsidR="006A2F0D" w:rsidRPr="006A2F0D" w:rsidRDefault="006A2F0D" w:rsidP="002C59BF">
            <w:pPr>
              <w:jc w:val="both"/>
              <w:rPr>
                <w:rFonts w:eastAsia="Calibri"/>
                <w:szCs w:val="28"/>
                <w:lang w:val="nl-NL"/>
              </w:rPr>
            </w:pPr>
          </w:p>
          <w:p w:rsidR="006A2F0D" w:rsidRPr="006A2F0D" w:rsidRDefault="006A2F0D" w:rsidP="002C59BF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6A2F0D">
              <w:rPr>
                <w:rFonts w:eastAsia="Calibri"/>
                <w:szCs w:val="28"/>
                <w:lang w:val="nl-NL"/>
              </w:rPr>
              <w:t xml:space="preserve">- </w:t>
            </w:r>
            <w:r w:rsidR="00E24D5B">
              <w:rPr>
                <w:rFonts w:eastAsia="Yu Mincho"/>
                <w:bCs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 xml:space="preserve">1 </w:t>
            </w:r>
            <w:r w:rsidR="00E24D5B" w:rsidRPr="006A2F0D">
              <w:rPr>
                <w:rFonts w:eastAsia="Yu Mincho"/>
                <w:bCs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>HS đọc yêu cầu củ</w:t>
            </w:r>
            <w:r w:rsidR="00E24D5B">
              <w:rPr>
                <w:rFonts w:eastAsia="Yu Mincho"/>
                <w:bCs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>a BT1</w:t>
            </w:r>
            <w:r w:rsidRPr="006A2F0D">
              <w:rPr>
                <w:rFonts w:eastAsia="Calibri"/>
                <w:szCs w:val="28"/>
                <w:lang w:val="nl-NL"/>
              </w:rPr>
              <w:t>.</w:t>
            </w:r>
          </w:p>
          <w:p w:rsidR="00432239" w:rsidRDefault="00432239" w:rsidP="002C59BF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432239" w:rsidRDefault="00432239" w:rsidP="002C59BF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432239" w:rsidRDefault="00432239" w:rsidP="002C59BF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432239" w:rsidRDefault="00432239" w:rsidP="002C59BF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432239" w:rsidRDefault="00432239" w:rsidP="002C59BF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432239" w:rsidRDefault="00432239" w:rsidP="002C59BF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432239" w:rsidRDefault="00432239" w:rsidP="002C59BF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432239" w:rsidRDefault="00432239" w:rsidP="002C59BF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432239" w:rsidRDefault="00432239" w:rsidP="002C59BF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432239" w:rsidRDefault="00432239" w:rsidP="002C59BF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432239" w:rsidRDefault="00432239" w:rsidP="002C59BF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432239" w:rsidRDefault="00432239" w:rsidP="002C59BF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432239" w:rsidRPr="00432239" w:rsidRDefault="00432239" w:rsidP="002C59BF">
            <w:pPr>
              <w:jc w:val="both"/>
              <w:rPr>
                <w:rFonts w:eastAsia="Yu Mincho"/>
                <w:bCs/>
                <w:color w:val="000000"/>
                <w:kern w:val="2"/>
                <w:sz w:val="36"/>
                <w:szCs w:val="28"/>
                <w:lang w:eastAsia="ja-JP"/>
                <w14:ligatures w14:val="standardContextual"/>
              </w:rPr>
            </w:pPr>
          </w:p>
          <w:p w:rsidR="00432239" w:rsidRDefault="00432239" w:rsidP="002C59BF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432239" w:rsidRDefault="00432239" w:rsidP="002C59BF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6A2F0D" w:rsidRPr="006A2F0D" w:rsidRDefault="0031449A" w:rsidP="002C59B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- </w:t>
            </w:r>
            <w:r w:rsidR="00432239">
              <w:rPr>
                <w:bCs/>
                <w:color w:val="000000"/>
                <w:szCs w:val="28"/>
                <w:lang w:val="nl-NL"/>
              </w:rPr>
              <w:t>HS làm việc theo cặp đôi</w:t>
            </w:r>
          </w:p>
          <w:p w:rsidR="00432239" w:rsidRDefault="00432239" w:rsidP="00432239">
            <w:pPr>
              <w:spacing w:line="276" w:lineRule="auto"/>
              <w:outlineLvl w:val="0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C52722" w:rsidRPr="00432239" w:rsidRDefault="00A841BF" w:rsidP="00432239">
            <w:pPr>
              <w:spacing w:line="276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- </w:t>
            </w:r>
            <w:r w:rsidR="00432239">
              <w:rPr>
                <w:rFonts w:eastAsia="Times New Roman"/>
                <w:bCs/>
                <w:szCs w:val="28"/>
                <w:lang w:val="nl-NL"/>
              </w:rPr>
              <w:t>Đại diện 1-2 HS trình bày trước lớp, HS khác nhận xét, bổ sung.</w:t>
            </w:r>
          </w:p>
          <w:p w:rsidR="00C52722" w:rsidRPr="00C52722" w:rsidRDefault="00C52722" w:rsidP="002C59B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>
              <w:rPr>
                <w:rFonts w:eastAsia="Calibri"/>
                <w:szCs w:val="28"/>
                <w:lang w:val="nl-NL"/>
              </w:rPr>
              <w:t xml:space="preserve">- </w:t>
            </w:r>
            <w:r w:rsidR="00432239">
              <w:rPr>
                <w:rFonts w:eastAsia="Calibri"/>
                <w:szCs w:val="28"/>
                <w:lang w:val="nl-NL"/>
              </w:rPr>
              <w:t>Dự kiến câu trả lời:</w:t>
            </w:r>
          </w:p>
          <w:p w:rsidR="006A2F0D" w:rsidRPr="006A2F0D" w:rsidRDefault="006A2F0D" w:rsidP="002C59B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a. </w:t>
            </w:r>
            <w:r w:rsidR="00A841BF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Hạt: </w:t>
            </w: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Chỉ bộ phận nằm trong quả, có thể nảy mầm thành cây con. Đây là nghĩa gốc.  </w:t>
            </w:r>
          </w:p>
          <w:p w:rsidR="00205A31" w:rsidRDefault="006A2F0D" w:rsidP="002C59B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b. </w:t>
            </w:r>
            <w:r w:rsidR="00A841BF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Hat: </w:t>
            </w: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>Chỉ phần chất lỏng có hình giống như hạt của quả. Đây là nghĩa chuyển</w:t>
            </w:r>
          </w:p>
          <w:p w:rsidR="00205A31" w:rsidRPr="00C25E11" w:rsidRDefault="00C25E11" w:rsidP="002C59BF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 w:rsidRPr="00C25E11"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>- HSTL</w:t>
            </w:r>
          </w:p>
          <w:p w:rsidR="00205A31" w:rsidRDefault="00205A31" w:rsidP="002C59B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205A31" w:rsidRDefault="00205A31" w:rsidP="002C59B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205A31" w:rsidRDefault="00205A31" w:rsidP="002C59B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205A31" w:rsidRDefault="00205A31" w:rsidP="002C59B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205A31" w:rsidRDefault="00205A31" w:rsidP="002C59B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205A31" w:rsidRDefault="00205A31" w:rsidP="002C59B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205A31" w:rsidRDefault="00205A31" w:rsidP="002C59B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205A31" w:rsidRDefault="00205A31" w:rsidP="002C59B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205A31" w:rsidRDefault="00205A31" w:rsidP="002C59B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205A31" w:rsidRDefault="00205A31" w:rsidP="002C59B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205A31" w:rsidRDefault="00205A31" w:rsidP="002C59B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205A31" w:rsidRDefault="00205A31" w:rsidP="002C59B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205A31" w:rsidRDefault="00205A31" w:rsidP="002C59B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205A31" w:rsidRDefault="00205A31" w:rsidP="002C59B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CC0521" w:rsidRDefault="00CC0521" w:rsidP="002C59B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CC0521" w:rsidRDefault="00CC0521" w:rsidP="002C59B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CC0521" w:rsidRDefault="00CC0521" w:rsidP="002C59B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205A31" w:rsidRDefault="00205A31" w:rsidP="002C59B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584E7B" w:rsidRDefault="00584E7B" w:rsidP="002C59B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205A31" w:rsidRPr="00584E7B" w:rsidRDefault="00205A31" w:rsidP="00205A31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val="vi-VN" w:eastAsia="ja-JP"/>
                <w14:ligatures w14:val="standardContextual"/>
              </w:rPr>
            </w:pPr>
            <w:r w:rsidRPr="006A2F0D">
              <w:rPr>
                <w:rFonts w:eastAsia="Calibri"/>
                <w:szCs w:val="28"/>
                <w:lang w:val="nl-NL"/>
              </w:rPr>
              <w:t xml:space="preserve">- </w:t>
            </w:r>
            <w:r>
              <w:rPr>
                <w:rFonts w:eastAsia="Yu Mincho"/>
                <w:bCs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 xml:space="preserve">1 </w:t>
            </w:r>
            <w:r w:rsidRPr="006A2F0D">
              <w:rPr>
                <w:rFonts w:eastAsia="Yu Mincho"/>
                <w:bCs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>HS đọc yêu cầu củ</w:t>
            </w:r>
            <w:r>
              <w:rPr>
                <w:rFonts w:eastAsia="Yu Mincho"/>
                <w:bCs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>a BT1</w:t>
            </w:r>
            <w:r w:rsidRPr="006A2F0D">
              <w:rPr>
                <w:rFonts w:eastAsia="Calibri"/>
                <w:szCs w:val="28"/>
                <w:lang w:val="nl-NL"/>
              </w:rPr>
              <w:t>.</w:t>
            </w:r>
          </w:p>
          <w:p w:rsidR="00205A31" w:rsidRPr="006A2F0D" w:rsidRDefault="00205A31" w:rsidP="00205A31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- </w:t>
            </w:r>
            <w:r w:rsidR="00CC0521">
              <w:rPr>
                <w:bCs/>
                <w:color w:val="000000"/>
                <w:szCs w:val="28"/>
                <w:lang w:val="nl-NL"/>
              </w:rPr>
              <w:t>HS làm việc theo nhóm 4</w:t>
            </w:r>
          </w:p>
          <w:p w:rsidR="00205A31" w:rsidRDefault="00205A31" w:rsidP="00205A31">
            <w:pPr>
              <w:spacing w:line="276" w:lineRule="auto"/>
              <w:outlineLvl w:val="0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205A31" w:rsidRPr="00432239" w:rsidRDefault="00205A31" w:rsidP="00205A31">
            <w:pPr>
              <w:spacing w:line="276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- </w:t>
            </w:r>
            <w:r>
              <w:rPr>
                <w:rFonts w:eastAsia="Times New Roman"/>
                <w:bCs/>
                <w:szCs w:val="28"/>
                <w:lang w:val="nl-NL"/>
              </w:rPr>
              <w:t xml:space="preserve">Đại diện </w:t>
            </w:r>
            <w:r w:rsidR="00CC0521">
              <w:rPr>
                <w:rFonts w:eastAsia="Times New Roman"/>
                <w:bCs/>
                <w:szCs w:val="28"/>
                <w:lang w:val="nl-NL"/>
              </w:rPr>
              <w:t>nhóm</w:t>
            </w:r>
            <w:r>
              <w:rPr>
                <w:rFonts w:eastAsia="Times New Roman"/>
                <w:bCs/>
                <w:szCs w:val="28"/>
                <w:lang w:val="nl-NL"/>
              </w:rPr>
              <w:t xml:space="preserve"> trình bày trước lớp, HS </w:t>
            </w:r>
            <w:r w:rsidR="00CC0521">
              <w:rPr>
                <w:rFonts w:eastAsia="Times New Roman"/>
                <w:bCs/>
                <w:szCs w:val="28"/>
                <w:lang w:val="nl-NL"/>
              </w:rPr>
              <w:t xml:space="preserve">nhóm </w:t>
            </w:r>
            <w:r>
              <w:rPr>
                <w:rFonts w:eastAsia="Times New Roman"/>
                <w:bCs/>
                <w:szCs w:val="28"/>
                <w:lang w:val="nl-NL"/>
              </w:rPr>
              <w:t>khác nhận xét, bổ sung.</w:t>
            </w:r>
          </w:p>
          <w:p w:rsidR="00205A31" w:rsidRPr="00C52722" w:rsidRDefault="00205A31" w:rsidP="00205A31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>
              <w:rPr>
                <w:rFonts w:eastAsia="Calibri"/>
                <w:szCs w:val="28"/>
                <w:lang w:val="nl-NL"/>
              </w:rPr>
              <w:t>- Dự kiến câu trả lời:</w:t>
            </w:r>
          </w:p>
          <w:p w:rsidR="00B9038F" w:rsidRPr="006A2F0D" w:rsidRDefault="006A2F0D" w:rsidP="00B9038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 </w:t>
            </w:r>
            <w:r w:rsidR="00B9038F"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a. </w:t>
            </w:r>
            <w:r w:rsidR="004A6C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>3 từ c</w:t>
            </w:r>
            <w:r w:rsidR="00B9038F"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hân: phần dưới cùng của một vật (Cái com – pa, cái gậy, cái kiềng) để đỡ vật đó có thể đứng được. </w:t>
            </w:r>
          </w:p>
          <w:p w:rsidR="00B9038F" w:rsidRPr="006A2F0D" w:rsidRDefault="00B9038F" w:rsidP="00B9038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=&gt; nghĩa chuyển. </w:t>
            </w:r>
          </w:p>
          <w:p w:rsidR="00B9038F" w:rsidRPr="006A2F0D" w:rsidRDefault="00B9038F" w:rsidP="00B9038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b. chân: phần dưới cùng của cơ thể người và động vật, có chức năng di chuyển (bước) =&gt; nghĩa gốc. </w:t>
            </w:r>
          </w:p>
          <w:p w:rsidR="00B9038F" w:rsidRPr="006A2F0D" w:rsidRDefault="00B9038F" w:rsidP="00B9038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Giống nhau: hai nét nghĩa đều chỉ phần phía dưới cùng, có tác dụng nâng đỡ. </w:t>
            </w:r>
          </w:p>
          <w:p w:rsidR="00B9038F" w:rsidRPr="006A2F0D" w:rsidRDefault="00B9038F" w:rsidP="00B9038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Khác nhau: </w:t>
            </w:r>
          </w:p>
          <w:p w:rsidR="00B9038F" w:rsidRPr="006A2F0D" w:rsidRDefault="00B9038F" w:rsidP="00B9038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+ Từ chân ở câu a: dùng để chỉ bộ phận của vật, có tác dụng đỡ vật. </w:t>
            </w:r>
          </w:p>
          <w:p w:rsidR="00B9038F" w:rsidRPr="006A2F0D" w:rsidRDefault="00B9038F" w:rsidP="00B9038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+ Từ chân ở câu b: dùng để chỉ bộ phận cơ thể người và động vật, tác dụng giúp nâng đỡ cơ thể và di chuyển.  </w:t>
            </w:r>
          </w:p>
          <w:p w:rsidR="006A2F0D" w:rsidRDefault="006A2F0D" w:rsidP="002C59BF">
            <w:pPr>
              <w:jc w:val="both"/>
              <w:rPr>
                <w:rFonts w:eastAsia="Yu Mincho"/>
                <w:bCs/>
                <w:i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  <w:p w:rsidR="00CC0521" w:rsidRPr="008D1675" w:rsidRDefault="00CC0521" w:rsidP="002C59BF">
            <w:pPr>
              <w:jc w:val="both"/>
              <w:rPr>
                <w:rFonts w:eastAsia="Yu Mincho"/>
                <w:bCs/>
                <w:i/>
                <w:color w:val="000000"/>
                <w:kern w:val="2"/>
                <w:sz w:val="20"/>
                <w:szCs w:val="28"/>
                <w:lang w:eastAsia="ja-JP"/>
                <w14:ligatures w14:val="standardContextual"/>
              </w:rPr>
            </w:pPr>
          </w:p>
          <w:p w:rsidR="00CC0521" w:rsidRPr="00CC0521" w:rsidRDefault="00CC0521" w:rsidP="002C59BF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 w:rsidRPr="00CC0521"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>- HSTL</w:t>
            </w:r>
          </w:p>
        </w:tc>
      </w:tr>
      <w:tr w:rsidR="006A2F0D" w:rsidRPr="006A2F0D" w:rsidTr="00CC0521">
        <w:trPr>
          <w:trHeight w:val="1054"/>
        </w:trPr>
        <w:tc>
          <w:tcPr>
            <w:tcW w:w="286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A2F0D" w:rsidRPr="00B9038F" w:rsidRDefault="006A2F0D" w:rsidP="006A2F0D">
            <w:pPr>
              <w:rPr>
                <w:rFonts w:eastAsia="Yu Mincho"/>
                <w:bCs/>
                <w:iCs/>
                <w:color w:val="000000"/>
                <w:kern w:val="2"/>
                <w:szCs w:val="28"/>
                <w:lang w:val="vi-VN" w:eastAsia="ja-JP"/>
                <w14:ligatures w14:val="standardContextual"/>
              </w:rPr>
            </w:pPr>
            <w:r w:rsidRPr="006A2F0D">
              <w:rPr>
                <w:rFonts w:eastAsia="Yu Mincho"/>
                <w:bCs/>
                <w:color w:val="000000"/>
                <w:kern w:val="2"/>
                <w:szCs w:val="28"/>
                <w:lang w:val="vi-VN" w:eastAsia="ja-JP"/>
                <w14:ligatures w14:val="standardContextual"/>
              </w:rPr>
              <w:lastRenderedPageBreak/>
              <w:t>BT3:</w:t>
            </w:r>
            <w:r w:rsidRPr="006A2F0D"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br/>
            </w:r>
            <w:r w:rsidRPr="00B9038F">
              <w:rPr>
                <w:rFonts w:eastAsia="Yu Mincho"/>
                <w:bCs/>
                <w:iCs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>Đặt câu để</w:t>
            </w:r>
            <w:r w:rsidRPr="00B9038F">
              <w:rPr>
                <w:rFonts w:eastAsia="Yu Mincho"/>
                <w:bCs/>
                <w:iCs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 </w:t>
            </w:r>
            <w:r w:rsidRPr="00B9038F">
              <w:rPr>
                <w:rFonts w:eastAsia="Yu Mincho"/>
                <w:bCs/>
                <w:iCs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 xml:space="preserve">phân biệt các nghĩa của mỗi từ sau đây? </w:t>
            </w:r>
          </w:p>
          <w:p w:rsidR="006A2F0D" w:rsidRDefault="00B9038F" w:rsidP="006A2F0D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 w:rsidRPr="00B9038F"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>- GV yêu cầu HS làm cá nhân vào vở. Gọi 2 HS lên bảng</w:t>
            </w:r>
            <w:r w:rsidR="00025721"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>.</w:t>
            </w:r>
          </w:p>
          <w:p w:rsidR="00B9038F" w:rsidRPr="00B9038F" w:rsidRDefault="00B9038F" w:rsidP="006A2F0D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>- Gọi HS nhận xét</w:t>
            </w:r>
          </w:p>
          <w:p w:rsidR="00E61C2D" w:rsidRDefault="00E61C2D" w:rsidP="006A2F0D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>- GV nhận xét tuyên dương</w:t>
            </w:r>
          </w:p>
          <w:p w:rsidR="00E61C2D" w:rsidRDefault="00E61C2D" w:rsidP="006A2F0D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>- Gọi HS khác đọc câu mình viết, lớp nhận xét.</w:t>
            </w:r>
          </w:p>
          <w:p w:rsidR="006A2F0D" w:rsidRPr="006A2F0D" w:rsidRDefault="006A2F0D" w:rsidP="006A2F0D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</w:p>
        </w:tc>
        <w:tc>
          <w:tcPr>
            <w:tcW w:w="2135" w:type="pct"/>
            <w:tcBorders>
              <w:top w:val="dashed" w:sz="4" w:space="0" w:color="auto"/>
              <w:bottom w:val="dashed" w:sz="4" w:space="0" w:color="auto"/>
            </w:tcBorders>
          </w:tcPr>
          <w:p w:rsidR="00CC0521" w:rsidRDefault="00CC0521" w:rsidP="006A2F0D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val="vi-VN" w:eastAsia="ja-JP"/>
                <w14:ligatures w14:val="standardContextual"/>
              </w:rPr>
            </w:pPr>
          </w:p>
          <w:p w:rsidR="006A2F0D" w:rsidRPr="00B9038F" w:rsidRDefault="006A2F0D" w:rsidP="006A2F0D">
            <w:pPr>
              <w:jc w:val="both"/>
              <w:rPr>
                <w:rFonts w:eastAsia="Calibri"/>
                <w:szCs w:val="28"/>
              </w:rPr>
            </w:pPr>
            <w:r w:rsidRPr="006A2F0D">
              <w:rPr>
                <w:rFonts w:eastAsia="Yu Mincho"/>
                <w:bCs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 xml:space="preserve">- </w:t>
            </w:r>
            <w:r w:rsidR="00C52722">
              <w:rPr>
                <w:rFonts w:eastAsia="Yu Mincho"/>
                <w:bCs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 xml:space="preserve">1 </w:t>
            </w:r>
            <w:r w:rsidRPr="006A2F0D">
              <w:rPr>
                <w:rFonts w:eastAsia="Yu Mincho"/>
                <w:bCs/>
                <w:color w:val="000000"/>
                <w:kern w:val="2"/>
                <w:szCs w:val="28"/>
                <w:lang w:val="vi-VN" w:eastAsia="ja-JP"/>
                <w14:ligatures w14:val="standardContextual"/>
              </w:rPr>
              <w:t xml:space="preserve"> HS đọc yêu cầu của</w:t>
            </w:r>
            <w:r w:rsidR="00B9038F"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 bài</w:t>
            </w:r>
          </w:p>
          <w:p w:rsidR="006A2F0D" w:rsidRPr="006A2F0D" w:rsidRDefault="006A2F0D" w:rsidP="006A2F0D">
            <w:pPr>
              <w:jc w:val="both"/>
              <w:rPr>
                <w:rFonts w:eastAsia="Calibri"/>
                <w:szCs w:val="28"/>
                <w:lang w:val="nl-NL"/>
              </w:rPr>
            </w:pPr>
          </w:p>
          <w:p w:rsidR="00B9038F" w:rsidRDefault="006A2F0D" w:rsidP="00B9038F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 w:rsidRPr="00B9038F">
              <w:rPr>
                <w:rFonts w:eastAsia="Calibri"/>
                <w:szCs w:val="28"/>
                <w:lang w:val="nl-NL"/>
              </w:rPr>
              <w:t xml:space="preserve">- </w:t>
            </w:r>
            <w:r w:rsidR="00B9038F" w:rsidRPr="00B9038F"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HS làm cá nhân vào vở. </w:t>
            </w:r>
          </w:p>
          <w:p w:rsidR="00B9038F" w:rsidRPr="00B9038F" w:rsidRDefault="00B9038F" w:rsidP="00B9038F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- </w:t>
            </w:r>
            <w:r w:rsidRPr="00B9038F"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>2 HS lên bảng</w:t>
            </w:r>
            <w:r w:rsidR="00CC0521"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>, chia sẻ bài làm</w:t>
            </w:r>
          </w:p>
          <w:p w:rsidR="00B9038F" w:rsidRPr="00B9038F" w:rsidRDefault="00B9038F" w:rsidP="00B9038F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>
              <w:rPr>
                <w:rFonts w:eastAsia="Calibri"/>
                <w:szCs w:val="28"/>
                <w:lang w:val="nl-NL"/>
              </w:rPr>
              <w:t>-</w:t>
            </w:r>
            <w:r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 HS nhận xét</w:t>
            </w:r>
          </w:p>
          <w:p w:rsidR="006A2F0D" w:rsidRPr="006A2F0D" w:rsidRDefault="006A2F0D" w:rsidP="006A2F0D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6A2F0D">
              <w:rPr>
                <w:rFonts w:eastAsia="Calibri"/>
                <w:szCs w:val="28"/>
                <w:lang w:val="nl-NL"/>
              </w:rPr>
              <w:t xml:space="preserve">- HS chú ý lắng nghe, tiếp thu. </w:t>
            </w:r>
          </w:p>
          <w:p w:rsidR="00C52722" w:rsidRPr="00CC0521" w:rsidRDefault="006A2F0D" w:rsidP="00CC0521">
            <w:pPr>
              <w:jc w:val="both"/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</w:pPr>
            <w:r w:rsidRPr="006A2F0D">
              <w:rPr>
                <w:rFonts w:eastAsia="Calibri"/>
                <w:szCs w:val="28"/>
              </w:rPr>
              <w:t xml:space="preserve">- </w:t>
            </w:r>
            <w:r w:rsidR="00E61C2D"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 xml:space="preserve">HS khác đọc câu mình viết, </w:t>
            </w:r>
            <w:r w:rsidR="00E61C2D">
              <w:rPr>
                <w:rFonts w:eastAsia="Calibri"/>
                <w:szCs w:val="28"/>
              </w:rPr>
              <w:t>h</w:t>
            </w:r>
            <w:r w:rsidRPr="006A2F0D">
              <w:rPr>
                <w:rFonts w:eastAsia="Calibri"/>
                <w:szCs w:val="28"/>
              </w:rPr>
              <w:t>s lắng nghe</w:t>
            </w:r>
            <w:r w:rsidR="00E61C2D">
              <w:rPr>
                <w:rFonts w:eastAsia="Yu Mincho"/>
                <w:bCs/>
                <w:color w:val="000000"/>
                <w:kern w:val="2"/>
                <w:szCs w:val="28"/>
                <w:lang w:eastAsia="ja-JP"/>
                <w14:ligatures w14:val="standardContextual"/>
              </w:rPr>
              <w:t>, nhận xét</w:t>
            </w:r>
          </w:p>
        </w:tc>
      </w:tr>
      <w:tr w:rsidR="006A2F0D" w:rsidRPr="006A2F0D" w:rsidTr="007D15DB">
        <w:tc>
          <w:tcPr>
            <w:tcW w:w="2577" w:type="pct"/>
            <w:tcBorders>
              <w:top w:val="dashed" w:sz="4" w:space="0" w:color="auto"/>
              <w:bottom w:val="dashed" w:sz="4" w:space="0" w:color="auto"/>
            </w:tcBorders>
          </w:tcPr>
          <w:p w:rsidR="006A2F0D" w:rsidRPr="006A2F0D" w:rsidRDefault="006A2F0D" w:rsidP="006A2F0D">
            <w:pPr>
              <w:rPr>
                <w:rFonts w:eastAsia="Calibri"/>
                <w:b/>
                <w:szCs w:val="28"/>
              </w:rPr>
            </w:pPr>
            <w:r w:rsidRPr="006A2F0D">
              <w:rPr>
                <w:rFonts w:eastAsia="Calibri"/>
                <w:b/>
                <w:szCs w:val="28"/>
              </w:rPr>
              <w:t xml:space="preserve">3. Vận dụng: </w:t>
            </w:r>
            <w:r w:rsidR="00E24D5B">
              <w:rPr>
                <w:rFonts w:eastAsia="Calibri"/>
                <w:b/>
                <w:szCs w:val="28"/>
              </w:rPr>
              <w:t>(</w:t>
            </w:r>
            <w:r w:rsidR="004A6C0D">
              <w:rPr>
                <w:rFonts w:eastAsia="Calibri"/>
                <w:b/>
                <w:szCs w:val="28"/>
              </w:rPr>
              <w:t>4</w:t>
            </w:r>
            <w:r w:rsidR="00E24D5B">
              <w:rPr>
                <w:rFonts w:eastAsia="Calibri"/>
                <w:b/>
                <w:szCs w:val="28"/>
              </w:rPr>
              <w:t>-5 phút)</w:t>
            </w:r>
          </w:p>
          <w:p w:rsidR="005445CA" w:rsidRPr="005445CA" w:rsidRDefault="006A2F0D" w:rsidP="005445CA">
            <w:pPr>
              <w:jc w:val="both"/>
              <w:rPr>
                <w:rFonts w:eastAsia="Calibri"/>
                <w:szCs w:val="28"/>
              </w:rPr>
            </w:pPr>
            <w:r w:rsidRPr="006A2F0D">
              <w:rPr>
                <w:rFonts w:eastAsia="Calibri"/>
                <w:szCs w:val="28"/>
              </w:rPr>
              <w:t xml:space="preserve">- </w:t>
            </w:r>
            <w:r w:rsidR="005445CA" w:rsidRPr="006A2F0D">
              <w:rPr>
                <w:rFonts w:eastAsia="Calibri"/>
                <w:szCs w:val="28"/>
              </w:rPr>
              <w:t xml:space="preserve">Hãy đặt câu và giải thích ý nghĩa của </w:t>
            </w:r>
            <w:r w:rsidR="00584E7B">
              <w:rPr>
                <w:rFonts w:eastAsia="Calibri"/>
                <w:szCs w:val="28"/>
              </w:rPr>
              <w:t>từ đa nghĩa</w:t>
            </w:r>
            <w:r w:rsidR="005445CA" w:rsidRPr="006A2F0D">
              <w:rPr>
                <w:rFonts w:eastAsia="Calibri"/>
                <w:szCs w:val="28"/>
              </w:rPr>
              <w:t xml:space="preserve">: </w:t>
            </w:r>
            <w:r w:rsidR="005445CA" w:rsidRPr="006A2F0D">
              <w:rPr>
                <w:rFonts w:eastAsia="Calibri"/>
                <w:b/>
                <w:bCs/>
                <w:i/>
                <w:iCs/>
                <w:szCs w:val="28"/>
              </w:rPr>
              <w:t xml:space="preserve">tốt </w:t>
            </w:r>
            <w:r w:rsidR="005445CA" w:rsidRPr="00584E7B">
              <w:rPr>
                <w:rFonts w:eastAsia="Calibri"/>
                <w:b/>
                <w:bCs/>
                <w:i/>
                <w:iCs/>
                <w:szCs w:val="28"/>
              </w:rPr>
              <w:t>bụng</w:t>
            </w:r>
            <w:r w:rsidR="005445CA" w:rsidRPr="006A2F0D">
              <w:rPr>
                <w:rFonts w:eastAsia="Calibri"/>
                <w:b/>
                <w:bCs/>
                <w:i/>
                <w:iCs/>
                <w:szCs w:val="28"/>
              </w:rPr>
              <w:t>, no bụ</w:t>
            </w:r>
            <w:r w:rsidR="005445CA">
              <w:rPr>
                <w:rFonts w:eastAsia="Calibri"/>
                <w:b/>
                <w:bCs/>
                <w:i/>
                <w:iCs/>
                <w:szCs w:val="28"/>
              </w:rPr>
              <w:t>ng</w:t>
            </w:r>
            <w:r w:rsidR="00584E7B">
              <w:rPr>
                <w:rFonts w:eastAsia="Calibri"/>
                <w:b/>
                <w:bCs/>
                <w:i/>
                <w:iCs/>
                <w:szCs w:val="28"/>
              </w:rPr>
              <w:t>; vị ngọt, nói ngọt</w:t>
            </w:r>
          </w:p>
          <w:p w:rsidR="008D1675" w:rsidRDefault="005445CA" w:rsidP="005445CA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- </w:t>
            </w:r>
            <w:r w:rsidR="006A2F0D" w:rsidRPr="006A2F0D">
              <w:rPr>
                <w:rFonts w:eastAsia="Calibri"/>
                <w:szCs w:val="28"/>
              </w:rPr>
              <w:t>GV</w:t>
            </w:r>
            <w:r>
              <w:rPr>
                <w:rFonts w:eastAsia="Calibri"/>
                <w:szCs w:val="28"/>
              </w:rPr>
              <w:t xml:space="preserve"> cùng hs tóm tắt lại những kiến thức vừa luyện tập. </w:t>
            </w:r>
          </w:p>
          <w:p w:rsidR="006A2F0D" w:rsidRDefault="008D1675" w:rsidP="005445CA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- </w:t>
            </w:r>
            <w:r w:rsidR="005445CA">
              <w:rPr>
                <w:rFonts w:eastAsia="Calibri"/>
                <w:szCs w:val="28"/>
              </w:rPr>
              <w:t>Liên hệ</w:t>
            </w:r>
            <w:r w:rsidR="006A2F0D" w:rsidRPr="006A2F0D">
              <w:rPr>
                <w:rFonts w:eastAsia="Calibri"/>
                <w:szCs w:val="28"/>
              </w:rPr>
              <w:t xml:space="preserve"> </w:t>
            </w:r>
            <w:r w:rsidR="005445CA">
              <w:rPr>
                <w:rFonts w:eastAsia="Calibri"/>
                <w:szCs w:val="28"/>
              </w:rPr>
              <w:t>v/d trong nói và viết.</w:t>
            </w:r>
          </w:p>
          <w:p w:rsidR="00E61C2D" w:rsidRPr="006A2F0D" w:rsidRDefault="005445CA" w:rsidP="006A2F0D">
            <w:pPr>
              <w:jc w:val="both"/>
              <w:rPr>
                <w:rFonts w:eastAsia="Calibri"/>
                <w:b/>
                <w:bCs/>
                <w:i/>
                <w:iCs/>
                <w:szCs w:val="28"/>
              </w:rPr>
            </w:pPr>
            <w:r>
              <w:rPr>
                <w:rFonts w:eastAsia="Calibri"/>
                <w:szCs w:val="28"/>
              </w:rPr>
              <w:t>- Cho hs hát bài Từ đa nghĩa</w:t>
            </w:r>
          </w:p>
          <w:p w:rsidR="006A2F0D" w:rsidRPr="00E61C2D" w:rsidRDefault="00E61C2D" w:rsidP="006A2F0D">
            <w:pPr>
              <w:jc w:val="both"/>
              <w:rPr>
                <w:rFonts w:eastAsia="Calibri"/>
                <w:bCs/>
                <w:iCs/>
                <w:szCs w:val="28"/>
              </w:rPr>
            </w:pPr>
            <w:r>
              <w:rPr>
                <w:rFonts w:eastAsia="Calibri"/>
                <w:bCs/>
                <w:iCs/>
                <w:szCs w:val="28"/>
              </w:rPr>
              <w:t xml:space="preserve">- </w:t>
            </w:r>
            <w:r w:rsidRPr="00E61C2D">
              <w:rPr>
                <w:rFonts w:eastAsia="Calibri"/>
                <w:bCs/>
                <w:iCs/>
                <w:szCs w:val="28"/>
              </w:rPr>
              <w:t>Nhận xét tiết học</w:t>
            </w:r>
          </w:p>
          <w:p w:rsidR="006A2F0D" w:rsidRPr="006A2F0D" w:rsidRDefault="006A2F0D" w:rsidP="00E61C2D">
            <w:pPr>
              <w:jc w:val="both"/>
              <w:rPr>
                <w:rFonts w:eastAsia="Calibri"/>
                <w:szCs w:val="28"/>
              </w:rPr>
            </w:pPr>
            <w:r w:rsidRPr="006A2F0D">
              <w:rPr>
                <w:rFonts w:eastAsia="Calibri"/>
                <w:szCs w:val="28"/>
              </w:rPr>
              <w:t xml:space="preserve">- Dặn dò </w:t>
            </w:r>
            <w:r w:rsidR="00E61C2D">
              <w:rPr>
                <w:rFonts w:eastAsia="Calibri"/>
                <w:szCs w:val="28"/>
              </w:rPr>
              <w:t>ôn bài ở</w:t>
            </w:r>
            <w:r w:rsidRPr="006A2F0D">
              <w:rPr>
                <w:rFonts w:eastAsia="Calibri"/>
                <w:szCs w:val="28"/>
              </w:rPr>
              <w:t xml:space="preserve"> nhà.</w:t>
            </w:r>
          </w:p>
        </w:tc>
        <w:tc>
          <w:tcPr>
            <w:tcW w:w="242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A2F0D" w:rsidRPr="006A2F0D" w:rsidRDefault="006A2F0D" w:rsidP="006A2F0D">
            <w:pPr>
              <w:jc w:val="both"/>
              <w:rPr>
                <w:rFonts w:eastAsia="Calibri"/>
                <w:szCs w:val="28"/>
              </w:rPr>
            </w:pPr>
          </w:p>
          <w:p w:rsidR="006A2F0D" w:rsidRPr="006A2F0D" w:rsidRDefault="006A2F0D" w:rsidP="006A2F0D">
            <w:pPr>
              <w:jc w:val="both"/>
              <w:rPr>
                <w:rFonts w:eastAsia="Calibri"/>
                <w:szCs w:val="28"/>
              </w:rPr>
            </w:pPr>
            <w:r w:rsidRPr="006A2F0D">
              <w:rPr>
                <w:rFonts w:eastAsia="Calibri"/>
                <w:szCs w:val="28"/>
              </w:rPr>
              <w:t>- HS nghe câu hỏ</w:t>
            </w:r>
            <w:r w:rsidR="005445CA">
              <w:rPr>
                <w:rFonts w:eastAsia="Calibri"/>
                <w:szCs w:val="28"/>
              </w:rPr>
              <w:t xml:space="preserve">i </w:t>
            </w:r>
            <w:r w:rsidRPr="006A2F0D">
              <w:rPr>
                <w:rFonts w:eastAsia="Calibri"/>
                <w:szCs w:val="28"/>
              </w:rPr>
              <w:t>và trả lời.</w:t>
            </w:r>
          </w:p>
          <w:p w:rsidR="006A2F0D" w:rsidRDefault="005445CA" w:rsidP="006A2F0D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HS nhận xét</w:t>
            </w:r>
          </w:p>
          <w:p w:rsidR="00584E7B" w:rsidRPr="006A2F0D" w:rsidRDefault="00584E7B" w:rsidP="006A2F0D">
            <w:pPr>
              <w:jc w:val="both"/>
              <w:rPr>
                <w:rFonts w:eastAsia="Calibri"/>
                <w:szCs w:val="28"/>
              </w:rPr>
            </w:pPr>
          </w:p>
          <w:p w:rsidR="006A2F0D" w:rsidRPr="006A2F0D" w:rsidRDefault="006A2F0D" w:rsidP="006A2F0D">
            <w:pPr>
              <w:jc w:val="both"/>
              <w:rPr>
                <w:rFonts w:eastAsia="Calibri"/>
                <w:szCs w:val="28"/>
              </w:rPr>
            </w:pPr>
            <w:r w:rsidRPr="006A2F0D">
              <w:rPr>
                <w:rFonts w:eastAsia="Calibri"/>
                <w:szCs w:val="28"/>
              </w:rPr>
              <w:t>- HS lắng nghe</w:t>
            </w:r>
          </w:p>
        </w:tc>
      </w:tr>
      <w:tr w:rsidR="006A2F0D" w:rsidRPr="006A2F0D" w:rsidTr="00B528C7">
        <w:tc>
          <w:tcPr>
            <w:tcW w:w="5000" w:type="pct"/>
            <w:gridSpan w:val="3"/>
            <w:tcBorders>
              <w:top w:val="dashed" w:sz="4" w:space="0" w:color="auto"/>
            </w:tcBorders>
          </w:tcPr>
          <w:p w:rsidR="006A2F0D" w:rsidRPr="006A2F0D" w:rsidRDefault="006A2F0D" w:rsidP="006A2F0D">
            <w:pPr>
              <w:rPr>
                <w:rFonts w:eastAsia="Calibri"/>
                <w:b/>
                <w:bCs/>
                <w:szCs w:val="28"/>
              </w:rPr>
            </w:pPr>
            <w:r w:rsidRPr="006A2F0D">
              <w:rPr>
                <w:rFonts w:eastAsia="Calibri"/>
                <w:b/>
                <w:bCs/>
                <w:szCs w:val="28"/>
              </w:rPr>
              <w:t>IV. ĐIỀU CHỈNH SAU BÀI DẠY:</w:t>
            </w:r>
          </w:p>
          <w:p w:rsidR="006A2F0D" w:rsidRPr="006A2F0D" w:rsidRDefault="006A2F0D" w:rsidP="006A2F0D">
            <w:pPr>
              <w:jc w:val="center"/>
              <w:rPr>
                <w:rFonts w:eastAsia="Calibri"/>
                <w:szCs w:val="28"/>
              </w:rPr>
            </w:pPr>
            <w:r w:rsidRPr="006A2F0D">
              <w:rPr>
                <w:rFonts w:eastAsia="Calibri"/>
                <w:szCs w:val="28"/>
              </w:rPr>
              <w:t>..................................................................................................................................</w:t>
            </w:r>
          </w:p>
          <w:p w:rsidR="006A2F0D" w:rsidRPr="006A2F0D" w:rsidRDefault="006A2F0D" w:rsidP="006A2F0D">
            <w:pPr>
              <w:jc w:val="center"/>
              <w:rPr>
                <w:rFonts w:eastAsia="Calibri"/>
                <w:szCs w:val="28"/>
              </w:rPr>
            </w:pPr>
            <w:r w:rsidRPr="006A2F0D">
              <w:rPr>
                <w:rFonts w:eastAsia="Calibri"/>
                <w:szCs w:val="28"/>
              </w:rPr>
              <w:t>..................................................................................................................................</w:t>
            </w:r>
          </w:p>
          <w:p w:rsidR="006A2F0D" w:rsidRPr="006A2F0D" w:rsidRDefault="006A2F0D" w:rsidP="006A2F0D">
            <w:pPr>
              <w:jc w:val="center"/>
              <w:rPr>
                <w:rFonts w:eastAsia="Calibri"/>
                <w:szCs w:val="28"/>
              </w:rPr>
            </w:pPr>
            <w:r w:rsidRPr="006A2F0D">
              <w:rPr>
                <w:rFonts w:eastAsia="Calibri"/>
                <w:szCs w:val="28"/>
              </w:rPr>
              <w:t>..................................................................................................................................</w:t>
            </w:r>
          </w:p>
        </w:tc>
      </w:tr>
    </w:tbl>
    <w:p w:rsidR="006A2F0D" w:rsidRDefault="006A2F0D" w:rsidP="006A2F0D">
      <w:pPr>
        <w:jc w:val="center"/>
        <w:rPr>
          <w:rFonts w:eastAsia="Calibri"/>
          <w:b/>
          <w:szCs w:val="28"/>
        </w:rPr>
      </w:pPr>
      <w:r w:rsidRPr="006A2F0D">
        <w:rPr>
          <w:rFonts w:eastAsia="Calibri"/>
          <w:b/>
          <w:szCs w:val="28"/>
        </w:rPr>
        <w:t>---------------------------------------------------</w:t>
      </w:r>
    </w:p>
    <w:p w:rsidR="00854695" w:rsidRDefault="00854695" w:rsidP="006A2F0D">
      <w:pPr>
        <w:jc w:val="center"/>
        <w:rPr>
          <w:rFonts w:eastAsia="Calibri"/>
          <w:b/>
          <w:szCs w:val="28"/>
        </w:rPr>
      </w:pPr>
    </w:p>
    <w:p w:rsidR="00854695" w:rsidRPr="006A2F0D" w:rsidRDefault="00854695" w:rsidP="006A2F0D">
      <w:pPr>
        <w:jc w:val="center"/>
        <w:rPr>
          <w:rFonts w:eastAsia="Calibri"/>
          <w:b/>
          <w:szCs w:val="28"/>
        </w:rPr>
      </w:pPr>
      <w:r>
        <w:rPr>
          <w:rFonts w:eastAsia="Times New Roman"/>
          <w:b/>
          <w:szCs w:val="28"/>
          <w:lang w:val="nl-NL"/>
        </w:rPr>
        <w:t xml:space="preserve">  </w:t>
      </w:r>
      <w:r w:rsidRPr="0023122C">
        <w:rPr>
          <w:rFonts w:eastAsia="Times New Roman"/>
          <w:szCs w:val="28"/>
          <w:lang w:val="nl-NL"/>
        </w:rPr>
        <w:t>Tổ chuyên môn</w:t>
      </w:r>
      <w:r w:rsidRPr="0023122C">
        <w:rPr>
          <w:rFonts w:eastAsia="Times New Roman"/>
          <w:i/>
          <w:sz w:val="24"/>
        </w:rPr>
        <w:t xml:space="preserve"> </w:t>
      </w:r>
      <w:r>
        <w:rPr>
          <w:rFonts w:eastAsia="Times New Roman"/>
          <w:i/>
          <w:sz w:val="24"/>
        </w:rPr>
        <w:t xml:space="preserve">                                                                </w:t>
      </w:r>
      <w:r w:rsidRPr="0023122C">
        <w:rPr>
          <w:rFonts w:eastAsia="Times New Roman"/>
          <w:szCs w:val="28"/>
        </w:rPr>
        <w:t>Người thực hiện</w:t>
      </w:r>
    </w:p>
    <w:sectPr w:rsidR="00854695" w:rsidRPr="006A2F0D" w:rsidSect="009B0041">
      <w:headerReference w:type="even" r:id="rId9"/>
      <w:headerReference w:type="default" r:id="rId10"/>
      <w:headerReference w:type="first" r:id="rId11"/>
      <w:pgSz w:w="11906" w:h="16838" w:code="9"/>
      <w:pgMar w:top="1134" w:right="851" w:bottom="1134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06" w:rsidRDefault="00E36D06" w:rsidP="005F0A94">
      <w:r>
        <w:separator/>
      </w:r>
    </w:p>
  </w:endnote>
  <w:endnote w:type="continuationSeparator" w:id="0">
    <w:p w:rsidR="00E36D06" w:rsidRDefault="00E36D06" w:rsidP="005F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stot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06" w:rsidRDefault="00E36D06" w:rsidP="005F0A94">
      <w:r>
        <w:separator/>
      </w:r>
    </w:p>
  </w:footnote>
  <w:footnote w:type="continuationSeparator" w:id="0">
    <w:p w:rsidR="00E36D06" w:rsidRDefault="00E36D06" w:rsidP="005F0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3989482"/>
      <w:docPartObj>
        <w:docPartGallery w:val="Page Numbers (Top of Page)"/>
        <w:docPartUnique/>
      </w:docPartObj>
    </w:sdtPr>
    <w:sdtEndPr>
      <w:rPr>
        <w:noProof/>
      </w:rPr>
    </w:sdtEndPr>
    <w:sdtContent>
      <w:p w:rsidR="009B0041" w:rsidRDefault="009B004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DC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73FF7" w:rsidRDefault="00173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FF7" w:rsidRDefault="00173FF7">
    <w:pPr>
      <w:pStyle w:val="Header"/>
      <w:jc w:val="center"/>
    </w:pPr>
  </w:p>
  <w:p w:rsidR="00173FF7" w:rsidRDefault="00173F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26858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173FF7" w:rsidRDefault="00173FF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3FF7" w:rsidRDefault="00173F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E7F9D48"/>
    <w:multiLevelType w:val="singleLevel"/>
    <w:tmpl w:val="AE7F9D48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22F7D8F"/>
    <w:multiLevelType w:val="hybridMultilevel"/>
    <w:tmpl w:val="B4D61FA6"/>
    <w:lvl w:ilvl="0" w:tplc="A25083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72509"/>
    <w:multiLevelType w:val="hybridMultilevel"/>
    <w:tmpl w:val="1A3CB9F6"/>
    <w:lvl w:ilvl="0" w:tplc="B9F68F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41740"/>
    <w:multiLevelType w:val="hybridMultilevel"/>
    <w:tmpl w:val="CF2411FE"/>
    <w:lvl w:ilvl="0" w:tplc="B57252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730C"/>
    <w:multiLevelType w:val="hybridMultilevel"/>
    <w:tmpl w:val="EB78F356"/>
    <w:lvl w:ilvl="0" w:tplc="BD3A01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1C7D"/>
    <w:multiLevelType w:val="hybridMultilevel"/>
    <w:tmpl w:val="73D2B7C0"/>
    <w:lvl w:ilvl="0" w:tplc="C1B6DD6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27C98"/>
    <w:multiLevelType w:val="multilevel"/>
    <w:tmpl w:val="28BE51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1A11DB"/>
    <w:multiLevelType w:val="hybridMultilevel"/>
    <w:tmpl w:val="838E5302"/>
    <w:lvl w:ilvl="0" w:tplc="06AEA6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205B"/>
    <w:multiLevelType w:val="hybridMultilevel"/>
    <w:tmpl w:val="D12C4066"/>
    <w:lvl w:ilvl="0" w:tplc="1BD2D0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616E1"/>
    <w:multiLevelType w:val="hybridMultilevel"/>
    <w:tmpl w:val="38105070"/>
    <w:lvl w:ilvl="0" w:tplc="56989D3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4591D"/>
    <w:multiLevelType w:val="hybridMultilevel"/>
    <w:tmpl w:val="2624B460"/>
    <w:lvl w:ilvl="0" w:tplc="DF8ED9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47888"/>
    <w:multiLevelType w:val="hybridMultilevel"/>
    <w:tmpl w:val="C89E0DFC"/>
    <w:lvl w:ilvl="0" w:tplc="5664A8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C2385"/>
    <w:multiLevelType w:val="hybridMultilevel"/>
    <w:tmpl w:val="7DC8E4A0"/>
    <w:lvl w:ilvl="0" w:tplc="F0822CA8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96172"/>
    <w:multiLevelType w:val="hybridMultilevel"/>
    <w:tmpl w:val="06D45F22"/>
    <w:lvl w:ilvl="0" w:tplc="ECA036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1AAE7"/>
    <w:multiLevelType w:val="singleLevel"/>
    <w:tmpl w:val="30A1AAE7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30C8E97F"/>
    <w:multiLevelType w:val="singleLevel"/>
    <w:tmpl w:val="30C8E97F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322E58FF"/>
    <w:multiLevelType w:val="hybridMultilevel"/>
    <w:tmpl w:val="138E855A"/>
    <w:lvl w:ilvl="0" w:tplc="2CAE63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8755D"/>
    <w:multiLevelType w:val="hybridMultilevel"/>
    <w:tmpl w:val="80769A4E"/>
    <w:lvl w:ilvl="0" w:tplc="0A1E9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12048"/>
    <w:multiLevelType w:val="hybridMultilevel"/>
    <w:tmpl w:val="6F6E4B64"/>
    <w:lvl w:ilvl="0" w:tplc="F8F6BE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D4925"/>
    <w:multiLevelType w:val="hybridMultilevel"/>
    <w:tmpl w:val="748454DE"/>
    <w:lvl w:ilvl="0" w:tplc="43240A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F18D0"/>
    <w:multiLevelType w:val="hybridMultilevel"/>
    <w:tmpl w:val="09EE4AEE"/>
    <w:lvl w:ilvl="0" w:tplc="C95C84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E32E1"/>
    <w:multiLevelType w:val="hybridMultilevel"/>
    <w:tmpl w:val="2C02C054"/>
    <w:lvl w:ilvl="0" w:tplc="3DDC6D9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2765D"/>
    <w:multiLevelType w:val="hybridMultilevel"/>
    <w:tmpl w:val="706ECDDA"/>
    <w:lvl w:ilvl="0" w:tplc="2384E0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A2539"/>
    <w:multiLevelType w:val="hybridMultilevel"/>
    <w:tmpl w:val="D022494E"/>
    <w:lvl w:ilvl="0" w:tplc="009834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17ED1"/>
    <w:multiLevelType w:val="hybridMultilevel"/>
    <w:tmpl w:val="DE2AAB1E"/>
    <w:lvl w:ilvl="0" w:tplc="E466B4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82D07"/>
    <w:multiLevelType w:val="hybridMultilevel"/>
    <w:tmpl w:val="9C96C932"/>
    <w:lvl w:ilvl="0" w:tplc="118C938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E2E93"/>
    <w:multiLevelType w:val="hybridMultilevel"/>
    <w:tmpl w:val="27B2662E"/>
    <w:lvl w:ilvl="0" w:tplc="DFECDB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F3C19"/>
    <w:multiLevelType w:val="hybridMultilevel"/>
    <w:tmpl w:val="5E16E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D6D02"/>
    <w:multiLevelType w:val="multilevel"/>
    <w:tmpl w:val="5D68E0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FD5DA7"/>
    <w:multiLevelType w:val="hybridMultilevel"/>
    <w:tmpl w:val="097AD378"/>
    <w:lvl w:ilvl="0" w:tplc="52BA103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 w15:restartNumberingAfterBreak="0">
    <w:nsid w:val="66395511"/>
    <w:multiLevelType w:val="hybridMultilevel"/>
    <w:tmpl w:val="24EE3E16"/>
    <w:lvl w:ilvl="0" w:tplc="8C3EAD5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8624870"/>
    <w:multiLevelType w:val="hybridMultilevel"/>
    <w:tmpl w:val="995E2350"/>
    <w:lvl w:ilvl="0" w:tplc="FA8C8A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C3AE7"/>
    <w:multiLevelType w:val="hybridMultilevel"/>
    <w:tmpl w:val="A0EAAE2C"/>
    <w:lvl w:ilvl="0" w:tplc="6E4276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65A84"/>
    <w:multiLevelType w:val="hybridMultilevel"/>
    <w:tmpl w:val="BE9884D6"/>
    <w:lvl w:ilvl="0" w:tplc="985ED3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56FBF"/>
    <w:multiLevelType w:val="hybridMultilevel"/>
    <w:tmpl w:val="558440F4"/>
    <w:lvl w:ilvl="0" w:tplc="8E76C8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17F84"/>
    <w:multiLevelType w:val="hybridMultilevel"/>
    <w:tmpl w:val="45EE4B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008DD"/>
    <w:multiLevelType w:val="hybridMultilevel"/>
    <w:tmpl w:val="A860DD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626E3"/>
    <w:multiLevelType w:val="hybridMultilevel"/>
    <w:tmpl w:val="C44079DE"/>
    <w:lvl w:ilvl="0" w:tplc="A36CF9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7"/>
  </w:num>
  <w:num w:numId="3">
    <w:abstractNumId w:val="30"/>
  </w:num>
  <w:num w:numId="4">
    <w:abstractNumId w:val="12"/>
  </w:num>
  <w:num w:numId="5">
    <w:abstractNumId w:val="0"/>
  </w:num>
  <w:num w:numId="6">
    <w:abstractNumId w:val="35"/>
  </w:num>
  <w:num w:numId="7">
    <w:abstractNumId w:val="15"/>
  </w:num>
  <w:num w:numId="8">
    <w:abstractNumId w:val="14"/>
  </w:num>
  <w:num w:numId="9">
    <w:abstractNumId w:val="29"/>
  </w:num>
  <w:num w:numId="10">
    <w:abstractNumId w:val="32"/>
  </w:num>
  <w:num w:numId="11">
    <w:abstractNumId w:val="22"/>
  </w:num>
  <w:num w:numId="12">
    <w:abstractNumId w:val="28"/>
  </w:num>
  <w:num w:numId="13">
    <w:abstractNumId w:val="6"/>
  </w:num>
  <w:num w:numId="14">
    <w:abstractNumId w:val="7"/>
  </w:num>
  <w:num w:numId="15">
    <w:abstractNumId w:val="18"/>
  </w:num>
  <w:num w:numId="16">
    <w:abstractNumId w:val="1"/>
  </w:num>
  <w:num w:numId="17">
    <w:abstractNumId w:val="3"/>
  </w:num>
  <w:num w:numId="18">
    <w:abstractNumId w:val="25"/>
  </w:num>
  <w:num w:numId="19">
    <w:abstractNumId w:val="2"/>
  </w:num>
  <w:num w:numId="20">
    <w:abstractNumId w:val="9"/>
  </w:num>
  <w:num w:numId="21">
    <w:abstractNumId w:val="34"/>
  </w:num>
  <w:num w:numId="22">
    <w:abstractNumId w:val="8"/>
  </w:num>
  <w:num w:numId="23">
    <w:abstractNumId w:val="33"/>
  </w:num>
  <w:num w:numId="24">
    <w:abstractNumId w:val="23"/>
  </w:num>
  <w:num w:numId="25">
    <w:abstractNumId w:val="5"/>
  </w:num>
  <w:num w:numId="26">
    <w:abstractNumId w:val="17"/>
  </w:num>
  <w:num w:numId="27">
    <w:abstractNumId w:val="31"/>
  </w:num>
  <w:num w:numId="28">
    <w:abstractNumId w:val="10"/>
  </w:num>
  <w:num w:numId="29">
    <w:abstractNumId w:val="19"/>
  </w:num>
  <w:num w:numId="30">
    <w:abstractNumId w:val="20"/>
  </w:num>
  <w:num w:numId="31">
    <w:abstractNumId w:val="26"/>
  </w:num>
  <w:num w:numId="32">
    <w:abstractNumId w:val="11"/>
  </w:num>
  <w:num w:numId="33">
    <w:abstractNumId w:val="24"/>
  </w:num>
  <w:num w:numId="34">
    <w:abstractNumId w:val="4"/>
  </w:num>
  <w:num w:numId="35">
    <w:abstractNumId w:val="36"/>
  </w:num>
  <w:num w:numId="36">
    <w:abstractNumId w:val="21"/>
  </w:num>
  <w:num w:numId="37">
    <w:abstractNumId w:val="16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mirrorMargins/>
  <w:defaultTabStop w:val="720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A9"/>
    <w:rsid w:val="00021F5C"/>
    <w:rsid w:val="00025721"/>
    <w:rsid w:val="00030ADD"/>
    <w:rsid w:val="00053D2A"/>
    <w:rsid w:val="000666ED"/>
    <w:rsid w:val="000E698A"/>
    <w:rsid w:val="001213A9"/>
    <w:rsid w:val="001605E1"/>
    <w:rsid w:val="00161200"/>
    <w:rsid w:val="00171848"/>
    <w:rsid w:val="00173FF7"/>
    <w:rsid w:val="001C7DC5"/>
    <w:rsid w:val="001D5867"/>
    <w:rsid w:val="001D5B50"/>
    <w:rsid w:val="001E3066"/>
    <w:rsid w:val="001E6731"/>
    <w:rsid w:val="001F1C60"/>
    <w:rsid w:val="00205A31"/>
    <w:rsid w:val="00251474"/>
    <w:rsid w:val="00291A63"/>
    <w:rsid w:val="00293FA5"/>
    <w:rsid w:val="002C59BF"/>
    <w:rsid w:val="0031449A"/>
    <w:rsid w:val="00350B1C"/>
    <w:rsid w:val="00351036"/>
    <w:rsid w:val="00377F1D"/>
    <w:rsid w:val="00380DF1"/>
    <w:rsid w:val="00391F30"/>
    <w:rsid w:val="003A709C"/>
    <w:rsid w:val="00432239"/>
    <w:rsid w:val="00487CF8"/>
    <w:rsid w:val="004A6C0D"/>
    <w:rsid w:val="004E0D45"/>
    <w:rsid w:val="00500B57"/>
    <w:rsid w:val="00527839"/>
    <w:rsid w:val="005445CA"/>
    <w:rsid w:val="00567E4B"/>
    <w:rsid w:val="00584E7B"/>
    <w:rsid w:val="00595B5B"/>
    <w:rsid w:val="005F0A94"/>
    <w:rsid w:val="005F5A83"/>
    <w:rsid w:val="00620A01"/>
    <w:rsid w:val="00653E45"/>
    <w:rsid w:val="00660572"/>
    <w:rsid w:val="00671EE8"/>
    <w:rsid w:val="006A2F0D"/>
    <w:rsid w:val="006A6D54"/>
    <w:rsid w:val="006B616B"/>
    <w:rsid w:val="006C4E8F"/>
    <w:rsid w:val="007139EC"/>
    <w:rsid w:val="007D0CC5"/>
    <w:rsid w:val="007D15DB"/>
    <w:rsid w:val="008006D5"/>
    <w:rsid w:val="00854695"/>
    <w:rsid w:val="00893534"/>
    <w:rsid w:val="008C6C28"/>
    <w:rsid w:val="008D1675"/>
    <w:rsid w:val="00900A1C"/>
    <w:rsid w:val="009A205B"/>
    <w:rsid w:val="009B0041"/>
    <w:rsid w:val="009C1278"/>
    <w:rsid w:val="00A22C05"/>
    <w:rsid w:val="00A507F0"/>
    <w:rsid w:val="00A823E2"/>
    <w:rsid w:val="00A841BF"/>
    <w:rsid w:val="00AC66C0"/>
    <w:rsid w:val="00AD6FD0"/>
    <w:rsid w:val="00B5303A"/>
    <w:rsid w:val="00B56976"/>
    <w:rsid w:val="00B9038F"/>
    <w:rsid w:val="00BA0DD8"/>
    <w:rsid w:val="00BB30FB"/>
    <w:rsid w:val="00C25E11"/>
    <w:rsid w:val="00C27AEC"/>
    <w:rsid w:val="00C4370D"/>
    <w:rsid w:val="00C52722"/>
    <w:rsid w:val="00C56849"/>
    <w:rsid w:val="00C568B5"/>
    <w:rsid w:val="00C91AEE"/>
    <w:rsid w:val="00CA1386"/>
    <w:rsid w:val="00CC0521"/>
    <w:rsid w:val="00D01807"/>
    <w:rsid w:val="00D10CFC"/>
    <w:rsid w:val="00D65B39"/>
    <w:rsid w:val="00E24D5B"/>
    <w:rsid w:val="00E31275"/>
    <w:rsid w:val="00E34583"/>
    <w:rsid w:val="00E36D06"/>
    <w:rsid w:val="00E47A8D"/>
    <w:rsid w:val="00E61C2D"/>
    <w:rsid w:val="00E9563C"/>
    <w:rsid w:val="00EB5709"/>
    <w:rsid w:val="00FC48E7"/>
    <w:rsid w:val="00FC4CF7"/>
    <w:rsid w:val="00FD68C9"/>
    <w:rsid w:val="00FE14D6"/>
    <w:rsid w:val="00FE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5C259"/>
  <w15:chartTrackingRefBased/>
  <w15:docId w15:val="{0130C903-B8E6-4AEB-8D42-6EF0EBC2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AEC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Heading1">
    <w:name w:val="heading 1"/>
    <w:basedOn w:val="Normal"/>
    <w:link w:val="Heading1Char"/>
    <w:uiPriority w:val="9"/>
    <w:qFormat/>
    <w:rsid w:val="00C4370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B30F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30FB"/>
    <w:pPr>
      <w:keepNext/>
      <w:jc w:val="center"/>
      <w:outlineLvl w:val="2"/>
    </w:pPr>
    <w:rPr>
      <w:rFonts w:ascii=".VnTime" w:eastAsia="Times New Roman" w:hAnsi=".VnTime"/>
      <w:i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BB30FB"/>
    <w:pPr>
      <w:keepNext/>
      <w:spacing w:before="240" w:after="60"/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B30FB"/>
    <w:pPr>
      <w:keepNext/>
      <w:outlineLvl w:val="4"/>
    </w:pPr>
    <w:rPr>
      <w:rFonts w:ascii="VNI-Times" w:eastAsia="Times New Roman" w:hAnsi="VNI-Times"/>
      <w:i/>
      <w:iCs/>
      <w:szCs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BB30FB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BB30FB"/>
    <w:pPr>
      <w:spacing w:before="240" w:after="60"/>
      <w:outlineLvl w:val="6"/>
    </w:pPr>
    <w:rPr>
      <w:rFonts w:eastAsia="Times New Roman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BB30FB"/>
    <w:pPr>
      <w:spacing w:before="240" w:after="60"/>
      <w:outlineLvl w:val="7"/>
    </w:pPr>
    <w:rPr>
      <w:rFonts w:eastAsia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D45"/>
    <w:pPr>
      <w:keepNext/>
      <w:keepLines/>
      <w:spacing w:before="4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A94"/>
  </w:style>
  <w:style w:type="paragraph" w:styleId="Footer">
    <w:name w:val="footer"/>
    <w:basedOn w:val="Normal"/>
    <w:link w:val="FooterChar"/>
    <w:uiPriority w:val="99"/>
    <w:unhideWhenUsed/>
    <w:rsid w:val="005F0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A94"/>
  </w:style>
  <w:style w:type="character" w:customStyle="1" w:styleId="Heading1Char">
    <w:name w:val="Heading 1 Char"/>
    <w:basedOn w:val="DefaultParagraphFont"/>
    <w:link w:val="Heading1"/>
    <w:uiPriority w:val="9"/>
    <w:rsid w:val="00C437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NoList1">
    <w:name w:val="No List1"/>
    <w:next w:val="NoList"/>
    <w:uiPriority w:val="99"/>
    <w:semiHidden/>
    <w:unhideWhenUsed/>
    <w:rsid w:val="00C4370D"/>
  </w:style>
  <w:style w:type="paragraph" w:styleId="BalloonText">
    <w:name w:val="Balloon Text"/>
    <w:basedOn w:val="Normal"/>
    <w:link w:val="BalloonTextChar"/>
    <w:uiPriority w:val="99"/>
    <w:unhideWhenUsed/>
    <w:rsid w:val="00C43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370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4370D"/>
    <w:rPr>
      <w:color w:val="808080"/>
    </w:rPr>
  </w:style>
  <w:style w:type="character" w:customStyle="1" w:styleId="Style1">
    <w:name w:val="Style1"/>
    <w:basedOn w:val="DefaultParagraphFont"/>
    <w:uiPriority w:val="1"/>
    <w:rsid w:val="00C4370D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C4370D"/>
    <w:pPr>
      <w:ind w:left="720"/>
      <w:contextualSpacing/>
    </w:pPr>
  </w:style>
  <w:style w:type="table" w:styleId="TableGrid">
    <w:name w:val="Table Grid"/>
    <w:basedOn w:val="TableNormal"/>
    <w:uiPriority w:val="59"/>
    <w:rsid w:val="00C4370D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C4370D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C437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B30F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B30FB"/>
    <w:rPr>
      <w:rFonts w:ascii=".VnTime" w:eastAsia="Times New Roman" w:hAnsi=".VnTime" w:cs="Times New Roman"/>
      <w:i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B30F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B30FB"/>
    <w:rPr>
      <w:rFonts w:ascii="VNI-Times" w:eastAsia="Times New Roman" w:hAnsi="VNI-Times" w:cs="Times New Roman"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B30FB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BB30F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B30FB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B30FB"/>
  </w:style>
  <w:style w:type="character" w:styleId="PageNumber">
    <w:name w:val="page number"/>
    <w:basedOn w:val="DefaultParagraphFont"/>
    <w:rsid w:val="00BB30FB"/>
  </w:style>
  <w:style w:type="paragraph" w:styleId="BodyText">
    <w:name w:val="Body Text"/>
    <w:basedOn w:val="Normal"/>
    <w:link w:val="BodyTextChar"/>
    <w:uiPriority w:val="99"/>
    <w:rsid w:val="00BB30FB"/>
    <w:pPr>
      <w:jc w:val="center"/>
    </w:pPr>
    <w:rPr>
      <w:rFonts w:ascii="VNI-Times" w:eastAsia="Times New Roman" w:hAnsi="VNI-Times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B30FB"/>
    <w:rPr>
      <w:rFonts w:ascii="VNI-Times" w:eastAsia="Times New Roman" w:hAnsi="VNI-Times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BB30FB"/>
    <w:pPr>
      <w:jc w:val="both"/>
    </w:pPr>
    <w:rPr>
      <w:rFonts w:ascii="VNI-Times" w:eastAsia="Times New Roman" w:hAnsi="VNI-Times"/>
      <w:szCs w:val="20"/>
    </w:rPr>
  </w:style>
  <w:style w:type="character" w:customStyle="1" w:styleId="BodyText2Char">
    <w:name w:val="Body Text 2 Char"/>
    <w:basedOn w:val="DefaultParagraphFont"/>
    <w:link w:val="BodyText2"/>
    <w:rsid w:val="00BB30FB"/>
    <w:rPr>
      <w:rFonts w:ascii="VNI-Times" w:eastAsia="Times New Roman" w:hAnsi="VNI-Times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BB30FB"/>
    <w:pPr>
      <w:spacing w:after="120" w:line="480" w:lineRule="auto"/>
      <w:ind w:left="360"/>
    </w:pPr>
    <w:rPr>
      <w:rFonts w:ascii=".VnTime" w:eastAsia="Times New Roman" w:hAnsi=".VnTime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BB30FB"/>
    <w:rPr>
      <w:rFonts w:ascii=".VnTime" w:eastAsia="Times New Roman" w:hAnsi=".VnTime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BB3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BB30FB"/>
    <w:pPr>
      <w:spacing w:after="120"/>
      <w:ind w:left="360"/>
    </w:pPr>
    <w:rPr>
      <w:rFonts w:ascii="VNI-Times" w:eastAsia="Times New Roman" w:hAnsi="VNI-Times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BB30FB"/>
    <w:rPr>
      <w:rFonts w:ascii="VNI-Times" w:eastAsia="Times New Roman" w:hAnsi="VNI-Times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BB30FB"/>
    <w:pPr>
      <w:jc w:val="center"/>
    </w:pPr>
    <w:rPr>
      <w:rFonts w:ascii="VNI-Times" w:eastAsia="Times New Roman" w:hAnsi="VNI-Times"/>
      <w:sz w:val="44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BB30FB"/>
    <w:rPr>
      <w:rFonts w:ascii="VNI-Times" w:eastAsia="Times New Roman" w:hAnsi="VNI-Times" w:cs="Times New Roman"/>
      <w:sz w:val="44"/>
      <w:szCs w:val="26"/>
    </w:rPr>
  </w:style>
  <w:style w:type="character" w:customStyle="1" w:styleId="CharChar2">
    <w:name w:val="Char Char2"/>
    <w:locked/>
    <w:rsid w:val="00BB30FB"/>
    <w:rPr>
      <w:rFonts w:ascii="VNI-Times" w:hAnsi="VNI-Times"/>
      <w:sz w:val="28"/>
      <w:lang w:val="en-US" w:eastAsia="en-US" w:bidi="ar-SA"/>
    </w:rPr>
  </w:style>
  <w:style w:type="character" w:customStyle="1" w:styleId="CharChar1">
    <w:name w:val="Char Char1"/>
    <w:locked/>
    <w:rsid w:val="00BB30FB"/>
    <w:rPr>
      <w:rFonts w:ascii="VNI-Times" w:hAnsi="VNI-Times"/>
      <w:sz w:val="28"/>
      <w:szCs w:val="28"/>
      <w:lang w:val="en-US" w:eastAsia="en-US" w:bidi="ar-SA"/>
    </w:rPr>
  </w:style>
  <w:style w:type="character" w:customStyle="1" w:styleId="CharChar">
    <w:name w:val="Char Char"/>
    <w:locked/>
    <w:rsid w:val="00BB30FB"/>
    <w:rPr>
      <w:rFonts w:ascii="VNI-Times" w:hAnsi="VNI-Times"/>
      <w:sz w:val="28"/>
      <w:lang w:val="en-US" w:eastAsia="en-US" w:bidi="ar-SA"/>
    </w:rPr>
  </w:style>
  <w:style w:type="character" w:customStyle="1" w:styleId="CharChar4">
    <w:name w:val="Char Char4"/>
    <w:locked/>
    <w:rsid w:val="00BB30FB"/>
    <w:rPr>
      <w:rFonts w:ascii="VNI-Times" w:hAnsi="VNI-Times" w:hint="default"/>
      <w:sz w:val="28"/>
      <w:szCs w:val="28"/>
      <w:lang w:val="en-US" w:eastAsia="en-US" w:bidi="ar-SA"/>
    </w:rPr>
  </w:style>
  <w:style w:type="character" w:customStyle="1" w:styleId="SubtitleChar">
    <w:name w:val="Subtitle Char"/>
    <w:link w:val="Subtitle"/>
    <w:uiPriority w:val="11"/>
    <w:rsid w:val="00BB30FB"/>
    <w:rPr>
      <w:rFonts w:ascii=".VnAristote" w:hAnsi=".VnAristote"/>
      <w:sz w:val="40"/>
      <w:szCs w:val="24"/>
    </w:rPr>
  </w:style>
  <w:style w:type="paragraph" w:styleId="Subtitle">
    <w:name w:val="Subtitle"/>
    <w:basedOn w:val="Normal"/>
    <w:link w:val="SubtitleChar"/>
    <w:uiPriority w:val="11"/>
    <w:qFormat/>
    <w:rsid w:val="00BB30FB"/>
    <w:pPr>
      <w:jc w:val="center"/>
    </w:pPr>
    <w:rPr>
      <w:rFonts w:ascii=".VnAristote" w:hAnsi=".VnAristote"/>
      <w:sz w:val="40"/>
    </w:rPr>
  </w:style>
  <w:style w:type="character" w:customStyle="1" w:styleId="SubtitleChar1">
    <w:name w:val="Subtitle Char1"/>
    <w:basedOn w:val="DefaultParagraphFont"/>
    <w:uiPriority w:val="11"/>
    <w:rsid w:val="00BB30FB"/>
    <w:rPr>
      <w:rFonts w:eastAsiaTheme="minorEastAsia"/>
      <w:color w:val="5A5A5A" w:themeColor="text1" w:themeTint="A5"/>
      <w:spacing w:val="15"/>
    </w:rPr>
  </w:style>
  <w:style w:type="character" w:customStyle="1" w:styleId="BalloonTextChar1">
    <w:name w:val="Balloon Text Char1"/>
    <w:basedOn w:val="DefaultParagraphFont"/>
    <w:uiPriority w:val="99"/>
    <w:semiHidden/>
    <w:rsid w:val="00BB30FB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BB30FB"/>
    <w:pPr>
      <w:spacing w:before="100" w:beforeAutospacing="1" w:after="100" w:afterAutospacing="1"/>
    </w:pPr>
    <w:rPr>
      <w:rFonts w:eastAsia="Times New Roman"/>
      <w:sz w:val="24"/>
    </w:rPr>
  </w:style>
  <w:style w:type="paragraph" w:styleId="NormalWeb">
    <w:name w:val="Normal (Web)"/>
    <w:basedOn w:val="Normal"/>
    <w:uiPriority w:val="99"/>
    <w:unhideWhenUsed/>
    <w:rsid w:val="00BB30FB"/>
    <w:pPr>
      <w:spacing w:before="100" w:beforeAutospacing="1" w:after="100" w:afterAutospacing="1"/>
    </w:pPr>
    <w:rPr>
      <w:rFonts w:eastAsia="Times New Roman"/>
      <w:sz w:val="24"/>
    </w:rPr>
  </w:style>
  <w:style w:type="table" w:customStyle="1" w:styleId="TableGrid11">
    <w:name w:val="Table Grid11"/>
    <w:basedOn w:val="TableNormal"/>
    <w:next w:val="TableGrid"/>
    <w:uiPriority w:val="59"/>
    <w:rsid w:val="00BB3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Normal"/>
    <w:autoRedefine/>
    <w:rsid w:val="00BB30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numbering" w:customStyle="1" w:styleId="NoList11">
    <w:name w:val="No List11"/>
    <w:next w:val="NoList"/>
    <w:uiPriority w:val="99"/>
    <w:semiHidden/>
    <w:unhideWhenUsed/>
    <w:rsid w:val="00BB30FB"/>
  </w:style>
  <w:style w:type="character" w:styleId="Strong">
    <w:name w:val="Strong"/>
    <w:uiPriority w:val="22"/>
    <w:qFormat/>
    <w:rsid w:val="00BB30FB"/>
    <w:rPr>
      <w:b/>
      <w:bCs/>
    </w:rPr>
  </w:style>
  <w:style w:type="character" w:customStyle="1" w:styleId="mw-headline">
    <w:name w:val="mw-headline"/>
    <w:basedOn w:val="DefaultParagraphFont"/>
    <w:rsid w:val="00BB30FB"/>
  </w:style>
  <w:style w:type="table" w:customStyle="1" w:styleId="TableGrid2">
    <w:name w:val="Table Grid2"/>
    <w:basedOn w:val="TableNormal"/>
    <w:next w:val="TableGrid"/>
    <w:uiPriority w:val="39"/>
    <w:rsid w:val="00BB30FB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B30FB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B30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B30FB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BB30F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6">
    <w:name w:val="Table Grid6"/>
    <w:basedOn w:val="TableNormal"/>
    <w:next w:val="TableGrid"/>
    <w:uiPriority w:val="59"/>
    <w:rsid w:val="00BB30FB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BB30FB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B30FB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BB30FB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BB30FB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BB30FB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4E0D45"/>
    <w:pPr>
      <w:keepNext/>
      <w:keepLines/>
      <w:spacing w:line="278" w:lineRule="auto"/>
      <w:outlineLvl w:val="8"/>
    </w:pPr>
    <w:rPr>
      <w:rFonts w:eastAsia="Times New Roman"/>
      <w:color w:val="272727"/>
      <w:kern w:val="2"/>
      <w:sz w:val="24"/>
      <w14:ligatures w14:val="standardContextual"/>
    </w:rPr>
  </w:style>
  <w:style w:type="numbering" w:customStyle="1" w:styleId="NoList3">
    <w:name w:val="No List3"/>
    <w:next w:val="NoList"/>
    <w:uiPriority w:val="99"/>
    <w:semiHidden/>
    <w:unhideWhenUsed/>
    <w:rsid w:val="004E0D45"/>
  </w:style>
  <w:style w:type="character" w:customStyle="1" w:styleId="Heading9Char">
    <w:name w:val="Heading 9 Char"/>
    <w:basedOn w:val="DefaultParagraphFont"/>
    <w:link w:val="Heading9"/>
    <w:uiPriority w:val="9"/>
    <w:semiHidden/>
    <w:rsid w:val="004E0D45"/>
    <w:rPr>
      <w:rFonts w:eastAsia="Times New Roman" w:cs="Times New Roman"/>
      <w:color w:val="272727"/>
    </w:rPr>
  </w:style>
  <w:style w:type="paragraph" w:customStyle="1" w:styleId="Quote1">
    <w:name w:val="Quote1"/>
    <w:basedOn w:val="Normal"/>
    <w:next w:val="Normal"/>
    <w:uiPriority w:val="29"/>
    <w:qFormat/>
    <w:rsid w:val="004E0D45"/>
    <w:pPr>
      <w:spacing w:before="160" w:line="278" w:lineRule="auto"/>
      <w:jc w:val="center"/>
    </w:pPr>
    <w:rPr>
      <w:i/>
      <w:iCs/>
      <w:color w:val="404040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0D45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4E0D45"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uiPriority w:val="30"/>
    <w:qFormat/>
    <w:rsid w:val="004E0D45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i/>
      <w:iCs/>
      <w:color w:val="0F4761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D45"/>
    <w:rPr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sid w:val="004E0D45"/>
    <w:rPr>
      <w:b/>
      <w:bCs/>
      <w:smallCaps/>
      <w:color w:val="0F4761"/>
      <w:spacing w:val="5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0D45"/>
    <w:rPr>
      <w:color w:val="605E5C"/>
      <w:shd w:val="clear" w:color="auto" w:fill="E1DFDD"/>
    </w:rPr>
  </w:style>
  <w:style w:type="table" w:customStyle="1" w:styleId="TableGrid12">
    <w:name w:val="Table Grid12"/>
    <w:basedOn w:val="TableNormal"/>
    <w:next w:val="TableGrid"/>
    <w:uiPriority w:val="59"/>
    <w:rsid w:val="004E0D4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1">
    <w:name w:val="Heading 9 Char1"/>
    <w:basedOn w:val="DefaultParagraphFont"/>
    <w:uiPriority w:val="9"/>
    <w:semiHidden/>
    <w:rsid w:val="004E0D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E0D45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1">
    <w:name w:val="Quote Char1"/>
    <w:basedOn w:val="DefaultParagraphFont"/>
    <w:uiPriority w:val="29"/>
    <w:rsid w:val="004E0D4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E0D45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D4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1">
    <w:name w:val="Intense Quote Char1"/>
    <w:basedOn w:val="DefaultParagraphFont"/>
    <w:uiPriority w:val="30"/>
    <w:rsid w:val="004E0D45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4E0D45"/>
    <w:rPr>
      <w:b/>
      <w:bCs/>
      <w:smallCaps/>
      <w:color w:val="5B9BD5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C27AEC"/>
    <w:rPr>
      <w:color w:val="954F72" w:themeColor="followedHyperlink"/>
      <w:u w:val="single"/>
    </w:rPr>
  </w:style>
  <w:style w:type="character" w:customStyle="1" w:styleId="Heading30">
    <w:name w:val="Heading #3_"/>
    <w:basedOn w:val="DefaultParagraphFont"/>
    <w:link w:val="Heading31"/>
    <w:rsid w:val="00C27AEC"/>
    <w:rPr>
      <w:rFonts w:ascii="Arial" w:eastAsia="Arial" w:hAnsi="Arial" w:cs="Arial"/>
      <w:b/>
      <w:bCs/>
      <w:color w:val="C21441"/>
      <w:szCs w:val="28"/>
    </w:rPr>
  </w:style>
  <w:style w:type="paragraph" w:customStyle="1" w:styleId="Heading31">
    <w:name w:val="Heading #3"/>
    <w:basedOn w:val="Normal"/>
    <w:link w:val="Heading30"/>
    <w:rsid w:val="00C27AEC"/>
    <w:pPr>
      <w:widowControl w:val="0"/>
      <w:spacing w:after="310"/>
      <w:outlineLvl w:val="2"/>
    </w:pPr>
    <w:rPr>
      <w:rFonts w:ascii="Arial" w:eastAsia="Arial" w:hAnsi="Arial" w:cs="Arial"/>
      <w:b/>
      <w:bCs/>
      <w:color w:val="C21441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97925-C0B4-4B2E-8D12-227505CB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2025-10-19T09:33:00Z</dcterms:created>
  <dcterms:modified xsi:type="dcterms:W3CDTF">2025-10-29T17:20:00Z</dcterms:modified>
</cp:coreProperties>
</file>