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B" w:rsidRPr="003F2594" w:rsidRDefault="00B9096B" w:rsidP="00B9096B">
      <w:pPr>
        <w:spacing w:line="276" w:lineRule="auto"/>
        <w:jc w:val="center"/>
        <w:rPr>
          <w:b/>
          <w:bCs/>
          <w:szCs w:val="28"/>
          <w:lang w:val="nl-NL"/>
        </w:rPr>
      </w:pPr>
      <w:r w:rsidRPr="003F2594">
        <w:rPr>
          <w:b/>
          <w:bCs/>
          <w:szCs w:val="28"/>
          <w:lang w:val="nl-NL"/>
        </w:rPr>
        <w:t>KẾ HOẠCH BÀI DẠY</w:t>
      </w:r>
    </w:p>
    <w:p w:rsidR="00B9096B" w:rsidRPr="003F2594" w:rsidRDefault="00B9096B" w:rsidP="00B9096B">
      <w:pPr>
        <w:spacing w:line="276" w:lineRule="auto"/>
        <w:jc w:val="center"/>
        <w:rPr>
          <w:b/>
          <w:bCs/>
          <w:szCs w:val="28"/>
          <w:lang w:val="nl-NL"/>
        </w:rPr>
      </w:pPr>
      <w:r w:rsidRPr="003F2594">
        <w:rPr>
          <w:b/>
          <w:bCs/>
          <w:szCs w:val="28"/>
          <w:lang w:val="nl-NL"/>
        </w:rPr>
        <w:t>MÔN</w:t>
      </w:r>
      <w:r>
        <w:rPr>
          <w:b/>
          <w:bCs/>
          <w:szCs w:val="28"/>
          <w:lang w:val="nl-NL"/>
        </w:rPr>
        <w:t>:</w:t>
      </w:r>
      <w:r>
        <w:rPr>
          <w:b/>
          <w:bCs/>
          <w:szCs w:val="28"/>
          <w:lang w:val="nl-NL"/>
        </w:rPr>
        <w:t xml:space="preserve"> TIẾNG VIỆT</w:t>
      </w:r>
      <w:r w:rsidRPr="003F2594">
        <w:rPr>
          <w:b/>
          <w:bCs/>
          <w:szCs w:val="28"/>
          <w:lang w:val="nl-NL"/>
        </w:rPr>
        <w:t xml:space="preserve"> </w:t>
      </w:r>
      <w:r>
        <w:rPr>
          <w:b/>
          <w:bCs/>
          <w:szCs w:val="28"/>
          <w:lang w:val="nl-NL"/>
        </w:rPr>
        <w:t xml:space="preserve">- </w:t>
      </w:r>
      <w:r>
        <w:rPr>
          <w:b/>
          <w:bCs/>
          <w:szCs w:val="28"/>
          <w:lang w:val="nl-NL"/>
        </w:rPr>
        <w:t>LỚP 5</w:t>
      </w:r>
    </w:p>
    <w:p w:rsidR="00B9096B" w:rsidRDefault="00B9096B" w:rsidP="00B9096B">
      <w:pPr>
        <w:spacing w:line="276" w:lineRule="auto"/>
        <w:rPr>
          <w:iCs/>
          <w:szCs w:val="28"/>
          <w:lang w:val="nl-NL"/>
        </w:rPr>
      </w:pPr>
      <w:r>
        <w:rPr>
          <w:iCs/>
          <w:szCs w:val="28"/>
          <w:lang w:val="nl-NL"/>
        </w:rPr>
        <w:t xml:space="preserve">Ngày soạn: </w:t>
      </w:r>
      <w:r w:rsidR="00261343">
        <w:rPr>
          <w:b/>
          <w:i/>
          <w:iCs/>
          <w:szCs w:val="28"/>
          <w:lang w:val="nl-NL"/>
        </w:rPr>
        <w:t>08</w:t>
      </w:r>
      <w:r w:rsidRPr="00386A57">
        <w:rPr>
          <w:b/>
          <w:i/>
          <w:iCs/>
          <w:szCs w:val="28"/>
          <w:lang w:val="nl-NL"/>
        </w:rPr>
        <w:t>/11/2025</w:t>
      </w:r>
    </w:p>
    <w:p w:rsidR="00B9096B" w:rsidRDefault="00B9096B" w:rsidP="00B9096B">
      <w:pPr>
        <w:spacing w:line="276" w:lineRule="auto"/>
        <w:rPr>
          <w:b/>
          <w:bCs/>
          <w:szCs w:val="28"/>
        </w:rPr>
      </w:pPr>
      <w:r>
        <w:rPr>
          <w:iCs/>
          <w:szCs w:val="28"/>
          <w:lang w:val="nl-NL"/>
        </w:rPr>
        <w:t xml:space="preserve">Ngày dạy: </w:t>
      </w:r>
      <w:r>
        <w:rPr>
          <w:b/>
          <w:bCs/>
          <w:i/>
          <w:szCs w:val="28"/>
          <w:lang w:val="nl-NL"/>
        </w:rPr>
        <w:t>11</w:t>
      </w:r>
      <w:r>
        <w:rPr>
          <w:b/>
          <w:bCs/>
          <w:i/>
          <w:szCs w:val="28"/>
          <w:lang w:val="nl-NL"/>
        </w:rPr>
        <w:t>/11/2025</w:t>
      </w:r>
    </w:p>
    <w:p w:rsidR="00B9096B" w:rsidRDefault="00B9096B" w:rsidP="00261343">
      <w:pPr>
        <w:spacing w:line="276" w:lineRule="auto"/>
        <w:rPr>
          <w:b/>
          <w:bCs/>
          <w:i/>
          <w:szCs w:val="28"/>
          <w:lang w:val="nl-NL"/>
        </w:rPr>
      </w:pPr>
      <w:r>
        <w:rPr>
          <w:bCs/>
          <w:szCs w:val="28"/>
          <w:lang w:val="nl-NL"/>
        </w:rPr>
        <w:t xml:space="preserve">Người dạy: </w:t>
      </w:r>
      <w:r>
        <w:rPr>
          <w:b/>
          <w:bCs/>
          <w:i/>
          <w:szCs w:val="28"/>
          <w:lang w:val="nl-NL"/>
        </w:rPr>
        <w:t>Nguyễn Thị Vân Kiều</w:t>
      </w:r>
    </w:p>
    <w:p w:rsidR="00261343" w:rsidRPr="00261343" w:rsidRDefault="00261343" w:rsidP="00261343">
      <w:pPr>
        <w:spacing w:line="276" w:lineRule="auto"/>
        <w:rPr>
          <w:b/>
          <w:bCs/>
          <w:i/>
          <w:szCs w:val="28"/>
          <w:lang w:val="nl-NL"/>
        </w:rPr>
      </w:pPr>
    </w:p>
    <w:p w:rsidR="000D00EA" w:rsidRDefault="000D00EA" w:rsidP="000D00E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TIẾNG VIỆT (TIẾT 65)</w:t>
      </w:r>
    </w:p>
    <w:p w:rsidR="000D00EA" w:rsidRDefault="000D00EA" w:rsidP="000D00E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LUYỆN TỪ VÀ CÂU: SỬ DỤNG TỪ ĐIỂN</w:t>
      </w:r>
    </w:p>
    <w:p w:rsidR="000D00EA" w:rsidRDefault="000D00EA" w:rsidP="000D00EA">
      <w:pPr>
        <w:spacing w:line="288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:rsidR="000D00EA" w:rsidRDefault="000D00EA" w:rsidP="000D00E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Học sinh biết sử dụng từ điển, biết đọc chữ viết tắt, biết tìm từ và tra nghĩa của từ, cụm từ. </w:t>
      </w:r>
    </w:p>
    <w:p w:rsidR="000D00EA" w:rsidRDefault="000D00EA" w:rsidP="000D00E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Biết được việc tra từ điển trong cuộc sống.</w:t>
      </w:r>
    </w:p>
    <w:p w:rsidR="000D00EA" w:rsidRDefault="000D00EA" w:rsidP="000D00E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Góp phần phát triển năng lực ngôn ngữ.</w:t>
      </w:r>
    </w:p>
    <w:p w:rsidR="000D00EA" w:rsidRDefault="000D00EA" w:rsidP="000D00E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Biết vận dụng bài học vào thực tiễn cuộc sống.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Tích cực học tập, tiếp thu kiến thức để thực hiện tốt nội dung bài học.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Nâng cao kĩ năng tìm hiểu từ điển ứng dụng vào thực tiễn.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Phát triển năng lực giao tiếp trong trò chơi và hoạt động nhóm.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Thông qua bài học, biết yêu quý bạn bè và đoàn kết trong học tập.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Có ý thức tự giác trong học tập, trò chơi và vận dụng.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Biết giữ trật tự, lắng nghe và học tập nghiêm túc.</w:t>
      </w:r>
    </w:p>
    <w:p w:rsidR="000D00EA" w:rsidRDefault="000D00EA" w:rsidP="000D00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HỌC: 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1- GV: KHBD,SGK và các thiết bị, học liệu và đồ dùng phục vụ cho tiết dạy.</w:t>
      </w:r>
    </w:p>
    <w:p w:rsidR="000D00EA" w:rsidRDefault="000D00EA" w:rsidP="000D00EA">
      <w:pPr>
        <w:jc w:val="both"/>
        <w:rPr>
          <w:sz w:val="28"/>
          <w:szCs w:val="28"/>
        </w:rPr>
      </w:pPr>
      <w:r>
        <w:rPr>
          <w:sz w:val="28"/>
          <w:szCs w:val="28"/>
        </w:rPr>
        <w:t>2- HS:  SGK, vở dụng cụ học tập phục vụ tiết học</w:t>
      </w:r>
    </w:p>
    <w:p w:rsidR="000D00EA" w:rsidRDefault="000D00EA" w:rsidP="000D00EA">
      <w:pPr>
        <w:jc w:val="both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III. </w:t>
      </w:r>
      <w:r>
        <w:rPr>
          <w:b/>
          <w:sz w:val="28"/>
          <w:szCs w:val="28"/>
        </w:rPr>
        <w:t xml:space="preserve">CÁC </w:t>
      </w:r>
      <w:r>
        <w:rPr>
          <w:b/>
          <w:sz w:val="28"/>
          <w:szCs w:val="28"/>
          <w:lang w:val="nl-NL"/>
        </w:rPr>
        <w:t>HOẠT ĐỘNG DẠY HỌC CHỦ YẾU:</w:t>
      </w:r>
    </w:p>
    <w:tbl>
      <w:tblPr>
        <w:tblW w:w="933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19"/>
        <w:gridCol w:w="4407"/>
      </w:tblGrid>
      <w:tr w:rsidR="000D00EA" w:rsidTr="004B2A9B">
        <w:tc>
          <w:tcPr>
            <w:tcW w:w="4909" w:type="dxa"/>
            <w:tcBorders>
              <w:bottom w:val="dashed" w:sz="4" w:space="0" w:color="auto"/>
            </w:tcBorders>
          </w:tcPr>
          <w:p w:rsidR="000D00EA" w:rsidRDefault="000D00EA" w:rsidP="004149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426" w:type="dxa"/>
            <w:gridSpan w:val="2"/>
            <w:tcBorders>
              <w:bottom w:val="dashed" w:sz="4" w:space="0" w:color="auto"/>
            </w:tcBorders>
          </w:tcPr>
          <w:p w:rsidR="000D00EA" w:rsidRDefault="000D00EA" w:rsidP="004149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0D00EA" w:rsidTr="004B2A9B">
        <w:tc>
          <w:tcPr>
            <w:tcW w:w="9335" w:type="dxa"/>
            <w:gridSpan w:val="3"/>
            <w:tcBorders>
              <w:bottom w:val="single" w:sz="4" w:space="0" w:color="auto"/>
            </w:tcBorders>
          </w:tcPr>
          <w:p w:rsidR="000D00EA" w:rsidRDefault="000D00EA" w:rsidP="00414948">
            <w:pPr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- Mục tiêu</w:t>
            </w:r>
            <w:r>
              <w:rPr>
                <w:sz w:val="28"/>
                <w:szCs w:val="28"/>
              </w:rPr>
              <w:t xml:space="preserve">: 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khấn khởi trước giờ học.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Kiểm tra kiến thức đã học của học sinh ở bài trước</w:t>
            </w:r>
            <w:r w:rsidR="004B2A9B">
              <w:rPr>
                <w:sz w:val="28"/>
                <w:szCs w:val="28"/>
              </w:rPr>
              <w:t xml:space="preserve"> là nhận xét qua về bài KTĐKGHK1</w:t>
            </w:r>
            <w:r>
              <w:rPr>
                <w:sz w:val="28"/>
                <w:szCs w:val="28"/>
              </w:rPr>
              <w:t>.</w:t>
            </w:r>
          </w:p>
          <w:p w:rsidR="000D00EA" w:rsidRPr="00412800" w:rsidRDefault="000D00EA" w:rsidP="00414948">
            <w:pPr>
              <w:rPr>
                <w:b/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- Cách tiến hành:</w:t>
            </w:r>
          </w:p>
        </w:tc>
      </w:tr>
      <w:tr w:rsidR="000D00EA" w:rsidTr="004B2A9B">
        <w:tc>
          <w:tcPr>
            <w:tcW w:w="4909" w:type="dxa"/>
            <w:tcBorders>
              <w:bottom w:val="dashed" w:sz="4" w:space="0" w:color="auto"/>
            </w:tcBorders>
          </w:tcPr>
          <w:p w:rsidR="000D00EA" w:rsidRDefault="000D00EA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Mời c</w:t>
            </w:r>
            <w:r w:rsidR="004B2A9B">
              <w:rPr>
                <w:rFonts w:ascii="Times New Roman" w:hAnsi="Times New Roman"/>
                <w:b w:val="0"/>
                <w:sz w:val="28"/>
                <w:szCs w:val="28"/>
              </w:rPr>
              <w:t>ả lớp hát lớp chúng ta đoàn kết.</w:t>
            </w:r>
          </w:p>
          <w:p w:rsidR="000D00EA" w:rsidRDefault="00736F2E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- Tiết trước chúng ta làm bài KTGHK1.</w:t>
            </w:r>
          </w:p>
          <w:p w:rsidR="00736F2E" w:rsidRDefault="00736F2E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- GV nhận xét sơ qua KQ làm bài của các em.</w:t>
            </w:r>
          </w:p>
          <w:p w:rsidR="007C498C" w:rsidRDefault="007C498C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- GV có thể 2 – 3 câu hỏi trắc nghiệm để KT lại KT mà liên quan đến bài KT</w:t>
            </w:r>
          </w:p>
          <w:p w:rsidR="007C498C" w:rsidRDefault="007C498C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- GV cùng lớp nhận xét và tuyên dương.</w:t>
            </w:r>
          </w:p>
        </w:tc>
        <w:tc>
          <w:tcPr>
            <w:tcW w:w="4426" w:type="dxa"/>
            <w:gridSpan w:val="2"/>
            <w:tcBorders>
              <w:bottom w:val="dashed" w:sz="4" w:space="0" w:color="auto"/>
            </w:tcBorders>
          </w:tcPr>
          <w:p w:rsidR="000D00EA" w:rsidRDefault="000D00EA" w:rsidP="0041494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Cả lớp hát</w:t>
            </w:r>
          </w:p>
          <w:p w:rsidR="00736F2E" w:rsidRDefault="00736F2E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</w:p>
          <w:p w:rsidR="00736F2E" w:rsidRDefault="00736F2E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</w:p>
          <w:p w:rsidR="00736F2E" w:rsidRDefault="00736F2E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</w:p>
          <w:p w:rsidR="000D00EA" w:rsidRDefault="007C498C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+ HS suy nghĩ và trả lời.</w:t>
            </w:r>
          </w:p>
          <w:p w:rsidR="000D00EA" w:rsidRDefault="000D00EA" w:rsidP="00414948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F0F0F"/>
                <w:sz w:val="28"/>
                <w:szCs w:val="28"/>
              </w:rPr>
              <w:t>+ HS trả lời theo suy nghĩ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F0F0F"/>
                <w:sz w:val="28"/>
                <w:szCs w:val="28"/>
              </w:rPr>
              <w:t xml:space="preserve">- </w:t>
            </w:r>
            <w:r>
              <w:rPr>
                <w:color w:val="0F0F0F"/>
                <w:sz w:val="28"/>
                <w:szCs w:val="28"/>
              </w:rPr>
              <w:t>HS lắng nghe.</w:t>
            </w:r>
          </w:p>
        </w:tc>
      </w:tr>
      <w:tr w:rsidR="000D00EA" w:rsidTr="004B2A9B">
        <w:tc>
          <w:tcPr>
            <w:tcW w:w="933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D00EA" w:rsidRDefault="000D00EA" w:rsidP="0041494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Luyện tập: 25-28’</w:t>
            </w:r>
          </w:p>
          <w:p w:rsidR="000D00EA" w:rsidRPr="00412800" w:rsidRDefault="000D00EA" w:rsidP="00414948">
            <w:pPr>
              <w:jc w:val="both"/>
              <w:rPr>
                <w:b/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- Mục tiêu:</w:t>
            </w:r>
          </w:p>
          <w:p w:rsidR="000D00EA" w:rsidRDefault="000D00EA" w:rsidP="00895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Học sinh biết sử dụng từ điển , biết đọc chữ viết tắt, biết tìm từ và tra nghĩa của </w:t>
            </w:r>
            <w:r>
              <w:rPr>
                <w:sz w:val="28"/>
                <w:szCs w:val="28"/>
              </w:rPr>
              <w:lastRenderedPageBreak/>
              <w:t xml:space="preserve">từ, cụm từ. </w:t>
            </w:r>
          </w:p>
          <w:p w:rsidR="000D00EA" w:rsidRDefault="000D00EA" w:rsidP="00414948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được việc tra từ điển trong cuộc sống.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+ Góp phần phát triển năng lực ngôn ngữ. </w:t>
            </w:r>
          </w:p>
          <w:p w:rsidR="000D00EA" w:rsidRPr="00412800" w:rsidRDefault="000D00EA" w:rsidP="00414948">
            <w:pPr>
              <w:jc w:val="both"/>
              <w:rPr>
                <w:b/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- Cách tiến hành:</w:t>
            </w:r>
          </w:p>
        </w:tc>
      </w:tr>
      <w:tr w:rsidR="000D00EA" w:rsidTr="004B2A9B"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0EA" w:rsidRPr="00412800" w:rsidRDefault="000D00EA" w:rsidP="00414948">
            <w:pPr>
              <w:jc w:val="both"/>
              <w:rPr>
                <w:b/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lastRenderedPageBreak/>
              <w:t>Bài 1: Sắp xếp các bước ở bài tập 1 theo trình tự tra cứu nghĩa của từ trong từ điển.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và nội dung: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</w:t>
            </w:r>
            <w:r w:rsidR="00412800">
              <w:rPr>
                <w:sz w:val="28"/>
                <w:szCs w:val="28"/>
              </w:rPr>
              <w:t>ớp làm việc nhóm 4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</w:t>
            </w:r>
            <w:r w:rsidR="00412800">
              <w:rPr>
                <w:sz w:val="28"/>
                <w:szCs w:val="28"/>
              </w:rPr>
              <w:t>ận xét kết luận và tuyên dương.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Bài 2.</w:t>
            </w:r>
            <w:r>
              <w:rPr>
                <w:sz w:val="28"/>
                <w:szCs w:val="28"/>
              </w:rPr>
              <w:t xml:space="preserve"> Đọc các thông tin về từ đọc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HS đọc đoạn của bài 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lớp làm việc cá nhân.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cá nhân trình </w:t>
            </w:r>
            <w:r w:rsidR="000D00EA">
              <w:rPr>
                <w:sz w:val="28"/>
                <w:szCs w:val="28"/>
              </w:rPr>
              <w:t>trình bày</w:t>
            </w:r>
            <w:r>
              <w:rPr>
                <w:sz w:val="28"/>
                <w:szCs w:val="28"/>
              </w:rPr>
              <w:t xml:space="preserve"> KQ</w:t>
            </w:r>
            <w:r w:rsidR="000D00EA">
              <w:rPr>
                <w:sz w:val="28"/>
                <w:szCs w:val="28"/>
              </w:rPr>
              <w:t>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xét, bổ sung.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</w:t>
            </w:r>
            <w:r w:rsidR="00412800">
              <w:rPr>
                <w:sz w:val="28"/>
                <w:szCs w:val="28"/>
              </w:rPr>
              <w:t>ận xét kết luận và tuyên dương.</w:t>
            </w:r>
          </w:p>
          <w:p w:rsidR="000D00EA" w:rsidRPr="00412800" w:rsidRDefault="000D00EA" w:rsidP="00414948">
            <w:pPr>
              <w:jc w:val="both"/>
              <w:rPr>
                <w:b/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Bài 3: tra cứu nghĩa của từ: học tập, tập trung, trôi chảy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HS đọc yêu cầu của bài 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lớp làm việc theo nhóm 2</w:t>
            </w: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412800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</w:t>
            </w:r>
            <w:r w:rsidR="000D00EA">
              <w:rPr>
                <w:sz w:val="28"/>
                <w:szCs w:val="28"/>
              </w:rPr>
              <w:t xml:space="preserve"> trình bày.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Mời các nhóm </w:t>
            </w:r>
            <w:r w:rsidR="000D00EA">
              <w:rPr>
                <w:sz w:val="28"/>
                <w:szCs w:val="28"/>
              </w:rPr>
              <w:t>khác nhận xét, bổ sung</w:t>
            </w:r>
          </w:p>
          <w:p w:rsidR="00412800" w:rsidRDefault="00412800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 HS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 w:rsidRPr="00412800">
              <w:rPr>
                <w:b/>
                <w:sz w:val="28"/>
                <w:szCs w:val="28"/>
              </w:rPr>
              <w:t>Bài 4</w:t>
            </w:r>
            <w:r>
              <w:rPr>
                <w:sz w:val="28"/>
                <w:szCs w:val="28"/>
              </w:rPr>
              <w:t xml:space="preserve">: Đặt câu với 1 nghĩa chuyển của bài tập 3 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HS đọc đoạn của bài </w:t>
            </w:r>
          </w:p>
          <w:p w:rsidR="000D00EA" w:rsidRDefault="00CE1249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lớp làm việc cá nhân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:rsidR="00CE1249" w:rsidRDefault="00CE1249" w:rsidP="00414948">
            <w:pPr>
              <w:jc w:val="both"/>
              <w:rPr>
                <w:sz w:val="28"/>
                <w:szCs w:val="28"/>
              </w:rPr>
            </w:pPr>
          </w:p>
          <w:p w:rsidR="00CE1249" w:rsidRDefault="00CE1249" w:rsidP="00414948">
            <w:pPr>
              <w:jc w:val="both"/>
              <w:rPr>
                <w:sz w:val="28"/>
                <w:szCs w:val="28"/>
              </w:rPr>
            </w:pPr>
          </w:p>
          <w:p w:rsidR="00CE1249" w:rsidRDefault="00CE1249" w:rsidP="00414948">
            <w:pPr>
              <w:jc w:val="both"/>
              <w:rPr>
                <w:sz w:val="28"/>
                <w:szCs w:val="28"/>
              </w:rPr>
            </w:pPr>
          </w:p>
          <w:p w:rsidR="00CE1249" w:rsidRDefault="00CE1249" w:rsidP="00414948">
            <w:pPr>
              <w:jc w:val="both"/>
              <w:rPr>
                <w:sz w:val="28"/>
                <w:szCs w:val="28"/>
              </w:rPr>
            </w:pPr>
          </w:p>
          <w:p w:rsidR="00CE1249" w:rsidRDefault="00CE1249" w:rsidP="00414948">
            <w:pPr>
              <w:jc w:val="both"/>
              <w:rPr>
                <w:sz w:val="28"/>
                <w:szCs w:val="28"/>
              </w:rPr>
            </w:pPr>
          </w:p>
          <w:p w:rsidR="00CE1249" w:rsidRDefault="00CE1249" w:rsidP="00414948">
            <w:pPr>
              <w:jc w:val="both"/>
              <w:rPr>
                <w:sz w:val="28"/>
                <w:szCs w:val="28"/>
              </w:rPr>
            </w:pPr>
          </w:p>
          <w:p w:rsidR="000D00EA" w:rsidRPr="00CE1249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</w:t>
            </w:r>
            <w:r w:rsidR="00CE1249">
              <w:rPr>
                <w:sz w:val="28"/>
                <w:szCs w:val="28"/>
              </w:rPr>
              <w:t>ác nhóm khác nhận xét, bổ sung.</w:t>
            </w: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- 1 HS đọc yêu cầu bài 1. Cả lớp lắng nghe bạn đọc.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nhóm 2, xác định nội dung yêu cầu.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trình bày</w:t>
            </w:r>
          </w:p>
          <w:p w:rsidR="000D00EA" w:rsidRDefault="000D00EA" w:rsidP="00414948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Đáp án: 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c.Chon từ điển phù hợp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Tìm mục từ bắt đầu bằng chữ Đ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Tìm từ đọc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e. Đọc nghĩa của từ đọc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d. Đọc ví dụ đẻ hiểu thêm nghĩa và cách dùng từ đọc.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</w:t>
            </w:r>
            <w:r w:rsidR="007C498C">
              <w:rPr>
                <w:sz w:val="28"/>
                <w:szCs w:val="28"/>
                <w:lang w:val="nl-NL"/>
              </w:rPr>
              <w:t>ận xét, bổ sung.</w:t>
            </w:r>
          </w:p>
          <w:p w:rsidR="00412800" w:rsidRDefault="00412800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1 HS đọc phần KL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-1 HS đọc đoạn  của bài 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Cả lớp lắng nghe.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nhân</w:t>
            </w:r>
            <w:r w:rsidR="000D00EA">
              <w:rPr>
                <w:sz w:val="28"/>
                <w:szCs w:val="28"/>
                <w:lang w:val="nl-NL"/>
              </w:rPr>
              <w:t>, xác định nội dung yêu cầu.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Đáp án: 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a.Từ đọc là động từ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b.Nghĩa gốc của từ đọc là nghĩa số 1: Phát thành lời những điều đã được viết ra theo đúng trình tự.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 Từ đọc có 3 nghĩa chuyển(các nghĩa số 2,3,4) các ví đụ về cách sử dụn</w:t>
            </w:r>
            <w:r w:rsidR="00412800">
              <w:rPr>
                <w:sz w:val="28"/>
                <w:szCs w:val="28"/>
                <w:lang w:val="nl-NL"/>
              </w:rPr>
              <w:t>g phần in nghiêng sau mỗi nghĩa</w:t>
            </w:r>
          </w:p>
          <w:p w:rsidR="00412800" w:rsidRDefault="00412800" w:rsidP="0041494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412800" w:rsidRDefault="00412800" w:rsidP="0041494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-1 HS đọc đoạn  của bài 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Cả lớp lắng nghe.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theo nhóm 2</w:t>
            </w:r>
            <w:r w:rsidR="000D00EA">
              <w:rPr>
                <w:sz w:val="28"/>
                <w:szCs w:val="28"/>
                <w:lang w:val="nl-NL"/>
              </w:rPr>
              <w:t>, xác định nội dung yêu cầu.</w:t>
            </w:r>
          </w:p>
          <w:p w:rsidR="000D00EA" w:rsidRDefault="00412800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của các nhóm</w:t>
            </w:r>
            <w:r w:rsidR="000D00EA">
              <w:rPr>
                <w:sz w:val="28"/>
                <w:szCs w:val="28"/>
                <w:lang w:val="nl-NL"/>
              </w:rPr>
              <w:t xml:space="preserve"> trình bày trước lớp</w:t>
            </w:r>
          </w:p>
          <w:p w:rsidR="00CE1249" w:rsidRDefault="00CE1249" w:rsidP="0041494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CE1249" w:rsidRDefault="00CE1249" w:rsidP="0041494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D00EA" w:rsidRDefault="00CE1249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Cả lớp làm việc cá nhân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Xác định nội dung yêu cầu.</w:t>
            </w:r>
          </w:p>
          <w:p w:rsidR="000D00EA" w:rsidRDefault="00CE1249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</w:t>
            </w:r>
            <w:r w:rsidR="000D00EA">
              <w:rPr>
                <w:sz w:val="28"/>
                <w:szCs w:val="28"/>
                <w:lang w:val="nl-NL"/>
              </w:rPr>
              <w:t xml:space="preserve"> trình bày trước lớp</w:t>
            </w:r>
          </w:p>
          <w:p w:rsidR="000D00EA" w:rsidRPr="00A961F8" w:rsidRDefault="000D00EA" w:rsidP="00414948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A961F8">
              <w:rPr>
                <w:b/>
                <w:sz w:val="28"/>
                <w:szCs w:val="28"/>
                <w:lang w:val="nl-NL"/>
              </w:rPr>
              <w:t>* Nghĩa chuyển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Học tập: Cả lớp học tập tấm gương tốt của bạn Tùng Lâm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 w:rsidRPr="00A961F8">
              <w:rPr>
                <w:b/>
                <w:sz w:val="28"/>
                <w:szCs w:val="28"/>
                <w:lang w:val="nl-NL"/>
              </w:rPr>
              <w:lastRenderedPageBreak/>
              <w:t>+ Tập trung;</w:t>
            </w:r>
            <w:r>
              <w:rPr>
                <w:sz w:val="28"/>
                <w:szCs w:val="28"/>
                <w:lang w:val="nl-NL"/>
              </w:rPr>
              <w:t xml:space="preserve"> Mai Anh tập trung làm bài tập.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  <w:lang w:val="nl-NL"/>
              </w:rPr>
            </w:pPr>
            <w:r w:rsidRPr="00A961F8">
              <w:rPr>
                <w:b/>
                <w:sz w:val="28"/>
                <w:szCs w:val="28"/>
                <w:lang w:val="nl-NL"/>
              </w:rPr>
              <w:t>+ Trôi chảy:</w:t>
            </w:r>
            <w:r>
              <w:rPr>
                <w:sz w:val="28"/>
                <w:szCs w:val="28"/>
                <w:lang w:val="nl-NL"/>
              </w:rPr>
              <w:t xml:space="preserve"> Bạn Hương đọc bài rất trôi chảy</w:t>
            </w:r>
          </w:p>
        </w:tc>
      </w:tr>
      <w:tr w:rsidR="000D00EA" w:rsidTr="004B2A9B">
        <w:tc>
          <w:tcPr>
            <w:tcW w:w="9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D00EA" w:rsidRDefault="000D00EA" w:rsidP="00414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Vận dụng, trải nghiệm: 3-5’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Mục tiêu: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0D00EA" w:rsidTr="004B2A9B">
        <w:tc>
          <w:tcPr>
            <w:tcW w:w="4909" w:type="dxa"/>
            <w:tcBorders>
              <w:top w:val="single" w:sz="4" w:space="0" w:color="auto"/>
              <w:bottom w:val="single" w:sz="4" w:space="0" w:color="auto"/>
            </w:tcBorders>
          </w:tcPr>
          <w:p w:rsidR="000D00EA" w:rsidRPr="0017580E" w:rsidRDefault="000D00EA" w:rsidP="0041494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vận dụng</w:t>
            </w:r>
            <w:r w:rsidR="0017580E">
              <w:rPr>
                <w:sz w:val="28"/>
                <w:szCs w:val="28"/>
              </w:rPr>
              <w:t xml:space="preserve"> bằng trò chơi “</w:t>
            </w:r>
            <w:r w:rsidR="0017580E" w:rsidRPr="0017580E">
              <w:rPr>
                <w:b/>
                <w:sz w:val="28"/>
                <w:szCs w:val="28"/>
              </w:rPr>
              <w:t>Ai thắng cuộc</w:t>
            </w:r>
            <w:r w:rsidRPr="0017580E">
              <w:rPr>
                <w:b/>
                <w:sz w:val="28"/>
                <w:szCs w:val="28"/>
              </w:rPr>
              <w:t>”.</w:t>
            </w:r>
            <w:bookmarkStart w:id="0" w:name="_GoBack"/>
            <w:bookmarkEnd w:id="0"/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GV cho HS trả lời câu hỏi trắc nghiệm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Chia lớp thành 2 nhóm, của một số đại diện tha</w:t>
            </w:r>
            <w:r>
              <w:rPr>
                <w:sz w:val="28"/>
                <w:szCs w:val="28"/>
              </w:rPr>
              <w:t xml:space="preserve">m gia 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Yêu cầu các nhóm cùng </w:t>
            </w:r>
            <w:r>
              <w:rPr>
                <w:sz w:val="28"/>
                <w:szCs w:val="28"/>
              </w:rPr>
              <w:t>nhau thực hiện theo yêu cầu</w:t>
            </w:r>
            <w:r>
              <w:rPr>
                <w:sz w:val="28"/>
                <w:szCs w:val="28"/>
              </w:rPr>
              <w:t>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tuyên dương. (có thể trao quà,..)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tiết dạy.</w:t>
            </w:r>
          </w:p>
          <w:p w:rsidR="000D00EA" w:rsidRDefault="00CE1249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Dặn dò bài về nhà và chuẩn bị bài sau.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để vận dụng kiến thức đã học vào thực tiễn.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tham gia trò chơi vận dụng.</w:t>
            </w: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</w:p>
          <w:p w:rsidR="000D00EA" w:rsidRDefault="000D00EA" w:rsidP="00414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rút kinh nghiệm.</w:t>
            </w:r>
          </w:p>
        </w:tc>
      </w:tr>
      <w:tr w:rsidR="000D00EA" w:rsidTr="004B2A9B">
        <w:tc>
          <w:tcPr>
            <w:tcW w:w="9335" w:type="dxa"/>
            <w:gridSpan w:val="3"/>
            <w:tcBorders>
              <w:top w:val="single" w:sz="4" w:space="0" w:color="auto"/>
            </w:tcBorders>
          </w:tcPr>
          <w:p w:rsidR="000D00EA" w:rsidRDefault="000D00EA" w:rsidP="0041494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IV. ĐIỀU CHỈNH SAU BÀI DẠY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(nếu có).</w:t>
            </w:r>
          </w:p>
          <w:p w:rsidR="000D00EA" w:rsidRDefault="000D00EA" w:rsidP="00895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23C5D" w:rsidRDefault="00895D14">
      <w:r>
        <w:rPr>
          <w:b/>
          <w:sz w:val="28"/>
          <w:szCs w:val="28"/>
        </w:rPr>
        <w:t xml:space="preserve">                                </w:t>
      </w:r>
      <w:r w:rsidR="000D00EA">
        <w:rPr>
          <w:b/>
          <w:sz w:val="28"/>
          <w:szCs w:val="28"/>
        </w:rPr>
        <w:t>-----------------------------------------</w:t>
      </w:r>
    </w:p>
    <w:sectPr w:rsidR="00F23C5D" w:rsidSect="00895D14">
      <w:pgSz w:w="11907" w:h="16840" w:code="9"/>
      <w:pgMar w:top="851" w:right="1021" w:bottom="851" w:left="1418" w:header="454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0D0"/>
    <w:multiLevelType w:val="multilevel"/>
    <w:tmpl w:val="215200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EA"/>
    <w:rsid w:val="000D00EA"/>
    <w:rsid w:val="0017580E"/>
    <w:rsid w:val="00261343"/>
    <w:rsid w:val="00412800"/>
    <w:rsid w:val="00443A1D"/>
    <w:rsid w:val="004B2A9B"/>
    <w:rsid w:val="00736F2E"/>
    <w:rsid w:val="007C498C"/>
    <w:rsid w:val="007F064A"/>
    <w:rsid w:val="00895D14"/>
    <w:rsid w:val="00A961F8"/>
    <w:rsid w:val="00B9096B"/>
    <w:rsid w:val="00C761A1"/>
    <w:rsid w:val="00CE1249"/>
    <w:rsid w:val="00F2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E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00EA"/>
    <w:pPr>
      <w:keepNext/>
      <w:numPr>
        <w:numId w:val="1"/>
      </w:numPr>
      <w:suppressAutoHyphens/>
      <w:jc w:val="center"/>
      <w:outlineLvl w:val="0"/>
    </w:pPr>
    <w:rPr>
      <w:rFonts w:ascii="VNI-Times" w:hAnsi="VNI-Times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0EA"/>
    <w:rPr>
      <w:rFonts w:ascii="VNI-Times" w:eastAsia="Times New Roman" w:hAnsi="VNI-Times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0D0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0D00EA"/>
    <w:rPr>
      <w:rFonts w:ascii="Calibri" w:eastAsia="Calibri" w:hAnsi="Calibri" w:cs="Times New Roman"/>
      <w:sz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E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00EA"/>
    <w:pPr>
      <w:keepNext/>
      <w:numPr>
        <w:numId w:val="1"/>
      </w:numPr>
      <w:suppressAutoHyphens/>
      <w:jc w:val="center"/>
      <w:outlineLvl w:val="0"/>
    </w:pPr>
    <w:rPr>
      <w:rFonts w:ascii="VNI-Times" w:hAnsi="VNI-Times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0EA"/>
    <w:rPr>
      <w:rFonts w:ascii="VNI-Times" w:eastAsia="Times New Roman" w:hAnsi="VNI-Times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0D0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0D00EA"/>
    <w:rPr>
      <w:rFonts w:ascii="Calibri" w:eastAsia="Calibri" w:hAnsi="Calibri" w:cs="Times New Roman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2025-11-08T22:52:00Z</dcterms:created>
  <dcterms:modified xsi:type="dcterms:W3CDTF">2025-11-09T07:31:00Z</dcterms:modified>
</cp:coreProperties>
</file>