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A8B" w:rsidRDefault="007C4A8B" w:rsidP="007C4A8B">
      <w:pPr>
        <w:spacing w:before="0" w:beforeAutospacing="0"/>
        <w:ind w:left="0"/>
        <w:jc w:val="center"/>
        <w:rPr>
          <w:rFonts w:ascii="Times New Roman" w:eastAsia="Arial" w:hAnsi="Times New Roman"/>
          <w:b/>
          <w:bCs/>
        </w:rPr>
      </w:pPr>
      <w:r>
        <w:rPr>
          <w:rFonts w:ascii="Times New Roman" w:eastAsia="Arial" w:hAnsi="Times New Roman"/>
          <w:b/>
          <w:bCs/>
        </w:rPr>
        <w:t xml:space="preserve">KẾ HOẠCH BÀI DẠY </w:t>
      </w:r>
    </w:p>
    <w:p w:rsidR="007C4A8B" w:rsidRDefault="007C4A8B" w:rsidP="007C4A8B">
      <w:pPr>
        <w:spacing w:before="0" w:beforeAutospacing="0"/>
        <w:ind w:left="0"/>
        <w:jc w:val="center"/>
        <w:rPr>
          <w:rFonts w:ascii="Times New Roman" w:eastAsia="Arial" w:hAnsi="Times New Roman"/>
          <w:b/>
          <w:bCs/>
        </w:rPr>
      </w:pPr>
      <w:r>
        <w:rPr>
          <w:rFonts w:ascii="Times New Roman" w:eastAsia="Arial" w:hAnsi="Times New Roman"/>
          <w:b/>
          <w:bCs/>
        </w:rPr>
        <w:t>HỘI GIẢNG CHÀO MỪNG NGÀY 20/11</w:t>
      </w:r>
      <w:r w:rsidR="00680484">
        <w:rPr>
          <w:rFonts w:ascii="Times New Roman" w:eastAsia="Arial" w:hAnsi="Times New Roman"/>
          <w:b/>
          <w:bCs/>
        </w:rPr>
        <w:t xml:space="preserve"> </w:t>
      </w:r>
    </w:p>
    <w:p w:rsidR="00B64AB2" w:rsidRDefault="00B64AB2" w:rsidP="007C4A8B">
      <w:pPr>
        <w:spacing w:before="0" w:beforeAutospacing="0"/>
        <w:ind w:left="0"/>
        <w:jc w:val="center"/>
        <w:rPr>
          <w:rFonts w:ascii="Times New Roman" w:eastAsia="Arial" w:hAnsi="Times New Roman"/>
          <w:b/>
          <w:bCs/>
        </w:rPr>
      </w:pPr>
    </w:p>
    <w:tbl>
      <w:tblPr>
        <w:tblStyle w:val="TableGrid"/>
        <w:tblW w:w="9521" w:type="dxa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777"/>
        <w:gridCol w:w="2744"/>
      </w:tblGrid>
      <w:tr w:rsidR="007C4A8B" w:rsidTr="007C4A8B">
        <w:trPr>
          <w:trHeight w:val="1579"/>
        </w:trPr>
        <w:tc>
          <w:tcPr>
            <w:tcW w:w="67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4A8B" w:rsidRPr="00B64AB2" w:rsidRDefault="007C4A8B" w:rsidP="007C4A8B">
            <w:pPr>
              <w:spacing w:before="0" w:beforeAutospacing="0"/>
              <w:ind w:left="0"/>
              <w:rPr>
                <w:rFonts w:ascii="Times New Roman" w:eastAsia="Arial" w:hAnsi="Times New Roman"/>
                <w:b/>
                <w:i/>
                <w:iCs/>
                <w:szCs w:val="32"/>
              </w:rPr>
            </w:pPr>
            <w:r w:rsidRPr="00B64AB2">
              <w:rPr>
                <w:rFonts w:ascii="Times New Roman" w:eastAsia="Arial" w:hAnsi="Times New Roman"/>
                <w:b/>
                <w:i/>
                <w:iCs/>
                <w:szCs w:val="32"/>
              </w:rPr>
              <w:t>- Ngày soạn: 27/10/2025</w:t>
            </w:r>
          </w:p>
          <w:p w:rsidR="007C4A8B" w:rsidRPr="00B64AB2" w:rsidRDefault="007C4A8B" w:rsidP="007C4A8B">
            <w:pPr>
              <w:spacing w:before="0" w:beforeAutospacing="0"/>
              <w:ind w:left="0"/>
              <w:rPr>
                <w:rFonts w:ascii="Times New Roman" w:eastAsia="Arial" w:hAnsi="Times New Roman"/>
                <w:b/>
                <w:i/>
                <w:iCs/>
                <w:szCs w:val="32"/>
              </w:rPr>
            </w:pPr>
            <w:r w:rsidRPr="00B64AB2">
              <w:rPr>
                <w:rFonts w:ascii="Times New Roman" w:eastAsia="Arial" w:hAnsi="Times New Roman"/>
                <w:b/>
                <w:i/>
                <w:iCs/>
                <w:szCs w:val="32"/>
              </w:rPr>
              <w:t>- Ngày dạy: 29/10/2025</w:t>
            </w:r>
          </w:p>
          <w:p w:rsidR="007C4A8B" w:rsidRPr="00B64AB2" w:rsidRDefault="007C4A8B" w:rsidP="007C4A8B">
            <w:pPr>
              <w:spacing w:before="0" w:beforeAutospacing="0"/>
              <w:ind w:left="0"/>
              <w:rPr>
                <w:rFonts w:ascii="Times New Roman" w:eastAsia="Arial" w:hAnsi="Times New Roman"/>
                <w:b/>
                <w:i/>
                <w:iCs/>
                <w:szCs w:val="32"/>
              </w:rPr>
            </w:pPr>
            <w:r w:rsidRPr="00B64AB2">
              <w:rPr>
                <w:rFonts w:ascii="Times New Roman" w:eastAsia="Arial" w:hAnsi="Times New Roman"/>
                <w:b/>
                <w:i/>
                <w:iCs/>
                <w:szCs w:val="32"/>
              </w:rPr>
              <w:t>- Môn dạy: GDTC  - Lớp 2</w:t>
            </w:r>
          </w:p>
          <w:p w:rsidR="007C4A8B" w:rsidRDefault="007C4A8B" w:rsidP="007C4A8B">
            <w:pPr>
              <w:spacing w:before="0" w:beforeAutospacing="0"/>
              <w:ind w:left="0"/>
              <w:rPr>
                <w:rFonts w:ascii="Times New Roman" w:eastAsia="Arial" w:hAnsi="Times New Roman"/>
                <w:b/>
                <w:i/>
                <w:iCs/>
                <w:sz w:val="32"/>
                <w:szCs w:val="32"/>
              </w:rPr>
            </w:pPr>
            <w:r w:rsidRPr="00B64AB2">
              <w:rPr>
                <w:rFonts w:ascii="Times New Roman" w:eastAsia="Arial" w:hAnsi="Times New Roman"/>
                <w:b/>
                <w:i/>
                <w:iCs/>
                <w:szCs w:val="32"/>
              </w:rPr>
              <w:t>- Người thực hiện: Nguyễn Thị Vượng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</w:tcPr>
          <w:p w:rsidR="007C4A8B" w:rsidRDefault="007C4A8B" w:rsidP="007C4A8B">
            <w:pPr>
              <w:spacing w:before="0" w:beforeAutospacing="0"/>
              <w:ind w:left="0"/>
              <w:rPr>
                <w:rFonts w:ascii="Times New Roman" w:eastAsia="Arial" w:hAnsi="Times New Roman"/>
                <w:b/>
                <w:bCs/>
                <w:sz w:val="32"/>
                <w:szCs w:val="32"/>
              </w:rPr>
            </w:pPr>
          </w:p>
        </w:tc>
      </w:tr>
    </w:tbl>
    <w:p w:rsidR="007C4A8B" w:rsidRDefault="007C4A8B" w:rsidP="007C4A8B">
      <w:pPr>
        <w:spacing w:before="0" w:beforeAutospacing="0"/>
        <w:ind w:left="0" w:firstLine="0"/>
        <w:jc w:val="center"/>
        <w:rPr>
          <w:rFonts w:ascii="Times New Roman" w:eastAsia="TimesNewRomanPS-BoldMT" w:hAnsi="Times New Roman"/>
          <w:b/>
        </w:rPr>
      </w:pPr>
      <w:r>
        <w:rPr>
          <w:rFonts w:ascii="Times New Roman" w:eastAsia="TimesNewRomanPS-BoldMT" w:hAnsi="Times New Roman"/>
          <w:b/>
        </w:rPr>
        <w:t xml:space="preserve"> </w:t>
      </w:r>
    </w:p>
    <w:p w:rsidR="007C4A8B" w:rsidRDefault="007C4A8B" w:rsidP="007C4A8B">
      <w:pPr>
        <w:spacing w:before="0" w:beforeAutospacing="0"/>
        <w:ind w:left="0" w:firstLine="0"/>
        <w:jc w:val="center"/>
        <w:rPr>
          <w:rFonts w:ascii="Times New Roman" w:eastAsia="TimesNewRomanPS-BoldMT" w:hAnsi="Times New Roman"/>
          <w:b/>
        </w:rPr>
      </w:pPr>
      <w:r>
        <w:rPr>
          <w:rFonts w:ascii="Times New Roman" w:eastAsia="TimesNewRomanPS-BoldMT" w:hAnsi="Times New Roman"/>
          <w:b/>
        </w:rPr>
        <w:t>CHỦ ĐỀ 2: BÀI TẬP THỂ DỤC</w:t>
      </w:r>
    </w:p>
    <w:p w:rsidR="007C4A8B" w:rsidRDefault="007C4A8B" w:rsidP="007C4A8B">
      <w:pPr>
        <w:spacing w:before="0" w:beforeAutospacing="0"/>
        <w:ind w:left="0" w:firstLine="0"/>
        <w:jc w:val="center"/>
        <w:rPr>
          <w:rFonts w:ascii="Times New Roman" w:eastAsia="TimesNewRomanPS-BoldMT" w:hAnsi="Times New Roman"/>
          <w:b/>
        </w:rPr>
      </w:pPr>
      <w:r>
        <w:rPr>
          <w:rFonts w:ascii="Times New Roman" w:eastAsia="TimesNewRomanPS-BoldMT" w:hAnsi="Times New Roman"/>
          <w:b/>
        </w:rPr>
        <w:t>BÀI 1: ĐỘNG TÁC VƯƠN THỞ, ĐỘNG TÁC TAY (2 TIẾT)</w:t>
      </w:r>
    </w:p>
    <w:p w:rsidR="007C4A8B" w:rsidRDefault="007C4A8B" w:rsidP="007C4A8B">
      <w:pPr>
        <w:spacing w:before="0" w:beforeAutospacing="0"/>
        <w:ind w:left="0"/>
        <w:jc w:val="center"/>
        <w:rPr>
          <w:b/>
        </w:rPr>
      </w:pPr>
      <w:r>
        <w:rPr>
          <w:b/>
        </w:rPr>
        <w:t>Tiết 1:HOC ĐỘNG TÁC VƯƠN THỞ</w:t>
      </w:r>
    </w:p>
    <w:p w:rsidR="007C4A8B" w:rsidRDefault="007C4A8B" w:rsidP="007C4A8B">
      <w:pPr>
        <w:spacing w:before="0" w:beforeAutospacing="0"/>
        <w:ind w:left="0"/>
        <w:jc w:val="center"/>
      </w:pPr>
      <w:r>
        <w:t xml:space="preserve"> </w:t>
      </w:r>
    </w:p>
    <w:p w:rsidR="007C4A8B" w:rsidRDefault="007C4A8B" w:rsidP="007C4A8B">
      <w:pPr>
        <w:spacing w:before="0" w:beforeAutospacing="0"/>
        <w:ind w:left="0" w:firstLine="0"/>
        <w:rPr>
          <w:rFonts w:ascii="Times New Roman" w:eastAsia="TimesNewRomanPS-BoldMT" w:hAnsi="Times New Roman"/>
          <w:b/>
          <w:sz w:val="26"/>
          <w:szCs w:val="26"/>
        </w:rPr>
      </w:pPr>
      <w:r>
        <w:rPr>
          <w:rFonts w:ascii="Times New Roman" w:eastAsia="TimesNewRomanPS-BoldMT" w:hAnsi="Times New Roman"/>
          <w:b/>
          <w:sz w:val="26"/>
          <w:szCs w:val="26"/>
        </w:rPr>
        <w:t>I. YÊU CẦU CẦN ĐẠT:</w:t>
      </w:r>
    </w:p>
    <w:p w:rsidR="007C4A8B" w:rsidRDefault="007C4A8B" w:rsidP="007C4A8B">
      <w:pPr>
        <w:spacing w:before="0" w:beforeAutospacing="0"/>
        <w:ind w:left="0" w:firstLine="0"/>
        <w:rPr>
          <w:rFonts w:ascii="Times New Roman" w:eastAsia="TimesNewRomanPS-BoldMT" w:hAnsi="Times New Roman"/>
        </w:rPr>
      </w:pPr>
      <w:r>
        <w:rPr>
          <w:rFonts w:ascii="Times New Roman" w:eastAsia="TimesNewRomanPS-BoldMT" w:hAnsi="Times New Roman"/>
        </w:rPr>
        <w:t>- Nghiêm túc tích cực tập luyện,đoàn kết giúp đỡ nhau trong giờ học.</w:t>
      </w:r>
    </w:p>
    <w:p w:rsidR="007C4A8B" w:rsidRDefault="007C4A8B" w:rsidP="007C4A8B">
      <w:pPr>
        <w:spacing w:before="0" w:beforeAutospacing="0"/>
        <w:ind w:left="0" w:firstLine="0"/>
        <w:rPr>
          <w:rFonts w:ascii="Times New Roman" w:eastAsia="TimesNewRomanPS-BoldMT" w:hAnsi="Times New Roman"/>
        </w:rPr>
      </w:pPr>
      <w:r>
        <w:rPr>
          <w:rFonts w:ascii="Times New Roman" w:eastAsia="TimesNewRomanPS-BoldMT" w:hAnsi="Times New Roman"/>
        </w:rPr>
        <w:t>- Chủ động xem trước động tác vươn thở và trò chơi “Mèo đuổi chuột”.</w:t>
      </w:r>
    </w:p>
    <w:p w:rsidR="007C4A8B" w:rsidRDefault="007C4A8B" w:rsidP="007C4A8B">
      <w:pPr>
        <w:spacing w:before="0" w:beforeAutospacing="0"/>
        <w:ind w:left="0" w:firstLine="0"/>
        <w:rPr>
          <w:rFonts w:ascii="Times New Roman" w:eastAsia="TimesNewRomanPS-BoldMT" w:hAnsi="Times New Roman"/>
        </w:rPr>
      </w:pPr>
      <w:r>
        <w:rPr>
          <w:rFonts w:ascii="Times New Roman" w:eastAsia="TimesNewRomanPS-BoldMT" w:hAnsi="Times New Roman"/>
        </w:rPr>
        <w:t>- Chủ động ,chia sẻ và biết phân công trong tập luyện.</w:t>
      </w:r>
    </w:p>
    <w:p w:rsidR="007C4A8B" w:rsidRDefault="007C4A8B" w:rsidP="007C4A8B">
      <w:pPr>
        <w:spacing w:before="0" w:beforeAutospacing="0"/>
        <w:ind w:left="0" w:firstLine="0"/>
        <w:rPr>
          <w:rFonts w:ascii="Times New Roman" w:eastAsia="TimesNewRomanPS-BoldMT" w:hAnsi="Times New Roman"/>
        </w:rPr>
      </w:pPr>
      <w:r>
        <w:rPr>
          <w:rFonts w:ascii="Times New Roman" w:eastAsia="TimesNewRomanPS-BoldMT" w:hAnsi="Times New Roman"/>
        </w:rPr>
        <w:t>- Phát hiện lỗi sai và cách khắc phục khi thực hiện.</w:t>
      </w:r>
    </w:p>
    <w:p w:rsidR="007C4A8B" w:rsidRDefault="007C4A8B" w:rsidP="007C4A8B">
      <w:pPr>
        <w:spacing w:before="0" w:beforeAutospacing="0"/>
        <w:ind w:left="0" w:firstLine="0"/>
        <w:rPr>
          <w:rFonts w:ascii="Times New Roman" w:eastAsia="TimesNewRomanPS-BoldMT" w:hAnsi="Times New Roman"/>
        </w:rPr>
      </w:pPr>
      <w:r>
        <w:rPr>
          <w:rFonts w:ascii="Times New Roman" w:eastAsia="TimesNewRomanPS-BoldMT" w:hAnsi="Times New Roman"/>
        </w:rPr>
        <w:t>- Biết vệ sinh cá nhân, đảm bảo an toàn trong tập luyện.</w:t>
      </w:r>
    </w:p>
    <w:p w:rsidR="007C4A8B" w:rsidRDefault="007C4A8B" w:rsidP="007C4A8B">
      <w:pPr>
        <w:tabs>
          <w:tab w:val="left" w:pos="1280"/>
        </w:tabs>
        <w:spacing w:before="0" w:beforeAutospacing="0"/>
        <w:ind w:left="0" w:firstLine="0"/>
        <w:rPr>
          <w:rFonts w:ascii="Times New Roman" w:eastAsia="TimesNewRomanPS-BoldMT" w:hAnsi="Times New Roman"/>
        </w:rPr>
      </w:pPr>
      <w:r>
        <w:rPr>
          <w:rFonts w:ascii="Times New Roman" w:eastAsia="TimesNewRomanPS-BoldMT" w:hAnsi="Times New Roman"/>
        </w:rPr>
        <w:t xml:space="preserve">- Biết và thực hiện được động tác vươn thở. Biết và tham gia được trò chơi “Mèo đuổi chuột”.                                          </w:t>
      </w:r>
    </w:p>
    <w:p w:rsidR="007C4A8B" w:rsidRDefault="007C4A8B" w:rsidP="007C4A8B">
      <w:pPr>
        <w:tabs>
          <w:tab w:val="left" w:pos="1280"/>
        </w:tabs>
        <w:spacing w:before="0" w:beforeAutospacing="0"/>
        <w:ind w:left="0" w:firstLine="0"/>
        <w:rPr>
          <w:rFonts w:ascii="Times New Roman" w:eastAsia="TimesNewRomanPS-BoldMT" w:hAnsi="Times New Roman"/>
        </w:rPr>
      </w:pPr>
      <w:r>
        <w:rPr>
          <w:rFonts w:ascii="Times New Roman" w:eastAsia="TimesNewRomanPS-BoldMT" w:hAnsi="Times New Roman"/>
        </w:rPr>
        <w:t>- Hoàn thành lượng vận động và bài tập thể lực.</w:t>
      </w:r>
    </w:p>
    <w:p w:rsidR="007C4A8B" w:rsidRDefault="007C4A8B" w:rsidP="007C4A8B">
      <w:pPr>
        <w:spacing w:before="0" w:beforeAutospacing="0"/>
        <w:ind w:left="0" w:firstLine="0"/>
        <w:rPr>
          <w:rFonts w:ascii="Times New Roman" w:eastAsia="TimesNewRomanPS-BoldMT" w:hAnsi="Times New Roman"/>
          <w:b/>
          <w:sz w:val="26"/>
          <w:szCs w:val="26"/>
        </w:rPr>
      </w:pPr>
      <w:r>
        <w:rPr>
          <w:rFonts w:ascii="Times New Roman" w:eastAsia="TimesNewRomanPS-BoldMT" w:hAnsi="Times New Roman"/>
          <w:b/>
          <w:sz w:val="26"/>
          <w:szCs w:val="26"/>
        </w:rPr>
        <w:t>II. ĐỒ DÙNG DẠY HỌC</w:t>
      </w:r>
    </w:p>
    <w:p w:rsidR="007C4A8B" w:rsidRDefault="007C4A8B" w:rsidP="007C4A8B">
      <w:pPr>
        <w:spacing w:before="0" w:beforeAutospacing="0"/>
        <w:ind w:left="0" w:firstLine="0"/>
        <w:rPr>
          <w:rFonts w:ascii="Times New Roman" w:eastAsia="TimesNewRomanPS-BoldMT" w:hAnsi="Times New Roman"/>
        </w:rPr>
      </w:pPr>
      <w:r>
        <w:rPr>
          <w:rFonts w:ascii="Times New Roman" w:eastAsia="TimesNewRomanPS-BoldMT" w:hAnsi="Times New Roman"/>
        </w:rPr>
        <w:t>1.Địa điểm: Tại sân trườ</w:t>
      </w:r>
      <w:r w:rsidR="00B64AB2">
        <w:rPr>
          <w:rFonts w:ascii="Times New Roman" w:eastAsia="TimesNewRomanPS-BoldMT" w:hAnsi="Times New Roman"/>
        </w:rPr>
        <w:t>ng -</w:t>
      </w:r>
      <w:r>
        <w:rPr>
          <w:rFonts w:ascii="Times New Roman" w:eastAsia="TimesNewRomanPS-BoldMT" w:hAnsi="Times New Roman"/>
        </w:rPr>
        <w:t xml:space="preserve"> Nhà tập luyện thể chất.</w:t>
      </w:r>
    </w:p>
    <w:p w:rsidR="007C4A8B" w:rsidRDefault="007C4A8B" w:rsidP="007C4A8B">
      <w:pPr>
        <w:spacing w:before="0" w:beforeAutospacing="0"/>
        <w:ind w:left="0" w:firstLine="0"/>
        <w:rPr>
          <w:rFonts w:ascii="Times New Roman" w:eastAsia="TimesNewRomanPS-BoldMT" w:hAnsi="Times New Roman"/>
        </w:rPr>
      </w:pPr>
      <w:r>
        <w:rPr>
          <w:rFonts w:ascii="Times New Roman" w:eastAsia="TimesNewRomanPS-BoldMT" w:hAnsi="Times New Roman"/>
        </w:rPr>
        <w:t>2.Phương tiện:</w:t>
      </w:r>
    </w:p>
    <w:p w:rsidR="007C4A8B" w:rsidRDefault="007C4A8B" w:rsidP="007C4A8B">
      <w:pPr>
        <w:spacing w:before="0" w:beforeAutospacing="0"/>
        <w:ind w:left="0" w:firstLine="0"/>
        <w:rPr>
          <w:rFonts w:ascii="Times New Roman" w:eastAsia="TimesNewRomanPS-BoldMT" w:hAnsi="Times New Roman"/>
        </w:rPr>
      </w:pPr>
      <w:r>
        <w:rPr>
          <w:rFonts w:ascii="Times New Roman" w:eastAsia="TimesNewRomanPS-BoldMT" w:hAnsi="Times New Roman"/>
        </w:rPr>
        <w:t>+ Giáo viên chuẩn bị: Kế hoạch bài dạy, trang phục thể thao, còi, tranh ảnh, loa.</w:t>
      </w:r>
    </w:p>
    <w:p w:rsidR="007C4A8B" w:rsidRDefault="007C4A8B" w:rsidP="007C4A8B">
      <w:pPr>
        <w:spacing w:before="0" w:beforeAutospacing="0"/>
        <w:ind w:left="0" w:firstLine="0"/>
        <w:rPr>
          <w:rFonts w:ascii="Times New Roman" w:eastAsia="TimesNewRomanPS-BoldMT" w:hAnsi="Times New Roman"/>
        </w:rPr>
      </w:pPr>
      <w:r>
        <w:rPr>
          <w:rFonts w:ascii="Times New Roman" w:eastAsia="TimesNewRomanPS-BoldMT" w:hAnsi="Times New Roman"/>
        </w:rPr>
        <w:t>+ Học sinh chuẩn bị: Trang phục phù hợp.</w:t>
      </w:r>
    </w:p>
    <w:p w:rsidR="007C4A8B" w:rsidRDefault="007C4A8B" w:rsidP="007C4A8B">
      <w:pPr>
        <w:spacing w:before="0" w:beforeAutospacing="0"/>
        <w:ind w:left="0" w:firstLine="0"/>
        <w:rPr>
          <w:rFonts w:ascii="Times New Roman" w:eastAsia="TimesNewRomanPS-BoldMT" w:hAnsi="Times New Roman"/>
          <w:b/>
          <w:sz w:val="26"/>
          <w:szCs w:val="26"/>
        </w:rPr>
      </w:pPr>
      <w:r>
        <w:rPr>
          <w:rFonts w:ascii="Times New Roman" w:eastAsia="TimesNewRomanPS-BoldMT" w:hAnsi="Times New Roman"/>
          <w:b/>
          <w:sz w:val="26"/>
          <w:szCs w:val="26"/>
        </w:rPr>
        <w:t>III. CÁC HOẠT ĐỘNG DẠY HỌC CHỦ YẾU:</w:t>
      </w:r>
    </w:p>
    <w:p w:rsidR="007C4A8B" w:rsidRDefault="007C4A8B" w:rsidP="007C4A8B">
      <w:pPr>
        <w:spacing w:before="0" w:beforeAutospacing="0"/>
        <w:ind w:left="0" w:firstLine="0"/>
        <w:jc w:val="left"/>
        <w:rPr>
          <w:rFonts w:ascii="Times New Roman" w:eastAsia="TimesNewRomanPS-BoldMT" w:hAnsi="Times New Roman"/>
          <w:b/>
          <w:sz w:val="26"/>
          <w:szCs w:val="26"/>
        </w:rPr>
      </w:pPr>
      <w:r>
        <w:rPr>
          <w:rFonts w:ascii="Times New Roman" w:eastAsia="TimesNewRomanPS-BoldMT" w:hAnsi="Times New Roman"/>
          <w:b/>
          <w:sz w:val="26"/>
          <w:szCs w:val="26"/>
        </w:rPr>
        <w:t xml:space="preserve"> </w:t>
      </w:r>
    </w:p>
    <w:tbl>
      <w:tblPr>
        <w:tblW w:w="95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2"/>
        <w:gridCol w:w="2695"/>
        <w:gridCol w:w="3261"/>
      </w:tblGrid>
      <w:tr w:rsidR="007C4A8B" w:rsidTr="007C4A8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B" w:rsidRDefault="007C4A8B" w:rsidP="007C4A8B">
            <w:pPr>
              <w:spacing w:before="0" w:beforeAutospacing="0" w:line="254" w:lineRule="auto"/>
              <w:ind w:left="0" w:firstLine="0"/>
              <w:jc w:val="center"/>
              <w:rPr>
                <w:rFonts w:ascii="Times New Roman" w:eastAsia="TimesNewRomanPS-BoldMT" w:hAnsi="Times New Roman"/>
                <w:b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center"/>
              <w:rPr>
                <w:rFonts w:ascii="Times New Roman" w:eastAsia="TimesNewRomanPS-BoldMT" w:hAnsi="Times New Roman"/>
                <w:b/>
              </w:rPr>
            </w:pPr>
            <w:r>
              <w:rPr>
                <w:rFonts w:ascii="Times New Roman" w:eastAsia="TimesNewRomanPS-BoldMT" w:hAnsi="Times New Roman"/>
                <w:b/>
              </w:rPr>
              <w:t>NỘI DUNG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A8B" w:rsidRDefault="007C4A8B" w:rsidP="007C4A8B">
            <w:pPr>
              <w:spacing w:before="0" w:beforeAutospacing="0" w:line="254" w:lineRule="auto"/>
              <w:ind w:left="0" w:firstLine="0"/>
              <w:jc w:val="center"/>
              <w:rPr>
                <w:rFonts w:ascii="Times New Roman" w:eastAsia="TimesNewRomanPS-BoldMT" w:hAnsi="Times New Roman"/>
                <w:b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center"/>
              <w:rPr>
                <w:rFonts w:ascii="Times New Roman" w:eastAsia="TimesNewRomanPS-BoldMT" w:hAnsi="Times New Roman"/>
                <w:b/>
              </w:rPr>
            </w:pPr>
            <w:r>
              <w:rPr>
                <w:rFonts w:ascii="Times New Roman" w:eastAsia="TimesNewRomanPS-BoldMT" w:hAnsi="Times New Roman"/>
                <w:b/>
              </w:rPr>
              <w:t>LVĐ</w:t>
            </w:r>
          </w:p>
        </w:tc>
        <w:tc>
          <w:tcPr>
            <w:tcW w:w="5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4A8B" w:rsidRDefault="007C4A8B" w:rsidP="007C4A8B">
            <w:pPr>
              <w:spacing w:before="0" w:beforeAutospacing="0" w:line="254" w:lineRule="auto"/>
              <w:ind w:left="0" w:firstLine="0"/>
              <w:jc w:val="center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  <w:b/>
              </w:rPr>
              <w:t>PHƯƠNG PHÁP TỔ CHỨC</w:t>
            </w:r>
          </w:p>
        </w:tc>
      </w:tr>
      <w:tr w:rsidR="007C4A8B" w:rsidTr="007C4A8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8B" w:rsidRDefault="007C4A8B" w:rsidP="007C4A8B">
            <w:pPr>
              <w:spacing w:before="0" w:beforeAutospacing="0"/>
              <w:ind w:left="0" w:firstLine="0"/>
              <w:jc w:val="left"/>
              <w:rPr>
                <w:rFonts w:ascii="Times New Roman" w:eastAsia="TimesNewRomanPS-BoldMT" w:hAnsi="Times New Roman"/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8B" w:rsidRDefault="007C4A8B" w:rsidP="007C4A8B">
            <w:pPr>
              <w:spacing w:before="0" w:beforeAutospacing="0"/>
              <w:ind w:left="0" w:firstLine="0"/>
              <w:jc w:val="left"/>
              <w:rPr>
                <w:rFonts w:ascii="Times New Roman" w:eastAsia="TimesNewRomanPS-BoldMT" w:hAnsi="Times New Roman"/>
                <w:b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4A8B" w:rsidRDefault="007C4A8B" w:rsidP="007C4A8B">
            <w:pPr>
              <w:spacing w:before="0" w:beforeAutospacing="0" w:line="254" w:lineRule="auto"/>
              <w:ind w:left="0" w:firstLine="0"/>
              <w:jc w:val="center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  <w:b/>
              </w:rPr>
              <w:t>Hoạt động GV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4A8B" w:rsidRDefault="007C4A8B" w:rsidP="007C4A8B">
            <w:pPr>
              <w:spacing w:before="0" w:beforeAutospacing="0" w:line="254" w:lineRule="auto"/>
              <w:ind w:left="0" w:firstLine="0"/>
              <w:jc w:val="center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  <w:b/>
              </w:rPr>
              <w:t>Hoạt động HS</w:t>
            </w:r>
          </w:p>
        </w:tc>
      </w:tr>
      <w:tr w:rsidR="007C4A8B" w:rsidTr="007C4A8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  <w:b/>
              </w:rPr>
            </w:pPr>
            <w:r>
              <w:rPr>
                <w:rFonts w:ascii="Times New Roman" w:eastAsia="TimesNewRomanPS-BoldMT" w:hAnsi="Times New Roman"/>
                <w:b/>
              </w:rPr>
              <w:t>1. HĐ mở đầu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a. Nhận lớp: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  <w:b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  <w:b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  <w:b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  <w:b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  <w:b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  <w:b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lastRenderedPageBreak/>
              <w:t>b. Khởi động: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- Xoay các khớp trên nền nhạc.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- Trò chơi: “Đèn xanh đèn đỏ”.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  <w:noProof/>
              </w:rPr>
              <w:drawing>
                <wp:inline distT="0" distB="0" distL="0" distR="0" wp14:anchorId="2F02E990" wp14:editId="1DC70FC8">
                  <wp:extent cx="1533525" cy="885825"/>
                  <wp:effectExtent l="0" t="0" r="9525" b="9525"/>
                  <wp:docPr id="5" name="Picture 5" descr="C:\Users\PCHOME\AppData\Local\Temp\ksohtml19024\wps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HOME\AppData\Local\Temp\ksohtml19024\wps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  <w:b/>
              </w:rPr>
            </w:pPr>
            <w:r>
              <w:rPr>
                <w:rFonts w:ascii="Times New Roman" w:eastAsia="TimesNewRomanPS-BoldMT" w:hAnsi="Times New Roman"/>
                <w:b/>
              </w:rPr>
              <w:lastRenderedPageBreak/>
              <w:t>5-7’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  <w:b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  <w:b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  <w:b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  <w:b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- GV tiếp nhận lớp học,giới thiệu thầy cô BGH về dự giờ, phổ biến nội dung và yêu cầu giờ học.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-</w:t>
            </w:r>
            <w:r>
              <w:rPr>
                <w:rFonts w:ascii="Times New Roman" w:eastAsia="TimesNewRomanPS-BoldMT" w:hAnsi="Times New Roman"/>
              </w:rPr>
              <w:t xml:space="preserve"> </w:t>
            </w:r>
            <w:r>
              <w:rPr>
                <w:rFonts w:ascii="Times New Roman" w:eastAsia="TimesNewRomanPS-BoldMT" w:hAnsi="Times New Roman"/>
              </w:rPr>
              <w:t>GV hỏi sức khỏe HS có đảm bảo giờ học không?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lastRenderedPageBreak/>
              <w:t>- GV điều khiển khởi động trên nền nhạc.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- GV nêu tên TC, cách chơi.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- GV tổ chức cho HS chơi.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A8B" w:rsidRDefault="007C4A8B" w:rsidP="007C4A8B">
            <w:pPr>
              <w:spacing w:before="0" w:beforeAutospacing="0" w:line="254" w:lineRule="auto"/>
              <w:ind w:left="0" w:firstLine="0"/>
              <w:jc w:val="center"/>
              <w:rPr>
                <w:rFonts w:ascii="Times New Roman" w:eastAsia="TimesNewRomanPS-BoldMT" w:hAnsi="Times New Roman"/>
                <w:bCs/>
              </w:rPr>
            </w:pPr>
            <w:r>
              <w:rPr>
                <w:rFonts w:ascii="Times New Roman" w:eastAsia="TimesNewRomanPS-BoldMT" w:hAnsi="Times New Roman"/>
                <w:bCs/>
              </w:rPr>
              <w:lastRenderedPageBreak/>
              <w:t xml:space="preserve">ĐH nhận lớp               </w:t>
            </w:r>
            <w:r>
              <w:rPr>
                <w:rFonts w:ascii="Times New Roman" w:eastAsia="TimesNewRomanPS-BoldMT" w:hAnsi="Times New Roman"/>
              </w:rPr>
              <w:t xml:space="preserve">                 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center"/>
            </w:pPr>
            <w:r>
              <w:t>x x x x x x x x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center"/>
            </w:pPr>
            <w:r>
              <w:t>x x x x x x x x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</w:pPr>
            <w:r>
              <w:t xml:space="preserve">                 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center"/>
              <w:rPr>
                <w:rFonts w:ascii="Times New Roman" w:eastAsia="TimesNewRomanPS-BoldMT" w:hAnsi="Times New Roman"/>
                <w:b/>
              </w:rPr>
            </w:pPr>
            <w:r>
              <w:rPr>
                <w:rFonts w:ascii="Times New Roman" w:eastAsia="TimesNewRomanPS-BoldMT" w:hAnsi="Times New Roman"/>
              </w:rPr>
              <w:t>GV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- Cán sự lớp báo cáo sĩ số và tình hình của lớp.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lastRenderedPageBreak/>
              <w:t>- HS thực hiện khởi động tích cực dưới sự điều khiển của cán sự lớp.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center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ĐHKĐ-trò chơi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center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  <w:noProof/>
              </w:rPr>
              <w:drawing>
                <wp:inline distT="0" distB="0" distL="0" distR="0" wp14:anchorId="78B536A8" wp14:editId="5AFEC46A">
                  <wp:extent cx="790575" cy="695325"/>
                  <wp:effectExtent l="0" t="0" r="9525" b="9525"/>
                  <wp:docPr id="4" name="Picture 4" descr="C:\Users\PCHOME\AppData\Local\Temp\ksohtml19024\wps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HOME\AppData\Local\Temp\ksohtml19024\wps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- HS nhắc lại được trò chơi.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- HS chơi thử theo sự hướng dẫn của GV, sau đó chơi chính thức dưới sự điều khiển của GV.</w:t>
            </w:r>
          </w:p>
        </w:tc>
      </w:tr>
      <w:tr w:rsidR="007C4A8B" w:rsidTr="007C4A8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  <w:b/>
              </w:rPr>
            </w:pPr>
            <w:r>
              <w:rPr>
                <w:rFonts w:ascii="Times New Roman" w:eastAsia="TimesNewRomanPS-BoldMT" w:hAnsi="Times New Roman"/>
                <w:b/>
              </w:rPr>
              <w:lastRenderedPageBreak/>
              <w:t>2. HĐ hình thành kiến thức.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 xml:space="preserve">Học động tác vươn thở </w:t>
            </w:r>
          </w:p>
          <w:p w:rsidR="007C4A8B" w:rsidRDefault="007C4A8B" w:rsidP="007C4A8B">
            <w:pPr>
              <w:tabs>
                <w:tab w:val="center" w:pos="4320"/>
                <w:tab w:val="right" w:pos="8640"/>
              </w:tabs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  <w:noProof/>
              </w:rPr>
              <w:drawing>
                <wp:inline distT="0" distB="0" distL="0" distR="0" wp14:anchorId="7AC1FA3C" wp14:editId="7EA9C6EE">
                  <wp:extent cx="1514475" cy="1171575"/>
                  <wp:effectExtent l="0" t="0" r="9525" b="9525"/>
                  <wp:docPr id="3" name="Picture 3" descr="C:\Users\PCHOME\AppData\Local\Temp\ksohtml19024\wps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HOME\AppData\Local\Temp\ksohtml19024\wps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4A8B" w:rsidRDefault="007C4A8B" w:rsidP="007C4A8B">
            <w:pPr>
              <w:tabs>
                <w:tab w:val="center" w:pos="4320"/>
                <w:tab w:val="right" w:pos="8640"/>
              </w:tabs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Nhịp 5,</w:t>
            </w:r>
            <w:r w:rsidR="00680484">
              <w:rPr>
                <w:rFonts w:ascii="Times New Roman" w:eastAsia="TimesNewRomanPS-BoldMT" w:hAnsi="Times New Roman"/>
              </w:rPr>
              <w:t xml:space="preserve"> </w:t>
            </w:r>
            <w:r>
              <w:rPr>
                <w:rFonts w:ascii="Times New Roman" w:eastAsia="TimesNewRomanPS-BoldMT" w:hAnsi="Times New Roman"/>
              </w:rPr>
              <w:t>6,</w:t>
            </w:r>
            <w:r w:rsidR="00680484">
              <w:rPr>
                <w:rFonts w:ascii="Times New Roman" w:eastAsia="TimesNewRomanPS-BoldMT" w:hAnsi="Times New Roman"/>
              </w:rPr>
              <w:t xml:space="preserve"> </w:t>
            </w:r>
            <w:r>
              <w:rPr>
                <w:rFonts w:ascii="Times New Roman" w:eastAsia="TimesNewRomanPS-BoldMT" w:hAnsi="Times New Roman"/>
              </w:rPr>
              <w:t>7,</w:t>
            </w:r>
            <w:r w:rsidR="00680484">
              <w:rPr>
                <w:rFonts w:ascii="Times New Roman" w:eastAsia="TimesNewRomanPS-BoldMT" w:hAnsi="Times New Roman"/>
              </w:rPr>
              <w:t xml:space="preserve"> </w:t>
            </w:r>
            <w:r>
              <w:rPr>
                <w:rFonts w:ascii="Times New Roman" w:eastAsia="TimesNewRomanPS-BoldMT" w:hAnsi="Times New Roman"/>
              </w:rPr>
              <w:t>8:</w:t>
            </w:r>
            <w:r w:rsidR="00680484">
              <w:rPr>
                <w:rFonts w:ascii="Times New Roman" w:eastAsia="TimesNewRomanPS-BoldMT" w:hAnsi="Times New Roman"/>
              </w:rPr>
              <w:t xml:space="preserve"> </w:t>
            </w:r>
            <w:r>
              <w:rPr>
                <w:rFonts w:ascii="Times New Roman" w:eastAsia="TimesNewRomanPS-BoldMT" w:hAnsi="Times New Roman"/>
              </w:rPr>
              <w:t>Như nhịp 1,</w:t>
            </w:r>
            <w:r w:rsidR="00680484">
              <w:rPr>
                <w:rFonts w:ascii="Times New Roman" w:eastAsia="TimesNewRomanPS-BoldMT" w:hAnsi="Times New Roman"/>
              </w:rPr>
              <w:t xml:space="preserve"> </w:t>
            </w:r>
            <w:r>
              <w:rPr>
                <w:rFonts w:ascii="Times New Roman" w:eastAsia="TimesNewRomanPS-BoldMT" w:hAnsi="Times New Roman"/>
              </w:rPr>
              <w:t>2,</w:t>
            </w:r>
            <w:r w:rsidR="00680484">
              <w:rPr>
                <w:rFonts w:ascii="Times New Roman" w:eastAsia="TimesNewRomanPS-BoldMT" w:hAnsi="Times New Roman"/>
              </w:rPr>
              <w:t xml:space="preserve"> </w:t>
            </w:r>
            <w:r>
              <w:rPr>
                <w:rFonts w:ascii="Times New Roman" w:eastAsia="TimesNewRomanPS-BoldMT" w:hAnsi="Times New Roman"/>
              </w:rPr>
              <w:t>3,</w:t>
            </w:r>
            <w:r w:rsidR="00680484">
              <w:rPr>
                <w:rFonts w:ascii="Times New Roman" w:eastAsia="TimesNewRomanPS-BoldMT" w:hAnsi="Times New Roman"/>
              </w:rPr>
              <w:t xml:space="preserve"> </w:t>
            </w:r>
            <w:r>
              <w:rPr>
                <w:rFonts w:ascii="Times New Roman" w:eastAsia="TimesNewRomanPS-BoldMT" w:hAnsi="Times New Roman"/>
              </w:rPr>
              <w:t>4, nhưng ở nhịp 6 đổi chân.</w:t>
            </w:r>
          </w:p>
          <w:p w:rsidR="007C4A8B" w:rsidRDefault="007C4A8B" w:rsidP="007C4A8B">
            <w:pPr>
              <w:tabs>
                <w:tab w:val="center" w:pos="4320"/>
                <w:tab w:val="right" w:pos="8640"/>
              </w:tabs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tabs>
                <w:tab w:val="center" w:pos="4320"/>
                <w:tab w:val="right" w:pos="8640"/>
              </w:tabs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A8B" w:rsidRDefault="007C4A8B" w:rsidP="007C4A8B">
            <w:pPr>
              <w:spacing w:before="0" w:beforeAutospacing="0" w:line="254" w:lineRule="auto"/>
              <w:ind w:left="0" w:firstLine="0"/>
              <w:jc w:val="center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5-6’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center"/>
              <w:rPr>
                <w:rFonts w:ascii="Times New Roman" w:eastAsia="TimesNewRomanPS-BoldMT" w:hAnsi="Times New Roman"/>
                <w:b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center"/>
              <w:rPr>
                <w:rFonts w:ascii="Times New Roman" w:eastAsia="TimesNewRomanPS-BoldMT" w:hAnsi="Times New Roman"/>
                <w:b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center"/>
              <w:rPr>
                <w:rFonts w:ascii="Times New Roman" w:eastAsia="TimesNewRomanPS-BoldMT" w:hAnsi="Times New Roman"/>
                <w:b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center"/>
              <w:rPr>
                <w:rFonts w:ascii="Times New Roman" w:eastAsia="TimesNewRomanPS-BoldMT" w:hAnsi="Times New Roman"/>
                <w:b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center"/>
              <w:rPr>
                <w:rFonts w:ascii="Times New Roman" w:eastAsia="TimesNewRomanPS-BoldMT" w:hAnsi="Times New Roman"/>
                <w:b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center"/>
              <w:rPr>
                <w:rFonts w:ascii="Times New Roman" w:eastAsia="TimesNewRomanPS-BoldMT" w:hAnsi="Times New Roman"/>
                <w:b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center"/>
              <w:rPr>
                <w:rFonts w:ascii="Times New Roman" w:eastAsia="TimesNewRomanPS-BoldMT" w:hAnsi="Times New Roman"/>
                <w:b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center"/>
              <w:rPr>
                <w:rFonts w:ascii="Times New Roman" w:eastAsia="TimesNewRomanPS-BoldMT" w:hAnsi="Times New Roman"/>
                <w:b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center"/>
              <w:rPr>
                <w:rFonts w:ascii="Times New Roman" w:eastAsia="TimesNewRomanPS-BoldMT" w:hAnsi="Times New Roman"/>
                <w:b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 xml:space="preserve"> 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- GV tổ chức cho HS tìm hiểu động tác đưa ra câu hỏi gợi mở: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+ GV làm mẫu.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+ động tác cô thể hiện là động tác gì?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 xml:space="preserve">+ Em hãy thử thể hiện lại động tác đó. 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+ GV mô tả, phân tích, hướng dẫn cách thực hiện, nhấn mạnh yêu cầu động tác.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- GV tổ chức cho Hs hình thành động tác: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+ GV làm mẫu và hô cho cả lớp tập.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+ GV hô cho cả lớp tập.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+ GV cho cán sự hô, GV quan sát và sửa sai cho HS.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  <w:bCs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ĐH như ĐHNL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- Hs quan sát, trả lời câu hỏi và thực hiện lại động tác mẫu.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center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ĐH tập luyện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center"/>
            </w:pPr>
            <w:r>
              <w:t>x x x x x x x x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center"/>
            </w:pPr>
            <w:r>
              <w:t xml:space="preserve">  </w:t>
            </w:r>
            <w:r>
              <w:t>x x x x x x x x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</w:pPr>
            <w:r>
              <w:t xml:space="preserve">                 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center"/>
              <w:rPr>
                <w:rFonts w:ascii="Times New Roman" w:eastAsia="TimesNewRomanPS-BoldMT" w:hAnsi="Times New Roman"/>
                <w:b/>
              </w:rPr>
            </w:pPr>
            <w:r>
              <w:rPr>
                <w:rFonts w:ascii="Times New Roman" w:eastAsia="TimesNewRomanPS-BoldMT" w:hAnsi="Times New Roman"/>
              </w:rPr>
              <w:t>GV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+ HS quan sát và thực hiện theo GV.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+ Cả lớp tập theo nhịp hô của GV.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+ Cả lớp tập và lắng nghe GV nêu sai lầm và cách sửa sai.</w:t>
            </w:r>
          </w:p>
        </w:tc>
      </w:tr>
      <w:tr w:rsidR="007C4A8B" w:rsidTr="007C4A8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  <w:b/>
              </w:rPr>
            </w:pPr>
            <w:r>
              <w:rPr>
                <w:rFonts w:ascii="Times New Roman" w:eastAsia="TimesNewRomanPS-BoldMT" w:hAnsi="Times New Roman"/>
                <w:b/>
              </w:rPr>
              <w:t>3. HĐ luyện tập, thực hành.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  <w:b/>
                <w:i/>
              </w:rPr>
            </w:pPr>
            <w:r>
              <w:rPr>
                <w:rFonts w:ascii="Times New Roman" w:eastAsia="TimesNewRomanPS-BoldMT" w:hAnsi="Times New Roman"/>
                <w:b/>
                <w:i/>
              </w:rPr>
              <w:t xml:space="preserve">a. Luyện tập 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* Luyện tập cá nhân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*Luyện tập nhóm.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*Thi đua trình diễn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  <w:b/>
                <w:bCs/>
                <w:i/>
              </w:rPr>
            </w:pPr>
            <w:r>
              <w:rPr>
                <w:rFonts w:ascii="Times New Roman" w:eastAsia="TimesNewRomanPS-BoldMT" w:hAnsi="Times New Roman"/>
                <w:b/>
                <w:i/>
              </w:rPr>
              <w:t>b. Trò chơi vận động</w:t>
            </w:r>
            <w:r>
              <w:rPr>
                <w:rFonts w:ascii="Times New Roman" w:eastAsia="TimesNewRomanPS-BoldMT" w:hAnsi="Times New Roman"/>
                <w:b/>
                <w:bCs/>
                <w:i/>
              </w:rPr>
              <w:t xml:space="preserve"> “Mèo đuổi chuột”.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  <w:bCs/>
              </w:rPr>
            </w:pPr>
            <w:r>
              <w:rPr>
                <w:rFonts w:ascii="Times New Roman" w:eastAsia="TimesNewRomanPS-BoldMT" w:hAnsi="Times New Roman"/>
                <w:bCs/>
                <w:noProof/>
              </w:rPr>
              <w:drawing>
                <wp:inline distT="0" distB="0" distL="0" distR="0" wp14:anchorId="52419152" wp14:editId="3870D02E">
                  <wp:extent cx="1485900" cy="914400"/>
                  <wp:effectExtent l="0" t="0" r="0" b="0"/>
                  <wp:docPr id="2" name="Picture 2" descr="C:\Users\PCHOME\AppData\Local\Temp\ksohtml19024\wps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CHOME\AppData\Local\Temp\ksohtml19024\wps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  <w:b/>
                <w:bCs/>
                <w:i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  <w:b/>
                <w:bCs/>
                <w:i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  <w:b/>
                <w:bCs/>
                <w:i/>
              </w:rPr>
            </w:pPr>
            <w:r>
              <w:rPr>
                <w:rFonts w:ascii="Times New Roman" w:eastAsia="TimesNewRomanPS-BoldMT" w:hAnsi="Times New Roman"/>
                <w:b/>
                <w:bCs/>
                <w:i/>
              </w:rPr>
              <w:t>c.Bài tập thể lực.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  <w:bCs/>
              </w:rPr>
            </w:pPr>
            <w:r>
              <w:rPr>
                <w:rFonts w:ascii="Times New Roman" w:eastAsia="TimesNewRomanPS-BoldMT" w:hAnsi="Times New Roman"/>
                <w:bCs/>
              </w:rPr>
              <w:t>Bài tập phát triển sức mạnh cho chân.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  <w:bCs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  <w:bCs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  <w:bCs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  <w:bCs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  <w:bCs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  <w:bCs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  <w:bCs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d.</w:t>
            </w:r>
            <w:r>
              <w:rPr>
                <w:rFonts w:ascii="Times New Roman" w:eastAsia="TimesNewRomanPS-BoldMT" w:hAnsi="Times New Roman"/>
                <w:b/>
                <w:i/>
              </w:rPr>
              <w:t xml:space="preserve"> Hồi tĩnh.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Thả lỏng cơ toàn thân.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A8B" w:rsidRDefault="007C4A8B" w:rsidP="007C4A8B">
            <w:pPr>
              <w:spacing w:before="0" w:beforeAutospacing="0" w:line="254" w:lineRule="auto"/>
              <w:ind w:left="0" w:firstLine="0"/>
              <w:jc w:val="center"/>
              <w:rPr>
                <w:rFonts w:ascii="Times New Roman" w:eastAsia="TimesNewRomanPS-BoldMT" w:hAnsi="Times New Roman"/>
                <w:b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center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center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center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center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center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center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center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center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2 lần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center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center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center"/>
              <w:rPr>
                <w:rFonts w:ascii="Times New Roman" w:eastAsia="TimesNewRomanPS-BoldMT" w:hAnsi="Times New Roman"/>
                <w:b/>
              </w:rPr>
            </w:pPr>
            <w:r>
              <w:rPr>
                <w:rFonts w:ascii="Times New Roman" w:eastAsia="TimesNewRomanPS-BoldMT" w:hAnsi="Times New Roman"/>
              </w:rPr>
              <w:t>1-2’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  <w:b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  <w:b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  <w:b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- GV cho HS tự hô và tập luyện tại chỗ.</w:t>
            </w:r>
          </w:p>
          <w:p w:rsidR="007C4A8B" w:rsidRP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lastRenderedPageBreak/>
              <w:t>GV quan sát sửa sai.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- GV tổ chức tách nhóm cho HS tập luyện. GV quan sát nhắc nhở, sửa sai cho HS trong quá trình HS tập luyện.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GV tổ chức thi đua trình diễn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GV quan sát nhận xét đánh giá.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 xml:space="preserve">- GV nêu tên trò chơi, mục đích và cách chơi. 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 xml:space="preserve">- GV tổ chức cho HS chơi. 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- Kết thúc trò chơi GV nhận xét tuyên dương.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- GV giới thiệu cách thực hiện bài tập.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- GV tổ chức cho HS thực hiện bài tập.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- GV điều khiển thả lỏng.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  <w:bCs/>
              </w:rPr>
            </w:pPr>
            <w:r>
              <w:rPr>
                <w:rFonts w:ascii="Times New Roman" w:eastAsia="TimesNewRomanPS-BoldMT" w:hAnsi="Times New Roman"/>
                <w:bCs/>
              </w:rPr>
              <w:lastRenderedPageBreak/>
              <w:t xml:space="preserve"> 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  <w:bCs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  <w:bCs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Đội hình tập cá nhân</w:t>
            </w:r>
          </w:p>
          <w:p w:rsidR="007C4A8B" w:rsidRDefault="007C4A8B" w:rsidP="007C4A8B">
            <w:pPr>
              <w:keepNext/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 xml:space="preserve">       </w:t>
            </w:r>
            <w:r>
              <w:t>x</w:t>
            </w:r>
            <w:r>
              <w:rPr>
                <w:rFonts w:ascii="Times New Roman" w:eastAsia="TimesNewRomanPS-BoldMT" w:hAnsi="Times New Roman"/>
              </w:rPr>
              <w:t xml:space="preserve">  </w:t>
            </w:r>
            <w:r>
              <w:rPr>
                <w:rFonts w:ascii="Times New Roman" w:eastAsia="TimesNewRomanPS-BoldMT" w:hAnsi="Times New Roman"/>
              </w:rPr>
              <w:t xml:space="preserve"> </w:t>
            </w:r>
            <w:r>
              <w:rPr>
                <w:rFonts w:ascii="Times New Roman" w:eastAsia="TimesNewRomanPS-BoldMT" w:hAnsi="Times New Roman"/>
              </w:rPr>
              <w:t xml:space="preserve"> </w:t>
            </w:r>
            <w:r>
              <w:t>x</w:t>
            </w:r>
            <w:r>
              <w:rPr>
                <w:rFonts w:ascii="Times New Roman" w:eastAsia="TimesNewRomanPS-BoldMT" w:hAnsi="Times New Roman"/>
              </w:rPr>
              <w:t xml:space="preserve">     </w:t>
            </w:r>
            <w:r>
              <w:t>x</w:t>
            </w:r>
            <w:r>
              <w:rPr>
                <w:rFonts w:ascii="Times New Roman" w:eastAsia="TimesNewRomanPS-BoldMT" w:hAnsi="Times New Roman"/>
              </w:rPr>
              <w:t xml:space="preserve">    </w:t>
            </w:r>
            <w:r>
              <w:t>x</w:t>
            </w:r>
            <w:r>
              <w:rPr>
                <w:rFonts w:ascii="Times New Roman" w:eastAsia="TimesNewRomanPS-BoldMT" w:hAnsi="Times New Roman"/>
              </w:rPr>
              <w:t xml:space="preserve">                              </w:t>
            </w:r>
            <w:r>
              <w:rPr>
                <w:noProof/>
              </w:rPr>
              <w:lastRenderedPageBreak/>
              <w:drawing>
                <wp:inline distT="0" distB="0" distL="0" distR="0" wp14:anchorId="1A9D551C" wp14:editId="20D6E2BF">
                  <wp:extent cx="76200" cy="266700"/>
                  <wp:effectExtent l="0" t="0" r="0" b="0"/>
                  <wp:docPr id="1" name="Picture 1" descr="C:\Users\PCHOME\AppData\Local\Temp\ksohtml19024\wps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CHOME\AppData\Local\Temp\ksohtml19024\wps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 xml:space="preserve">   </w:t>
            </w:r>
            <w:r>
              <w:t xml:space="preserve">x  </w:t>
            </w:r>
            <w:r>
              <w:rPr>
                <w:rFonts w:ascii="Times New Roman" w:eastAsia="TimesNewRomanPS-BoldMT" w:hAnsi="Times New Roman"/>
              </w:rPr>
              <w:t xml:space="preserve">  </w:t>
            </w:r>
            <w:r>
              <w:rPr>
                <w:rFonts w:ascii="Times New Roman" w:eastAsia="TimesNewRomanPS-BoldMT" w:hAnsi="Times New Roman"/>
              </w:rPr>
              <w:t xml:space="preserve">  </w:t>
            </w:r>
            <w:r>
              <w:rPr>
                <w:rFonts w:ascii="Times New Roman" w:eastAsia="TimesNewRomanPS-BoldMT" w:hAnsi="Times New Roman"/>
              </w:rPr>
              <w:t xml:space="preserve">  </w:t>
            </w:r>
            <w:r>
              <w:t>x</w:t>
            </w:r>
            <w:r>
              <w:rPr>
                <w:rFonts w:ascii="Times New Roman" w:eastAsia="TimesNewRomanPS-BoldMT" w:hAnsi="Times New Roman"/>
              </w:rPr>
              <w:t xml:space="preserve"> </w:t>
            </w:r>
            <w:r>
              <w:rPr>
                <w:rFonts w:ascii="Times New Roman" w:eastAsia="TimesNewRomanPS-BoldMT" w:hAnsi="Times New Roman"/>
              </w:rPr>
              <w:t xml:space="preserve">      </w:t>
            </w:r>
            <w:r>
              <w:rPr>
                <w:rFonts w:ascii="Times New Roman" w:eastAsia="TimesNewRomanPS-BoldMT" w:hAnsi="Times New Roman"/>
              </w:rPr>
              <w:t xml:space="preserve">   </w:t>
            </w:r>
            <w:r>
              <w:t>x</w:t>
            </w:r>
            <w:r>
              <w:rPr>
                <w:rFonts w:ascii="Times New Roman" w:eastAsia="TimesNewRomanPS-BoldMT" w:hAnsi="Times New Roman"/>
              </w:rPr>
              <w:t xml:space="preserve">  </w:t>
            </w:r>
            <w:r>
              <w:rPr>
                <w:rFonts w:ascii="Times New Roman" w:eastAsia="TimesNewRomanPS-BoldMT" w:hAnsi="Times New Roman"/>
              </w:rPr>
              <w:t xml:space="preserve">        </w:t>
            </w:r>
            <w:r>
              <w:rPr>
                <w:rFonts w:ascii="Times New Roman" w:eastAsia="TimesNewRomanPS-BoldMT" w:hAnsi="Times New Roman"/>
              </w:rPr>
              <w:t xml:space="preserve"> </w:t>
            </w:r>
            <w:r>
              <w:t>x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HS tự giác hô và tập luyện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  <w:sz w:val="26"/>
                <w:szCs w:val="26"/>
              </w:rPr>
            </w:pPr>
            <w:r>
              <w:rPr>
                <w:rFonts w:ascii="Times New Roman" w:eastAsia="TimesNewRomanPS-BoldMT" w:hAnsi="Times New Roman"/>
              </w:rPr>
              <w:t xml:space="preserve">- HS tập luyện dưới sự điều khiển của chỉ huy mỗi nhóm.                        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Đội hình tập nhóm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  <w:sz w:val="30"/>
                <w:szCs w:val="30"/>
              </w:rPr>
            </w:pPr>
            <w:r>
              <w:rPr>
                <w:rFonts w:ascii="Times New Roman" w:eastAsia="TimesNewRomanPS-BoldMT" w:hAnsi="Times New Roman"/>
              </w:rPr>
              <w:t xml:space="preserve">   </w:t>
            </w:r>
            <w:r>
              <w:rPr>
                <w:sz w:val="30"/>
                <w:szCs w:val="30"/>
              </w:rPr>
              <w:t>x</w:t>
            </w:r>
            <w:r>
              <w:rPr>
                <w:rFonts w:ascii="Times New Roman" w:eastAsia="TimesNewRomanPS-BoldMT" w:hAnsi="Times New Roman"/>
                <w:sz w:val="30"/>
                <w:szCs w:val="30"/>
              </w:rPr>
              <w:t xml:space="preserve">                         </w:t>
            </w:r>
            <w:r>
              <w:rPr>
                <w:sz w:val="30"/>
                <w:szCs w:val="30"/>
              </w:rPr>
              <w:t>x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  <w:sz w:val="30"/>
                <w:szCs w:val="30"/>
              </w:rPr>
            </w:pPr>
            <w:r>
              <w:rPr>
                <w:rFonts w:ascii="Times New Roman" w:eastAsia="TimesNewRomanPS-BoldMT" w:hAnsi="Times New Roman"/>
                <w:sz w:val="30"/>
                <w:szCs w:val="30"/>
              </w:rPr>
              <w:t xml:space="preserve">   </w:t>
            </w:r>
            <w:r>
              <w:rPr>
                <w:sz w:val="30"/>
                <w:szCs w:val="30"/>
              </w:rPr>
              <w:t>x</w:t>
            </w:r>
            <w:r>
              <w:rPr>
                <w:rFonts w:ascii="Times New Roman" w:eastAsia="TimesNewRomanPS-BoldMT" w:hAnsi="Times New Roman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x</w:t>
            </w:r>
            <w:r>
              <w:rPr>
                <w:rFonts w:ascii="Times New Roman" w:eastAsia="TimesNewRomanPS-BoldMT" w:hAnsi="Times New Roman"/>
                <w:sz w:val="30"/>
                <w:szCs w:val="30"/>
              </w:rPr>
              <w:t xml:space="preserve">      </w:t>
            </w:r>
            <w:r>
              <w:rPr>
                <w:sz w:val="30"/>
                <w:szCs w:val="30"/>
              </w:rPr>
              <w:t>x</w:t>
            </w:r>
            <w:r>
              <w:rPr>
                <w:rFonts w:ascii="Times New Roman" w:eastAsia="TimesNewRomanPS-BoldMT" w:hAnsi="Times New Roman"/>
                <w:sz w:val="30"/>
                <w:szCs w:val="30"/>
              </w:rPr>
              <w:t xml:space="preserve">     </w:t>
            </w:r>
            <w:r>
              <w:rPr>
                <w:sz w:val="30"/>
                <w:szCs w:val="30"/>
              </w:rPr>
              <w:t>x</w:t>
            </w:r>
            <w:r>
              <w:rPr>
                <w:rFonts w:ascii="Times New Roman" w:eastAsia="TimesNewRomanPS-BoldMT" w:hAnsi="Times New Roman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x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  <w:sz w:val="30"/>
                <w:szCs w:val="30"/>
              </w:rPr>
            </w:pPr>
            <w:r>
              <w:rPr>
                <w:rFonts w:ascii="Times New Roman" w:eastAsia="TimesNewRomanPS-BoldMT" w:hAnsi="Times New Roman"/>
                <w:sz w:val="30"/>
                <w:szCs w:val="30"/>
              </w:rPr>
              <w:t xml:space="preserve">   </w:t>
            </w:r>
            <w:r>
              <w:rPr>
                <w:sz w:val="30"/>
                <w:szCs w:val="30"/>
              </w:rPr>
              <w:t>x</w:t>
            </w:r>
            <w:r>
              <w:rPr>
                <w:rFonts w:ascii="Times New Roman" w:eastAsia="TimesNewRomanPS-BoldMT" w:hAnsi="Times New Roman"/>
                <w:sz w:val="30"/>
                <w:szCs w:val="30"/>
              </w:rPr>
              <w:t xml:space="preserve">          GV         </w:t>
            </w:r>
            <w:r>
              <w:rPr>
                <w:sz w:val="30"/>
                <w:szCs w:val="30"/>
              </w:rPr>
              <w:t>x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Mỗi nhóm lên thực hiện động tác.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HS quan sát nhận xét.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- HS nhắc lại được cách chơi.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- Chơi theo đội hình vòng tròn.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- HS chơi thử theo hướng dẫn của GV sau đó chơi chính thức chủ động dưới sự điều khiển của GV.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center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ĐH thể lực-hồi tĩnh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  <w:sz w:val="40"/>
                <w:szCs w:val="40"/>
              </w:rPr>
            </w:pPr>
            <w:r>
              <w:rPr>
                <w:rFonts w:ascii="Times New Roman" w:eastAsia="TimesNewRomanPS-BoldMT" w:hAnsi="Times New Roman"/>
              </w:rPr>
              <w:t xml:space="preserve"> Như ĐHKĐ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- HS thực hiện động tác Giậm chân tại chỗ, hai tay vung tự nhiên 10 -15 lần   lặp lại 2 lần; sau mỗi lần cần đi lại hít thở sâu trong vòng 1 phút.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jc w:val="left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- HS thả lỏng nhẹ nhàng theo lời bài hát “Người tôi yêu tôi thương”.</w:t>
            </w:r>
          </w:p>
        </w:tc>
      </w:tr>
      <w:tr w:rsidR="007C4A8B" w:rsidTr="007C4A8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  <w:b/>
              </w:rPr>
            </w:pPr>
            <w:r>
              <w:rPr>
                <w:rFonts w:ascii="Times New Roman" w:eastAsia="TimesNewRomanPS-BoldMT" w:hAnsi="Times New Roman"/>
                <w:b/>
              </w:rPr>
              <w:lastRenderedPageBreak/>
              <w:t>4. HĐ vận dụng: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  <w:b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  <w:b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  <w:b/>
              </w:rPr>
            </w:pPr>
          </w:p>
          <w:p w:rsidR="00680484" w:rsidRDefault="00680484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  <w:b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- Vận dụng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- Nhận xét giờ học.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- Xuống lớp.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4A8B" w:rsidRDefault="007C4A8B" w:rsidP="007C4A8B">
            <w:pPr>
              <w:spacing w:before="0" w:beforeAutospacing="0" w:line="254" w:lineRule="auto"/>
              <w:ind w:left="0" w:firstLine="0"/>
              <w:jc w:val="center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lastRenderedPageBreak/>
              <w:t>3-4’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  <w:b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  <w:b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  <w:b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  <w:b/>
              </w:rPr>
            </w:pPr>
          </w:p>
          <w:p w:rsidR="00680484" w:rsidRDefault="00680484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  <w:b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 xml:space="preserve">- GV tổ chức hệ thống bài học, HD </w:t>
            </w:r>
            <w:r>
              <w:rPr>
                <w:rFonts w:ascii="Times New Roman" w:eastAsia="TimesNewRomanPS-BoldMT" w:hAnsi="Times New Roman"/>
              </w:rPr>
              <w:lastRenderedPageBreak/>
              <w:t>HS làm BT và ôn luyện ở nhà, chuẩn bị bài.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- Đánh giá ưu nhược điểm của giờ học.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- GV hô giải tán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A8B" w:rsidRDefault="007C4A8B" w:rsidP="007C4A8B">
            <w:pPr>
              <w:spacing w:before="0" w:beforeAutospacing="0" w:line="254" w:lineRule="auto"/>
              <w:ind w:left="0" w:firstLine="0"/>
              <w:jc w:val="center"/>
              <w:rPr>
                <w:rFonts w:ascii="Times New Roman" w:eastAsia="TimesNewRomanPS-BoldMT" w:hAnsi="Times New Roman"/>
                <w:bCs/>
              </w:rPr>
            </w:pPr>
            <w:r>
              <w:rPr>
                <w:rFonts w:ascii="Times New Roman" w:eastAsia="TimesNewRomanPS-BoldMT" w:hAnsi="Times New Roman"/>
                <w:bCs/>
              </w:rPr>
              <w:lastRenderedPageBreak/>
              <w:t xml:space="preserve">ĐH nhận lớp               </w:t>
            </w:r>
            <w:r>
              <w:rPr>
                <w:rFonts w:ascii="Times New Roman" w:eastAsia="TimesNewRomanPS-BoldMT" w:hAnsi="Times New Roman"/>
              </w:rPr>
              <w:t xml:space="preserve">                 </w:t>
            </w:r>
          </w:p>
          <w:p w:rsidR="00680484" w:rsidRDefault="00680484" w:rsidP="00680484">
            <w:pPr>
              <w:spacing w:before="0" w:beforeAutospacing="0" w:line="254" w:lineRule="auto"/>
              <w:ind w:left="0" w:firstLine="0"/>
              <w:jc w:val="center"/>
            </w:pPr>
            <w:r>
              <w:t>x x x x x x x x</w:t>
            </w:r>
          </w:p>
          <w:p w:rsidR="00680484" w:rsidRDefault="00680484" w:rsidP="00680484">
            <w:pPr>
              <w:spacing w:before="0" w:beforeAutospacing="0" w:line="254" w:lineRule="auto"/>
              <w:ind w:left="0" w:firstLine="0"/>
              <w:jc w:val="center"/>
            </w:pPr>
            <w:r>
              <w:t>x x x x x x x x</w:t>
            </w:r>
          </w:p>
          <w:p w:rsidR="00680484" w:rsidRDefault="00680484" w:rsidP="00680484">
            <w:pPr>
              <w:spacing w:before="0" w:beforeAutospacing="0" w:line="254" w:lineRule="auto"/>
              <w:ind w:left="0" w:firstLine="0"/>
              <w:jc w:val="left"/>
            </w:pPr>
            <w:r>
              <w:t xml:space="preserve">                 </w:t>
            </w:r>
          </w:p>
          <w:p w:rsidR="00680484" w:rsidRDefault="00680484" w:rsidP="00680484">
            <w:pPr>
              <w:spacing w:before="0" w:beforeAutospacing="0" w:line="254" w:lineRule="auto"/>
              <w:ind w:left="0" w:firstLine="0"/>
              <w:jc w:val="center"/>
              <w:rPr>
                <w:rFonts w:ascii="Times New Roman" w:eastAsia="TimesNewRomanPS-BoldMT" w:hAnsi="Times New Roman"/>
                <w:b/>
              </w:rPr>
            </w:pPr>
            <w:r>
              <w:rPr>
                <w:rFonts w:ascii="Times New Roman" w:eastAsia="TimesNewRomanPS-BoldMT" w:hAnsi="Times New Roman"/>
              </w:rPr>
              <w:t>GV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 xml:space="preserve">- HS cùng GV hệ thống bài học, làm BT1 và chuẩn </w:t>
            </w:r>
            <w:r>
              <w:rPr>
                <w:rFonts w:ascii="Times New Roman" w:eastAsia="TimesNewRomanPS-BoldMT" w:hAnsi="Times New Roman"/>
              </w:rPr>
              <w:lastRenderedPageBreak/>
              <w:t>bị động tác tay.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- HS lắng nghe để khắc phục cho tiết học sau.</w:t>
            </w:r>
          </w:p>
          <w:p w:rsidR="007C4A8B" w:rsidRDefault="007C4A8B" w:rsidP="007C4A8B">
            <w:pPr>
              <w:spacing w:before="0" w:beforeAutospacing="0" w:line="254" w:lineRule="auto"/>
              <w:ind w:left="0" w:firstLine="0"/>
              <w:rPr>
                <w:rFonts w:ascii="Times New Roman" w:eastAsia="TimesNewRomanPS-BoldMT" w:hAnsi="Times New Roman"/>
              </w:rPr>
            </w:pPr>
            <w:r>
              <w:rPr>
                <w:rFonts w:ascii="Times New Roman" w:eastAsia="TimesNewRomanPS-BoldMT" w:hAnsi="Times New Roman"/>
              </w:rPr>
              <w:t>- HS hô khỏe</w:t>
            </w:r>
          </w:p>
        </w:tc>
      </w:tr>
    </w:tbl>
    <w:p w:rsidR="007C4A8B" w:rsidRDefault="007C4A8B" w:rsidP="007C4A8B">
      <w:pPr>
        <w:spacing w:before="0" w:beforeAutospacing="0"/>
        <w:ind w:left="0" w:firstLine="0"/>
        <w:rPr>
          <w:rFonts w:ascii="Times New Roman" w:eastAsia="TimesNewRomanPS-BoldMT" w:hAnsi="Times New Roman"/>
          <w:i/>
          <w:sz w:val="26"/>
          <w:szCs w:val="26"/>
        </w:rPr>
      </w:pPr>
      <w:r>
        <w:rPr>
          <w:rFonts w:ascii="Times New Roman" w:eastAsia="TimesNewRomanPS-BoldMT" w:hAnsi="Times New Roman"/>
          <w:b/>
          <w:sz w:val="26"/>
          <w:szCs w:val="26"/>
        </w:rPr>
        <w:lastRenderedPageBreak/>
        <w:t xml:space="preserve">IV. ĐIỀU CHỈNH SAU BÀI DẠY </w:t>
      </w:r>
      <w:r>
        <w:rPr>
          <w:rFonts w:ascii="Times New Roman" w:eastAsia="TimesNewRomanPS-BoldMT" w:hAnsi="Times New Roman"/>
          <w:i/>
          <w:sz w:val="26"/>
          <w:szCs w:val="26"/>
        </w:rPr>
        <w:t>(nếu có).</w:t>
      </w:r>
    </w:p>
    <w:p w:rsidR="007C4A8B" w:rsidRDefault="007C4A8B" w:rsidP="007C4A8B">
      <w:pPr>
        <w:spacing w:before="0" w:beforeAutospacing="0"/>
        <w:ind w:left="0" w:firstLine="0"/>
        <w:rPr>
          <w:rFonts w:ascii="Times New Roman" w:eastAsia="TimesNewRomanPS-BoldMT" w:hAnsi="Times New Roman"/>
          <w:b/>
        </w:rPr>
      </w:pPr>
      <w:r>
        <w:rPr>
          <w:rFonts w:ascii="Times New Roman" w:eastAsia="TimesNewRomanPS-BoldMT" w:hAnsi="Times New Roman"/>
        </w:rPr>
        <w:t>……………………………………………………………………………………………………………………</w:t>
      </w:r>
      <w:bookmarkStart w:id="0" w:name="_GoBack"/>
      <w:bookmarkEnd w:id="0"/>
      <w:r>
        <w:rPr>
          <w:rFonts w:ascii="Times New Roman" w:eastAsia="TimesNewRomanPS-BoldMT" w:hAnsi="Times New Roman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eastAsia="TimesNewRomanPS-BoldMT" w:hAnsi="Times New Roman"/>
        </w:rPr>
        <w:t>………………………………………………………………………</w:t>
      </w:r>
      <w:r w:rsidR="00B64AB2">
        <w:rPr>
          <w:rFonts w:ascii="Times New Roman" w:eastAsia="TimesNewRomanPS-BoldMT" w:hAnsi="Times New Roman"/>
        </w:rPr>
        <w:t>….</w:t>
      </w:r>
      <w:r>
        <w:rPr>
          <w:rFonts w:ascii="Times New Roman" w:eastAsia="TimesNewRomanPS-BoldMT" w:hAnsi="Times New Roman"/>
          <w:b/>
        </w:rPr>
        <w:t xml:space="preserve"> </w:t>
      </w:r>
    </w:p>
    <w:p w:rsidR="007C4A8B" w:rsidRDefault="007C4A8B" w:rsidP="007C4A8B">
      <w:pPr>
        <w:spacing w:before="0" w:beforeAutospacing="0"/>
        <w:ind w:left="0"/>
        <w:rPr>
          <w:rFonts w:ascii="Times New Roman" w:eastAsia="TimesNewRomanPS-BoldMT" w:hAnsi="Times New Roman"/>
          <w:b/>
        </w:rPr>
      </w:pPr>
      <w:r>
        <w:rPr>
          <w:rFonts w:ascii="Times New Roman" w:eastAsia="TimesNewRomanPS-BoldMT" w:hAnsi="Times New Roman"/>
          <w:b/>
        </w:rPr>
        <w:t xml:space="preserve"> </w:t>
      </w:r>
    </w:p>
    <w:p w:rsidR="007C4A8B" w:rsidRDefault="007C4A8B" w:rsidP="007C4A8B">
      <w:pPr>
        <w:spacing w:before="0" w:beforeAutospacing="0"/>
        <w:ind w:left="0"/>
      </w:pPr>
      <w:r>
        <w:t xml:space="preserve"> </w:t>
      </w:r>
    </w:p>
    <w:p w:rsidR="00C857BB" w:rsidRDefault="00C857BB" w:rsidP="007C4A8B">
      <w:pPr>
        <w:spacing w:before="0" w:beforeAutospacing="0"/>
        <w:ind w:left="0"/>
      </w:pPr>
    </w:p>
    <w:sectPr w:rsidR="00C857BB" w:rsidSect="007C4A8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A8B"/>
    <w:rsid w:val="0050032B"/>
    <w:rsid w:val="00680484"/>
    <w:rsid w:val="007C4A8B"/>
    <w:rsid w:val="00B64AB2"/>
    <w:rsid w:val="00C8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A8B"/>
    <w:pPr>
      <w:spacing w:before="100" w:beforeAutospacing="1" w:after="0" w:line="240" w:lineRule="auto"/>
      <w:ind w:left="14" w:hanging="14"/>
      <w:jc w:val="both"/>
    </w:pPr>
    <w:rPr>
      <w:rFonts w:ascii="TimesNewRomanPS-BoldMT" w:eastAsia="Times New Roman" w:hAnsi="TimesNewRomanPS-BoldMT" w:cs="Times New Roman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rsid w:val="007C4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4A8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A8B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A8B"/>
    <w:pPr>
      <w:spacing w:before="100" w:beforeAutospacing="1" w:after="0" w:line="240" w:lineRule="auto"/>
      <w:ind w:left="14" w:hanging="14"/>
      <w:jc w:val="both"/>
    </w:pPr>
    <w:rPr>
      <w:rFonts w:ascii="TimesNewRomanPS-BoldMT" w:eastAsia="Times New Roman" w:hAnsi="TimesNewRomanPS-BoldMT" w:cs="Times New Roman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rsid w:val="007C4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4A8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A8B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2025-10-28T01:47:00Z</cp:lastPrinted>
  <dcterms:created xsi:type="dcterms:W3CDTF">2025-10-28T01:22:00Z</dcterms:created>
  <dcterms:modified xsi:type="dcterms:W3CDTF">2025-10-28T01:49:00Z</dcterms:modified>
</cp:coreProperties>
</file>