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FD" w:rsidRPr="00406F89" w:rsidRDefault="00FA4EFD" w:rsidP="00FA4EFD">
      <w:pPr>
        <w:spacing w:line="288" w:lineRule="auto"/>
        <w:jc w:val="center"/>
        <w:rPr>
          <w:b/>
          <w:szCs w:val="28"/>
        </w:rPr>
      </w:pPr>
      <w:r w:rsidRPr="00406F89">
        <w:rPr>
          <w:b/>
          <w:szCs w:val="28"/>
        </w:rPr>
        <w:t xml:space="preserve">Bài </w:t>
      </w:r>
      <w:r>
        <w:rPr>
          <w:b/>
          <w:szCs w:val="28"/>
        </w:rPr>
        <w:t>24</w:t>
      </w:r>
      <w:r w:rsidRPr="00406F89">
        <w:rPr>
          <w:b/>
          <w:szCs w:val="28"/>
        </w:rPr>
        <w:t xml:space="preserve">: </w:t>
      </w:r>
      <w:r>
        <w:rPr>
          <w:b/>
          <w:szCs w:val="28"/>
        </w:rPr>
        <w:t>NGƯỜI TÌM ĐƯỜNG LÊN CÁC VÌ SAO</w:t>
      </w:r>
      <w:r w:rsidRPr="00406F89">
        <w:rPr>
          <w:b/>
          <w:szCs w:val="28"/>
        </w:rPr>
        <w:t xml:space="preserve"> (</w:t>
      </w:r>
      <w:r>
        <w:rPr>
          <w:b/>
          <w:szCs w:val="28"/>
        </w:rPr>
        <w:t>4</w:t>
      </w:r>
      <w:r w:rsidRPr="00406F89">
        <w:rPr>
          <w:b/>
          <w:szCs w:val="28"/>
        </w:rPr>
        <w:t xml:space="preserve"> tiết)</w:t>
      </w:r>
    </w:p>
    <w:p w:rsidR="00FA4EFD" w:rsidRPr="00AD6DAD" w:rsidRDefault="00FA4EFD" w:rsidP="00FA4EFD">
      <w:pPr>
        <w:spacing w:line="288" w:lineRule="auto"/>
        <w:jc w:val="center"/>
        <w:rPr>
          <w:b/>
          <w:szCs w:val="28"/>
        </w:rPr>
      </w:pPr>
      <w:r w:rsidRPr="00AD6DAD">
        <w:rPr>
          <w:b/>
          <w:szCs w:val="28"/>
        </w:rPr>
        <w:t xml:space="preserve">Tiết </w:t>
      </w:r>
      <w:r>
        <w:rPr>
          <w:b/>
          <w:szCs w:val="28"/>
        </w:rPr>
        <w:t>4</w:t>
      </w:r>
      <w:r w:rsidRPr="00AD6DAD">
        <w:rPr>
          <w:b/>
          <w:szCs w:val="28"/>
        </w:rPr>
        <w:t xml:space="preserve">: </w:t>
      </w:r>
      <w:r>
        <w:rPr>
          <w:b/>
          <w:szCs w:val="28"/>
        </w:rPr>
        <w:t>ĐỌC MỞ RỘNG</w:t>
      </w:r>
    </w:p>
    <w:p w:rsidR="00FA4EFD" w:rsidRPr="005528ED" w:rsidRDefault="00FA4EFD" w:rsidP="00FA4EFD">
      <w:pPr>
        <w:spacing w:line="288" w:lineRule="auto"/>
        <w:ind w:firstLine="360"/>
        <w:jc w:val="both"/>
        <w:rPr>
          <w:b/>
          <w:szCs w:val="28"/>
        </w:rPr>
      </w:pPr>
    </w:p>
    <w:p w:rsidR="00FA4EFD" w:rsidRPr="0055641D" w:rsidRDefault="00FA4EFD" w:rsidP="00FA4EFD">
      <w:pPr>
        <w:spacing w:line="288" w:lineRule="auto"/>
        <w:ind w:firstLine="360"/>
        <w:jc w:val="both"/>
        <w:rPr>
          <w:b/>
          <w:szCs w:val="28"/>
        </w:rPr>
      </w:pPr>
      <w:r w:rsidRPr="005528ED">
        <w:rPr>
          <w:b/>
          <w:szCs w:val="28"/>
        </w:rPr>
        <w:t>I. YÊU CẦU CẦN ĐẠT.</w:t>
      </w:r>
    </w:p>
    <w:p w:rsidR="00FA4EFD" w:rsidRDefault="00FA4EFD" w:rsidP="00FA4EFD">
      <w:pPr>
        <w:spacing w:line="288" w:lineRule="auto"/>
        <w:ind w:firstLine="360"/>
        <w:jc w:val="both"/>
      </w:pPr>
      <w:r w:rsidRPr="005528ED">
        <w:t xml:space="preserve">- </w:t>
      </w:r>
      <w:r w:rsidRPr="00BA3C33">
        <w:t xml:space="preserve">Đọc mở rộng theo yêu cầu </w:t>
      </w:r>
      <w:r>
        <w:t>(</w:t>
      </w:r>
      <w:r w:rsidRPr="00BA3C33">
        <w:t>tự tìm đọc câu chuyện về</w:t>
      </w:r>
      <w:r>
        <w:t xml:space="preserve"> </w:t>
      </w:r>
      <w:r w:rsidRPr="00BA3C33">
        <w:t>một nhà khoa học</w:t>
      </w:r>
      <w:r>
        <w:t>,</w:t>
      </w:r>
      <w:r w:rsidRPr="00BA3C33">
        <w:t xml:space="preserve"> nắm được những thông tin trong câu chuyện</w:t>
      </w:r>
      <w:r>
        <w:t>,</w:t>
      </w:r>
      <w:r w:rsidRPr="00BA3C33">
        <w:t xml:space="preserve"> ghi được thông tin vào phiếu đọc sách</w:t>
      </w:r>
      <w:r>
        <w:t>).</w:t>
      </w:r>
      <w:r w:rsidRPr="00BA3C33">
        <w:t xml:space="preserve"> </w:t>
      </w:r>
      <w:r>
        <w:t>B</w:t>
      </w:r>
      <w:r w:rsidRPr="00BA3C33">
        <w:t>iết chia sẻ</w:t>
      </w:r>
      <w:r>
        <w:t xml:space="preserve"> </w:t>
      </w:r>
      <w:r w:rsidRPr="00BA3C33">
        <w:t>thông tin về một nhà khoa học hoặc một phát minh đã đọc</w:t>
      </w:r>
      <w:r>
        <w:t>.</w:t>
      </w:r>
    </w:p>
    <w:p w:rsidR="00FA4EFD" w:rsidRPr="005528ED" w:rsidRDefault="00FA4EFD" w:rsidP="00FA4EFD">
      <w:pPr>
        <w:spacing w:line="288" w:lineRule="auto"/>
        <w:ind w:firstLine="360"/>
        <w:jc w:val="both"/>
        <w:rPr>
          <w:szCs w:val="28"/>
        </w:rPr>
      </w:pPr>
      <w:r w:rsidRPr="005528ED">
        <w:rPr>
          <w:szCs w:val="28"/>
        </w:rPr>
        <w:t>- Phát triển năng lực ngôn ngữ.</w:t>
      </w:r>
    </w:p>
    <w:p w:rsidR="00FA4EFD" w:rsidRPr="00BA3C33" w:rsidRDefault="00FA4EFD" w:rsidP="00FA4EFD">
      <w:pPr>
        <w:spacing w:line="288" w:lineRule="auto"/>
        <w:ind w:firstLine="360"/>
        <w:jc w:val="both"/>
        <w:rPr>
          <w:spacing w:val="-10"/>
          <w:szCs w:val="28"/>
        </w:rPr>
      </w:pPr>
      <w:r w:rsidRPr="005528ED">
        <w:rPr>
          <w:szCs w:val="28"/>
        </w:rPr>
        <w:t xml:space="preserve">- Biết vận dụng kiến thức từ bài học để vận dụng vào thực tiễn: </w:t>
      </w:r>
      <w:r>
        <w:rPr>
          <w:szCs w:val="28"/>
        </w:rPr>
        <w:t>T</w:t>
      </w:r>
      <w:r w:rsidRPr="00BA3C33">
        <w:rPr>
          <w:szCs w:val="28"/>
        </w:rPr>
        <w:t>ìm đọc thêm sách</w:t>
      </w:r>
      <w:r>
        <w:rPr>
          <w:szCs w:val="28"/>
        </w:rPr>
        <w:t>,</w:t>
      </w:r>
      <w:r w:rsidRPr="00BA3C33">
        <w:rPr>
          <w:szCs w:val="28"/>
        </w:rPr>
        <w:t xml:space="preserve"> truyện viết về nhà khoa học</w:t>
      </w:r>
      <w:r>
        <w:rPr>
          <w:szCs w:val="28"/>
        </w:rPr>
        <w:t>,</w:t>
      </w:r>
      <w:r w:rsidRPr="00BA3C33">
        <w:rPr>
          <w:szCs w:val="28"/>
        </w:rPr>
        <w:t xml:space="preserve"> nắm được những thông tin trong câu chuyện</w:t>
      </w:r>
      <w:r>
        <w:rPr>
          <w:szCs w:val="28"/>
        </w:rPr>
        <w:t xml:space="preserve"> </w:t>
      </w:r>
      <w:r w:rsidRPr="00BA3C33">
        <w:rPr>
          <w:szCs w:val="28"/>
        </w:rPr>
        <w:t xml:space="preserve">và chia sẻ </w:t>
      </w:r>
      <w:r w:rsidRPr="00BA3C33">
        <w:rPr>
          <w:spacing w:val="-10"/>
          <w:szCs w:val="28"/>
        </w:rPr>
        <w:t>với người thân. Nêu được suy nghĩ, nhận thức, đánh giá của mình về những thông tin ấy.</w:t>
      </w:r>
    </w:p>
    <w:p w:rsidR="00FA4EFD" w:rsidRPr="005528ED" w:rsidRDefault="00FA4EFD" w:rsidP="00FA4EFD">
      <w:pPr>
        <w:spacing w:line="288" w:lineRule="auto"/>
        <w:ind w:firstLine="360"/>
        <w:jc w:val="both"/>
        <w:rPr>
          <w:szCs w:val="28"/>
        </w:rPr>
      </w:pPr>
      <w:r w:rsidRPr="005528ED">
        <w:rPr>
          <w:szCs w:val="28"/>
        </w:rPr>
        <w:t>- Năng lực tự chủ, tự học: Tích cực học tập, tiếp thu kiến thức để thực hiện tốt nội dung bài học.</w:t>
      </w:r>
    </w:p>
    <w:p w:rsidR="00FA4EFD" w:rsidRPr="005528ED" w:rsidRDefault="00FA4EFD" w:rsidP="00FA4EFD">
      <w:pPr>
        <w:spacing w:line="288" w:lineRule="auto"/>
        <w:ind w:firstLine="360"/>
        <w:jc w:val="both"/>
        <w:rPr>
          <w:szCs w:val="28"/>
        </w:rPr>
      </w:pPr>
      <w:r w:rsidRPr="005528ED">
        <w:rPr>
          <w:szCs w:val="28"/>
        </w:rPr>
        <w:t>- Năng lực giải quyết vấn đề và sáng tạo: Tự tin, mạnh dạn, biết trao đổi nhận xét trong giao tiếp.</w:t>
      </w:r>
    </w:p>
    <w:p w:rsidR="00FA4EFD" w:rsidRPr="005528ED" w:rsidRDefault="00FA4EFD" w:rsidP="00FA4EFD">
      <w:pPr>
        <w:spacing w:line="288" w:lineRule="auto"/>
        <w:ind w:firstLine="360"/>
        <w:jc w:val="both"/>
        <w:rPr>
          <w:szCs w:val="28"/>
        </w:rPr>
      </w:pPr>
      <w:r w:rsidRPr="005528ED">
        <w:rPr>
          <w:szCs w:val="28"/>
        </w:rPr>
        <w:t>- Năng lực giao tiếp và hợp tác: Nâng cao kĩ năng nói và nghe trong giao tiếp.</w:t>
      </w:r>
    </w:p>
    <w:p w:rsidR="00FA4EFD" w:rsidRPr="00BA3C33" w:rsidRDefault="00FA4EFD" w:rsidP="00FA4EFD">
      <w:pPr>
        <w:spacing w:line="288" w:lineRule="auto"/>
        <w:ind w:firstLine="360"/>
        <w:jc w:val="both"/>
        <w:rPr>
          <w:spacing w:val="-10"/>
          <w:szCs w:val="28"/>
        </w:rPr>
      </w:pPr>
      <w:r w:rsidRPr="005528ED">
        <w:rPr>
          <w:szCs w:val="28"/>
        </w:rPr>
        <w:t xml:space="preserve">- Phẩm chất nhân ái: Thông qua bài học, </w:t>
      </w:r>
      <w:r w:rsidRPr="00BA3C33">
        <w:rPr>
          <w:szCs w:val="28"/>
        </w:rPr>
        <w:t>nắm được những thông tin trong câu chuyện</w:t>
      </w:r>
      <w:r>
        <w:rPr>
          <w:szCs w:val="28"/>
        </w:rPr>
        <w:t xml:space="preserve"> </w:t>
      </w:r>
      <w:r w:rsidRPr="00BA3C33">
        <w:rPr>
          <w:szCs w:val="28"/>
        </w:rPr>
        <w:t xml:space="preserve">và chia sẻ </w:t>
      </w:r>
      <w:r w:rsidRPr="00BA3C33">
        <w:rPr>
          <w:spacing w:val="-10"/>
          <w:szCs w:val="28"/>
        </w:rPr>
        <w:t>với người thân. Nêu được suy nghĩ, nhận thức, đánh giá của mình về những thông tin ấy.</w:t>
      </w:r>
    </w:p>
    <w:p w:rsidR="00FA4EFD" w:rsidRPr="005528ED" w:rsidRDefault="00FA4EFD" w:rsidP="00FA4EFD">
      <w:pPr>
        <w:spacing w:line="288" w:lineRule="auto"/>
        <w:ind w:firstLine="360"/>
        <w:jc w:val="both"/>
        <w:rPr>
          <w:szCs w:val="28"/>
        </w:rPr>
      </w:pPr>
      <w:r w:rsidRPr="005528ED">
        <w:rPr>
          <w:szCs w:val="28"/>
        </w:rPr>
        <w:t>- Phẩm chất chăm chỉ: Có ý thức tự giác trong học tập, trò chơi và vận dụng.</w:t>
      </w:r>
    </w:p>
    <w:p w:rsidR="00FA4EFD" w:rsidRPr="005528ED" w:rsidRDefault="00FA4EFD" w:rsidP="00FA4EFD">
      <w:pPr>
        <w:spacing w:line="288" w:lineRule="auto"/>
        <w:ind w:firstLine="360"/>
        <w:jc w:val="both"/>
        <w:rPr>
          <w:szCs w:val="28"/>
        </w:rPr>
      </w:pPr>
      <w:r w:rsidRPr="005528ED">
        <w:rPr>
          <w:szCs w:val="28"/>
        </w:rPr>
        <w:t>- Phẩm chất trách nhiệm: Biết giữ trật tự, lắng nghe và học tập nghiêm túc.</w:t>
      </w:r>
    </w:p>
    <w:p w:rsidR="00FA4EFD" w:rsidRPr="005528ED" w:rsidRDefault="00FA4EFD" w:rsidP="00FA4EFD">
      <w:pPr>
        <w:spacing w:line="288" w:lineRule="auto"/>
        <w:ind w:firstLine="360"/>
        <w:jc w:val="both"/>
        <w:rPr>
          <w:b/>
          <w:szCs w:val="28"/>
        </w:rPr>
      </w:pPr>
      <w:r w:rsidRPr="005528ED">
        <w:rPr>
          <w:b/>
          <w:szCs w:val="28"/>
        </w:rPr>
        <w:t>II. ĐỒ DÙNG DẠY HỌC.</w:t>
      </w:r>
    </w:p>
    <w:p w:rsidR="00FA4EFD" w:rsidRPr="000C5C42" w:rsidRDefault="00FA4EFD" w:rsidP="00FA4EFD">
      <w:pPr>
        <w:spacing w:line="288" w:lineRule="auto"/>
        <w:ind w:firstLine="360"/>
        <w:jc w:val="both"/>
        <w:rPr>
          <w:szCs w:val="28"/>
        </w:rPr>
      </w:pPr>
      <w:r w:rsidRPr="000C5C42">
        <w:rPr>
          <w:szCs w:val="28"/>
        </w:rPr>
        <w:t>- Kế hoạch bài dạy, bài giảng Power point.</w:t>
      </w:r>
    </w:p>
    <w:p w:rsidR="00FA4EFD" w:rsidRPr="00E06893" w:rsidRDefault="00FA4EFD" w:rsidP="00FA4EFD">
      <w:pPr>
        <w:spacing w:line="288" w:lineRule="auto"/>
        <w:ind w:firstLine="360"/>
        <w:jc w:val="both"/>
        <w:rPr>
          <w:szCs w:val="28"/>
        </w:rPr>
      </w:pPr>
      <w:r w:rsidRPr="000C5C42">
        <w:rPr>
          <w:szCs w:val="28"/>
        </w:rPr>
        <w:t>- SGK và các thiết bị, học liệu phụ vụ cho tiết dạy.</w:t>
      </w:r>
    </w:p>
    <w:p w:rsidR="00FA4EFD" w:rsidRPr="00E00E97" w:rsidRDefault="00FA4EFD" w:rsidP="00FA4EFD">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FA4EFD" w:rsidRPr="00E00E97" w:rsidTr="00F848F3">
        <w:tc>
          <w:tcPr>
            <w:tcW w:w="5070" w:type="dxa"/>
            <w:tcBorders>
              <w:bottom w:val="dashed" w:sz="4" w:space="0" w:color="auto"/>
            </w:tcBorders>
          </w:tcPr>
          <w:p w:rsidR="00FA4EFD" w:rsidRPr="00E00E97" w:rsidRDefault="00FA4EFD" w:rsidP="00F848F3">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FA4EFD" w:rsidRPr="00E00E97" w:rsidRDefault="00FA4EFD" w:rsidP="00F848F3">
            <w:pPr>
              <w:spacing w:line="288" w:lineRule="auto"/>
              <w:jc w:val="center"/>
              <w:rPr>
                <w:b/>
                <w:szCs w:val="28"/>
              </w:rPr>
            </w:pPr>
            <w:r w:rsidRPr="00E00E97">
              <w:rPr>
                <w:b/>
                <w:szCs w:val="28"/>
              </w:rPr>
              <w:t>Hoạt động của học sinh</w:t>
            </w:r>
          </w:p>
        </w:tc>
      </w:tr>
      <w:tr w:rsidR="00FA4EFD" w:rsidRPr="000C5C42" w:rsidTr="00F848F3">
        <w:tc>
          <w:tcPr>
            <w:tcW w:w="10008" w:type="dxa"/>
            <w:gridSpan w:val="3"/>
            <w:tcBorders>
              <w:bottom w:val="single" w:sz="4" w:space="0" w:color="auto"/>
            </w:tcBorders>
          </w:tcPr>
          <w:p w:rsidR="00FA4EFD" w:rsidRPr="0054718B" w:rsidRDefault="00FA4EFD" w:rsidP="00F848F3">
            <w:pPr>
              <w:spacing w:line="288" w:lineRule="auto"/>
              <w:rPr>
                <w:b/>
                <w:szCs w:val="28"/>
              </w:rPr>
            </w:pPr>
            <w:r w:rsidRPr="0054718B">
              <w:rPr>
                <w:b/>
                <w:szCs w:val="28"/>
              </w:rPr>
              <w:t>1. Khởi động:</w:t>
            </w:r>
          </w:p>
          <w:p w:rsidR="00FA4EFD" w:rsidRDefault="00FA4EFD" w:rsidP="00F848F3">
            <w:pPr>
              <w:spacing w:line="288" w:lineRule="auto"/>
              <w:rPr>
                <w:szCs w:val="28"/>
              </w:rPr>
            </w:pPr>
            <w:r w:rsidRPr="000C5C42">
              <w:rPr>
                <w:szCs w:val="28"/>
              </w:rPr>
              <w:t>- Mục tiêu:</w:t>
            </w:r>
            <w:r>
              <w:rPr>
                <w:szCs w:val="28"/>
              </w:rPr>
              <w:t xml:space="preserve"> </w:t>
            </w:r>
          </w:p>
          <w:p w:rsidR="00FA4EFD" w:rsidRPr="000C5C42" w:rsidRDefault="00FA4EFD" w:rsidP="00F848F3">
            <w:pPr>
              <w:spacing w:line="288" w:lineRule="auto"/>
              <w:rPr>
                <w:szCs w:val="28"/>
              </w:rPr>
            </w:pPr>
            <w:r w:rsidRPr="000C5C42">
              <w:rPr>
                <w:szCs w:val="28"/>
              </w:rPr>
              <w:t xml:space="preserve">+ Tạo không khí vui vẻ, </w:t>
            </w:r>
            <w:r>
              <w:rPr>
                <w:szCs w:val="28"/>
              </w:rPr>
              <w:t>p</w:t>
            </w:r>
            <w:r w:rsidRPr="000C5C42">
              <w:rPr>
                <w:szCs w:val="28"/>
              </w:rPr>
              <w:t>hấn khởi trước giờ học.</w:t>
            </w:r>
          </w:p>
          <w:p w:rsidR="00FA4EFD" w:rsidRPr="000C5C42" w:rsidRDefault="00FA4EFD" w:rsidP="00F848F3">
            <w:pPr>
              <w:spacing w:line="288" w:lineRule="auto"/>
              <w:rPr>
                <w:szCs w:val="28"/>
              </w:rPr>
            </w:pPr>
            <w:r w:rsidRPr="000C5C42">
              <w:rPr>
                <w:szCs w:val="28"/>
              </w:rPr>
              <w:t>+ Kiểm tra kiến thức đã học của học sinh ở bài trước.</w:t>
            </w:r>
          </w:p>
          <w:p w:rsidR="00FA4EFD" w:rsidRPr="000C5C42" w:rsidRDefault="00FA4EFD" w:rsidP="00F848F3">
            <w:pPr>
              <w:spacing w:line="288" w:lineRule="auto"/>
              <w:rPr>
                <w:szCs w:val="28"/>
              </w:rPr>
            </w:pPr>
            <w:r w:rsidRPr="000C5C42">
              <w:rPr>
                <w:szCs w:val="28"/>
              </w:rPr>
              <w:t>- Cách tiến hành:</w:t>
            </w:r>
          </w:p>
        </w:tc>
      </w:tr>
      <w:tr w:rsidR="00FA4EFD" w:rsidRPr="000C5C42" w:rsidTr="00F848F3">
        <w:tc>
          <w:tcPr>
            <w:tcW w:w="5070" w:type="dxa"/>
            <w:tcBorders>
              <w:bottom w:val="dashed" w:sz="4" w:space="0" w:color="auto"/>
            </w:tcBorders>
          </w:tcPr>
          <w:p w:rsidR="00FA4EFD" w:rsidRPr="008B12F8" w:rsidRDefault="00FA4EFD" w:rsidP="00F848F3">
            <w:pPr>
              <w:spacing w:line="288" w:lineRule="auto"/>
              <w:outlineLvl w:val="0"/>
              <w:rPr>
                <w:bCs/>
                <w:szCs w:val="28"/>
                <w:lang w:val="nl-NL"/>
              </w:rPr>
            </w:pPr>
            <w:r w:rsidRPr="009F1BBB">
              <w:rPr>
                <w:bCs/>
                <w:szCs w:val="28"/>
                <w:lang w:val="nl-NL"/>
              </w:rPr>
              <w:t xml:space="preserve">- GV tổ chức </w:t>
            </w:r>
            <w:r>
              <w:rPr>
                <w:bCs/>
                <w:szCs w:val="28"/>
                <w:lang w:val="nl-NL"/>
              </w:rPr>
              <w:t>cho HS hát và kết hợp vận động theo nhạc</w:t>
            </w:r>
          </w:p>
          <w:p w:rsidR="00FA4EFD" w:rsidRPr="009F1BBB" w:rsidRDefault="00FA4EFD" w:rsidP="00F848F3">
            <w:pPr>
              <w:spacing w:line="288" w:lineRule="auto"/>
              <w:outlineLvl w:val="0"/>
              <w:rPr>
                <w:bCs/>
                <w:szCs w:val="28"/>
                <w:lang w:val="nl-NL"/>
              </w:rPr>
            </w:pPr>
            <w:r w:rsidRPr="009F1BBB">
              <w:rPr>
                <w:bCs/>
                <w:szCs w:val="28"/>
                <w:lang w:val="nl-NL"/>
              </w:rPr>
              <w:lastRenderedPageBreak/>
              <w:t>- GV nhận xét, tuyên dương</w:t>
            </w:r>
          </w:p>
          <w:p w:rsidR="00FA4EFD" w:rsidRPr="00E17788" w:rsidRDefault="00FA4EFD" w:rsidP="00F848F3">
            <w:pPr>
              <w:spacing w:line="288" w:lineRule="auto"/>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rsidR="00FA4EFD" w:rsidRPr="000C5C42" w:rsidRDefault="00FA4EFD" w:rsidP="00F848F3">
            <w:pPr>
              <w:spacing w:line="288" w:lineRule="auto"/>
              <w:jc w:val="both"/>
              <w:rPr>
                <w:szCs w:val="28"/>
              </w:rPr>
            </w:pPr>
            <w:r w:rsidRPr="000C5C42">
              <w:rPr>
                <w:szCs w:val="28"/>
              </w:rPr>
              <w:lastRenderedPageBreak/>
              <w:t xml:space="preserve">- HS tham gia </w:t>
            </w:r>
            <w:r>
              <w:rPr>
                <w:szCs w:val="28"/>
              </w:rPr>
              <w:t>hoạt động</w:t>
            </w:r>
          </w:p>
          <w:p w:rsidR="00FA4EFD" w:rsidRDefault="00FA4EFD" w:rsidP="00F848F3">
            <w:pPr>
              <w:spacing w:line="288" w:lineRule="auto"/>
              <w:jc w:val="both"/>
              <w:rPr>
                <w:szCs w:val="28"/>
              </w:rPr>
            </w:pPr>
          </w:p>
          <w:p w:rsidR="00FA4EFD" w:rsidRDefault="00FA4EFD" w:rsidP="00F848F3">
            <w:pPr>
              <w:spacing w:line="288" w:lineRule="auto"/>
              <w:jc w:val="both"/>
              <w:rPr>
                <w:szCs w:val="28"/>
              </w:rPr>
            </w:pPr>
            <w:r w:rsidRPr="000C5C42">
              <w:rPr>
                <w:szCs w:val="28"/>
              </w:rPr>
              <w:lastRenderedPageBreak/>
              <w:t>- HS lắng nghe.</w:t>
            </w:r>
          </w:p>
          <w:p w:rsidR="00FA4EFD" w:rsidRPr="000C5C42" w:rsidRDefault="00FA4EFD" w:rsidP="00F848F3">
            <w:pPr>
              <w:spacing w:line="288" w:lineRule="auto"/>
              <w:jc w:val="both"/>
              <w:rPr>
                <w:szCs w:val="28"/>
              </w:rPr>
            </w:pPr>
          </w:p>
        </w:tc>
      </w:tr>
      <w:tr w:rsidR="00FA4EFD" w:rsidRPr="000C5C42" w:rsidTr="00F848F3">
        <w:tc>
          <w:tcPr>
            <w:tcW w:w="10008" w:type="dxa"/>
            <w:gridSpan w:val="3"/>
            <w:tcBorders>
              <w:top w:val="dashed" w:sz="4" w:space="0" w:color="auto"/>
              <w:bottom w:val="dashed" w:sz="4" w:space="0" w:color="auto"/>
            </w:tcBorders>
          </w:tcPr>
          <w:p w:rsidR="00FA4EFD" w:rsidRPr="0054718B" w:rsidRDefault="00FA4EFD" w:rsidP="00F848F3">
            <w:pPr>
              <w:spacing w:line="288" w:lineRule="auto"/>
              <w:jc w:val="both"/>
              <w:rPr>
                <w:b/>
                <w:szCs w:val="28"/>
              </w:rPr>
            </w:pPr>
            <w:r w:rsidRPr="0054718B">
              <w:rPr>
                <w:b/>
                <w:szCs w:val="28"/>
              </w:rPr>
              <w:lastRenderedPageBreak/>
              <w:t xml:space="preserve">2. </w:t>
            </w:r>
            <w:r>
              <w:rPr>
                <w:b/>
                <w:szCs w:val="28"/>
              </w:rPr>
              <w:t>Hoạt động.</w:t>
            </w:r>
          </w:p>
          <w:p w:rsidR="00FA4EFD" w:rsidRDefault="00FA4EFD" w:rsidP="00F848F3">
            <w:pPr>
              <w:spacing w:line="288" w:lineRule="auto"/>
              <w:jc w:val="both"/>
              <w:rPr>
                <w:szCs w:val="28"/>
              </w:rPr>
            </w:pPr>
            <w:r w:rsidRPr="000C5C42">
              <w:rPr>
                <w:szCs w:val="28"/>
              </w:rPr>
              <w:t>- Mục tiêu:</w:t>
            </w:r>
          </w:p>
          <w:p w:rsidR="00FA4EFD" w:rsidRPr="005528ED" w:rsidRDefault="00FA4EFD" w:rsidP="00F848F3">
            <w:pPr>
              <w:spacing w:line="288" w:lineRule="auto"/>
              <w:jc w:val="both"/>
            </w:pPr>
            <w:r>
              <w:rPr>
                <w:szCs w:val="28"/>
              </w:rPr>
              <w:t>+</w:t>
            </w:r>
            <w:r w:rsidRPr="005528ED">
              <w:t xml:space="preserve"> </w:t>
            </w:r>
            <w:r w:rsidRPr="00BA3C33">
              <w:t xml:space="preserve">Đọc mở rộng theo yêu cầu </w:t>
            </w:r>
            <w:r>
              <w:t>(</w:t>
            </w:r>
            <w:r w:rsidRPr="00BA3C33">
              <w:t>tự tìm đọc câu chuyện về</w:t>
            </w:r>
            <w:r>
              <w:t xml:space="preserve"> </w:t>
            </w:r>
            <w:r w:rsidRPr="00BA3C33">
              <w:t>một nhà khoa học</w:t>
            </w:r>
            <w:r>
              <w:t>,</w:t>
            </w:r>
            <w:r w:rsidRPr="00BA3C33">
              <w:t xml:space="preserve"> nắm được những thông tin trong câu chuyện</w:t>
            </w:r>
            <w:r>
              <w:t>,</w:t>
            </w:r>
            <w:r w:rsidRPr="00BA3C33">
              <w:t xml:space="preserve"> ghi được thông tin vào phiếu đọc sách</w:t>
            </w:r>
            <w:r>
              <w:t>).</w:t>
            </w:r>
            <w:r w:rsidRPr="00BA3C33">
              <w:t xml:space="preserve"> </w:t>
            </w:r>
            <w:r>
              <w:t>B</w:t>
            </w:r>
            <w:r w:rsidRPr="00BA3C33">
              <w:t>iết chia sẻ</w:t>
            </w:r>
            <w:r>
              <w:t xml:space="preserve"> </w:t>
            </w:r>
            <w:r w:rsidRPr="00BA3C33">
              <w:t>thông tin về một nhà khoa học hoặc một phát minh đã đọc</w:t>
            </w:r>
            <w:r>
              <w:t>.</w:t>
            </w:r>
          </w:p>
          <w:p w:rsidR="00FA4EFD" w:rsidRDefault="00FA4EFD" w:rsidP="00F848F3">
            <w:pPr>
              <w:spacing w:line="288" w:lineRule="auto"/>
              <w:jc w:val="both"/>
              <w:rPr>
                <w:szCs w:val="28"/>
              </w:rPr>
            </w:pPr>
            <w:r>
              <w:rPr>
                <w:szCs w:val="28"/>
              </w:rPr>
              <w:t>+ Phát triển năng lực ngôn ngữ.</w:t>
            </w:r>
          </w:p>
          <w:p w:rsidR="00FA4EFD" w:rsidRPr="000C5C42" w:rsidRDefault="00FA4EFD" w:rsidP="00F848F3">
            <w:pPr>
              <w:spacing w:line="288" w:lineRule="auto"/>
              <w:jc w:val="both"/>
              <w:rPr>
                <w:szCs w:val="28"/>
              </w:rPr>
            </w:pPr>
            <w:r w:rsidRPr="000C5C42">
              <w:rPr>
                <w:szCs w:val="28"/>
              </w:rPr>
              <w:t>- Cách tiến hành:</w:t>
            </w:r>
          </w:p>
        </w:tc>
      </w:tr>
      <w:tr w:rsidR="00FA4EFD" w:rsidRPr="000C5C42" w:rsidTr="00F848F3">
        <w:tc>
          <w:tcPr>
            <w:tcW w:w="5112" w:type="dxa"/>
            <w:gridSpan w:val="2"/>
            <w:tcBorders>
              <w:top w:val="dashed" w:sz="4" w:space="0" w:color="auto"/>
              <w:bottom w:val="dashed" w:sz="4" w:space="0" w:color="auto"/>
            </w:tcBorders>
          </w:tcPr>
          <w:p w:rsidR="00FA4EFD" w:rsidRDefault="00FA4EFD" w:rsidP="00F848F3">
            <w:pPr>
              <w:spacing w:line="288" w:lineRule="auto"/>
              <w:jc w:val="both"/>
              <w:rPr>
                <w:b/>
                <w:szCs w:val="28"/>
              </w:rPr>
            </w:pPr>
            <w:r>
              <w:rPr>
                <w:b/>
                <w:szCs w:val="28"/>
              </w:rPr>
              <w:t>2.</w:t>
            </w:r>
            <w:r w:rsidRPr="009F46D8">
              <w:rPr>
                <w:b/>
                <w:szCs w:val="28"/>
              </w:rPr>
              <w:t xml:space="preserve">1. </w:t>
            </w:r>
            <w:r>
              <w:rPr>
                <w:b/>
                <w:szCs w:val="28"/>
              </w:rPr>
              <w:t>Đ</w:t>
            </w:r>
            <w:r w:rsidRPr="004A43A2">
              <w:rPr>
                <w:b/>
                <w:szCs w:val="28"/>
              </w:rPr>
              <w:t>ọc một câu chuyện về nhà khoa học</w:t>
            </w:r>
          </w:p>
          <w:p w:rsidR="00FA4EFD" w:rsidRDefault="00FA4EFD" w:rsidP="00F848F3">
            <w:pPr>
              <w:spacing w:line="288" w:lineRule="auto"/>
              <w:jc w:val="both"/>
              <w:rPr>
                <w:bCs/>
                <w:szCs w:val="28"/>
              </w:rPr>
            </w:pPr>
            <w:r w:rsidRPr="004A43A2">
              <w:rPr>
                <w:bCs/>
                <w:szCs w:val="28"/>
              </w:rPr>
              <w:t>- GV cho HS quan sát ảnh của ba nhà khoa học nổi tiếng trong sách, đọc tên của các nhà khoa học dưới ảnh.</w:t>
            </w:r>
          </w:p>
          <w:p w:rsidR="00FA4EFD" w:rsidRPr="004A43A2" w:rsidRDefault="00FA4EFD" w:rsidP="00F848F3">
            <w:pPr>
              <w:spacing w:line="288" w:lineRule="auto"/>
              <w:jc w:val="both"/>
              <w:rPr>
                <w:bCs/>
                <w:szCs w:val="28"/>
              </w:rPr>
            </w:pPr>
            <w:r w:rsidRPr="004A43A2">
              <w:rPr>
                <w:bCs/>
                <w:noProof/>
                <w:szCs w:val="28"/>
              </w:rPr>
              <w:drawing>
                <wp:inline distT="0" distB="0" distL="0" distR="0" wp14:anchorId="450AED3B" wp14:editId="4F3BC939">
                  <wp:extent cx="3108960" cy="1038225"/>
                  <wp:effectExtent l="0" t="0" r="0" b="9525"/>
                  <wp:docPr id="470599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9395" name=""/>
                          <pic:cNvPicPr/>
                        </pic:nvPicPr>
                        <pic:blipFill>
                          <a:blip r:embed="rId5"/>
                          <a:stretch>
                            <a:fillRect/>
                          </a:stretch>
                        </pic:blipFill>
                        <pic:spPr>
                          <a:xfrm>
                            <a:off x="0" y="0"/>
                            <a:ext cx="3108960" cy="1038225"/>
                          </a:xfrm>
                          <a:prstGeom prst="rect">
                            <a:avLst/>
                          </a:prstGeom>
                        </pic:spPr>
                      </pic:pic>
                    </a:graphicData>
                  </a:graphic>
                </wp:inline>
              </w:drawing>
            </w:r>
          </w:p>
          <w:p w:rsidR="00FA4EFD" w:rsidRDefault="00FA4EFD" w:rsidP="00F848F3">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HD HS </w:t>
            </w:r>
            <w:r w:rsidRPr="004A43A2">
              <w:rPr>
                <w:rFonts w:eastAsiaTheme="minorHAnsi"/>
                <w:sz w:val="28"/>
                <w:szCs w:val="28"/>
              </w:rPr>
              <w:t>chia sẻ cách tìm văn bản đọc mở rộng theo yêu cầu nêu trong sách</w:t>
            </w:r>
          </w:p>
          <w:p w:rsidR="00FA4EFD" w:rsidRDefault="00FA4EFD" w:rsidP="00F848F3">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HD HS </w:t>
            </w:r>
            <w:r w:rsidRPr="004A43A2">
              <w:rPr>
                <w:rFonts w:eastAsiaTheme="minorHAnsi"/>
                <w:sz w:val="28"/>
                <w:szCs w:val="28"/>
              </w:rPr>
              <w:t>cách chọn bài đọc theo chủ đề</w:t>
            </w:r>
          </w:p>
          <w:p w:rsidR="00FA4EFD" w:rsidRPr="004A43A2" w:rsidRDefault="00FA4EFD" w:rsidP="00F848F3">
            <w:pPr>
              <w:pStyle w:val="NormalWeb"/>
              <w:shd w:val="clear" w:color="auto" w:fill="FFFFFF"/>
              <w:spacing w:before="0" w:beforeAutospacing="0" w:after="0" w:afterAutospacing="0" w:line="288" w:lineRule="auto"/>
              <w:jc w:val="both"/>
              <w:rPr>
                <w:color w:val="000000"/>
                <w:sz w:val="28"/>
                <w:szCs w:val="28"/>
              </w:rPr>
            </w:pPr>
            <w:r w:rsidRPr="004A43A2">
              <w:rPr>
                <w:color w:val="000000"/>
                <w:sz w:val="28"/>
                <w:szCs w:val="28"/>
              </w:rPr>
              <w:t xml:space="preserve">- </w:t>
            </w:r>
            <w:r>
              <w:rPr>
                <w:color w:val="000000"/>
                <w:sz w:val="28"/>
                <w:szCs w:val="28"/>
              </w:rPr>
              <w:t>GV tổ chức cho HS đọc theo nhóm 4</w:t>
            </w:r>
          </w:p>
          <w:p w:rsidR="00FA4EFD" w:rsidRPr="00920CA3" w:rsidRDefault="00FA4EFD" w:rsidP="00F848F3">
            <w:pPr>
              <w:spacing w:line="288" w:lineRule="auto"/>
              <w:jc w:val="both"/>
              <w:rPr>
                <w:szCs w:val="28"/>
              </w:rPr>
            </w:pPr>
            <w:r>
              <w:rPr>
                <w:szCs w:val="28"/>
              </w:rPr>
              <w:t>- GV nhận xét, tuyên dương.</w:t>
            </w:r>
          </w:p>
        </w:tc>
        <w:tc>
          <w:tcPr>
            <w:tcW w:w="4896" w:type="dxa"/>
            <w:tcBorders>
              <w:top w:val="dashed" w:sz="4" w:space="0" w:color="auto"/>
              <w:bottom w:val="dashed" w:sz="4" w:space="0" w:color="auto"/>
            </w:tcBorders>
          </w:tcPr>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r>
              <w:rPr>
                <w:szCs w:val="28"/>
              </w:rPr>
              <w:t>- HS lắng nghe và thực hiện.</w:t>
            </w:r>
          </w:p>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r>
              <w:rPr>
                <w:szCs w:val="28"/>
              </w:rPr>
              <w:t>- HS chia sẻ</w:t>
            </w:r>
          </w:p>
          <w:p w:rsidR="00FA4EFD" w:rsidRDefault="00FA4EFD" w:rsidP="00F848F3">
            <w:pPr>
              <w:spacing w:line="288" w:lineRule="auto"/>
              <w:jc w:val="both"/>
              <w:rPr>
                <w:szCs w:val="28"/>
              </w:rPr>
            </w:pPr>
          </w:p>
          <w:p w:rsidR="00FA4EFD" w:rsidRDefault="00FA4EFD" w:rsidP="00F848F3">
            <w:pPr>
              <w:spacing w:line="288" w:lineRule="auto"/>
              <w:jc w:val="both"/>
              <w:rPr>
                <w:szCs w:val="28"/>
              </w:rPr>
            </w:pPr>
            <w:r>
              <w:rPr>
                <w:szCs w:val="28"/>
              </w:rPr>
              <w:t>- HS lựa chọn bài đọc theo chủ đề</w:t>
            </w:r>
          </w:p>
          <w:p w:rsidR="00FA4EFD" w:rsidRDefault="00FA4EFD" w:rsidP="00F848F3">
            <w:pPr>
              <w:spacing w:line="288" w:lineRule="auto"/>
              <w:jc w:val="both"/>
              <w:rPr>
                <w:szCs w:val="28"/>
              </w:rPr>
            </w:pPr>
          </w:p>
          <w:p w:rsidR="00FA4EFD" w:rsidRPr="004A43A2" w:rsidRDefault="00FA4EFD" w:rsidP="00F848F3">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HS đọc theo nhóm 4</w:t>
            </w:r>
          </w:p>
          <w:p w:rsidR="00FA4EFD" w:rsidRPr="00FC621D" w:rsidRDefault="00FA4EFD" w:rsidP="00F848F3">
            <w:pPr>
              <w:spacing w:line="288" w:lineRule="auto"/>
              <w:jc w:val="both"/>
              <w:rPr>
                <w:szCs w:val="28"/>
              </w:rPr>
            </w:pPr>
            <w:r>
              <w:rPr>
                <w:szCs w:val="28"/>
              </w:rPr>
              <w:t>- Lắng nghe rút kinh nghiệm.</w:t>
            </w:r>
          </w:p>
        </w:tc>
      </w:tr>
      <w:tr w:rsidR="00FA4EFD" w:rsidRPr="00E17788" w:rsidTr="00F848F3">
        <w:tc>
          <w:tcPr>
            <w:tcW w:w="5112" w:type="dxa"/>
            <w:gridSpan w:val="2"/>
            <w:tcBorders>
              <w:top w:val="dashed" w:sz="4" w:space="0" w:color="auto"/>
              <w:bottom w:val="dashed" w:sz="4" w:space="0" w:color="auto"/>
            </w:tcBorders>
          </w:tcPr>
          <w:p w:rsidR="00FA4EFD" w:rsidRPr="007D5702" w:rsidRDefault="00FA4EFD" w:rsidP="00F848F3">
            <w:pPr>
              <w:widowControl w:val="0"/>
              <w:spacing w:line="288" w:lineRule="auto"/>
              <w:rPr>
                <w:rFonts w:eastAsia="Courier New"/>
                <w:szCs w:val="28"/>
                <w:lang w:val="vi-VN" w:eastAsia="vi-VN" w:bidi="vi-VN"/>
              </w:rPr>
            </w:pPr>
            <w:r w:rsidRPr="007D5702">
              <w:rPr>
                <w:rFonts w:eastAsia="Courier New"/>
                <w:b/>
                <w:bCs/>
                <w:szCs w:val="28"/>
                <w:lang w:eastAsia="vi-VN" w:bidi="vi-VN"/>
              </w:rPr>
              <w:t>2.2.</w:t>
            </w:r>
            <w:r w:rsidRPr="007D5702">
              <w:rPr>
                <w:rFonts w:eastAsia="Courier New"/>
                <w:b/>
                <w:bCs/>
                <w:szCs w:val="28"/>
                <w:lang w:val="vi-VN" w:eastAsia="vi-VN" w:bidi="vi-VN"/>
              </w:rPr>
              <w:t>Viết phiếu đọc sách theo mẫu.</w:t>
            </w:r>
          </w:p>
          <w:p w:rsidR="00FA4EFD" w:rsidRDefault="00FA4EFD" w:rsidP="00F848F3">
            <w:pPr>
              <w:spacing w:line="288" w:lineRule="auto"/>
              <w:jc w:val="both"/>
              <w:rPr>
                <w:szCs w:val="28"/>
                <w:lang w:val="nl-NL"/>
              </w:rPr>
            </w:pPr>
            <w:r w:rsidRPr="000015B9">
              <w:rPr>
                <w:noProof/>
                <w:szCs w:val="28"/>
              </w:rPr>
              <w:drawing>
                <wp:inline distT="0" distB="0" distL="0" distR="0" wp14:anchorId="43A372EA" wp14:editId="707C415D">
                  <wp:extent cx="3108960" cy="1049655"/>
                  <wp:effectExtent l="0" t="0" r="0" b="0"/>
                  <wp:docPr id="114117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4962" name=""/>
                          <pic:cNvPicPr/>
                        </pic:nvPicPr>
                        <pic:blipFill>
                          <a:blip r:embed="rId6"/>
                          <a:stretch>
                            <a:fillRect/>
                          </a:stretch>
                        </pic:blipFill>
                        <pic:spPr>
                          <a:xfrm>
                            <a:off x="0" y="0"/>
                            <a:ext cx="3108960" cy="1049655"/>
                          </a:xfrm>
                          <a:prstGeom prst="rect">
                            <a:avLst/>
                          </a:prstGeom>
                        </pic:spPr>
                      </pic:pic>
                    </a:graphicData>
                  </a:graphic>
                </wp:inline>
              </w:drawing>
            </w:r>
          </w:p>
          <w:p w:rsidR="00FA4EFD" w:rsidRPr="009F1BBB" w:rsidRDefault="00FA4EFD" w:rsidP="00F848F3">
            <w:pPr>
              <w:spacing w:line="288" w:lineRule="auto"/>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rsidR="00FA4EFD" w:rsidRPr="009F1BBB" w:rsidRDefault="00FA4EFD" w:rsidP="00F848F3">
            <w:pPr>
              <w:spacing w:line="288" w:lineRule="auto"/>
              <w:jc w:val="both"/>
              <w:rPr>
                <w:szCs w:val="28"/>
                <w:lang w:val="nl-NL"/>
              </w:rPr>
            </w:pPr>
            <w:r w:rsidRPr="009F1BBB">
              <w:rPr>
                <w:szCs w:val="28"/>
                <w:lang w:val="nl-NL"/>
              </w:rPr>
              <w:t>- GV giao nhiệm vụ làm việc theo nhóm 2</w:t>
            </w:r>
            <w:r>
              <w:rPr>
                <w:szCs w:val="28"/>
                <w:lang w:val="nl-NL"/>
              </w:rPr>
              <w:t xml:space="preserve">: Viết lại câu chuyện vừa giới thiệu ở bài tập </w:t>
            </w:r>
            <w:r>
              <w:rPr>
                <w:szCs w:val="28"/>
                <w:lang w:val="nl-NL"/>
              </w:rPr>
              <w:lastRenderedPageBreak/>
              <w:t>1 của mình vào phiếu gợi ý.</w:t>
            </w: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Pr="009F1BBB" w:rsidRDefault="00FA4EFD" w:rsidP="00F848F3">
            <w:pPr>
              <w:spacing w:line="288" w:lineRule="auto"/>
              <w:jc w:val="both"/>
              <w:rPr>
                <w:szCs w:val="28"/>
                <w:lang w:val="nl-NL"/>
              </w:rPr>
            </w:pPr>
            <w:r w:rsidRPr="009F1BBB">
              <w:rPr>
                <w:szCs w:val="28"/>
                <w:lang w:val="nl-NL"/>
              </w:rPr>
              <w:t>- GV mời các nhóm trình bày kết quả.</w:t>
            </w:r>
          </w:p>
          <w:p w:rsidR="00FA4EFD" w:rsidRPr="009F1BBB" w:rsidRDefault="00FA4EFD" w:rsidP="00F848F3">
            <w:pPr>
              <w:spacing w:line="288" w:lineRule="auto"/>
              <w:jc w:val="both"/>
              <w:rPr>
                <w:szCs w:val="28"/>
                <w:lang w:val="nl-NL"/>
              </w:rPr>
            </w:pPr>
            <w:r w:rsidRPr="009F1BBB">
              <w:rPr>
                <w:szCs w:val="28"/>
                <w:lang w:val="nl-NL"/>
              </w:rPr>
              <w:t>- GV yêu cầu các nhóm khác nhận xét.</w:t>
            </w:r>
          </w:p>
          <w:p w:rsidR="00FA4EFD" w:rsidRDefault="00FA4EFD" w:rsidP="00F848F3">
            <w:pPr>
              <w:spacing w:line="288" w:lineRule="auto"/>
              <w:jc w:val="both"/>
              <w:rPr>
                <w:szCs w:val="28"/>
                <w:lang w:val="nl-NL"/>
              </w:rPr>
            </w:pPr>
            <w:r w:rsidRPr="009F1BBB">
              <w:rPr>
                <w:szCs w:val="28"/>
                <w:lang w:val="nl-NL"/>
              </w:rPr>
              <w:t>- GV nhận xét, tuyên dương</w:t>
            </w:r>
            <w:r>
              <w:rPr>
                <w:szCs w:val="28"/>
                <w:lang w:val="nl-NL"/>
              </w:rPr>
              <w:t xml:space="preserve"> HS</w:t>
            </w:r>
          </w:p>
          <w:p w:rsidR="00FA4EFD" w:rsidRPr="00E17788" w:rsidRDefault="00FA4EFD" w:rsidP="00F848F3">
            <w:pPr>
              <w:spacing w:line="288" w:lineRule="auto"/>
              <w:jc w:val="both"/>
              <w:rPr>
                <w:b/>
                <w:bCs/>
                <w:lang w:val="nl-NL"/>
              </w:rPr>
            </w:pPr>
            <w:r w:rsidRPr="00E17788">
              <w:rPr>
                <w:rFonts w:eastAsia="Courier New"/>
                <w:b/>
                <w:bCs/>
                <w:szCs w:val="28"/>
                <w:lang w:val="nl-NL" w:eastAsia="vi-VN" w:bidi="vi-VN"/>
              </w:rPr>
              <w:t>2.3. T</w:t>
            </w:r>
            <w:r w:rsidRPr="00376671">
              <w:rPr>
                <w:rFonts w:eastAsia="Courier New"/>
                <w:b/>
                <w:bCs/>
                <w:szCs w:val="28"/>
                <w:lang w:val="vi-VN" w:eastAsia="vi-VN" w:bidi="vi-VN"/>
              </w:rPr>
              <w:t xml:space="preserve">rao đổi với bạn </w:t>
            </w:r>
            <w:r w:rsidRPr="00E17788">
              <w:rPr>
                <w:rFonts w:eastAsia="Courier New"/>
                <w:b/>
                <w:bCs/>
                <w:szCs w:val="28"/>
                <w:lang w:val="nl-NL" w:eastAsia="vi-VN" w:bidi="vi-VN"/>
              </w:rPr>
              <w:t>những</w:t>
            </w:r>
            <w:r w:rsidRPr="00376671">
              <w:rPr>
                <w:rFonts w:eastAsia="Courier New"/>
                <w:b/>
                <w:bCs/>
                <w:szCs w:val="28"/>
                <w:lang w:val="vi-VN" w:eastAsia="vi-VN" w:bidi="vi-VN"/>
              </w:rPr>
              <w:t xml:space="preserve"> </w:t>
            </w:r>
            <w:r w:rsidRPr="00E17788">
              <w:rPr>
                <w:b/>
                <w:bCs/>
                <w:lang w:val="nl-NL"/>
              </w:rPr>
              <w:t>thông tin về một nhà khoa học hoặc một phát minh nêu trong câu chuyện mà em đã đọc.</w:t>
            </w:r>
          </w:p>
          <w:p w:rsidR="00FA4EFD" w:rsidRPr="00E17788" w:rsidRDefault="00FA4EFD" w:rsidP="00F848F3">
            <w:pPr>
              <w:spacing w:line="288" w:lineRule="auto"/>
              <w:jc w:val="both"/>
              <w:rPr>
                <w:lang w:val="nl-NL"/>
              </w:rPr>
            </w:pPr>
            <w:r w:rsidRPr="00E17788">
              <w:rPr>
                <w:rFonts w:eastAsia="Courier New"/>
                <w:szCs w:val="28"/>
                <w:lang w:val="nl-NL" w:eastAsia="vi-VN" w:bidi="vi-VN"/>
              </w:rPr>
              <w:t>- HS</w:t>
            </w:r>
            <w:r w:rsidRPr="005A7804">
              <w:rPr>
                <w:rFonts w:eastAsia="Courier New"/>
                <w:szCs w:val="28"/>
                <w:lang w:val="vi-VN" w:eastAsia="vi-VN" w:bidi="vi-VN"/>
              </w:rPr>
              <w:t xml:space="preserve"> </w:t>
            </w:r>
            <w:r w:rsidRPr="00DF0A9A">
              <w:rPr>
                <w:rFonts w:eastAsia="Courier New"/>
                <w:color w:val="000000"/>
                <w:szCs w:val="28"/>
                <w:lang w:val="vi-VN" w:eastAsia="vi-VN" w:bidi="vi-VN"/>
              </w:rPr>
              <w:t>trao đổi v</w:t>
            </w:r>
            <w:r w:rsidRPr="00E17788">
              <w:rPr>
                <w:rFonts w:eastAsia="Courier New"/>
                <w:color w:val="000000"/>
                <w:szCs w:val="28"/>
                <w:lang w:val="nl-NL" w:eastAsia="vi-VN" w:bidi="vi-VN"/>
              </w:rPr>
              <w:t>ớ</w:t>
            </w:r>
            <w:r w:rsidRPr="00DF0A9A">
              <w:rPr>
                <w:rFonts w:eastAsia="Courier New"/>
                <w:color w:val="000000"/>
                <w:szCs w:val="28"/>
                <w:lang w:val="vi-VN" w:eastAsia="vi-VN" w:bidi="vi-VN"/>
              </w:rPr>
              <w:t xml:space="preserve">i các bạn </w:t>
            </w:r>
            <w:r w:rsidRPr="00E17788">
              <w:rPr>
                <w:rFonts w:eastAsia="Courier New"/>
                <w:szCs w:val="28"/>
                <w:lang w:val="nl-NL" w:eastAsia="vi-VN" w:bidi="vi-VN"/>
              </w:rPr>
              <w:t>những</w:t>
            </w:r>
            <w:r w:rsidRPr="0048442A">
              <w:rPr>
                <w:rFonts w:eastAsia="Courier New"/>
                <w:szCs w:val="28"/>
                <w:lang w:val="vi-VN" w:eastAsia="vi-VN" w:bidi="vi-VN"/>
              </w:rPr>
              <w:t xml:space="preserve"> </w:t>
            </w:r>
            <w:r w:rsidRPr="00E17788">
              <w:rPr>
                <w:lang w:val="nl-NL"/>
              </w:rPr>
              <w:t>thông tin về một nhà khoa học hoặc một phát minh nêu trong câu chuyện mà em đã đọc.</w:t>
            </w:r>
          </w:p>
          <w:p w:rsidR="00FA4EFD" w:rsidRPr="00E17788" w:rsidRDefault="00FA4EFD" w:rsidP="00F848F3">
            <w:pPr>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 xml:space="preserve"> (VD: </w:t>
            </w:r>
            <w:r w:rsidRPr="00E17788">
              <w:rPr>
                <w:rFonts w:eastAsia="Courier New"/>
                <w:color w:val="000000"/>
                <w:szCs w:val="28"/>
                <w:lang w:val="vi-VN" w:eastAsia="vi-VN" w:bidi="vi-VN"/>
              </w:rPr>
              <w:t>Tên nhân vật (nhà khoa học), phát minh hoặc đóng góp của nhà khoa học, đặc điểm nổi bật của nhà khoa học, suy nghĩ của em về nhà khoa học, …</w:t>
            </w:r>
          </w:p>
          <w:p w:rsidR="00FA4EFD" w:rsidRPr="00E17788" w:rsidRDefault="00FA4EFD" w:rsidP="00F848F3">
            <w:pPr>
              <w:spacing w:line="288" w:lineRule="auto"/>
              <w:jc w:val="both"/>
              <w:rPr>
                <w:rFonts w:eastAsia="Courier New"/>
                <w:color w:val="000000"/>
                <w:szCs w:val="28"/>
                <w:lang w:val="vi-VN" w:eastAsia="vi-VN" w:bidi="vi-VN"/>
              </w:rPr>
            </w:pPr>
            <w:r w:rsidRPr="00E17788">
              <w:rPr>
                <w:rFonts w:eastAsia="Courier New"/>
                <w:color w:val="000000"/>
                <w:szCs w:val="28"/>
                <w:lang w:val="vi-VN" w:eastAsia="vi-VN" w:bidi="vi-VN"/>
              </w:rPr>
              <w:t>- GV nhận xét chung, tuyên dương HS</w:t>
            </w:r>
          </w:p>
          <w:p w:rsidR="00FA4EFD" w:rsidRPr="00E17788" w:rsidRDefault="00FA4EFD" w:rsidP="00F848F3">
            <w:pPr>
              <w:spacing w:line="288" w:lineRule="auto"/>
              <w:jc w:val="both"/>
              <w:rPr>
                <w:szCs w:val="28"/>
                <w:lang w:val="vi-VN"/>
              </w:rPr>
            </w:pPr>
            <w:r w:rsidRPr="00E17788">
              <w:rPr>
                <w:rFonts w:eastAsia="Courier New"/>
                <w:color w:val="000000"/>
                <w:szCs w:val="28"/>
                <w:lang w:val="vi-VN" w:eastAsia="vi-VN" w:bidi="vi-VN"/>
              </w:rPr>
              <w:t>- GV hướng dẫn học sinh đọc thêm các cuốn sách: Phát minh và khám phá, Marie Curie, Einstein, …</w:t>
            </w:r>
          </w:p>
        </w:tc>
        <w:tc>
          <w:tcPr>
            <w:tcW w:w="4896" w:type="dxa"/>
            <w:tcBorders>
              <w:top w:val="dashed" w:sz="4" w:space="0" w:color="auto"/>
              <w:bottom w:val="dashed" w:sz="4" w:space="0" w:color="auto"/>
            </w:tcBorders>
          </w:tcPr>
          <w:p w:rsidR="00FA4EFD" w:rsidRPr="00E17788" w:rsidRDefault="00FA4EFD" w:rsidP="00F848F3">
            <w:pPr>
              <w:spacing w:line="288" w:lineRule="auto"/>
              <w:jc w:val="both"/>
              <w:rPr>
                <w:noProof/>
                <w:lang w:val="vi-VN"/>
              </w:rPr>
            </w:pPr>
          </w:p>
          <w:p w:rsidR="00FA4EFD" w:rsidRPr="00E17788" w:rsidRDefault="00FA4EFD" w:rsidP="00F848F3">
            <w:pPr>
              <w:spacing w:line="288" w:lineRule="auto"/>
              <w:jc w:val="both"/>
              <w:rPr>
                <w:noProof/>
                <w:lang w:val="vi-VN"/>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Pr="009F1BBB" w:rsidRDefault="00FA4EFD" w:rsidP="00F848F3">
            <w:pPr>
              <w:spacing w:line="288" w:lineRule="auto"/>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rsidR="00FA4EFD" w:rsidRPr="009F1BBB" w:rsidRDefault="00FA4EFD" w:rsidP="00F848F3">
            <w:pPr>
              <w:spacing w:line="288" w:lineRule="auto"/>
              <w:jc w:val="both"/>
              <w:rPr>
                <w:szCs w:val="28"/>
                <w:lang w:val="nl-NL"/>
              </w:rPr>
            </w:pPr>
            <w:r w:rsidRPr="009F1BBB">
              <w:rPr>
                <w:szCs w:val="28"/>
                <w:lang w:val="nl-NL"/>
              </w:rPr>
              <w:t>- Các nhóm làm việc theo yêu cầu.</w:t>
            </w:r>
          </w:p>
          <w:p w:rsidR="00FA4EFD" w:rsidRPr="00DF0A9A" w:rsidRDefault="00FA4EFD" w:rsidP="00F848F3">
            <w:pPr>
              <w:widowControl w:val="0"/>
              <w:spacing w:line="288" w:lineRule="auto"/>
              <w:jc w:val="both"/>
              <w:rPr>
                <w:rFonts w:eastAsia="Courier New"/>
                <w:color w:val="000000"/>
                <w:szCs w:val="28"/>
                <w:lang w:val="vi-VN" w:eastAsia="vi-VN" w:bidi="vi-VN"/>
              </w:rPr>
            </w:pPr>
            <w:bookmarkStart w:id="0" w:name="bookmark552"/>
            <w:bookmarkEnd w:id="0"/>
            <w:r w:rsidRPr="00E17788">
              <w:rPr>
                <w:rFonts w:eastAsia="Courier New"/>
                <w:color w:val="000000"/>
                <w:szCs w:val="28"/>
                <w:lang w:val="nl-NL" w:eastAsia="vi-VN" w:bidi="vi-VN"/>
              </w:rPr>
              <w:lastRenderedPageBreak/>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rsidR="00FA4EFD" w:rsidRPr="00DF0A9A" w:rsidRDefault="00FA4EFD" w:rsidP="00F848F3">
            <w:pPr>
              <w:widowControl w:val="0"/>
              <w:spacing w:line="288" w:lineRule="auto"/>
              <w:jc w:val="both"/>
              <w:rPr>
                <w:rFonts w:eastAsia="Courier New"/>
                <w:color w:val="000000"/>
                <w:szCs w:val="28"/>
                <w:lang w:val="vi-VN" w:eastAsia="vi-VN" w:bidi="vi-VN"/>
              </w:rPr>
            </w:pPr>
            <w:bookmarkStart w:id="1" w:name="bookmark553"/>
            <w:bookmarkEnd w:id="1"/>
            <w:r w:rsidRPr="00E17788">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17788">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17788">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17788">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rsidR="00FA4EFD" w:rsidRPr="009F1BBB" w:rsidRDefault="00FA4EFD" w:rsidP="00F848F3">
            <w:pPr>
              <w:spacing w:line="288" w:lineRule="auto"/>
              <w:jc w:val="both"/>
              <w:rPr>
                <w:szCs w:val="28"/>
                <w:lang w:val="nl-NL"/>
              </w:rPr>
            </w:pPr>
            <w:r w:rsidRPr="009F1BBB">
              <w:rPr>
                <w:szCs w:val="28"/>
                <w:lang w:val="nl-NL"/>
              </w:rPr>
              <w:t>- Đại diện nhóm trình bày.</w:t>
            </w:r>
          </w:p>
          <w:p w:rsidR="00FA4EFD" w:rsidRPr="009F1BBB" w:rsidRDefault="00FA4EFD" w:rsidP="00F848F3">
            <w:pPr>
              <w:spacing w:line="288" w:lineRule="auto"/>
              <w:jc w:val="both"/>
              <w:rPr>
                <w:szCs w:val="28"/>
                <w:lang w:val="nl-NL"/>
              </w:rPr>
            </w:pPr>
            <w:r w:rsidRPr="009F1BBB">
              <w:rPr>
                <w:szCs w:val="28"/>
                <w:lang w:val="nl-NL"/>
              </w:rPr>
              <w:t>- Các nhóm nhận xét cho nhau.</w:t>
            </w:r>
          </w:p>
          <w:p w:rsidR="00FA4EFD" w:rsidRPr="009F1BBB" w:rsidRDefault="00FA4EFD" w:rsidP="00F848F3">
            <w:pPr>
              <w:spacing w:line="288" w:lineRule="auto"/>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rsidR="00FA4EFD" w:rsidRDefault="00FA4EFD" w:rsidP="00F848F3">
            <w:pPr>
              <w:pStyle w:val="NormalWeb"/>
              <w:spacing w:before="0" w:beforeAutospacing="0" w:after="0" w:afterAutospacing="0" w:line="288" w:lineRule="auto"/>
              <w:jc w:val="both"/>
              <w:rPr>
                <w:sz w:val="28"/>
                <w:szCs w:val="28"/>
                <w:lang w:val="nl-NL"/>
              </w:rPr>
            </w:pPr>
          </w:p>
          <w:p w:rsidR="00FA4EFD" w:rsidRDefault="00FA4EFD" w:rsidP="00F848F3">
            <w:pPr>
              <w:widowControl w:val="0"/>
              <w:spacing w:line="288" w:lineRule="auto"/>
              <w:rPr>
                <w:rFonts w:eastAsia="Courier New"/>
                <w:color w:val="000000"/>
                <w:szCs w:val="28"/>
                <w:lang w:val="vi-VN" w:eastAsia="vi-VN" w:bidi="vi-VN"/>
              </w:rPr>
            </w:pPr>
          </w:p>
          <w:p w:rsidR="00FA4EFD" w:rsidRDefault="00FA4EFD" w:rsidP="00F848F3">
            <w:pPr>
              <w:widowControl w:val="0"/>
              <w:spacing w:line="288" w:lineRule="auto"/>
              <w:rPr>
                <w:rFonts w:eastAsia="Courier New"/>
                <w:color w:val="000000"/>
                <w:szCs w:val="28"/>
                <w:lang w:val="vi-VN" w:eastAsia="vi-VN" w:bidi="vi-VN"/>
              </w:rPr>
            </w:pPr>
          </w:p>
          <w:p w:rsidR="00FA4EFD" w:rsidRDefault="00FA4EFD" w:rsidP="00F848F3">
            <w:pPr>
              <w:pStyle w:val="NormalWeb"/>
              <w:spacing w:before="0" w:beforeAutospacing="0" w:after="0" w:afterAutospacing="0" w:line="288" w:lineRule="auto"/>
              <w:jc w:val="both"/>
              <w:rPr>
                <w:sz w:val="28"/>
                <w:szCs w:val="28"/>
                <w:lang w:val="nl-NL"/>
              </w:rPr>
            </w:pPr>
            <w:r w:rsidRPr="00E17788">
              <w:rPr>
                <w:rFonts w:eastAsia="Courier New"/>
                <w:color w:val="000000"/>
                <w:sz w:val="28"/>
                <w:szCs w:val="28"/>
                <w:lang w:val="vi-VN" w:eastAsia="vi-VN" w:bidi="vi-VN"/>
              </w:rPr>
              <w:t>-</w:t>
            </w:r>
            <w:r w:rsidRPr="00E17788">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17788">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r>
              <w:rPr>
                <w:szCs w:val="28"/>
                <w:lang w:val="nl-NL"/>
              </w:rPr>
              <w:t>- Đại diện các nhóm trao đổi trước lớp</w:t>
            </w:r>
          </w:p>
          <w:p w:rsidR="00FA4EFD" w:rsidRDefault="00FA4EFD" w:rsidP="00F848F3">
            <w:pPr>
              <w:spacing w:line="288" w:lineRule="auto"/>
              <w:jc w:val="both"/>
              <w:rPr>
                <w:szCs w:val="28"/>
                <w:lang w:val="nl-NL"/>
              </w:rPr>
            </w:pPr>
            <w:r>
              <w:rPr>
                <w:szCs w:val="28"/>
                <w:lang w:val="nl-NL"/>
              </w:rPr>
              <w:t>- Lớp theo dõi nêu ý kiến bổ sung</w:t>
            </w: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p>
          <w:p w:rsidR="00FA4EFD" w:rsidRDefault="00FA4EFD" w:rsidP="00F848F3">
            <w:pPr>
              <w:spacing w:line="288" w:lineRule="auto"/>
              <w:jc w:val="both"/>
              <w:rPr>
                <w:szCs w:val="28"/>
                <w:lang w:val="nl-NL"/>
              </w:rPr>
            </w:pPr>
            <w:r>
              <w:rPr>
                <w:szCs w:val="28"/>
                <w:lang w:val="nl-NL"/>
              </w:rPr>
              <w:t>- HS lắng nghe</w:t>
            </w:r>
          </w:p>
          <w:p w:rsidR="00FA4EFD" w:rsidRPr="00E17788" w:rsidRDefault="00FA4EFD" w:rsidP="00F848F3">
            <w:pPr>
              <w:spacing w:line="288" w:lineRule="auto"/>
              <w:jc w:val="both"/>
              <w:rPr>
                <w:noProof/>
                <w:lang w:val="nl-NL"/>
              </w:rPr>
            </w:pPr>
            <w:r>
              <w:rPr>
                <w:szCs w:val="28"/>
                <w:lang w:val="nl-NL"/>
              </w:rPr>
              <w:t>- HS lắng nghe và tìm đọc</w:t>
            </w:r>
          </w:p>
        </w:tc>
      </w:tr>
      <w:tr w:rsidR="00FA4EFD" w:rsidRPr="000C5C42" w:rsidTr="00F848F3">
        <w:tc>
          <w:tcPr>
            <w:tcW w:w="10008" w:type="dxa"/>
            <w:gridSpan w:val="3"/>
            <w:tcBorders>
              <w:top w:val="dashed" w:sz="4" w:space="0" w:color="auto"/>
              <w:bottom w:val="dashed" w:sz="4" w:space="0" w:color="auto"/>
            </w:tcBorders>
          </w:tcPr>
          <w:p w:rsidR="00FA4EFD" w:rsidRPr="00E17788" w:rsidRDefault="00FA4EFD" w:rsidP="00F848F3">
            <w:pPr>
              <w:spacing w:line="288" w:lineRule="auto"/>
              <w:rPr>
                <w:b/>
                <w:szCs w:val="28"/>
                <w:lang w:val="nl-NL"/>
              </w:rPr>
            </w:pPr>
            <w:r w:rsidRPr="00E17788">
              <w:rPr>
                <w:b/>
                <w:szCs w:val="28"/>
                <w:lang w:val="nl-NL"/>
              </w:rPr>
              <w:lastRenderedPageBreak/>
              <w:t>3. Vận dụng trải nghiệm.</w:t>
            </w:r>
          </w:p>
          <w:p w:rsidR="00FA4EFD" w:rsidRPr="00E17788" w:rsidRDefault="00FA4EFD" w:rsidP="00F848F3">
            <w:pPr>
              <w:spacing w:line="288" w:lineRule="auto"/>
              <w:rPr>
                <w:szCs w:val="28"/>
                <w:lang w:val="nl-NL"/>
              </w:rPr>
            </w:pPr>
            <w:r w:rsidRPr="00E17788">
              <w:rPr>
                <w:szCs w:val="28"/>
                <w:lang w:val="nl-NL"/>
              </w:rPr>
              <w:t>- Mục tiêu:</w:t>
            </w:r>
          </w:p>
          <w:p w:rsidR="00FA4EFD" w:rsidRPr="00E17788" w:rsidRDefault="00FA4EFD" w:rsidP="00F848F3">
            <w:pPr>
              <w:spacing w:line="288" w:lineRule="auto"/>
              <w:rPr>
                <w:szCs w:val="28"/>
                <w:lang w:val="nl-NL"/>
              </w:rPr>
            </w:pPr>
            <w:r w:rsidRPr="00E17788">
              <w:rPr>
                <w:szCs w:val="28"/>
                <w:lang w:val="nl-NL"/>
              </w:rPr>
              <w:t>+ Củng cố những kiến thức đã học trong tiết học để học sinh khắc sâu nội dung.</w:t>
            </w:r>
          </w:p>
          <w:p w:rsidR="00FA4EFD" w:rsidRPr="00E17788" w:rsidRDefault="00FA4EFD" w:rsidP="00F848F3">
            <w:pPr>
              <w:spacing w:line="288" w:lineRule="auto"/>
              <w:jc w:val="both"/>
              <w:rPr>
                <w:szCs w:val="28"/>
                <w:lang w:val="nl-NL"/>
              </w:rPr>
            </w:pPr>
            <w:r w:rsidRPr="00E17788">
              <w:rPr>
                <w:szCs w:val="28"/>
                <w:lang w:val="nl-NL"/>
              </w:rPr>
              <w:t>+ Biết vận dụng kiến thức từ bài học để vận dụng vào thực tiễn: Tự tin, mạnh dạn, biết trao đổi nhận xét trong giao tiếp.</w:t>
            </w:r>
          </w:p>
          <w:p w:rsidR="00FA4EFD" w:rsidRPr="00E17788" w:rsidRDefault="00FA4EFD" w:rsidP="00F848F3">
            <w:pPr>
              <w:spacing w:line="288" w:lineRule="auto"/>
              <w:rPr>
                <w:szCs w:val="28"/>
                <w:lang w:val="nl-NL"/>
              </w:rPr>
            </w:pPr>
            <w:r w:rsidRPr="00E17788">
              <w:rPr>
                <w:szCs w:val="28"/>
                <w:lang w:val="nl-NL"/>
              </w:rPr>
              <w:t>+ Tạo không khí vui vẻ, hào hứng, lưu luyến sau khi học sinh bài học.</w:t>
            </w:r>
          </w:p>
          <w:p w:rsidR="00FA4EFD" w:rsidRPr="000C5C42" w:rsidRDefault="00FA4EFD" w:rsidP="00F848F3">
            <w:pPr>
              <w:spacing w:line="288" w:lineRule="auto"/>
              <w:rPr>
                <w:szCs w:val="28"/>
              </w:rPr>
            </w:pPr>
            <w:r w:rsidRPr="000C5C42">
              <w:rPr>
                <w:szCs w:val="28"/>
              </w:rPr>
              <w:t>- Cách tiến hành:</w:t>
            </w:r>
          </w:p>
        </w:tc>
      </w:tr>
      <w:tr w:rsidR="00FA4EFD" w:rsidRPr="000C5C42" w:rsidTr="00F848F3">
        <w:tc>
          <w:tcPr>
            <w:tcW w:w="5070" w:type="dxa"/>
            <w:tcBorders>
              <w:top w:val="dashed" w:sz="4" w:space="0" w:color="auto"/>
              <w:bottom w:val="dashed" w:sz="4" w:space="0" w:color="auto"/>
            </w:tcBorders>
          </w:tcPr>
          <w:p w:rsidR="00FA4EFD" w:rsidRDefault="00FA4EFD" w:rsidP="00F848F3">
            <w:pPr>
              <w:spacing w:line="288" w:lineRule="auto"/>
              <w:rPr>
                <w:szCs w:val="28"/>
                <w:lang w:val="nl-NL"/>
              </w:rPr>
            </w:pPr>
            <w:r w:rsidRPr="009F1BBB">
              <w:rPr>
                <w:szCs w:val="28"/>
                <w:lang w:val="nl-NL"/>
              </w:rPr>
              <w:t>- GV trao đổi những về những hoạt động HS yêu thích trong bài</w:t>
            </w:r>
          </w:p>
          <w:p w:rsidR="00FA4EFD" w:rsidRPr="009F1BBB" w:rsidRDefault="00FA4EFD" w:rsidP="00F848F3">
            <w:pPr>
              <w:spacing w:line="288" w:lineRule="auto"/>
              <w:rPr>
                <w:szCs w:val="28"/>
                <w:lang w:val="nl-NL"/>
              </w:rPr>
            </w:pPr>
          </w:p>
          <w:p w:rsidR="00FA4EFD" w:rsidRPr="00E17788" w:rsidRDefault="00FA4EFD" w:rsidP="00F848F3">
            <w:pPr>
              <w:spacing w:line="288" w:lineRule="auto"/>
              <w:rPr>
                <w:i/>
                <w:iCs/>
                <w:szCs w:val="28"/>
                <w:lang w:val="nl-NL"/>
              </w:rPr>
            </w:pPr>
            <w:r w:rsidRPr="009F1BBB">
              <w:rPr>
                <w:szCs w:val="28"/>
                <w:lang w:val="nl-NL"/>
              </w:rPr>
              <w:lastRenderedPageBreak/>
              <w:t xml:space="preserve">- GV cho HS </w:t>
            </w:r>
            <w:r>
              <w:rPr>
                <w:szCs w:val="28"/>
                <w:lang w:val="nl-NL"/>
              </w:rPr>
              <w:t xml:space="preserve">thực hiện </w:t>
            </w:r>
            <w:r w:rsidRPr="00E17788">
              <w:rPr>
                <w:i/>
                <w:iCs/>
                <w:szCs w:val="28"/>
                <w:lang w:val="nl-NL"/>
              </w:rPr>
              <w:t>Tìm đọc thêm một số cuốn sách, truyện viết về nhà khoa học và chia sẻ những thông tin thú vị với người thân</w:t>
            </w:r>
          </w:p>
          <w:p w:rsidR="00FA4EFD" w:rsidRPr="00E17788" w:rsidRDefault="00FA4EFD" w:rsidP="00F848F3">
            <w:pPr>
              <w:spacing w:line="288" w:lineRule="auto"/>
              <w:rPr>
                <w:szCs w:val="28"/>
                <w:lang w:val="nl-NL"/>
              </w:rPr>
            </w:pPr>
            <w:r w:rsidRPr="00E17788">
              <w:rPr>
                <w:szCs w:val="28"/>
                <w:lang w:val="nl-NL"/>
              </w:rPr>
              <w:t>- GV- HS dưới lớp quan sát nhận xét.</w:t>
            </w:r>
          </w:p>
          <w:p w:rsidR="00FA4EFD" w:rsidRPr="00E17788" w:rsidRDefault="00FA4EFD" w:rsidP="00F848F3">
            <w:pPr>
              <w:spacing w:line="288" w:lineRule="auto"/>
              <w:jc w:val="both"/>
              <w:rPr>
                <w:szCs w:val="28"/>
                <w:lang w:val="nl-NL"/>
              </w:rPr>
            </w:pPr>
            <w:r w:rsidRPr="00E17788">
              <w:rPr>
                <w:szCs w:val="28"/>
                <w:lang w:val="nl-NL"/>
              </w:rPr>
              <w:t>- GV nhận xét tiết dạy.</w:t>
            </w:r>
          </w:p>
          <w:p w:rsidR="00FA4EFD" w:rsidRPr="00E17788" w:rsidRDefault="00FA4EFD" w:rsidP="00F848F3">
            <w:pPr>
              <w:spacing w:line="288" w:lineRule="auto"/>
              <w:jc w:val="both"/>
              <w:rPr>
                <w:szCs w:val="28"/>
                <w:lang w:val="nl-NL"/>
              </w:rPr>
            </w:pPr>
            <w:r w:rsidRPr="00E17788">
              <w:rPr>
                <w:szCs w:val="28"/>
                <w:lang w:val="nl-NL"/>
              </w:rPr>
              <w:t>- Dặn dò bài về nhà.</w:t>
            </w:r>
          </w:p>
        </w:tc>
        <w:tc>
          <w:tcPr>
            <w:tcW w:w="4938" w:type="dxa"/>
            <w:gridSpan w:val="2"/>
            <w:tcBorders>
              <w:top w:val="dashed" w:sz="4" w:space="0" w:color="auto"/>
              <w:bottom w:val="dashed" w:sz="4" w:space="0" w:color="auto"/>
            </w:tcBorders>
          </w:tcPr>
          <w:p w:rsidR="00FA4EFD" w:rsidRDefault="00FA4EFD" w:rsidP="00F848F3">
            <w:pPr>
              <w:spacing w:line="288" w:lineRule="auto"/>
              <w:rPr>
                <w:szCs w:val="28"/>
                <w:lang w:val="nl-NL"/>
              </w:rPr>
            </w:pPr>
          </w:p>
          <w:p w:rsidR="00FA4EFD" w:rsidRDefault="00FA4EFD" w:rsidP="00F848F3">
            <w:pPr>
              <w:spacing w:line="288" w:lineRule="auto"/>
              <w:rPr>
                <w:szCs w:val="28"/>
                <w:lang w:val="nl-NL"/>
              </w:rPr>
            </w:pPr>
          </w:p>
          <w:p w:rsidR="00FA4EFD" w:rsidRPr="009F1BBB" w:rsidRDefault="00FA4EFD" w:rsidP="00F848F3">
            <w:pPr>
              <w:spacing w:line="288" w:lineRule="auto"/>
              <w:rPr>
                <w:szCs w:val="28"/>
                <w:lang w:val="nl-NL"/>
              </w:rPr>
            </w:pPr>
            <w:r w:rsidRPr="009F1BBB">
              <w:rPr>
                <w:szCs w:val="28"/>
                <w:lang w:val="nl-NL"/>
              </w:rPr>
              <w:t>- HS lắng nghe, thực hiện.</w:t>
            </w:r>
          </w:p>
          <w:p w:rsidR="00FA4EFD" w:rsidRDefault="00FA4EFD" w:rsidP="00F848F3">
            <w:pPr>
              <w:spacing w:line="288" w:lineRule="auto"/>
              <w:rPr>
                <w:szCs w:val="28"/>
                <w:lang w:val="nl-NL"/>
              </w:rPr>
            </w:pPr>
          </w:p>
          <w:p w:rsidR="00FA4EFD" w:rsidRPr="009F1BBB" w:rsidRDefault="00FA4EFD" w:rsidP="00F848F3">
            <w:pPr>
              <w:spacing w:line="288" w:lineRule="auto"/>
              <w:rPr>
                <w:szCs w:val="28"/>
                <w:lang w:val="nl-NL"/>
              </w:rPr>
            </w:pPr>
          </w:p>
          <w:p w:rsidR="00FA4EFD" w:rsidRDefault="00FA4EFD" w:rsidP="00F848F3">
            <w:pPr>
              <w:spacing w:line="288" w:lineRule="auto"/>
              <w:jc w:val="both"/>
              <w:rPr>
                <w:szCs w:val="28"/>
              </w:rPr>
            </w:pPr>
          </w:p>
          <w:p w:rsidR="00FA4EFD" w:rsidRDefault="00FA4EFD" w:rsidP="00F848F3">
            <w:pPr>
              <w:spacing w:line="288" w:lineRule="auto"/>
              <w:jc w:val="both"/>
              <w:rPr>
                <w:szCs w:val="28"/>
              </w:rPr>
            </w:pPr>
            <w:r w:rsidRPr="009F1BBB">
              <w:rPr>
                <w:szCs w:val="28"/>
              </w:rPr>
              <w:t>- HS nhận xét.</w:t>
            </w:r>
          </w:p>
          <w:p w:rsidR="00FA4EFD" w:rsidRDefault="00FA4EFD" w:rsidP="00F848F3">
            <w:pPr>
              <w:spacing w:line="288" w:lineRule="auto"/>
              <w:jc w:val="both"/>
              <w:rPr>
                <w:szCs w:val="28"/>
              </w:rPr>
            </w:pPr>
            <w:r>
              <w:rPr>
                <w:szCs w:val="28"/>
              </w:rPr>
              <w:t>- HS lắng nghe và thực hiện</w:t>
            </w:r>
          </w:p>
          <w:p w:rsidR="00FA4EFD" w:rsidRPr="000C5C42" w:rsidRDefault="00FA4EFD" w:rsidP="00F848F3">
            <w:pPr>
              <w:spacing w:line="288" w:lineRule="auto"/>
              <w:jc w:val="both"/>
              <w:rPr>
                <w:szCs w:val="28"/>
              </w:rPr>
            </w:pPr>
          </w:p>
        </w:tc>
      </w:tr>
    </w:tbl>
    <w:p w:rsidR="00FA4EFD" w:rsidRPr="00F010B7" w:rsidRDefault="00FA4EFD" w:rsidP="00FA4EFD">
      <w:pPr>
        <w:spacing w:line="288" w:lineRule="auto"/>
        <w:rPr>
          <w:b/>
          <w:bCs/>
          <w:szCs w:val="28"/>
        </w:rPr>
      </w:pPr>
    </w:p>
    <w:p w:rsidR="00F916E8" w:rsidRDefault="00F916E8">
      <w:bookmarkStart w:id="2" w:name="_GoBack"/>
      <w:bookmarkEnd w:id="2"/>
    </w:p>
    <w:sectPr w:rsidR="00F916E8" w:rsidSect="00FA4EFD">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FD"/>
    <w:rsid w:val="00F916E8"/>
    <w:rsid w:val="00FA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FD"/>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EFD"/>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FD"/>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EFD"/>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2025-01-10T08:39:00Z</dcterms:created>
  <dcterms:modified xsi:type="dcterms:W3CDTF">2025-01-10T08:39:00Z</dcterms:modified>
</cp:coreProperties>
</file>