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1B3" w:rsidRPr="005705C7" w:rsidRDefault="007431B3" w:rsidP="007431B3">
      <w:pPr>
        <w:tabs>
          <w:tab w:val="center" w:pos="4770"/>
          <w:tab w:val="left" w:pos="7577"/>
        </w:tabs>
        <w:spacing w:after="0" w:line="240" w:lineRule="auto"/>
        <w:jc w:val="center"/>
        <w:rPr>
          <w:rFonts w:ascii="Times New Roman" w:eastAsia="Times New Roman" w:hAnsi="Times New Roman" w:cs="Times New Roman"/>
          <w:b/>
          <w:color w:val="000000"/>
          <w:sz w:val="28"/>
          <w:szCs w:val="28"/>
        </w:rPr>
      </w:pPr>
      <w:r w:rsidRPr="005705C7">
        <w:rPr>
          <w:rFonts w:ascii="Times New Roman" w:eastAsia="Times New Roman" w:hAnsi="Times New Roman" w:cs="Times New Roman"/>
          <w:b/>
          <w:color w:val="000000"/>
          <w:sz w:val="28"/>
          <w:szCs w:val="28"/>
        </w:rPr>
        <w:t>TUẦN 2</w:t>
      </w:r>
    </w:p>
    <w:p w:rsidR="007431B3" w:rsidRPr="005705C7" w:rsidRDefault="007431B3" w:rsidP="007431B3">
      <w:pPr>
        <w:tabs>
          <w:tab w:val="center" w:pos="4770"/>
          <w:tab w:val="left" w:pos="7577"/>
        </w:tabs>
        <w:spacing w:after="0" w:line="240" w:lineRule="auto"/>
        <w:jc w:val="center"/>
        <w:rPr>
          <w:rFonts w:ascii="Times New Roman" w:eastAsia="Times New Roman" w:hAnsi="Times New Roman" w:cs="Times New Roman"/>
          <w:b/>
          <w:color w:val="000000"/>
          <w:sz w:val="28"/>
          <w:szCs w:val="28"/>
        </w:rPr>
      </w:pPr>
      <w:r w:rsidRPr="005705C7">
        <w:rPr>
          <w:rFonts w:ascii="Times New Roman" w:eastAsia="Times New Roman" w:hAnsi="Times New Roman" w:cs="Times New Roman"/>
          <w:b/>
          <w:color w:val="000000"/>
          <w:sz w:val="28"/>
          <w:szCs w:val="28"/>
        </w:rPr>
        <w:t>MĨ THUẬT</w:t>
      </w:r>
      <w:r>
        <w:rPr>
          <w:rFonts w:ascii="Times New Roman" w:eastAsia="Times New Roman" w:hAnsi="Times New Roman" w:cs="Times New Roman"/>
          <w:b/>
          <w:color w:val="000000"/>
          <w:sz w:val="28"/>
          <w:szCs w:val="28"/>
        </w:rPr>
        <w:t xml:space="preserve"> – LỚP 5</w:t>
      </w:r>
    </w:p>
    <w:p w:rsidR="007431B3" w:rsidRPr="005705C7" w:rsidRDefault="007431B3" w:rsidP="007431B3">
      <w:pPr>
        <w:shd w:val="clear" w:color="auto" w:fill="FFFFFF"/>
        <w:tabs>
          <w:tab w:val="left" w:pos="4536"/>
        </w:tabs>
        <w:spacing w:after="0" w:line="240" w:lineRule="auto"/>
        <w:jc w:val="center"/>
        <w:rPr>
          <w:rFonts w:ascii="Times New Roman" w:eastAsia="Calibri" w:hAnsi="Times New Roman" w:cs="Times New Roman"/>
          <w:sz w:val="28"/>
          <w:szCs w:val="28"/>
        </w:rPr>
      </w:pPr>
      <w:r w:rsidRPr="005705C7">
        <w:rPr>
          <w:rFonts w:ascii="Times New Roman" w:eastAsia="Calibri" w:hAnsi="Times New Roman" w:cs="Times New Roman"/>
          <w:b/>
          <w:bCs/>
          <w:sz w:val="28"/>
          <w:szCs w:val="28"/>
        </w:rPr>
        <w:t>CHỦ ĐỀ: NGÔI TRƯỜNG THÂN YÊU</w:t>
      </w:r>
    </w:p>
    <w:p w:rsidR="007431B3" w:rsidRPr="005705C7" w:rsidRDefault="007431B3" w:rsidP="007431B3">
      <w:pPr>
        <w:shd w:val="clear" w:color="auto" w:fill="FFFFFF"/>
        <w:tabs>
          <w:tab w:val="left" w:pos="4536"/>
        </w:tabs>
        <w:spacing w:after="0" w:line="240" w:lineRule="auto"/>
        <w:jc w:val="center"/>
        <w:rPr>
          <w:rFonts w:ascii="Times New Roman" w:eastAsia="Calibri" w:hAnsi="Times New Roman" w:cs="Times New Roman"/>
          <w:b/>
          <w:bCs/>
          <w:sz w:val="28"/>
          <w:szCs w:val="28"/>
        </w:rPr>
      </w:pPr>
      <w:r w:rsidRPr="005705C7">
        <w:rPr>
          <w:rFonts w:ascii="Times New Roman" w:eastAsia="Calibri" w:hAnsi="Times New Roman" w:cs="Times New Roman"/>
          <w:b/>
          <w:bCs/>
          <w:sz w:val="28"/>
          <w:szCs w:val="28"/>
        </w:rPr>
        <w:t>BÀI 1: QUANH CẢNH TRƯỜNG EM</w:t>
      </w:r>
    </w:p>
    <w:p w:rsidR="007431B3" w:rsidRPr="005705C7" w:rsidRDefault="007431B3" w:rsidP="007431B3">
      <w:pPr>
        <w:shd w:val="clear" w:color="auto" w:fill="FFFFFF"/>
        <w:tabs>
          <w:tab w:val="left" w:pos="4536"/>
        </w:tabs>
        <w:spacing w:after="0" w:line="240" w:lineRule="auto"/>
        <w:rPr>
          <w:rFonts w:ascii="Times New Roman" w:eastAsia="Calibri" w:hAnsi="Times New Roman" w:cs="Times New Roman"/>
          <w:sz w:val="28"/>
          <w:szCs w:val="28"/>
        </w:rPr>
      </w:pPr>
      <w:r w:rsidRPr="005705C7">
        <w:rPr>
          <w:rFonts w:ascii="Times New Roman" w:eastAsia="Calibri" w:hAnsi="Times New Roman" w:cs="Times New Roman"/>
          <w:b/>
          <w:bCs/>
          <w:sz w:val="28"/>
          <w:szCs w:val="28"/>
          <w:lang w:val="nl-NL"/>
        </w:rPr>
        <w:t>I. YÊU CẦU CẦN ĐẠT.</w:t>
      </w:r>
    </w:p>
    <w:p w:rsidR="007431B3" w:rsidRPr="005705C7" w:rsidRDefault="007431B3" w:rsidP="007431B3">
      <w:pPr>
        <w:spacing w:after="0" w:line="240" w:lineRule="auto"/>
        <w:ind w:left="227" w:hanging="227"/>
        <w:rPr>
          <w:rFonts w:ascii="Times New Roman" w:eastAsia="Times New Roman" w:hAnsi="Times New Roman" w:cs="Times New Roman"/>
          <w:sz w:val="28"/>
          <w:szCs w:val="28"/>
          <w:lang w:val="nl-NL"/>
        </w:rPr>
      </w:pPr>
      <w:r w:rsidRPr="005705C7">
        <w:rPr>
          <w:rFonts w:ascii="Times New Roman" w:eastAsia="Times New Roman" w:hAnsi="Times New Roman" w:cs="Times New Roman"/>
          <w:spacing w:val="-8"/>
          <w:sz w:val="28"/>
          <w:szCs w:val="28"/>
          <w:lang w:val="nl-NL"/>
        </w:rPr>
        <w:t xml:space="preserve">- </w:t>
      </w:r>
      <w:r w:rsidRPr="005705C7">
        <w:rPr>
          <w:rFonts w:ascii="Times New Roman" w:eastAsia="Times New Roman" w:hAnsi="Times New Roman" w:cs="Times New Roman"/>
          <w:sz w:val="28"/>
          <w:szCs w:val="28"/>
          <w:lang w:val="nl-NL"/>
        </w:rPr>
        <w:t>Trình bày được cách kết hợp màu sắc với cảnh vật thể hiện không gian, sự vui tươi, nhộn nhịp trong tranh.</w:t>
      </w:r>
    </w:p>
    <w:p w:rsidR="007431B3" w:rsidRPr="005705C7" w:rsidRDefault="007431B3" w:rsidP="007431B3">
      <w:pPr>
        <w:spacing w:after="0" w:line="240" w:lineRule="auto"/>
        <w:ind w:left="227" w:hanging="227"/>
        <w:rPr>
          <w:rFonts w:ascii="Times New Roman" w:eastAsia="Times New Roman" w:hAnsi="Times New Roman" w:cs="Times New Roman"/>
          <w:spacing w:val="-4"/>
          <w:sz w:val="28"/>
          <w:szCs w:val="28"/>
          <w:lang w:val="nl-NL"/>
        </w:rPr>
      </w:pPr>
      <w:r w:rsidRPr="005705C7">
        <w:rPr>
          <w:rFonts w:ascii="Times New Roman" w:eastAsia="Times New Roman" w:hAnsi="Times New Roman" w:cs="Times New Roman"/>
          <w:spacing w:val="-4"/>
          <w:sz w:val="28"/>
          <w:szCs w:val="28"/>
          <w:lang w:val="nl-NL"/>
        </w:rPr>
        <w:t xml:space="preserve">- Vẽ được bức tranh thể hiện một góc cảnh ở trường với các hoạt động của HS. </w:t>
      </w:r>
    </w:p>
    <w:p w:rsidR="007431B3" w:rsidRPr="005705C7" w:rsidRDefault="007431B3" w:rsidP="007431B3">
      <w:pPr>
        <w:spacing w:after="0" w:line="240" w:lineRule="auto"/>
        <w:ind w:left="227" w:hanging="227"/>
        <w:rPr>
          <w:rFonts w:ascii="Times New Roman" w:eastAsia="Times New Roman" w:hAnsi="Times New Roman" w:cs="Times New Roman"/>
          <w:spacing w:val="-4"/>
          <w:sz w:val="28"/>
          <w:szCs w:val="28"/>
          <w:lang w:val="nl-NL"/>
        </w:rPr>
      </w:pPr>
      <w:r w:rsidRPr="005705C7">
        <w:rPr>
          <w:rFonts w:ascii="Times New Roman" w:eastAsia="Times New Roman" w:hAnsi="Times New Roman" w:cs="Times New Roman"/>
          <w:spacing w:val="-4"/>
          <w:sz w:val="28"/>
          <w:szCs w:val="28"/>
          <w:lang w:val="nl-NL"/>
        </w:rPr>
        <w:t>- Chỉ ra được nét, hình, màu thể hiện không khí vui tươi trong bài vẽ.</w:t>
      </w:r>
    </w:p>
    <w:p w:rsidR="007431B3" w:rsidRPr="005705C7" w:rsidRDefault="007431B3" w:rsidP="007431B3">
      <w:pPr>
        <w:spacing w:after="0" w:line="240" w:lineRule="auto"/>
        <w:ind w:left="227" w:hanging="227"/>
        <w:rPr>
          <w:rFonts w:ascii="Times New Roman" w:eastAsia="Times New Roman" w:hAnsi="Times New Roman" w:cs="Times New Roman"/>
          <w:b/>
          <w:bCs/>
          <w:noProof/>
          <w:spacing w:val="-4"/>
          <w:sz w:val="28"/>
          <w:szCs w:val="28"/>
          <w:lang w:val="en-CA"/>
        </w:rPr>
      </w:pPr>
      <w:r w:rsidRPr="005705C7">
        <w:rPr>
          <w:rFonts w:ascii="Times New Roman" w:eastAsia="Times New Roman" w:hAnsi="Times New Roman" w:cs="Times New Roman"/>
          <w:spacing w:val="-4"/>
          <w:sz w:val="28"/>
          <w:szCs w:val="28"/>
          <w:lang w:val="nl-NL"/>
        </w:rPr>
        <w:t xml:space="preserve">- Chia sẻ được giá trị và ý nghĩa của quang cảnh trường học xanh tươi, sạch đẹp và những cảm xúc của HS với bạn bè, thầy cô, trường lớp. </w:t>
      </w:r>
    </w:p>
    <w:p w:rsidR="007431B3" w:rsidRPr="005705C7" w:rsidRDefault="007431B3" w:rsidP="007431B3">
      <w:pPr>
        <w:tabs>
          <w:tab w:val="left" w:pos="4536"/>
        </w:tabs>
        <w:spacing w:after="0" w:line="240" w:lineRule="auto"/>
        <w:rPr>
          <w:rFonts w:ascii="Times New Roman" w:eastAsia="Calibri" w:hAnsi="Times New Roman" w:cs="Times New Roman"/>
          <w:sz w:val="28"/>
          <w:szCs w:val="28"/>
        </w:rPr>
      </w:pPr>
      <w:r w:rsidRPr="005705C7">
        <w:rPr>
          <w:rFonts w:ascii="Times New Roman" w:eastAsia="Calibri" w:hAnsi="Times New Roman" w:cs="Times New Roman"/>
          <w:b/>
          <w:bCs/>
          <w:sz w:val="28"/>
          <w:szCs w:val="28"/>
        </w:rPr>
        <w:t>II. ĐỒ DÙNG DẠY HỌC:</w:t>
      </w:r>
    </w:p>
    <w:p w:rsidR="007431B3" w:rsidRPr="005705C7" w:rsidRDefault="007431B3" w:rsidP="007431B3">
      <w:pPr>
        <w:tabs>
          <w:tab w:val="left" w:pos="4536"/>
        </w:tabs>
        <w:spacing w:after="0" w:line="240" w:lineRule="auto"/>
        <w:rPr>
          <w:rFonts w:ascii="Times New Roman" w:eastAsia="Calibri" w:hAnsi="Times New Roman" w:cs="Times New Roman"/>
          <w:sz w:val="28"/>
          <w:szCs w:val="28"/>
        </w:rPr>
      </w:pPr>
      <w:r w:rsidRPr="005705C7">
        <w:rPr>
          <w:rFonts w:ascii="Times New Roman" w:eastAsia="Calibri" w:hAnsi="Times New Roman" w:cs="Times New Roman"/>
          <w:sz w:val="28"/>
          <w:szCs w:val="28"/>
        </w:rPr>
        <w:t>1. Giáo viên:</w:t>
      </w:r>
    </w:p>
    <w:p w:rsidR="007431B3" w:rsidRPr="005705C7" w:rsidRDefault="007431B3" w:rsidP="007431B3">
      <w:pPr>
        <w:spacing w:after="0" w:line="240" w:lineRule="auto"/>
        <w:ind w:left="227" w:hanging="227"/>
        <w:rPr>
          <w:rFonts w:ascii="Times New Roman" w:eastAsia="Times New Roman" w:hAnsi="Times New Roman" w:cs="Times New Roman"/>
          <w:spacing w:val="-4"/>
          <w:sz w:val="28"/>
          <w:szCs w:val="28"/>
          <w:lang w:val="nl-NL"/>
        </w:rPr>
      </w:pPr>
      <w:r w:rsidRPr="005705C7">
        <w:rPr>
          <w:rFonts w:ascii="Times New Roman" w:eastAsia="Times New Roman" w:hAnsi="Times New Roman" w:cs="Times New Roman"/>
          <w:spacing w:val="-4"/>
          <w:sz w:val="28"/>
          <w:szCs w:val="28"/>
          <w:lang w:val="nl-NL"/>
        </w:rPr>
        <w:t xml:space="preserve">- Kế hoạch dạy học, SGK </w:t>
      </w:r>
      <w:r w:rsidRPr="005705C7">
        <w:rPr>
          <w:rFonts w:ascii="Times New Roman" w:eastAsia="Times New Roman" w:hAnsi="Times New Roman" w:cs="Times New Roman"/>
          <w:i/>
          <w:iCs/>
          <w:spacing w:val="-4"/>
          <w:sz w:val="28"/>
          <w:szCs w:val="28"/>
          <w:lang w:val="nl-NL"/>
        </w:rPr>
        <w:t>Mĩ thuật 5</w:t>
      </w:r>
      <w:r w:rsidRPr="005705C7">
        <w:rPr>
          <w:rFonts w:ascii="Times New Roman" w:eastAsia="Times New Roman" w:hAnsi="Times New Roman" w:cs="Times New Roman"/>
          <w:spacing w:val="-4"/>
          <w:sz w:val="28"/>
          <w:szCs w:val="28"/>
          <w:lang w:val="nl-NL"/>
        </w:rPr>
        <w:t xml:space="preserve">, SGV </w:t>
      </w:r>
      <w:r w:rsidRPr="005705C7">
        <w:rPr>
          <w:rFonts w:ascii="Times New Roman" w:eastAsia="Times New Roman" w:hAnsi="Times New Roman" w:cs="Times New Roman"/>
          <w:i/>
          <w:iCs/>
          <w:spacing w:val="-4"/>
          <w:sz w:val="28"/>
          <w:szCs w:val="28"/>
          <w:lang w:val="nl-NL"/>
        </w:rPr>
        <w:t>Mĩ thuật 5</w:t>
      </w:r>
      <w:r w:rsidRPr="005705C7">
        <w:rPr>
          <w:rFonts w:ascii="Times New Roman" w:eastAsia="Times New Roman" w:hAnsi="Times New Roman" w:cs="Times New Roman"/>
          <w:spacing w:val="-4"/>
          <w:sz w:val="28"/>
          <w:szCs w:val="28"/>
          <w:lang w:val="nl-NL"/>
        </w:rPr>
        <w:t>.</w:t>
      </w:r>
    </w:p>
    <w:p w:rsidR="007431B3" w:rsidRPr="005705C7" w:rsidRDefault="007431B3" w:rsidP="007431B3">
      <w:pPr>
        <w:spacing w:after="0" w:line="240" w:lineRule="auto"/>
        <w:ind w:left="227" w:hanging="227"/>
        <w:rPr>
          <w:rFonts w:ascii="Times New Roman" w:eastAsia="Calibri" w:hAnsi="Times New Roman" w:cs="Times New Roman"/>
          <w:spacing w:val="-4"/>
          <w:sz w:val="28"/>
          <w:szCs w:val="28"/>
        </w:rPr>
      </w:pPr>
      <w:r w:rsidRPr="005705C7">
        <w:rPr>
          <w:rFonts w:ascii="Times New Roman" w:eastAsia="Calibri" w:hAnsi="Times New Roman" w:cs="Times New Roman"/>
          <w:spacing w:val="-4"/>
          <w:sz w:val="28"/>
          <w:szCs w:val="28"/>
          <w:lang w:val="nl-NL"/>
        </w:rPr>
        <w:t xml:space="preserve">- </w:t>
      </w:r>
      <w:r w:rsidRPr="005705C7">
        <w:rPr>
          <w:rFonts w:ascii="Times New Roman" w:eastAsia="Times New Roman" w:hAnsi="Times New Roman" w:cs="Times New Roman"/>
          <w:spacing w:val="-4"/>
          <w:sz w:val="28"/>
          <w:szCs w:val="28"/>
          <w:lang w:val="nl-NL"/>
        </w:rPr>
        <w:t>Tranh ảnh về các hoạt động ở trường học</w:t>
      </w:r>
      <w:r w:rsidRPr="005705C7">
        <w:rPr>
          <w:rFonts w:ascii="Times New Roman" w:eastAsia="Calibri" w:hAnsi="Times New Roman" w:cs="Times New Roman"/>
          <w:spacing w:val="-4"/>
          <w:sz w:val="28"/>
          <w:szCs w:val="28"/>
          <w:lang w:val="vi-VN"/>
        </w:rPr>
        <w:t>.</w:t>
      </w:r>
    </w:p>
    <w:p w:rsidR="007431B3" w:rsidRPr="005705C7" w:rsidRDefault="007431B3" w:rsidP="007431B3">
      <w:pPr>
        <w:spacing w:after="0" w:line="240" w:lineRule="auto"/>
        <w:ind w:left="227" w:hanging="227"/>
        <w:rPr>
          <w:rFonts w:ascii="Times New Roman" w:eastAsia="Calibri" w:hAnsi="Times New Roman" w:cs="Times New Roman"/>
          <w:spacing w:val="-4"/>
          <w:sz w:val="28"/>
          <w:szCs w:val="28"/>
        </w:rPr>
      </w:pPr>
      <w:r w:rsidRPr="005705C7">
        <w:rPr>
          <w:rFonts w:ascii="Times New Roman" w:eastAsia="Calibri" w:hAnsi="Times New Roman" w:cs="Times New Roman"/>
          <w:spacing w:val="-4"/>
          <w:sz w:val="28"/>
          <w:szCs w:val="28"/>
        </w:rPr>
        <w:t>2.Học sinh:</w:t>
      </w:r>
    </w:p>
    <w:p w:rsidR="007431B3" w:rsidRPr="005705C7" w:rsidRDefault="007431B3" w:rsidP="007431B3">
      <w:pPr>
        <w:spacing w:after="0" w:line="240" w:lineRule="auto"/>
        <w:ind w:left="227" w:hanging="227"/>
        <w:rPr>
          <w:rFonts w:ascii="Times New Roman" w:eastAsia="Times New Roman" w:hAnsi="Times New Roman" w:cs="Times New Roman"/>
          <w:spacing w:val="-4"/>
          <w:sz w:val="28"/>
          <w:szCs w:val="28"/>
          <w:lang w:val="nl-NL"/>
        </w:rPr>
      </w:pPr>
      <w:r w:rsidRPr="005705C7">
        <w:rPr>
          <w:rFonts w:ascii="Times New Roman" w:eastAsia="Times New Roman" w:hAnsi="Times New Roman" w:cs="Times New Roman"/>
          <w:spacing w:val="-4"/>
          <w:sz w:val="28"/>
          <w:szCs w:val="28"/>
          <w:lang w:val="nl-NL"/>
        </w:rPr>
        <w:t xml:space="preserve">- SGK </w:t>
      </w:r>
      <w:r w:rsidRPr="005705C7">
        <w:rPr>
          <w:rFonts w:ascii="Times New Roman" w:eastAsia="Times New Roman" w:hAnsi="Times New Roman" w:cs="Times New Roman"/>
          <w:i/>
          <w:iCs/>
          <w:spacing w:val="-4"/>
          <w:sz w:val="28"/>
          <w:szCs w:val="28"/>
          <w:lang w:val="nl-NL"/>
        </w:rPr>
        <w:t>Mĩ thuật 5</w:t>
      </w:r>
      <w:r w:rsidRPr="005705C7">
        <w:rPr>
          <w:rFonts w:ascii="Times New Roman" w:eastAsia="Times New Roman" w:hAnsi="Times New Roman" w:cs="Times New Roman"/>
          <w:spacing w:val="-4"/>
          <w:sz w:val="28"/>
          <w:szCs w:val="28"/>
          <w:lang w:val="nl-NL"/>
        </w:rPr>
        <w:t>, giấy, bút chì, tẩy, màu vẽ,…</w:t>
      </w:r>
    </w:p>
    <w:p w:rsidR="007431B3" w:rsidRPr="005705C7" w:rsidRDefault="007431B3" w:rsidP="007431B3">
      <w:pPr>
        <w:spacing w:after="0" w:line="240" w:lineRule="auto"/>
        <w:ind w:left="227" w:hanging="227"/>
        <w:rPr>
          <w:rFonts w:ascii="Times New Roman" w:eastAsia="Times New Roman" w:hAnsi="Times New Roman" w:cs="Times New Roman"/>
          <w:spacing w:val="-4"/>
          <w:sz w:val="28"/>
          <w:szCs w:val="28"/>
          <w:lang w:val="nl-NL"/>
        </w:rPr>
      </w:pPr>
      <w:r w:rsidRPr="005705C7">
        <w:rPr>
          <w:rFonts w:ascii="Times New Roman" w:eastAsia="Calibri" w:hAnsi="Times New Roman" w:cs="Times New Roman"/>
          <w:spacing w:val="-4"/>
          <w:sz w:val="28"/>
          <w:szCs w:val="28"/>
          <w:lang w:val="nl-NL"/>
        </w:rPr>
        <w:t xml:space="preserve">- </w:t>
      </w:r>
      <w:r w:rsidRPr="005705C7">
        <w:rPr>
          <w:rFonts w:ascii="Times New Roman" w:eastAsia="Times New Roman" w:hAnsi="Times New Roman" w:cs="Times New Roman"/>
          <w:spacing w:val="-4"/>
          <w:sz w:val="28"/>
          <w:szCs w:val="28"/>
          <w:lang w:val="nl-NL"/>
        </w:rPr>
        <w:t>Tranh ảnh về các hoạt động ở trường học</w:t>
      </w:r>
      <w:r w:rsidRPr="005705C7">
        <w:rPr>
          <w:rFonts w:ascii="Times New Roman" w:eastAsia="Calibri" w:hAnsi="Times New Roman" w:cs="Times New Roman"/>
          <w:spacing w:val="-4"/>
          <w:sz w:val="28"/>
          <w:szCs w:val="28"/>
          <w:lang w:val="vi-VN"/>
        </w:rPr>
        <w:t>.</w:t>
      </w:r>
    </w:p>
    <w:p w:rsidR="007431B3" w:rsidRPr="005705C7" w:rsidRDefault="007431B3" w:rsidP="007431B3">
      <w:pPr>
        <w:shd w:val="clear" w:color="auto" w:fill="FFFFFF"/>
        <w:tabs>
          <w:tab w:val="left" w:pos="4536"/>
        </w:tabs>
        <w:spacing w:after="0" w:line="240" w:lineRule="auto"/>
        <w:rPr>
          <w:rFonts w:ascii="Times New Roman" w:eastAsia="Calibri" w:hAnsi="Times New Roman" w:cs="Times New Roman"/>
          <w:sz w:val="28"/>
          <w:szCs w:val="28"/>
        </w:rPr>
      </w:pPr>
      <w:r w:rsidRPr="005705C7">
        <w:rPr>
          <w:rFonts w:ascii="Times New Roman" w:eastAsia="Calibri" w:hAnsi="Times New Roman" w:cs="Times New Roman"/>
          <w:b/>
          <w:bCs/>
          <w:color w:val="000000"/>
          <w:sz w:val="28"/>
          <w:szCs w:val="28"/>
        </w:rPr>
        <w:t xml:space="preserve">III. </w:t>
      </w:r>
      <w:r w:rsidRPr="005705C7">
        <w:rPr>
          <w:rFonts w:ascii="Times New Roman" w:eastAsia="Calibri" w:hAnsi="Times New Roman" w:cs="Times New Roman"/>
          <w:b/>
          <w:sz w:val="28"/>
          <w:szCs w:val="28"/>
        </w:rPr>
        <w:t>CÁC HOẠT ĐỘNG DẠY HỌC CHỦ YẾU:</w:t>
      </w:r>
    </w:p>
    <w:p w:rsidR="007431B3" w:rsidRPr="005705C7" w:rsidRDefault="007431B3" w:rsidP="007431B3">
      <w:pPr>
        <w:tabs>
          <w:tab w:val="left" w:pos="4536"/>
        </w:tabs>
        <w:spacing w:after="0" w:line="240" w:lineRule="auto"/>
        <w:rPr>
          <w:rFonts w:ascii="Times New Roman" w:eastAsia="Calibri" w:hAnsi="Times New Roman" w:cs="Times New Roman"/>
          <w:b/>
          <w:iCs/>
          <w:color w:val="000000"/>
          <w:sz w:val="28"/>
          <w:szCs w:val="28"/>
          <w:shd w:val="clear" w:color="auto" w:fill="FFFFFF"/>
        </w:rPr>
      </w:pPr>
      <w:r w:rsidRPr="005705C7">
        <w:rPr>
          <w:rFonts w:ascii="Times New Roman" w:eastAsia="Calibri" w:hAnsi="Times New Roman" w:cs="Times New Roman"/>
          <w:b/>
          <w:iCs/>
          <w:color w:val="000000"/>
          <w:sz w:val="28"/>
          <w:szCs w:val="28"/>
          <w:shd w:val="clear" w:color="auto" w:fill="FFFFFF"/>
        </w:rPr>
        <w:t>Ngày dạy:17,18,19/09/2024</w:t>
      </w:r>
    </w:p>
    <w:p w:rsidR="007431B3" w:rsidRPr="005705C7" w:rsidRDefault="007431B3" w:rsidP="007431B3">
      <w:pPr>
        <w:tabs>
          <w:tab w:val="left" w:pos="4536"/>
        </w:tabs>
        <w:spacing w:after="0" w:line="240" w:lineRule="auto"/>
        <w:jc w:val="center"/>
        <w:rPr>
          <w:rFonts w:ascii="Times New Roman" w:eastAsia="Calibri" w:hAnsi="Times New Roman" w:cs="Times New Roman"/>
          <w:b/>
          <w:iCs/>
          <w:color w:val="000000"/>
          <w:sz w:val="28"/>
          <w:szCs w:val="28"/>
          <w:shd w:val="clear" w:color="auto" w:fill="FFFFFF"/>
        </w:rPr>
      </w:pPr>
      <w:r w:rsidRPr="005705C7">
        <w:rPr>
          <w:rFonts w:ascii="Times New Roman" w:eastAsia="Calibri" w:hAnsi="Times New Roman" w:cs="Times New Roman"/>
          <w:b/>
          <w:iCs/>
          <w:color w:val="000000"/>
          <w:sz w:val="28"/>
          <w:szCs w:val="28"/>
          <w:shd w:val="clear" w:color="auto" w:fill="FFFFFF"/>
        </w:rPr>
        <w:t>TIẾT 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365"/>
      </w:tblGrid>
      <w:tr w:rsidR="007431B3" w:rsidRPr="005705C7" w:rsidTr="000418D6">
        <w:tc>
          <w:tcPr>
            <w:tcW w:w="4957" w:type="dxa"/>
          </w:tcPr>
          <w:p w:rsidR="007431B3" w:rsidRPr="005705C7" w:rsidRDefault="007431B3" w:rsidP="000418D6">
            <w:pPr>
              <w:tabs>
                <w:tab w:val="left" w:pos="4536"/>
              </w:tabs>
              <w:spacing w:after="0" w:line="240" w:lineRule="auto"/>
              <w:ind w:right="-851"/>
              <w:rPr>
                <w:rFonts w:ascii="Times New Roman" w:eastAsia="Calibri" w:hAnsi="Times New Roman" w:cs="Times New Roman"/>
                <w:b/>
                <w:sz w:val="28"/>
                <w:szCs w:val="28"/>
              </w:rPr>
            </w:pPr>
            <w:r w:rsidRPr="005705C7">
              <w:rPr>
                <w:rFonts w:ascii="Times New Roman" w:eastAsia="Calibri" w:hAnsi="Times New Roman" w:cs="Times New Roman"/>
                <w:b/>
                <w:sz w:val="28"/>
                <w:szCs w:val="28"/>
              </w:rPr>
              <w:t xml:space="preserve">             Hoạt động của giáo viên</w:t>
            </w:r>
          </w:p>
        </w:tc>
        <w:tc>
          <w:tcPr>
            <w:tcW w:w="4365" w:type="dxa"/>
          </w:tcPr>
          <w:p w:rsidR="007431B3" w:rsidRPr="005705C7" w:rsidRDefault="007431B3" w:rsidP="000418D6">
            <w:pPr>
              <w:tabs>
                <w:tab w:val="left" w:pos="4536"/>
              </w:tabs>
              <w:spacing w:after="0" w:line="240" w:lineRule="auto"/>
              <w:ind w:right="-851"/>
              <w:rPr>
                <w:rFonts w:ascii="Times New Roman" w:eastAsia="Calibri" w:hAnsi="Times New Roman" w:cs="Times New Roman"/>
                <w:b/>
                <w:sz w:val="28"/>
                <w:szCs w:val="28"/>
              </w:rPr>
            </w:pPr>
            <w:r w:rsidRPr="005705C7">
              <w:rPr>
                <w:rFonts w:ascii="Times New Roman" w:eastAsia="Calibri" w:hAnsi="Times New Roman" w:cs="Times New Roman"/>
                <w:b/>
                <w:sz w:val="28"/>
                <w:szCs w:val="28"/>
              </w:rPr>
              <w:t xml:space="preserve">            Hoạt động của học sinh</w:t>
            </w:r>
          </w:p>
        </w:tc>
      </w:tr>
      <w:tr w:rsidR="007431B3" w:rsidRPr="005705C7" w:rsidTr="000418D6">
        <w:tc>
          <w:tcPr>
            <w:tcW w:w="9322" w:type="dxa"/>
            <w:gridSpan w:val="2"/>
          </w:tcPr>
          <w:p w:rsidR="007431B3" w:rsidRPr="005705C7" w:rsidRDefault="007431B3" w:rsidP="000418D6">
            <w:pPr>
              <w:tabs>
                <w:tab w:val="left" w:pos="4536"/>
              </w:tabs>
              <w:spacing w:after="0" w:line="240" w:lineRule="auto"/>
              <w:ind w:right="-851"/>
              <w:rPr>
                <w:rFonts w:ascii="Times New Roman" w:eastAsia="Calibri" w:hAnsi="Times New Roman" w:cs="Times New Roman"/>
                <w:b/>
                <w:sz w:val="28"/>
                <w:szCs w:val="28"/>
              </w:rPr>
            </w:pPr>
            <w:r w:rsidRPr="005705C7">
              <w:rPr>
                <w:rFonts w:ascii="Times New Roman" w:eastAsia="Calibri" w:hAnsi="Times New Roman" w:cs="Times New Roman"/>
                <w:b/>
                <w:sz w:val="28"/>
                <w:szCs w:val="28"/>
              </w:rPr>
              <w:t xml:space="preserve">1. Hoạt động mở đầu </w:t>
            </w:r>
            <w:r w:rsidRPr="005705C7">
              <w:rPr>
                <w:rFonts w:ascii="Times New Roman" w:eastAsia="Calibri" w:hAnsi="Times New Roman" w:cs="Times New Roman"/>
                <w:b/>
                <w:bCs/>
                <w:color w:val="000000"/>
                <w:sz w:val="28"/>
                <w:szCs w:val="28"/>
              </w:rPr>
              <w:t>(</w:t>
            </w:r>
            <w:r w:rsidRPr="005705C7">
              <w:rPr>
                <w:rFonts w:ascii="Times New Roman" w:eastAsia="Calibri" w:hAnsi="Times New Roman" w:cs="Times New Roman"/>
                <w:b/>
                <w:sz w:val="28"/>
                <w:szCs w:val="28"/>
              </w:rPr>
              <w:t>2-3’)</w:t>
            </w:r>
          </w:p>
        </w:tc>
      </w:tr>
      <w:tr w:rsidR="007431B3" w:rsidRPr="005705C7" w:rsidTr="000418D6">
        <w:tc>
          <w:tcPr>
            <w:tcW w:w="4957" w:type="dxa"/>
          </w:tcPr>
          <w:p w:rsidR="007431B3" w:rsidRPr="005705C7" w:rsidRDefault="007431B3" w:rsidP="000418D6">
            <w:pPr>
              <w:tabs>
                <w:tab w:val="left" w:pos="4536"/>
              </w:tabs>
              <w:spacing w:after="0" w:line="240" w:lineRule="auto"/>
              <w:rPr>
                <w:rFonts w:ascii="Times New Roman" w:eastAsia="Calibri" w:hAnsi="Times New Roman" w:cs="Times New Roman"/>
                <w:bCs/>
                <w:sz w:val="28"/>
                <w:szCs w:val="28"/>
              </w:rPr>
            </w:pPr>
            <w:r w:rsidRPr="005705C7">
              <w:rPr>
                <w:rFonts w:ascii="Times New Roman" w:eastAsia="Calibri" w:hAnsi="Times New Roman" w:cs="Times New Roman"/>
                <w:bCs/>
                <w:sz w:val="28"/>
                <w:szCs w:val="28"/>
              </w:rPr>
              <w:t>* Khởi động, kết nối.</w:t>
            </w:r>
          </w:p>
          <w:p w:rsidR="007431B3" w:rsidRPr="005705C7" w:rsidRDefault="007431B3" w:rsidP="000418D6">
            <w:pPr>
              <w:tabs>
                <w:tab w:val="left" w:pos="4536"/>
              </w:tabs>
              <w:spacing w:after="0" w:line="240" w:lineRule="auto"/>
              <w:rPr>
                <w:rFonts w:ascii="Times New Roman" w:eastAsia="Calibri" w:hAnsi="Times New Roman" w:cs="Times New Roman"/>
                <w:sz w:val="28"/>
                <w:szCs w:val="28"/>
              </w:rPr>
            </w:pPr>
            <w:r w:rsidRPr="005705C7">
              <w:rPr>
                <w:rFonts w:ascii="Times New Roman" w:eastAsia="Calibri" w:hAnsi="Times New Roman" w:cs="Times New Roman"/>
                <w:sz w:val="28"/>
                <w:szCs w:val="28"/>
              </w:rPr>
              <w:t>- Bài hát: “Em yêu trường em” để tạo không khí.</w:t>
            </w:r>
          </w:p>
          <w:p w:rsidR="007431B3" w:rsidRPr="005705C7" w:rsidRDefault="007431B3" w:rsidP="000418D6">
            <w:pPr>
              <w:tabs>
                <w:tab w:val="left" w:pos="4536"/>
              </w:tabs>
              <w:spacing w:after="0" w:line="240" w:lineRule="auto"/>
              <w:rPr>
                <w:rFonts w:ascii="Times New Roman" w:eastAsia="Calibri" w:hAnsi="Times New Roman" w:cs="Times New Roman"/>
                <w:sz w:val="28"/>
                <w:szCs w:val="28"/>
              </w:rPr>
            </w:pPr>
            <w:r w:rsidRPr="005705C7">
              <w:rPr>
                <w:rFonts w:ascii="Times New Roman" w:eastAsia="Calibri" w:hAnsi="Times New Roman" w:cs="Times New Roman"/>
                <w:sz w:val="28"/>
                <w:szCs w:val="28"/>
              </w:rPr>
              <w:t>- GV đặt câu hỏi để liên tưởng bài học.</w:t>
            </w:r>
          </w:p>
          <w:p w:rsidR="007431B3" w:rsidRPr="005705C7" w:rsidRDefault="007431B3" w:rsidP="000418D6">
            <w:pPr>
              <w:tabs>
                <w:tab w:val="left" w:pos="4536"/>
              </w:tabs>
              <w:spacing w:after="0" w:line="240" w:lineRule="auto"/>
              <w:rPr>
                <w:rFonts w:ascii="Times New Roman" w:eastAsia="Calibri" w:hAnsi="Times New Roman" w:cs="Times New Roman"/>
                <w:sz w:val="28"/>
                <w:szCs w:val="28"/>
              </w:rPr>
            </w:pPr>
            <w:r w:rsidRPr="005705C7">
              <w:rPr>
                <w:rFonts w:ascii="Times New Roman" w:eastAsia="Calibri" w:hAnsi="Times New Roman" w:cs="Times New Roman"/>
                <w:sz w:val="28"/>
                <w:szCs w:val="28"/>
              </w:rPr>
              <w:t>? Trong bài hát xuất hiện những hình ảnh gì?</w:t>
            </w:r>
          </w:p>
          <w:p w:rsidR="007431B3" w:rsidRPr="005705C7" w:rsidRDefault="007431B3" w:rsidP="000418D6">
            <w:pPr>
              <w:tabs>
                <w:tab w:val="left" w:pos="4536"/>
              </w:tabs>
              <w:spacing w:after="0" w:line="240" w:lineRule="auto"/>
              <w:rPr>
                <w:rFonts w:ascii="Times New Roman" w:eastAsia="Calibri" w:hAnsi="Times New Roman" w:cs="Times New Roman"/>
                <w:sz w:val="28"/>
                <w:szCs w:val="28"/>
              </w:rPr>
            </w:pPr>
            <w:r w:rsidRPr="005705C7">
              <w:rPr>
                <w:rFonts w:ascii="Times New Roman" w:eastAsia="Calibri" w:hAnsi="Times New Roman" w:cs="Times New Roman"/>
                <w:sz w:val="28"/>
                <w:szCs w:val="28"/>
              </w:rPr>
              <w:t>? Bài hát nói lên tình cảm của em với gì?</w:t>
            </w:r>
          </w:p>
          <w:p w:rsidR="007431B3" w:rsidRPr="005705C7" w:rsidRDefault="007431B3" w:rsidP="000418D6">
            <w:pPr>
              <w:tabs>
                <w:tab w:val="left" w:pos="4536"/>
              </w:tabs>
              <w:spacing w:after="0" w:line="240" w:lineRule="auto"/>
              <w:rPr>
                <w:rFonts w:ascii="Times New Roman" w:eastAsia="Calibri" w:hAnsi="Times New Roman" w:cs="Times New Roman"/>
                <w:sz w:val="28"/>
                <w:szCs w:val="28"/>
              </w:rPr>
            </w:pPr>
            <w:r w:rsidRPr="005705C7">
              <w:rPr>
                <w:rFonts w:ascii="Times New Roman" w:eastAsia="Calibri" w:hAnsi="Times New Roman" w:cs="Times New Roman"/>
                <w:sz w:val="28"/>
                <w:szCs w:val="28"/>
              </w:rPr>
              <w:t>- Giới thiệu SGK và Vở bài tập Mỹ thuật 5.</w:t>
            </w:r>
          </w:p>
          <w:p w:rsidR="007431B3" w:rsidRPr="005705C7" w:rsidRDefault="007431B3" w:rsidP="000418D6">
            <w:pPr>
              <w:tabs>
                <w:tab w:val="left" w:pos="4536"/>
              </w:tabs>
              <w:spacing w:after="0" w:line="240" w:lineRule="auto"/>
              <w:rPr>
                <w:rFonts w:ascii="Times New Roman" w:eastAsia="Calibri" w:hAnsi="Times New Roman" w:cs="Times New Roman"/>
                <w:sz w:val="28"/>
                <w:szCs w:val="28"/>
              </w:rPr>
            </w:pPr>
            <w:r w:rsidRPr="005705C7">
              <w:rPr>
                <w:rFonts w:ascii="Times New Roman" w:eastAsia="Calibri" w:hAnsi="Times New Roman" w:cs="Times New Roman"/>
                <w:sz w:val="28"/>
                <w:szCs w:val="28"/>
              </w:rPr>
              <w:t>- Yêu cầu HS lấy đồ dùng cho bài học hôm nay.</w:t>
            </w:r>
          </w:p>
        </w:tc>
        <w:tc>
          <w:tcPr>
            <w:tcW w:w="4365" w:type="dxa"/>
          </w:tcPr>
          <w:p w:rsidR="007431B3" w:rsidRPr="005705C7" w:rsidRDefault="007431B3" w:rsidP="000418D6">
            <w:pPr>
              <w:tabs>
                <w:tab w:val="left" w:pos="4536"/>
              </w:tabs>
              <w:spacing w:after="0" w:line="240" w:lineRule="auto"/>
              <w:rPr>
                <w:rFonts w:ascii="Times New Roman" w:eastAsia="Calibri" w:hAnsi="Times New Roman" w:cs="Times New Roman"/>
                <w:iCs/>
                <w:sz w:val="28"/>
                <w:szCs w:val="28"/>
              </w:rPr>
            </w:pPr>
          </w:p>
          <w:p w:rsidR="007431B3" w:rsidRPr="005705C7" w:rsidRDefault="007431B3" w:rsidP="000418D6">
            <w:pPr>
              <w:tabs>
                <w:tab w:val="left" w:pos="4536"/>
              </w:tabs>
              <w:spacing w:after="0" w:line="240" w:lineRule="auto"/>
              <w:rPr>
                <w:rFonts w:ascii="Times New Roman" w:eastAsia="Calibri" w:hAnsi="Times New Roman" w:cs="Times New Roman"/>
                <w:sz w:val="28"/>
                <w:szCs w:val="28"/>
              </w:rPr>
            </w:pPr>
            <w:r w:rsidRPr="005705C7">
              <w:rPr>
                <w:rFonts w:ascii="Times New Roman" w:eastAsia="Calibri" w:hAnsi="Times New Roman" w:cs="Times New Roman"/>
                <w:sz w:val="28"/>
                <w:szCs w:val="28"/>
              </w:rPr>
              <w:t>- Hs quan sát và lắng nghe.</w:t>
            </w:r>
          </w:p>
          <w:p w:rsidR="007431B3" w:rsidRPr="005705C7" w:rsidRDefault="007431B3" w:rsidP="000418D6">
            <w:pPr>
              <w:tabs>
                <w:tab w:val="left" w:pos="4536"/>
              </w:tabs>
              <w:spacing w:after="0" w:line="240" w:lineRule="auto"/>
              <w:rPr>
                <w:rFonts w:ascii="Times New Roman" w:eastAsia="Calibri" w:hAnsi="Times New Roman" w:cs="Times New Roman"/>
                <w:sz w:val="28"/>
                <w:szCs w:val="28"/>
              </w:rPr>
            </w:pPr>
          </w:p>
          <w:p w:rsidR="007431B3" w:rsidRPr="005705C7" w:rsidRDefault="007431B3" w:rsidP="000418D6">
            <w:pPr>
              <w:tabs>
                <w:tab w:val="left" w:pos="4536"/>
              </w:tabs>
              <w:spacing w:after="0" w:line="240" w:lineRule="auto"/>
              <w:rPr>
                <w:rFonts w:ascii="Times New Roman" w:eastAsia="Calibri" w:hAnsi="Times New Roman" w:cs="Times New Roman"/>
                <w:sz w:val="28"/>
                <w:szCs w:val="28"/>
              </w:rPr>
            </w:pPr>
            <w:r w:rsidRPr="005705C7">
              <w:rPr>
                <w:rFonts w:ascii="Times New Roman" w:eastAsia="Calibri" w:hAnsi="Times New Roman" w:cs="Times New Roman"/>
                <w:sz w:val="28"/>
                <w:szCs w:val="28"/>
              </w:rPr>
              <w:t>- HS trả lời.</w:t>
            </w:r>
          </w:p>
          <w:p w:rsidR="007431B3" w:rsidRPr="005705C7" w:rsidRDefault="007431B3" w:rsidP="000418D6">
            <w:pPr>
              <w:tabs>
                <w:tab w:val="left" w:pos="4536"/>
              </w:tabs>
              <w:spacing w:after="0" w:line="240" w:lineRule="auto"/>
              <w:rPr>
                <w:rFonts w:ascii="Times New Roman" w:eastAsia="Calibri" w:hAnsi="Times New Roman" w:cs="Times New Roman"/>
                <w:sz w:val="28"/>
                <w:szCs w:val="28"/>
              </w:rPr>
            </w:pPr>
          </w:p>
          <w:p w:rsidR="007431B3" w:rsidRPr="005705C7" w:rsidRDefault="007431B3" w:rsidP="000418D6">
            <w:pPr>
              <w:tabs>
                <w:tab w:val="left" w:pos="4536"/>
              </w:tabs>
              <w:spacing w:after="0" w:line="240" w:lineRule="auto"/>
              <w:rPr>
                <w:rFonts w:ascii="Times New Roman" w:eastAsia="Calibri" w:hAnsi="Times New Roman" w:cs="Times New Roman"/>
                <w:sz w:val="28"/>
                <w:szCs w:val="28"/>
              </w:rPr>
            </w:pPr>
          </w:p>
          <w:p w:rsidR="007431B3" w:rsidRPr="005705C7" w:rsidRDefault="007431B3" w:rsidP="000418D6">
            <w:pPr>
              <w:tabs>
                <w:tab w:val="left" w:pos="4536"/>
              </w:tabs>
              <w:spacing w:after="0" w:line="240" w:lineRule="auto"/>
              <w:rPr>
                <w:rFonts w:ascii="Times New Roman" w:eastAsia="Calibri" w:hAnsi="Times New Roman" w:cs="Times New Roman"/>
                <w:sz w:val="28"/>
                <w:szCs w:val="28"/>
              </w:rPr>
            </w:pPr>
            <w:r w:rsidRPr="005705C7">
              <w:rPr>
                <w:rFonts w:ascii="Times New Roman" w:eastAsia="Calibri" w:hAnsi="Times New Roman" w:cs="Times New Roman"/>
                <w:sz w:val="28"/>
                <w:szCs w:val="28"/>
              </w:rPr>
              <w:t xml:space="preserve"> </w:t>
            </w:r>
          </w:p>
          <w:p w:rsidR="007431B3" w:rsidRPr="005705C7" w:rsidRDefault="007431B3" w:rsidP="000418D6">
            <w:pPr>
              <w:tabs>
                <w:tab w:val="left" w:pos="4536"/>
              </w:tabs>
              <w:spacing w:after="0" w:line="240" w:lineRule="auto"/>
              <w:rPr>
                <w:rFonts w:ascii="Times New Roman" w:eastAsia="Calibri" w:hAnsi="Times New Roman" w:cs="Times New Roman"/>
                <w:sz w:val="28"/>
                <w:szCs w:val="28"/>
              </w:rPr>
            </w:pPr>
            <w:r w:rsidRPr="005705C7">
              <w:rPr>
                <w:rFonts w:ascii="Times New Roman" w:eastAsia="Calibri" w:hAnsi="Times New Roman" w:cs="Times New Roman"/>
                <w:sz w:val="28"/>
                <w:szCs w:val="28"/>
              </w:rPr>
              <w:t>- HS lấy SGK, VBT Mỹ thuật.</w:t>
            </w:r>
          </w:p>
          <w:p w:rsidR="007431B3" w:rsidRPr="005705C7" w:rsidRDefault="007431B3" w:rsidP="000418D6">
            <w:pPr>
              <w:tabs>
                <w:tab w:val="left" w:pos="4536"/>
              </w:tabs>
              <w:spacing w:after="0" w:line="240" w:lineRule="auto"/>
              <w:rPr>
                <w:rFonts w:ascii="Times New Roman" w:eastAsia="Calibri" w:hAnsi="Times New Roman" w:cs="Times New Roman"/>
                <w:sz w:val="28"/>
                <w:szCs w:val="28"/>
              </w:rPr>
            </w:pPr>
          </w:p>
          <w:p w:rsidR="007431B3" w:rsidRPr="005705C7" w:rsidRDefault="007431B3" w:rsidP="000418D6">
            <w:pPr>
              <w:tabs>
                <w:tab w:val="left" w:pos="4536"/>
              </w:tabs>
              <w:spacing w:after="0" w:line="240" w:lineRule="auto"/>
              <w:rPr>
                <w:rFonts w:ascii="Times New Roman" w:eastAsia="Calibri" w:hAnsi="Times New Roman" w:cs="Times New Roman"/>
                <w:sz w:val="28"/>
                <w:szCs w:val="28"/>
              </w:rPr>
            </w:pPr>
          </w:p>
          <w:p w:rsidR="007431B3" w:rsidRPr="005705C7" w:rsidRDefault="007431B3" w:rsidP="000418D6">
            <w:pPr>
              <w:tabs>
                <w:tab w:val="left" w:pos="4536"/>
              </w:tabs>
              <w:spacing w:after="0" w:line="240" w:lineRule="auto"/>
              <w:rPr>
                <w:rFonts w:ascii="Times New Roman" w:eastAsia="Calibri" w:hAnsi="Times New Roman" w:cs="Times New Roman"/>
                <w:sz w:val="28"/>
                <w:szCs w:val="28"/>
              </w:rPr>
            </w:pPr>
            <w:r w:rsidRPr="005705C7">
              <w:rPr>
                <w:rFonts w:ascii="Times New Roman" w:eastAsia="Calibri" w:hAnsi="Times New Roman" w:cs="Times New Roman"/>
                <w:sz w:val="28"/>
                <w:szCs w:val="28"/>
              </w:rPr>
              <w:t>- HS lấy đồ dùng.</w:t>
            </w:r>
          </w:p>
        </w:tc>
      </w:tr>
      <w:tr w:rsidR="007431B3" w:rsidRPr="005705C7" w:rsidTr="000418D6">
        <w:tc>
          <w:tcPr>
            <w:tcW w:w="9322" w:type="dxa"/>
            <w:gridSpan w:val="2"/>
          </w:tcPr>
          <w:p w:rsidR="007431B3" w:rsidRPr="005705C7" w:rsidRDefault="007431B3" w:rsidP="000418D6">
            <w:pPr>
              <w:tabs>
                <w:tab w:val="left" w:pos="4536"/>
              </w:tabs>
              <w:spacing w:after="0" w:line="240" w:lineRule="auto"/>
              <w:rPr>
                <w:rFonts w:ascii="Times New Roman" w:eastAsia="Calibri" w:hAnsi="Times New Roman" w:cs="Times New Roman"/>
                <w:b/>
                <w:bCs/>
                <w:iCs/>
                <w:sz w:val="28"/>
                <w:szCs w:val="28"/>
              </w:rPr>
            </w:pPr>
            <w:r w:rsidRPr="005705C7">
              <w:rPr>
                <w:rFonts w:ascii="Times New Roman" w:eastAsia="Calibri" w:hAnsi="Times New Roman" w:cs="Times New Roman"/>
                <w:b/>
                <w:bCs/>
                <w:iCs/>
                <w:sz w:val="28"/>
                <w:szCs w:val="28"/>
              </w:rPr>
              <w:t>2. Hoạt động 3: Thực hành – sáng tạo. (18 – 19’)</w:t>
            </w:r>
          </w:p>
        </w:tc>
      </w:tr>
      <w:tr w:rsidR="007431B3" w:rsidRPr="005705C7" w:rsidTr="000418D6">
        <w:tc>
          <w:tcPr>
            <w:tcW w:w="4957" w:type="dxa"/>
          </w:tcPr>
          <w:p w:rsidR="007431B3" w:rsidRPr="005705C7" w:rsidRDefault="007431B3" w:rsidP="000418D6">
            <w:pPr>
              <w:spacing w:after="0" w:line="240" w:lineRule="auto"/>
              <w:ind w:left="227" w:hanging="227"/>
              <w:rPr>
                <w:rFonts w:ascii="Times New Roman" w:eastAsia="Times New Roman" w:hAnsi="Times New Roman" w:cs="Times New Roman"/>
                <w:color w:val="000000"/>
                <w:spacing w:val="-4"/>
                <w:sz w:val="28"/>
                <w:szCs w:val="28"/>
              </w:rPr>
            </w:pPr>
            <w:r w:rsidRPr="005705C7">
              <w:rPr>
                <w:rFonts w:ascii="Times New Roman" w:eastAsia="Times New Roman" w:hAnsi="Times New Roman" w:cs="Times New Roman"/>
                <w:b/>
                <w:spacing w:val="-4"/>
                <w:sz w:val="28"/>
                <w:szCs w:val="28"/>
              </w:rPr>
              <w:t>-</w:t>
            </w:r>
            <w:r w:rsidRPr="005705C7">
              <w:rPr>
                <w:rFonts w:ascii="Times New Roman" w:eastAsia="Times New Roman" w:hAnsi="Times New Roman" w:cs="Times New Roman"/>
                <w:b/>
                <w:spacing w:val="-4"/>
                <w:sz w:val="28"/>
                <w:szCs w:val="28"/>
                <w:lang w:val="vi-VN"/>
              </w:rPr>
              <w:t xml:space="preserve"> </w:t>
            </w:r>
            <w:r w:rsidRPr="005705C7">
              <w:rPr>
                <w:rFonts w:ascii="Times New Roman" w:eastAsia="Times New Roman" w:hAnsi="Times New Roman" w:cs="Times New Roman"/>
                <w:spacing w:val="-4"/>
                <w:sz w:val="28"/>
                <w:szCs w:val="28"/>
                <w:lang w:val="vi-VN"/>
              </w:rPr>
              <w:t xml:space="preserve">Nhắc lại </w:t>
            </w:r>
            <w:r w:rsidRPr="005705C7">
              <w:rPr>
                <w:rFonts w:ascii="Times New Roman" w:eastAsia="Times New Roman" w:hAnsi="Times New Roman" w:cs="Times New Roman"/>
                <w:spacing w:val="-4"/>
                <w:sz w:val="28"/>
                <w:szCs w:val="28"/>
                <w:lang w:val="nl-NL"/>
              </w:rPr>
              <w:t xml:space="preserve">các </w:t>
            </w:r>
            <w:r w:rsidRPr="005705C7">
              <w:rPr>
                <w:rFonts w:ascii="Times New Roman" w:eastAsia="Times New Roman" w:hAnsi="Times New Roman" w:cs="Times New Roman"/>
                <w:spacing w:val="-4"/>
                <w:sz w:val="28"/>
                <w:szCs w:val="28"/>
                <w:lang w:val="vi-VN"/>
              </w:rPr>
              <w:t xml:space="preserve">nội dung đã học ở </w:t>
            </w:r>
            <w:r w:rsidRPr="005705C7">
              <w:rPr>
                <w:rFonts w:ascii="Times New Roman" w:eastAsia="Times New Roman" w:hAnsi="Times New Roman" w:cs="Times New Roman"/>
                <w:spacing w:val="-4"/>
                <w:sz w:val="28"/>
                <w:szCs w:val="28"/>
                <w:lang w:val="nl-NL"/>
              </w:rPr>
              <w:t>T</w:t>
            </w:r>
            <w:r w:rsidRPr="005705C7">
              <w:rPr>
                <w:rFonts w:ascii="Times New Roman" w:eastAsia="Times New Roman" w:hAnsi="Times New Roman" w:cs="Times New Roman"/>
                <w:spacing w:val="-4"/>
                <w:sz w:val="28"/>
                <w:szCs w:val="28"/>
                <w:lang w:val="vi-VN"/>
              </w:rPr>
              <w:t xml:space="preserve">iết 1 </w:t>
            </w:r>
            <w:r w:rsidRPr="005705C7">
              <w:rPr>
                <w:rFonts w:ascii="Times New Roman" w:eastAsia="Times New Roman" w:hAnsi="Times New Roman" w:cs="Times New Roman"/>
                <w:spacing w:val="-4"/>
                <w:sz w:val="28"/>
                <w:szCs w:val="28"/>
                <w:lang w:val="nl-NL"/>
              </w:rPr>
              <w:t xml:space="preserve">và định hướng yêu cầu, nội dung học tập </w:t>
            </w:r>
            <w:r w:rsidRPr="005705C7">
              <w:rPr>
                <w:rFonts w:ascii="Times New Roman" w:eastAsia="Times New Roman" w:hAnsi="Times New Roman" w:cs="Times New Roman"/>
                <w:spacing w:val="-4"/>
                <w:sz w:val="28"/>
                <w:szCs w:val="28"/>
                <w:lang w:val="vi-VN"/>
              </w:rPr>
              <w:t>của T</w:t>
            </w:r>
            <w:r w:rsidRPr="005705C7">
              <w:rPr>
                <w:rFonts w:ascii="Times New Roman" w:eastAsia="Times New Roman" w:hAnsi="Times New Roman" w:cs="Times New Roman"/>
                <w:spacing w:val="-4"/>
                <w:sz w:val="28"/>
                <w:szCs w:val="28"/>
                <w:lang w:val="nl-NL"/>
              </w:rPr>
              <w:t>iết 2.</w:t>
            </w:r>
          </w:p>
          <w:p w:rsidR="007431B3" w:rsidRPr="005705C7" w:rsidRDefault="007431B3" w:rsidP="000418D6">
            <w:pPr>
              <w:spacing w:after="0" w:line="240" w:lineRule="auto"/>
              <w:ind w:left="227" w:hanging="227"/>
              <w:rPr>
                <w:rFonts w:ascii="Times New Roman" w:eastAsia="Times New Roman" w:hAnsi="Times New Roman" w:cs="Times New Roman"/>
                <w:color w:val="000000"/>
                <w:spacing w:val="-4"/>
                <w:sz w:val="28"/>
                <w:szCs w:val="28"/>
                <w:lang w:val="vi-VN"/>
              </w:rPr>
            </w:pPr>
            <w:r w:rsidRPr="005705C7">
              <w:rPr>
                <w:rFonts w:ascii="Times New Roman" w:eastAsia="Times New Roman" w:hAnsi="Times New Roman" w:cs="Times New Roman"/>
                <w:spacing w:val="-4"/>
                <w:sz w:val="28"/>
                <w:szCs w:val="28"/>
              </w:rPr>
              <w:t>-</w:t>
            </w:r>
            <w:r w:rsidRPr="005705C7">
              <w:rPr>
                <w:rFonts w:ascii="Times New Roman" w:eastAsia="Times New Roman" w:hAnsi="Times New Roman" w:cs="Times New Roman"/>
                <w:spacing w:val="-4"/>
                <w:sz w:val="28"/>
                <w:szCs w:val="28"/>
                <w:lang w:val="vi-VN"/>
              </w:rPr>
              <w:t xml:space="preserve"> Lựa chọn một số bài </w:t>
            </w:r>
            <w:r w:rsidRPr="005705C7">
              <w:rPr>
                <w:rFonts w:ascii="Times New Roman" w:eastAsia="Times New Roman" w:hAnsi="Times New Roman" w:cs="Times New Roman"/>
                <w:spacing w:val="-4"/>
                <w:sz w:val="28"/>
                <w:szCs w:val="28"/>
                <w:lang w:val="nl-NL"/>
              </w:rPr>
              <w:t xml:space="preserve">của </w:t>
            </w:r>
            <w:r w:rsidRPr="005705C7">
              <w:rPr>
                <w:rFonts w:ascii="Times New Roman" w:eastAsia="Times New Roman" w:hAnsi="Times New Roman" w:cs="Times New Roman"/>
                <w:spacing w:val="-4"/>
                <w:sz w:val="28"/>
                <w:szCs w:val="28"/>
                <w:lang w:val="vi-VN"/>
              </w:rPr>
              <w:t>HS đ</w:t>
            </w:r>
            <w:r w:rsidRPr="005705C7">
              <w:rPr>
                <w:rFonts w:ascii="Times New Roman" w:eastAsia="Times New Roman" w:hAnsi="Times New Roman" w:cs="Times New Roman"/>
                <w:spacing w:val="-4"/>
                <w:sz w:val="28"/>
                <w:szCs w:val="28"/>
                <w:lang w:val="nl-NL"/>
              </w:rPr>
              <w:t>ã</w:t>
            </w:r>
            <w:r w:rsidRPr="005705C7">
              <w:rPr>
                <w:rFonts w:ascii="Times New Roman" w:eastAsia="Times New Roman" w:hAnsi="Times New Roman" w:cs="Times New Roman"/>
                <w:spacing w:val="-4"/>
                <w:sz w:val="28"/>
                <w:szCs w:val="28"/>
                <w:lang w:val="vi-VN"/>
              </w:rPr>
              <w:t xml:space="preserve"> thực </w:t>
            </w:r>
            <w:r w:rsidRPr="005705C7">
              <w:rPr>
                <w:rFonts w:ascii="Times New Roman" w:eastAsia="Times New Roman" w:hAnsi="Times New Roman" w:cs="Times New Roman"/>
                <w:spacing w:val="-4"/>
                <w:sz w:val="28"/>
                <w:szCs w:val="28"/>
                <w:lang w:val="nl-NL"/>
              </w:rPr>
              <w:t>hiện ở tiết trước</w:t>
            </w:r>
            <w:r w:rsidRPr="005705C7">
              <w:rPr>
                <w:rFonts w:ascii="Times New Roman" w:eastAsia="Times New Roman" w:hAnsi="Times New Roman" w:cs="Times New Roman"/>
                <w:spacing w:val="-4"/>
                <w:sz w:val="28"/>
                <w:szCs w:val="28"/>
                <w:lang w:val="vi-VN"/>
              </w:rPr>
              <w:t xml:space="preserve">, yêu cầu các em nhận xét ưu điểm, hạn chế của các bài vẽ đó. </w:t>
            </w:r>
            <w:r w:rsidRPr="005705C7">
              <w:rPr>
                <w:rFonts w:ascii="Times New Roman" w:eastAsia="Times New Roman" w:hAnsi="Times New Roman" w:cs="Times New Roman"/>
                <w:spacing w:val="-4"/>
                <w:sz w:val="28"/>
                <w:szCs w:val="28"/>
                <w:lang w:val="nl-NL"/>
              </w:rPr>
              <w:t>Khuyến khích HS phát huy ưu điểm, tìm cách điều chỉnh những điểm còn hạn chế để bài vẽ hoàn thiện hơn.</w:t>
            </w:r>
          </w:p>
          <w:p w:rsidR="007431B3" w:rsidRPr="005705C7" w:rsidRDefault="007431B3" w:rsidP="000418D6">
            <w:pPr>
              <w:tabs>
                <w:tab w:val="left" w:pos="4536"/>
              </w:tabs>
              <w:spacing w:after="0" w:line="240" w:lineRule="auto"/>
              <w:rPr>
                <w:rFonts w:ascii="Times New Roman" w:eastAsia="Calibri" w:hAnsi="Times New Roman" w:cs="Times New Roman"/>
                <w:bCs/>
                <w:sz w:val="28"/>
                <w:szCs w:val="28"/>
              </w:rPr>
            </w:pPr>
            <w:r w:rsidRPr="005705C7">
              <w:rPr>
                <w:rFonts w:ascii="Times New Roman" w:eastAsia="Times New Roman" w:hAnsi="Times New Roman" w:cs="Times New Roman"/>
                <w:spacing w:val="-4"/>
                <w:sz w:val="28"/>
                <w:szCs w:val="28"/>
                <w:lang w:val="nl-NL"/>
              </w:rPr>
              <w:t xml:space="preserve">- </w:t>
            </w:r>
            <w:r w:rsidRPr="005705C7">
              <w:rPr>
                <w:rFonts w:ascii="Times New Roman" w:eastAsia="Times New Roman" w:hAnsi="Times New Roman" w:cs="Times New Roman"/>
                <w:spacing w:val="4"/>
                <w:sz w:val="28"/>
                <w:szCs w:val="28"/>
                <w:lang w:val="nl-NL"/>
              </w:rPr>
              <w:t xml:space="preserve">Hướng dẫn, hỗ trợ và khích lệ HS hoàn </w:t>
            </w:r>
            <w:r w:rsidRPr="005705C7">
              <w:rPr>
                <w:rFonts w:ascii="Times New Roman" w:eastAsia="Times New Roman" w:hAnsi="Times New Roman" w:cs="Times New Roman"/>
                <w:spacing w:val="4"/>
                <w:sz w:val="28"/>
                <w:szCs w:val="28"/>
                <w:lang w:val="nl-NL"/>
              </w:rPr>
              <w:lastRenderedPageBreak/>
              <w:t>thiện sản phẩm.</w:t>
            </w:r>
          </w:p>
        </w:tc>
        <w:tc>
          <w:tcPr>
            <w:tcW w:w="4365" w:type="dxa"/>
          </w:tcPr>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rPr>
            </w:pPr>
            <w:r w:rsidRPr="005705C7">
              <w:rPr>
                <w:rFonts w:ascii="Times New Roman" w:eastAsia="Times New Roman" w:hAnsi="Times New Roman" w:cs="Times New Roman"/>
                <w:spacing w:val="-4"/>
                <w:sz w:val="28"/>
                <w:szCs w:val="28"/>
                <w:lang w:val="nl-NL"/>
              </w:rPr>
              <w:lastRenderedPageBreak/>
              <w:t>- Lắng nghe và nhớ lại các nội dung đã học ở tiết trước.</w:t>
            </w:r>
          </w:p>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rPr>
            </w:pPr>
          </w:p>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lang w:val="vi-VN"/>
              </w:rPr>
            </w:pPr>
            <w:r w:rsidRPr="005705C7">
              <w:rPr>
                <w:rFonts w:ascii="Times New Roman" w:eastAsia="Times New Roman" w:hAnsi="Times New Roman" w:cs="Times New Roman"/>
                <w:spacing w:val="-4"/>
                <w:sz w:val="28"/>
                <w:szCs w:val="28"/>
                <w:lang w:val="nl-NL"/>
              </w:rPr>
              <w:t>- Quan sát bài vẽ của mình, của bạn, nhận xét, rút kinh nghiệm để có ý tưởng điều chỉnh bài vẽ được tốt hơn.</w:t>
            </w:r>
          </w:p>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lang w:val="nl-NL"/>
              </w:rPr>
            </w:pPr>
          </w:p>
          <w:p w:rsidR="007431B3" w:rsidRPr="005705C7" w:rsidRDefault="007431B3" w:rsidP="000418D6">
            <w:pPr>
              <w:spacing w:after="0" w:line="240" w:lineRule="auto"/>
              <w:rPr>
                <w:rFonts w:ascii="Times New Roman" w:eastAsia="Times New Roman" w:hAnsi="Times New Roman" w:cs="Times New Roman"/>
                <w:spacing w:val="-4"/>
                <w:sz w:val="28"/>
                <w:szCs w:val="28"/>
                <w:lang w:val="vi-VN"/>
              </w:rPr>
            </w:pPr>
          </w:p>
          <w:p w:rsidR="007431B3" w:rsidRPr="005705C7" w:rsidRDefault="007431B3" w:rsidP="000418D6">
            <w:pPr>
              <w:tabs>
                <w:tab w:val="left" w:pos="4536"/>
              </w:tabs>
              <w:spacing w:after="0" w:line="240" w:lineRule="auto"/>
              <w:rPr>
                <w:rFonts w:ascii="Times New Roman" w:eastAsia="Calibri" w:hAnsi="Times New Roman" w:cs="Times New Roman"/>
                <w:iCs/>
                <w:sz w:val="28"/>
                <w:szCs w:val="28"/>
              </w:rPr>
            </w:pPr>
            <w:r w:rsidRPr="005705C7">
              <w:rPr>
                <w:rFonts w:ascii="Times New Roman" w:eastAsia="Times New Roman" w:hAnsi="Times New Roman" w:cs="Times New Roman"/>
                <w:spacing w:val="-4"/>
                <w:sz w:val="28"/>
                <w:szCs w:val="28"/>
                <w:lang w:val="nl-NL"/>
              </w:rPr>
              <w:t xml:space="preserve">- Tiếp tục thực hành và hoàn thiện bài </w:t>
            </w:r>
            <w:r w:rsidRPr="005705C7">
              <w:rPr>
                <w:rFonts w:ascii="Times New Roman" w:eastAsia="Times New Roman" w:hAnsi="Times New Roman" w:cs="Times New Roman"/>
                <w:spacing w:val="-4"/>
                <w:sz w:val="28"/>
                <w:szCs w:val="28"/>
                <w:lang w:val="nl-NL"/>
              </w:rPr>
              <w:lastRenderedPageBreak/>
              <w:t>vẽ.</w:t>
            </w:r>
          </w:p>
        </w:tc>
      </w:tr>
      <w:tr w:rsidR="007431B3" w:rsidRPr="005705C7" w:rsidTr="000418D6">
        <w:tc>
          <w:tcPr>
            <w:tcW w:w="9322" w:type="dxa"/>
            <w:gridSpan w:val="2"/>
          </w:tcPr>
          <w:p w:rsidR="007431B3" w:rsidRPr="005705C7" w:rsidRDefault="007431B3" w:rsidP="000418D6">
            <w:pPr>
              <w:spacing w:after="0" w:line="240" w:lineRule="auto"/>
              <w:ind w:left="227" w:hanging="227"/>
              <w:rPr>
                <w:rFonts w:ascii="Times New Roman" w:eastAsia="Times New Roman" w:hAnsi="Times New Roman" w:cs="Times New Roman"/>
                <w:b/>
                <w:bCs/>
                <w:spacing w:val="-4"/>
                <w:sz w:val="28"/>
                <w:szCs w:val="28"/>
                <w:lang w:val="nl-NL"/>
              </w:rPr>
            </w:pPr>
            <w:r w:rsidRPr="005705C7">
              <w:rPr>
                <w:rFonts w:ascii="Times New Roman" w:eastAsia="Times New Roman" w:hAnsi="Times New Roman" w:cs="Times New Roman"/>
                <w:b/>
                <w:bCs/>
                <w:spacing w:val="-4"/>
                <w:sz w:val="28"/>
                <w:szCs w:val="28"/>
                <w:lang w:val="nl-NL"/>
              </w:rPr>
              <w:lastRenderedPageBreak/>
              <w:t>3. Hoạt động 4: Phân tích và đánh giá. (5-6’)</w:t>
            </w:r>
          </w:p>
        </w:tc>
      </w:tr>
      <w:tr w:rsidR="007431B3" w:rsidRPr="005705C7" w:rsidTr="000418D6">
        <w:tc>
          <w:tcPr>
            <w:tcW w:w="4957" w:type="dxa"/>
          </w:tcPr>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lang w:val="nl-NL"/>
              </w:rPr>
            </w:pPr>
            <w:r w:rsidRPr="005705C7">
              <w:rPr>
                <w:rFonts w:ascii="Times New Roman" w:eastAsia="Times New Roman" w:hAnsi="Times New Roman" w:cs="Times New Roman"/>
                <w:spacing w:val="-4"/>
                <w:sz w:val="28"/>
                <w:szCs w:val="28"/>
                <w:lang w:val="nl-NL"/>
              </w:rPr>
              <w:t>- Hướng dẫn HS trưng bày sản phẩm.</w:t>
            </w:r>
          </w:p>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lang w:val="nl-NL"/>
              </w:rPr>
            </w:pPr>
            <w:r w:rsidRPr="005705C7">
              <w:rPr>
                <w:rFonts w:ascii="Times New Roman" w:eastAsia="Times New Roman" w:hAnsi="Times New Roman" w:cs="Times New Roman"/>
                <w:spacing w:val="-4"/>
                <w:sz w:val="28"/>
                <w:szCs w:val="28"/>
                <w:lang w:val="nl-NL"/>
              </w:rPr>
              <w:t>- Tổ chức cho HS thảo luận và chia sẻ cảm nhận về bài vẽ.</w:t>
            </w:r>
          </w:p>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lang w:val="nl-NL"/>
              </w:rPr>
            </w:pPr>
            <w:r w:rsidRPr="005705C7">
              <w:rPr>
                <w:rFonts w:ascii="Times New Roman" w:eastAsia="Times New Roman" w:hAnsi="Times New Roman" w:cs="Times New Roman"/>
                <w:spacing w:val="-4"/>
                <w:sz w:val="28"/>
                <w:szCs w:val="28"/>
                <w:lang w:val="nl-NL"/>
              </w:rPr>
              <w:t>Câu hỏi gợi mở:</w:t>
            </w:r>
          </w:p>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lang w:val="nl-NL"/>
              </w:rPr>
            </w:pPr>
            <w:r w:rsidRPr="005705C7">
              <w:rPr>
                <w:rFonts w:ascii="Times New Roman" w:eastAsia="Times New Roman" w:hAnsi="Times New Roman" w:cs="Times New Roman"/>
                <w:spacing w:val="-4"/>
                <w:sz w:val="28"/>
                <w:szCs w:val="28"/>
                <w:lang w:val="nl-NL"/>
              </w:rPr>
              <w:t>+ Em thích bài vẽ nào? Vì sao?</w:t>
            </w:r>
          </w:p>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lang w:val="nl-NL"/>
              </w:rPr>
            </w:pPr>
            <w:r w:rsidRPr="005705C7">
              <w:rPr>
                <w:rFonts w:ascii="Times New Roman" w:eastAsia="Times New Roman" w:hAnsi="Times New Roman" w:cs="Times New Roman"/>
                <w:spacing w:val="-4"/>
                <w:sz w:val="28"/>
                <w:szCs w:val="28"/>
                <w:lang w:val="nl-NL"/>
              </w:rPr>
              <w:t>+ Hoạt động gì được thể hiện trong bài vẽ?</w:t>
            </w:r>
          </w:p>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lang w:val="nl-NL"/>
              </w:rPr>
            </w:pPr>
            <w:r w:rsidRPr="005705C7">
              <w:rPr>
                <w:rFonts w:ascii="Times New Roman" w:eastAsia="Times New Roman" w:hAnsi="Times New Roman" w:cs="Times New Roman"/>
                <w:spacing w:val="-4"/>
                <w:sz w:val="28"/>
                <w:szCs w:val="28"/>
                <w:lang w:val="nl-NL"/>
              </w:rPr>
              <w:t xml:space="preserve">+ Bài vẽ có nét, hình, màu như thế nào? </w:t>
            </w:r>
          </w:p>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lang w:val="nl-NL"/>
              </w:rPr>
            </w:pPr>
            <w:r w:rsidRPr="005705C7">
              <w:rPr>
                <w:rFonts w:ascii="Times New Roman" w:eastAsia="Times New Roman" w:hAnsi="Times New Roman" w:cs="Times New Roman"/>
                <w:spacing w:val="4"/>
                <w:sz w:val="28"/>
                <w:szCs w:val="28"/>
                <w:lang w:val="nl-NL"/>
              </w:rPr>
              <w:t>+ Các hình ảnh được sắp xếp như thế nào để tạo không gian, nhịp điệu cho bức tranh?</w:t>
            </w:r>
          </w:p>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lang w:val="nl-NL"/>
              </w:rPr>
            </w:pPr>
            <w:r w:rsidRPr="005705C7">
              <w:rPr>
                <w:rFonts w:ascii="Times New Roman" w:eastAsia="Times New Roman" w:hAnsi="Times New Roman" w:cs="Times New Roman"/>
                <w:spacing w:val="-4"/>
                <w:sz w:val="28"/>
                <w:szCs w:val="28"/>
                <w:lang w:val="nl-NL"/>
              </w:rPr>
              <w:t>+ Em có cảm nhận gì về quang cảnh và không khí hoạt động mà bài vẽ thể hiện?</w:t>
            </w:r>
          </w:p>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lang w:val="nl-NL"/>
              </w:rPr>
            </w:pPr>
            <w:r w:rsidRPr="005705C7">
              <w:rPr>
                <w:rFonts w:ascii="Times New Roman" w:eastAsia="Times New Roman" w:hAnsi="Times New Roman" w:cs="Times New Roman"/>
                <w:spacing w:val="-4"/>
                <w:sz w:val="28"/>
                <w:szCs w:val="28"/>
                <w:lang w:val="nl-NL"/>
              </w:rPr>
              <w:t>+ Em có ý tưởng điều chỉnh như thế nào để bài vẽ hoàn thiện hơn?</w:t>
            </w:r>
          </w:p>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lang w:val="nl-NL"/>
              </w:rPr>
            </w:pPr>
            <w:r w:rsidRPr="005705C7">
              <w:rPr>
                <w:rFonts w:ascii="Times New Roman" w:eastAsia="Times New Roman" w:hAnsi="Times New Roman" w:cs="Times New Roman"/>
                <w:spacing w:val="-4"/>
                <w:sz w:val="28"/>
                <w:szCs w:val="28"/>
                <w:lang w:val="nl-NL"/>
              </w:rPr>
              <w:t xml:space="preserve">+ ...? </w:t>
            </w:r>
          </w:p>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lang w:val="nl-NL"/>
              </w:rPr>
            </w:pPr>
            <w:r w:rsidRPr="005705C7">
              <w:rPr>
                <w:rFonts w:ascii="Times New Roman" w:eastAsia="Times New Roman" w:hAnsi="Times New Roman" w:cs="Times New Roman"/>
                <w:spacing w:val="-4"/>
                <w:sz w:val="28"/>
                <w:szCs w:val="28"/>
                <w:lang w:val="nl-NL"/>
              </w:rPr>
              <w:t xml:space="preserve">- </w:t>
            </w:r>
            <w:r w:rsidRPr="005705C7">
              <w:rPr>
                <w:rFonts w:ascii="Times New Roman" w:eastAsia="Times New Roman" w:hAnsi="Times New Roman" w:cs="Times New Roman"/>
                <w:sz w:val="28"/>
                <w:szCs w:val="28"/>
                <w:lang w:val="nl-NL"/>
              </w:rPr>
              <w:t>Chỉ ra cho HS những bài vẽ có hình đẹp, màu sắc hài hoà, cách phối hợp không gian góc cảnh và hoạt động của các nhân vật hợp lí, sinh động.</w:t>
            </w:r>
          </w:p>
          <w:p w:rsidR="007431B3" w:rsidRPr="005705C7" w:rsidRDefault="007431B3" w:rsidP="000418D6">
            <w:pPr>
              <w:spacing w:after="0" w:line="240" w:lineRule="auto"/>
              <w:ind w:left="227" w:hanging="227"/>
              <w:rPr>
                <w:rFonts w:ascii="Times New Roman" w:eastAsia="Times New Roman" w:hAnsi="Times New Roman" w:cs="Times New Roman"/>
                <w:b/>
                <w:spacing w:val="-4"/>
                <w:sz w:val="28"/>
                <w:szCs w:val="28"/>
              </w:rPr>
            </w:pPr>
            <w:r w:rsidRPr="005705C7">
              <w:rPr>
                <w:rFonts w:ascii="Times New Roman" w:eastAsia="Times New Roman" w:hAnsi="Times New Roman" w:cs="Times New Roman"/>
                <w:spacing w:val="-4"/>
                <w:sz w:val="28"/>
                <w:szCs w:val="28"/>
                <w:lang w:val="nl-NL"/>
              </w:rPr>
              <w:t>- Nhận xét, đánh giá chung về các bài vẽ.</w:t>
            </w:r>
          </w:p>
        </w:tc>
        <w:tc>
          <w:tcPr>
            <w:tcW w:w="4365" w:type="dxa"/>
          </w:tcPr>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lang w:val="nl-NL"/>
              </w:rPr>
            </w:pPr>
            <w:r w:rsidRPr="005705C7">
              <w:rPr>
                <w:rFonts w:ascii="Times New Roman" w:eastAsia="Times New Roman" w:hAnsi="Times New Roman" w:cs="Times New Roman"/>
                <w:spacing w:val="-4"/>
                <w:sz w:val="28"/>
                <w:szCs w:val="28"/>
                <w:lang w:val="nl-NL"/>
              </w:rPr>
              <w:t>- Cùng nhau trưng bày sản phẩm.</w:t>
            </w:r>
          </w:p>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rPr>
            </w:pPr>
            <w:r w:rsidRPr="005705C7">
              <w:rPr>
                <w:rFonts w:ascii="Times New Roman" w:eastAsia="Times New Roman" w:hAnsi="Times New Roman" w:cs="Times New Roman"/>
                <w:spacing w:val="-4"/>
                <w:sz w:val="28"/>
                <w:szCs w:val="28"/>
                <w:lang w:val="nl-NL"/>
              </w:rPr>
              <w:t xml:space="preserve">- Thảo luận, trả lời câu hỏi theo các nội dung GV định hướng: </w:t>
            </w:r>
          </w:p>
          <w:p w:rsidR="007431B3" w:rsidRPr="005705C7" w:rsidRDefault="007431B3" w:rsidP="000418D6">
            <w:pPr>
              <w:spacing w:after="0" w:line="240" w:lineRule="auto"/>
              <w:ind w:left="227" w:hanging="227"/>
              <w:rPr>
                <w:rFonts w:ascii="Times New Roman" w:eastAsia="Times New Roman" w:hAnsi="Times New Roman" w:cs="Times New Roman"/>
                <w:color w:val="000000"/>
                <w:spacing w:val="-4"/>
                <w:sz w:val="28"/>
                <w:szCs w:val="28"/>
                <w:lang w:val="nl-NL"/>
              </w:rPr>
            </w:pPr>
          </w:p>
          <w:p w:rsidR="007431B3" w:rsidRPr="005705C7" w:rsidRDefault="007431B3" w:rsidP="000418D6">
            <w:pPr>
              <w:spacing w:after="0" w:line="240" w:lineRule="auto"/>
              <w:ind w:left="227" w:hanging="227"/>
              <w:rPr>
                <w:rFonts w:ascii="Times New Roman" w:eastAsia="Times New Roman" w:hAnsi="Times New Roman" w:cs="Times New Roman"/>
                <w:color w:val="000000"/>
                <w:spacing w:val="-4"/>
                <w:sz w:val="28"/>
                <w:szCs w:val="28"/>
                <w:lang w:val="nl-NL"/>
              </w:rPr>
            </w:pPr>
            <w:r w:rsidRPr="005705C7">
              <w:rPr>
                <w:rFonts w:ascii="Times New Roman" w:eastAsia="Times New Roman" w:hAnsi="Times New Roman" w:cs="Times New Roman"/>
                <w:color w:val="000000"/>
                <w:spacing w:val="-4"/>
                <w:sz w:val="28"/>
                <w:szCs w:val="28"/>
                <w:lang w:val="nl-NL"/>
              </w:rPr>
              <w:t>+ Bài vẽ yêu thích.</w:t>
            </w:r>
          </w:p>
          <w:p w:rsidR="007431B3" w:rsidRPr="005705C7" w:rsidRDefault="007431B3" w:rsidP="000418D6">
            <w:pPr>
              <w:spacing w:after="0" w:line="240" w:lineRule="auto"/>
              <w:ind w:left="227" w:hanging="227"/>
              <w:rPr>
                <w:rFonts w:ascii="Times New Roman" w:eastAsia="Times New Roman" w:hAnsi="Times New Roman" w:cs="Times New Roman"/>
                <w:color w:val="000000"/>
                <w:spacing w:val="-4"/>
                <w:sz w:val="28"/>
                <w:szCs w:val="28"/>
                <w:lang w:val="nl-NL"/>
              </w:rPr>
            </w:pPr>
            <w:r w:rsidRPr="005705C7">
              <w:rPr>
                <w:rFonts w:ascii="Times New Roman" w:eastAsia="Times New Roman" w:hAnsi="Times New Roman" w:cs="Times New Roman"/>
                <w:color w:val="000000"/>
                <w:spacing w:val="-4"/>
                <w:sz w:val="28"/>
                <w:szCs w:val="28"/>
                <w:lang w:val="nl-NL"/>
              </w:rPr>
              <w:t>+ Không gian và hoạt động trong bài vẽ.</w:t>
            </w:r>
          </w:p>
          <w:p w:rsidR="007431B3" w:rsidRPr="005705C7" w:rsidRDefault="007431B3" w:rsidP="000418D6">
            <w:pPr>
              <w:spacing w:after="0" w:line="240" w:lineRule="auto"/>
              <w:ind w:left="227" w:hanging="227"/>
              <w:rPr>
                <w:rFonts w:ascii="Times New Roman" w:eastAsia="Times New Roman" w:hAnsi="Times New Roman" w:cs="Times New Roman"/>
                <w:color w:val="000000"/>
                <w:spacing w:val="-6"/>
                <w:sz w:val="28"/>
                <w:szCs w:val="28"/>
                <w:lang w:val="nl-NL"/>
              </w:rPr>
            </w:pPr>
            <w:r w:rsidRPr="005705C7">
              <w:rPr>
                <w:rFonts w:ascii="Times New Roman" w:eastAsia="Times New Roman" w:hAnsi="Times New Roman" w:cs="Times New Roman"/>
                <w:color w:val="000000"/>
                <w:spacing w:val="-6"/>
                <w:sz w:val="28"/>
                <w:szCs w:val="28"/>
                <w:lang w:val="nl-NL"/>
              </w:rPr>
              <w:t>+ Màu sắc và nhịp điệu thể hiện trong bài vẽ.</w:t>
            </w:r>
          </w:p>
          <w:p w:rsidR="007431B3" w:rsidRPr="005705C7" w:rsidRDefault="007431B3" w:rsidP="000418D6">
            <w:pPr>
              <w:spacing w:after="0" w:line="240" w:lineRule="auto"/>
              <w:ind w:left="227" w:hanging="227"/>
              <w:rPr>
                <w:rFonts w:ascii="Times New Roman" w:eastAsia="Calibri" w:hAnsi="Times New Roman" w:cs="Times New Roman"/>
                <w:spacing w:val="-10"/>
                <w:sz w:val="28"/>
                <w:szCs w:val="28"/>
                <w:lang w:val="nl-NL"/>
              </w:rPr>
            </w:pPr>
            <w:r w:rsidRPr="005705C7">
              <w:rPr>
                <w:rFonts w:ascii="Times New Roman" w:eastAsia="Calibri" w:hAnsi="Times New Roman" w:cs="Times New Roman"/>
                <w:spacing w:val="-10"/>
                <w:sz w:val="28"/>
                <w:szCs w:val="28"/>
                <w:lang w:val="nl-NL"/>
              </w:rPr>
              <w:t>+ Ý tưởng điều chỉnh để bài vẽ hoàn thiện hơn.</w:t>
            </w:r>
          </w:p>
          <w:p w:rsidR="007431B3" w:rsidRPr="005705C7" w:rsidRDefault="007431B3" w:rsidP="000418D6">
            <w:pPr>
              <w:spacing w:after="0" w:line="240" w:lineRule="auto"/>
              <w:ind w:left="227" w:hanging="227"/>
              <w:rPr>
                <w:rFonts w:ascii="Times New Roman" w:eastAsia="Calibri" w:hAnsi="Times New Roman" w:cs="Times New Roman"/>
                <w:i/>
                <w:spacing w:val="-4"/>
                <w:sz w:val="28"/>
                <w:szCs w:val="28"/>
                <w:lang w:val="nl-NL"/>
              </w:rPr>
            </w:pPr>
          </w:p>
          <w:p w:rsidR="007431B3" w:rsidRPr="005705C7" w:rsidRDefault="007431B3" w:rsidP="000418D6">
            <w:pPr>
              <w:spacing w:after="0" w:line="240" w:lineRule="auto"/>
              <w:ind w:left="227" w:hanging="227"/>
              <w:rPr>
                <w:rFonts w:ascii="Times New Roman" w:eastAsia="Calibri" w:hAnsi="Times New Roman" w:cs="Times New Roman"/>
                <w:i/>
                <w:spacing w:val="-4"/>
                <w:sz w:val="28"/>
                <w:szCs w:val="28"/>
                <w:lang w:val="nl-NL"/>
              </w:rPr>
            </w:pPr>
          </w:p>
          <w:p w:rsidR="007431B3" w:rsidRPr="005705C7" w:rsidRDefault="007431B3" w:rsidP="000418D6">
            <w:pPr>
              <w:spacing w:after="0" w:line="240" w:lineRule="auto"/>
              <w:ind w:left="227" w:hanging="227"/>
              <w:rPr>
                <w:rFonts w:ascii="Times New Roman" w:eastAsia="Calibri" w:hAnsi="Times New Roman" w:cs="Times New Roman"/>
                <w:i/>
                <w:spacing w:val="-4"/>
                <w:sz w:val="28"/>
                <w:szCs w:val="28"/>
                <w:lang w:val="nl-NL"/>
              </w:rPr>
            </w:pPr>
          </w:p>
          <w:p w:rsidR="007431B3" w:rsidRPr="005705C7" w:rsidRDefault="007431B3" w:rsidP="000418D6">
            <w:pPr>
              <w:spacing w:after="0" w:line="240" w:lineRule="auto"/>
              <w:rPr>
                <w:rFonts w:ascii="Times New Roman" w:eastAsia="Calibri" w:hAnsi="Times New Roman" w:cs="Times New Roman"/>
                <w:spacing w:val="-4"/>
                <w:sz w:val="28"/>
                <w:szCs w:val="28"/>
                <w:lang w:val="nl-NL"/>
              </w:rPr>
            </w:pPr>
            <w:r w:rsidRPr="005705C7">
              <w:rPr>
                <w:rFonts w:ascii="Times New Roman" w:eastAsia="Calibri" w:hAnsi="Times New Roman" w:cs="Times New Roman"/>
                <w:spacing w:val="-4"/>
                <w:sz w:val="28"/>
                <w:szCs w:val="28"/>
                <w:lang w:val="nl-NL"/>
              </w:rPr>
              <w:t>- Lắng nghe để nhận biết những bài vẽ đẹp, hài hoà.</w:t>
            </w:r>
          </w:p>
          <w:p w:rsidR="007431B3" w:rsidRPr="005705C7" w:rsidRDefault="007431B3" w:rsidP="000418D6">
            <w:pPr>
              <w:spacing w:after="0" w:line="240" w:lineRule="auto"/>
              <w:ind w:left="227" w:hanging="227"/>
              <w:rPr>
                <w:rFonts w:ascii="Times New Roman" w:eastAsia="Calibri" w:hAnsi="Times New Roman" w:cs="Times New Roman"/>
                <w:spacing w:val="-4"/>
                <w:sz w:val="28"/>
                <w:szCs w:val="28"/>
                <w:lang w:val="nl-NL"/>
              </w:rPr>
            </w:pPr>
          </w:p>
          <w:p w:rsidR="007431B3" w:rsidRPr="005705C7" w:rsidRDefault="007431B3" w:rsidP="000418D6">
            <w:pPr>
              <w:spacing w:after="0" w:line="240" w:lineRule="auto"/>
              <w:ind w:left="227" w:hanging="227"/>
              <w:rPr>
                <w:rFonts w:ascii="Times New Roman" w:eastAsia="Calibri" w:hAnsi="Times New Roman" w:cs="Times New Roman"/>
                <w:spacing w:val="-4"/>
                <w:sz w:val="28"/>
                <w:szCs w:val="28"/>
                <w:lang w:val="nl-NL"/>
              </w:rPr>
            </w:pPr>
          </w:p>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lang w:val="nl-NL"/>
              </w:rPr>
            </w:pPr>
            <w:r w:rsidRPr="005705C7">
              <w:rPr>
                <w:rFonts w:ascii="Times New Roman" w:eastAsia="Calibri" w:hAnsi="Times New Roman" w:cs="Times New Roman"/>
                <w:spacing w:val="-4"/>
                <w:sz w:val="28"/>
                <w:szCs w:val="28"/>
                <w:lang w:val="nl-NL"/>
              </w:rPr>
              <w:t>- Lắng nghe để rút kinh nghiệm.</w:t>
            </w:r>
          </w:p>
        </w:tc>
      </w:tr>
      <w:tr w:rsidR="007431B3" w:rsidRPr="005705C7" w:rsidTr="000418D6">
        <w:tc>
          <w:tcPr>
            <w:tcW w:w="9322" w:type="dxa"/>
            <w:gridSpan w:val="2"/>
          </w:tcPr>
          <w:p w:rsidR="007431B3" w:rsidRPr="005705C7" w:rsidRDefault="007431B3" w:rsidP="000418D6">
            <w:pPr>
              <w:spacing w:after="0" w:line="240" w:lineRule="auto"/>
              <w:ind w:left="227" w:hanging="227"/>
              <w:rPr>
                <w:rFonts w:ascii="Times New Roman" w:eastAsia="Times New Roman" w:hAnsi="Times New Roman" w:cs="Times New Roman"/>
                <w:b/>
                <w:bCs/>
                <w:spacing w:val="-4"/>
                <w:sz w:val="28"/>
                <w:szCs w:val="28"/>
                <w:lang w:val="nl-NL"/>
              </w:rPr>
            </w:pPr>
            <w:r w:rsidRPr="005705C7">
              <w:rPr>
                <w:rFonts w:ascii="Times New Roman" w:eastAsia="Times New Roman" w:hAnsi="Times New Roman" w:cs="Times New Roman"/>
                <w:b/>
                <w:bCs/>
                <w:spacing w:val="-4"/>
                <w:sz w:val="28"/>
                <w:szCs w:val="28"/>
                <w:lang w:val="nl-NL"/>
              </w:rPr>
              <w:t>4. Hoạt động 5: Vận dụng và phát triển. (5 -7’)</w:t>
            </w:r>
          </w:p>
        </w:tc>
      </w:tr>
      <w:tr w:rsidR="007431B3" w:rsidRPr="005705C7" w:rsidTr="000418D6">
        <w:tc>
          <w:tcPr>
            <w:tcW w:w="4957" w:type="dxa"/>
          </w:tcPr>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lang w:val="nl-NL"/>
              </w:rPr>
            </w:pPr>
            <w:r w:rsidRPr="005705C7">
              <w:rPr>
                <w:rFonts w:ascii="Times New Roman" w:eastAsia="Times New Roman" w:hAnsi="Times New Roman" w:cs="Times New Roman"/>
                <w:spacing w:val="-4"/>
                <w:sz w:val="28"/>
                <w:szCs w:val="28"/>
                <w:lang w:val="nl-NL"/>
              </w:rPr>
              <w:t>- Yêu cầu HS quan sát tranh ở trang 9 trong SGK Mĩ thuật 5 và trên màn hình chiếu.</w:t>
            </w:r>
          </w:p>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lang w:val="vi-VN"/>
              </w:rPr>
            </w:pPr>
            <w:r w:rsidRPr="005705C7">
              <w:rPr>
                <w:rFonts w:ascii="Times New Roman" w:eastAsia="Times New Roman" w:hAnsi="Times New Roman" w:cs="Times New Roman"/>
                <w:spacing w:val="-4"/>
                <w:sz w:val="28"/>
                <w:szCs w:val="28"/>
                <w:lang w:val="nl-NL"/>
              </w:rPr>
              <w:t>- Khuyến khích HS tự tìm hiểu thêm về các thể loại tranh từ các nguồn tư liệu khác.</w:t>
            </w:r>
          </w:p>
          <w:p w:rsidR="007431B3" w:rsidRPr="005705C7" w:rsidRDefault="007431B3" w:rsidP="000418D6">
            <w:pPr>
              <w:spacing w:after="0" w:line="240" w:lineRule="auto"/>
              <w:rPr>
                <w:rFonts w:ascii="Times New Roman" w:eastAsia="Calibri" w:hAnsi="Times New Roman" w:cs="Times New Roman"/>
                <w:color w:val="000000"/>
                <w:spacing w:val="-4"/>
                <w:sz w:val="28"/>
                <w:szCs w:val="28"/>
                <w:lang w:val="nl-NL"/>
              </w:rPr>
            </w:pPr>
          </w:p>
          <w:p w:rsidR="007431B3" w:rsidRPr="005705C7" w:rsidRDefault="007431B3" w:rsidP="000418D6">
            <w:pPr>
              <w:spacing w:after="0" w:line="240" w:lineRule="auto"/>
              <w:rPr>
                <w:rFonts w:ascii="Times New Roman" w:eastAsia="Times New Roman" w:hAnsi="Times New Roman" w:cs="Times New Roman"/>
                <w:spacing w:val="-4"/>
                <w:sz w:val="28"/>
                <w:szCs w:val="28"/>
                <w:lang w:val="nl-NL"/>
              </w:rPr>
            </w:pPr>
            <w:r w:rsidRPr="005705C7">
              <w:rPr>
                <w:rFonts w:ascii="Times New Roman" w:eastAsia="Calibri" w:hAnsi="Times New Roman" w:cs="Times New Roman"/>
                <w:color w:val="000000"/>
                <w:spacing w:val="-4"/>
                <w:sz w:val="28"/>
                <w:szCs w:val="28"/>
                <w:lang w:val="nl-NL"/>
              </w:rPr>
              <w:t xml:space="preserve">- Nêu câu hỏi gợi ý để HS suy nghĩ, thảo luận và chia sẻ về </w:t>
            </w:r>
            <w:r w:rsidRPr="005705C7">
              <w:rPr>
                <w:rFonts w:ascii="Times New Roman" w:eastAsia="Times New Roman" w:hAnsi="Times New Roman" w:cs="Times New Roman"/>
                <w:spacing w:val="-4"/>
                <w:sz w:val="28"/>
                <w:szCs w:val="28"/>
                <w:lang w:val="nl-NL"/>
              </w:rPr>
              <w:t xml:space="preserve">hình thức, chất liệu, nội dung đề tài của các bức tranh. </w:t>
            </w:r>
          </w:p>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lang w:val="nl-NL"/>
              </w:rPr>
            </w:pPr>
            <w:r w:rsidRPr="005705C7">
              <w:rPr>
                <w:rFonts w:ascii="Times New Roman" w:eastAsia="Times New Roman" w:hAnsi="Times New Roman" w:cs="Times New Roman"/>
                <w:spacing w:val="-4"/>
                <w:sz w:val="28"/>
                <w:szCs w:val="28"/>
                <w:lang w:val="nl-NL"/>
              </w:rPr>
              <w:t>* Câu hỏi gợi mở:</w:t>
            </w:r>
          </w:p>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lang w:val="nl-NL"/>
              </w:rPr>
            </w:pPr>
            <w:r w:rsidRPr="005705C7">
              <w:rPr>
                <w:rFonts w:ascii="Times New Roman" w:eastAsia="Times New Roman" w:hAnsi="Times New Roman" w:cs="Times New Roman"/>
                <w:spacing w:val="-4"/>
                <w:sz w:val="28"/>
                <w:szCs w:val="28"/>
                <w:lang w:val="nl-NL"/>
              </w:rPr>
              <w:t>+ Nội dung đề tài được thể hiện trong mỗi bức tranh là gì?</w:t>
            </w:r>
          </w:p>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lang w:val="nl-NL"/>
              </w:rPr>
            </w:pPr>
            <w:r w:rsidRPr="005705C7">
              <w:rPr>
                <w:rFonts w:ascii="Times New Roman" w:eastAsia="Times New Roman" w:hAnsi="Times New Roman" w:cs="Times New Roman"/>
                <w:spacing w:val="-4"/>
                <w:sz w:val="28"/>
                <w:szCs w:val="28"/>
                <w:lang w:val="nl-NL"/>
              </w:rPr>
              <w:t xml:space="preserve">+ </w:t>
            </w:r>
            <w:r w:rsidRPr="005705C7">
              <w:rPr>
                <w:rFonts w:ascii="Times New Roman" w:eastAsia="Times New Roman" w:hAnsi="Times New Roman" w:cs="Times New Roman"/>
                <w:spacing w:val="4"/>
                <w:sz w:val="28"/>
                <w:szCs w:val="28"/>
                <w:lang w:val="nl-NL"/>
              </w:rPr>
              <w:t>Mỗi bức tranh đó được thể hiện với chất liệu gì?</w:t>
            </w:r>
            <w:r w:rsidRPr="005705C7">
              <w:rPr>
                <w:rFonts w:ascii="Times New Roman" w:eastAsia="Times New Roman" w:hAnsi="Times New Roman" w:cs="Times New Roman"/>
                <w:spacing w:val="-4"/>
                <w:sz w:val="28"/>
                <w:szCs w:val="28"/>
                <w:lang w:val="nl-NL"/>
              </w:rPr>
              <w:t xml:space="preserve"> </w:t>
            </w:r>
          </w:p>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lang w:val="nl-NL"/>
              </w:rPr>
            </w:pPr>
            <w:r w:rsidRPr="005705C7">
              <w:rPr>
                <w:rFonts w:ascii="Times New Roman" w:eastAsia="Times New Roman" w:hAnsi="Times New Roman" w:cs="Times New Roman"/>
                <w:spacing w:val="-4"/>
                <w:sz w:val="28"/>
                <w:szCs w:val="28"/>
                <w:lang w:val="nl-NL"/>
              </w:rPr>
              <w:t>+ Cảnh vật trong tranh được thể hiện như thế nào?</w:t>
            </w:r>
          </w:p>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lang w:val="nl-NL"/>
              </w:rPr>
            </w:pPr>
            <w:r w:rsidRPr="005705C7">
              <w:rPr>
                <w:rFonts w:ascii="Times New Roman" w:eastAsia="Times New Roman" w:hAnsi="Times New Roman" w:cs="Times New Roman"/>
                <w:spacing w:val="-4"/>
                <w:sz w:val="28"/>
                <w:szCs w:val="28"/>
                <w:lang w:val="nl-NL"/>
              </w:rPr>
              <w:t>+ Cách thể hiện các bức tranh này có điểm gì giống nhau và khác nhau?</w:t>
            </w:r>
          </w:p>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lang w:val="nl-NL"/>
              </w:rPr>
            </w:pPr>
            <w:r w:rsidRPr="005705C7">
              <w:rPr>
                <w:rFonts w:ascii="Times New Roman" w:eastAsia="Times New Roman" w:hAnsi="Times New Roman" w:cs="Times New Roman"/>
                <w:spacing w:val="-4"/>
                <w:sz w:val="28"/>
                <w:szCs w:val="28"/>
                <w:lang w:val="nl-NL"/>
              </w:rPr>
              <w:t>+ Em thích tranh được thể hiện với chất liệu nào nhất? Vì sao?</w:t>
            </w:r>
          </w:p>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lang w:val="nl-NL"/>
              </w:rPr>
            </w:pPr>
            <w:r w:rsidRPr="005705C7">
              <w:rPr>
                <w:rFonts w:ascii="Times New Roman" w:eastAsia="Times New Roman" w:hAnsi="Times New Roman" w:cs="Times New Roman"/>
                <w:spacing w:val="-4"/>
                <w:sz w:val="28"/>
                <w:szCs w:val="28"/>
                <w:lang w:val="nl-NL"/>
              </w:rPr>
              <w:t>+ ...?</w:t>
            </w:r>
          </w:p>
          <w:p w:rsidR="007431B3" w:rsidRPr="005705C7" w:rsidRDefault="007431B3" w:rsidP="000418D6">
            <w:pPr>
              <w:spacing w:after="0" w:line="240" w:lineRule="auto"/>
              <w:ind w:left="227" w:hanging="227"/>
              <w:rPr>
                <w:rFonts w:ascii="Times New Roman" w:eastAsia="Times New Roman" w:hAnsi="Times New Roman" w:cs="Times New Roman"/>
                <w:color w:val="000000"/>
                <w:spacing w:val="-8"/>
                <w:sz w:val="28"/>
                <w:szCs w:val="28"/>
                <w:lang w:val="nl-NL"/>
              </w:rPr>
            </w:pPr>
            <w:r w:rsidRPr="005705C7">
              <w:rPr>
                <w:rFonts w:ascii="Times New Roman" w:eastAsia="Times New Roman" w:hAnsi="Times New Roman" w:cs="Times New Roman"/>
                <w:color w:val="000000"/>
                <w:spacing w:val="-8"/>
                <w:sz w:val="28"/>
                <w:szCs w:val="28"/>
                <w:lang w:val="nl-NL"/>
              </w:rPr>
              <w:t xml:space="preserve">- Yêu cầu HS đọc và ghi nhớ nội dung “Bạn thấy đấy!” ở trang 9 trong </w:t>
            </w:r>
            <w:r w:rsidRPr="005705C7">
              <w:rPr>
                <w:rFonts w:ascii="Times New Roman" w:eastAsia="Times New Roman" w:hAnsi="Times New Roman" w:cs="Times New Roman"/>
                <w:spacing w:val="-8"/>
                <w:sz w:val="28"/>
                <w:szCs w:val="28"/>
                <w:lang w:val="nl-NL"/>
              </w:rPr>
              <w:t>SGK Mĩ thuật 5</w:t>
            </w:r>
            <w:r w:rsidRPr="005705C7">
              <w:rPr>
                <w:rFonts w:ascii="Times New Roman" w:eastAsia="Times New Roman" w:hAnsi="Times New Roman" w:cs="Times New Roman"/>
                <w:color w:val="000000"/>
                <w:spacing w:val="-8"/>
                <w:sz w:val="28"/>
                <w:szCs w:val="28"/>
                <w:lang w:val="nl-NL"/>
              </w:rPr>
              <w:t>.</w:t>
            </w:r>
          </w:p>
          <w:p w:rsidR="007431B3" w:rsidRPr="005705C7" w:rsidRDefault="007431B3" w:rsidP="000418D6">
            <w:pPr>
              <w:spacing w:after="0" w:line="240" w:lineRule="auto"/>
              <w:ind w:left="227" w:hanging="227"/>
              <w:rPr>
                <w:rFonts w:ascii="Times New Roman" w:eastAsia="Times New Roman" w:hAnsi="Times New Roman" w:cs="Times New Roman"/>
                <w:color w:val="000000"/>
                <w:spacing w:val="-4"/>
                <w:sz w:val="28"/>
                <w:szCs w:val="28"/>
                <w:lang w:val="fr-FR"/>
              </w:rPr>
            </w:pPr>
          </w:p>
          <w:p w:rsidR="007431B3" w:rsidRPr="005705C7" w:rsidRDefault="007431B3" w:rsidP="000418D6">
            <w:pPr>
              <w:spacing w:after="0" w:line="240" w:lineRule="auto"/>
              <w:rPr>
                <w:rFonts w:ascii="Times New Roman" w:eastAsia="Times New Roman" w:hAnsi="Times New Roman" w:cs="Times New Roman"/>
                <w:color w:val="000000"/>
                <w:spacing w:val="-4"/>
                <w:sz w:val="28"/>
                <w:szCs w:val="28"/>
                <w:lang w:val="fr-FR"/>
              </w:rPr>
            </w:pPr>
          </w:p>
          <w:p w:rsidR="007431B3" w:rsidRPr="005705C7" w:rsidRDefault="007431B3" w:rsidP="000418D6">
            <w:pPr>
              <w:spacing w:after="0" w:line="240" w:lineRule="auto"/>
              <w:rPr>
                <w:rFonts w:ascii="Times New Roman" w:eastAsia="Times New Roman" w:hAnsi="Times New Roman" w:cs="Times New Roman"/>
                <w:color w:val="000000"/>
                <w:spacing w:val="-4"/>
                <w:sz w:val="28"/>
                <w:szCs w:val="28"/>
                <w:lang w:val="fr-FR"/>
              </w:rPr>
            </w:pPr>
          </w:p>
          <w:p w:rsidR="007431B3" w:rsidRPr="005705C7" w:rsidRDefault="007431B3" w:rsidP="000418D6">
            <w:pPr>
              <w:spacing w:after="0" w:line="240" w:lineRule="auto"/>
              <w:rPr>
                <w:rFonts w:ascii="Times New Roman" w:eastAsia="Times New Roman" w:hAnsi="Times New Roman" w:cs="Times New Roman"/>
                <w:spacing w:val="-4"/>
                <w:sz w:val="28"/>
                <w:szCs w:val="28"/>
                <w:lang w:val="nl-NL"/>
              </w:rPr>
            </w:pPr>
            <w:r w:rsidRPr="005705C7">
              <w:rPr>
                <w:rFonts w:ascii="Times New Roman" w:eastAsia="Times New Roman" w:hAnsi="Times New Roman" w:cs="Times New Roman"/>
                <w:color w:val="000000"/>
                <w:spacing w:val="-4"/>
                <w:sz w:val="28"/>
                <w:szCs w:val="28"/>
                <w:lang w:val="fr-FR"/>
              </w:rPr>
              <w:t xml:space="preserve">- Củng cố, dặn dò: </w:t>
            </w:r>
            <w:r w:rsidRPr="005705C7">
              <w:rPr>
                <w:rFonts w:ascii="Times New Roman" w:eastAsia="Times New Roman" w:hAnsi="Times New Roman" w:cs="Times New Roman"/>
                <w:color w:val="000000"/>
                <w:spacing w:val="-4"/>
                <w:sz w:val="28"/>
                <w:szCs w:val="28"/>
                <w:lang w:val="nl-NL"/>
              </w:rPr>
              <w:t>Nhắc HS chuẩn bị nội dung và vật liệu cho bài học sau.</w:t>
            </w:r>
          </w:p>
        </w:tc>
        <w:tc>
          <w:tcPr>
            <w:tcW w:w="4365" w:type="dxa"/>
          </w:tcPr>
          <w:p w:rsidR="007431B3" w:rsidRPr="005705C7" w:rsidRDefault="007431B3" w:rsidP="000418D6">
            <w:pPr>
              <w:spacing w:after="0" w:line="240" w:lineRule="auto"/>
              <w:ind w:left="227" w:hanging="227"/>
              <w:rPr>
                <w:rFonts w:ascii="Times New Roman" w:eastAsia="Times New Roman" w:hAnsi="Times New Roman" w:cs="Times New Roman"/>
                <w:color w:val="000000"/>
                <w:spacing w:val="-4"/>
                <w:sz w:val="28"/>
                <w:szCs w:val="28"/>
                <w:lang w:val="nl-NL"/>
              </w:rPr>
            </w:pPr>
            <w:r w:rsidRPr="005705C7">
              <w:rPr>
                <w:rFonts w:ascii="Times New Roman" w:eastAsia="Times New Roman" w:hAnsi="Times New Roman" w:cs="Times New Roman"/>
                <w:spacing w:val="-4"/>
                <w:sz w:val="28"/>
                <w:szCs w:val="28"/>
                <w:lang w:val="nl-NL"/>
              </w:rPr>
              <w:lastRenderedPageBreak/>
              <w:t>- Quan sát tranh.</w:t>
            </w:r>
          </w:p>
          <w:p w:rsidR="007431B3" w:rsidRPr="005705C7" w:rsidRDefault="007431B3" w:rsidP="000418D6">
            <w:pPr>
              <w:spacing w:after="0" w:line="240" w:lineRule="auto"/>
              <w:rPr>
                <w:rFonts w:ascii="Times New Roman" w:eastAsia="Times New Roman" w:hAnsi="Times New Roman" w:cs="Times New Roman"/>
                <w:color w:val="000000"/>
                <w:spacing w:val="-4"/>
                <w:sz w:val="28"/>
                <w:szCs w:val="28"/>
              </w:rPr>
            </w:pPr>
          </w:p>
          <w:p w:rsidR="007431B3" w:rsidRPr="005705C7" w:rsidRDefault="007431B3" w:rsidP="000418D6">
            <w:pPr>
              <w:spacing w:after="0" w:line="240" w:lineRule="auto"/>
              <w:rPr>
                <w:rFonts w:ascii="Times New Roman" w:eastAsia="Calibri" w:hAnsi="Times New Roman" w:cs="Times New Roman"/>
                <w:color w:val="000000"/>
                <w:spacing w:val="-4"/>
                <w:sz w:val="28"/>
                <w:szCs w:val="28"/>
                <w:lang w:val="nl-NL"/>
              </w:rPr>
            </w:pPr>
            <w:r w:rsidRPr="005705C7">
              <w:rPr>
                <w:rFonts w:ascii="Times New Roman" w:eastAsia="Times New Roman" w:hAnsi="Times New Roman" w:cs="Times New Roman"/>
                <w:color w:val="000000"/>
                <w:spacing w:val="-4"/>
                <w:sz w:val="28"/>
                <w:szCs w:val="28"/>
                <w:lang w:val="nl-NL"/>
              </w:rPr>
              <w:t>- N</w:t>
            </w:r>
            <w:r w:rsidRPr="005705C7">
              <w:rPr>
                <w:rFonts w:ascii="Times New Roman" w:eastAsia="Calibri" w:hAnsi="Times New Roman" w:cs="Times New Roman"/>
                <w:color w:val="000000"/>
                <w:spacing w:val="-4"/>
                <w:sz w:val="28"/>
                <w:szCs w:val="28"/>
                <w:lang w:val="nl-NL"/>
              </w:rPr>
              <w:t xml:space="preserve">ghiên cứu, tìm hiểu thêm về các thể loại tranh từ các nguồn tư liệu khác như sách, báo, internet,... </w:t>
            </w:r>
          </w:p>
          <w:p w:rsidR="007431B3" w:rsidRPr="005705C7" w:rsidRDefault="007431B3" w:rsidP="000418D6">
            <w:pPr>
              <w:spacing w:after="0" w:line="240" w:lineRule="auto"/>
              <w:ind w:left="227" w:hanging="227"/>
              <w:rPr>
                <w:rFonts w:ascii="Times New Roman" w:eastAsia="Times New Roman" w:hAnsi="Times New Roman" w:cs="Times New Roman"/>
                <w:bCs/>
                <w:color w:val="000000"/>
                <w:spacing w:val="-4"/>
                <w:sz w:val="28"/>
                <w:szCs w:val="28"/>
                <w:lang w:val="nl-NL"/>
              </w:rPr>
            </w:pPr>
            <w:r w:rsidRPr="005705C7">
              <w:rPr>
                <w:rFonts w:ascii="Times New Roman" w:eastAsia="Times New Roman" w:hAnsi="Times New Roman" w:cs="Times New Roman"/>
                <w:bCs/>
                <w:color w:val="000000"/>
                <w:spacing w:val="-8"/>
                <w:sz w:val="28"/>
                <w:szCs w:val="28"/>
                <w:lang w:val="nl-NL"/>
              </w:rPr>
              <w:t>- Thảo luận và chia sẻ về hình thức, chất liệu,</w:t>
            </w:r>
            <w:r w:rsidRPr="005705C7">
              <w:rPr>
                <w:rFonts w:ascii="Times New Roman" w:eastAsia="Times New Roman" w:hAnsi="Times New Roman" w:cs="Times New Roman"/>
                <w:bCs/>
                <w:color w:val="000000"/>
                <w:spacing w:val="-4"/>
                <w:sz w:val="28"/>
                <w:szCs w:val="28"/>
                <w:lang w:val="nl-NL"/>
              </w:rPr>
              <w:t xml:space="preserve"> nội dung đề tài của các bức tranh.</w:t>
            </w:r>
          </w:p>
          <w:p w:rsidR="007431B3" w:rsidRPr="005705C7" w:rsidRDefault="007431B3" w:rsidP="000418D6">
            <w:pPr>
              <w:spacing w:after="0" w:line="240" w:lineRule="auto"/>
              <w:ind w:left="227" w:hanging="227"/>
              <w:rPr>
                <w:rFonts w:ascii="Times New Roman" w:eastAsia="Times New Roman" w:hAnsi="Times New Roman" w:cs="Times New Roman"/>
                <w:b/>
                <w:spacing w:val="-4"/>
                <w:sz w:val="28"/>
                <w:szCs w:val="28"/>
                <w:lang w:val="nl-NL"/>
              </w:rPr>
            </w:pPr>
          </w:p>
          <w:p w:rsidR="007431B3" w:rsidRPr="005705C7" w:rsidRDefault="007431B3" w:rsidP="000418D6">
            <w:pPr>
              <w:spacing w:after="0" w:line="240" w:lineRule="auto"/>
              <w:ind w:left="227" w:hanging="227"/>
              <w:rPr>
                <w:rFonts w:ascii="Times New Roman" w:eastAsia="Times New Roman" w:hAnsi="Times New Roman" w:cs="Times New Roman"/>
                <w:b/>
                <w:spacing w:val="-4"/>
                <w:sz w:val="28"/>
                <w:szCs w:val="28"/>
                <w:lang w:val="nl-NL"/>
              </w:rPr>
            </w:pPr>
          </w:p>
          <w:p w:rsidR="007431B3" w:rsidRPr="005705C7" w:rsidRDefault="007431B3" w:rsidP="000418D6">
            <w:pPr>
              <w:spacing w:after="0" w:line="240" w:lineRule="auto"/>
              <w:ind w:left="227" w:hanging="227"/>
              <w:rPr>
                <w:rFonts w:ascii="Times New Roman" w:eastAsia="Times New Roman" w:hAnsi="Times New Roman" w:cs="Times New Roman"/>
                <w:b/>
                <w:spacing w:val="-4"/>
                <w:sz w:val="28"/>
                <w:szCs w:val="28"/>
                <w:lang w:val="nl-NL"/>
              </w:rPr>
            </w:pPr>
          </w:p>
          <w:p w:rsidR="007431B3" w:rsidRPr="005705C7" w:rsidRDefault="007431B3" w:rsidP="000418D6">
            <w:pPr>
              <w:spacing w:after="0" w:line="240" w:lineRule="auto"/>
              <w:ind w:left="227" w:hanging="227"/>
              <w:rPr>
                <w:rFonts w:ascii="Times New Roman" w:eastAsia="Times New Roman" w:hAnsi="Times New Roman" w:cs="Times New Roman"/>
                <w:b/>
                <w:spacing w:val="-4"/>
                <w:sz w:val="28"/>
                <w:szCs w:val="28"/>
                <w:lang w:val="nl-NL"/>
              </w:rPr>
            </w:pPr>
          </w:p>
          <w:p w:rsidR="007431B3" w:rsidRPr="005705C7" w:rsidRDefault="007431B3" w:rsidP="000418D6">
            <w:pPr>
              <w:spacing w:after="0" w:line="240" w:lineRule="auto"/>
              <w:ind w:left="227" w:hanging="227"/>
              <w:rPr>
                <w:rFonts w:ascii="Times New Roman" w:eastAsia="Times New Roman" w:hAnsi="Times New Roman" w:cs="Times New Roman"/>
                <w:b/>
                <w:spacing w:val="-4"/>
                <w:sz w:val="28"/>
                <w:szCs w:val="28"/>
                <w:lang w:val="nl-NL"/>
              </w:rPr>
            </w:pPr>
          </w:p>
          <w:p w:rsidR="007431B3" w:rsidRPr="005705C7" w:rsidRDefault="007431B3" w:rsidP="000418D6">
            <w:pPr>
              <w:spacing w:after="0" w:line="240" w:lineRule="auto"/>
              <w:ind w:left="227" w:hanging="227"/>
              <w:rPr>
                <w:rFonts w:ascii="Times New Roman" w:eastAsia="Times New Roman" w:hAnsi="Times New Roman" w:cs="Times New Roman"/>
                <w:b/>
                <w:spacing w:val="-4"/>
                <w:sz w:val="28"/>
                <w:szCs w:val="28"/>
                <w:lang w:val="nl-NL"/>
              </w:rPr>
            </w:pPr>
          </w:p>
          <w:p w:rsidR="007431B3" w:rsidRPr="005705C7" w:rsidRDefault="007431B3" w:rsidP="000418D6">
            <w:pPr>
              <w:spacing w:after="0" w:line="240" w:lineRule="auto"/>
              <w:ind w:left="227" w:hanging="227"/>
              <w:rPr>
                <w:rFonts w:ascii="Times New Roman" w:eastAsia="Times New Roman" w:hAnsi="Times New Roman" w:cs="Times New Roman"/>
                <w:b/>
                <w:spacing w:val="-4"/>
                <w:sz w:val="28"/>
                <w:szCs w:val="28"/>
                <w:lang w:val="nl-NL"/>
              </w:rPr>
            </w:pPr>
          </w:p>
          <w:p w:rsidR="007431B3" w:rsidRPr="005705C7" w:rsidRDefault="007431B3" w:rsidP="000418D6">
            <w:pPr>
              <w:spacing w:after="0" w:line="240" w:lineRule="auto"/>
              <w:ind w:left="227" w:hanging="227"/>
              <w:rPr>
                <w:rFonts w:ascii="Times New Roman" w:eastAsia="Times New Roman" w:hAnsi="Times New Roman" w:cs="Times New Roman"/>
                <w:b/>
                <w:spacing w:val="-4"/>
                <w:sz w:val="28"/>
                <w:szCs w:val="28"/>
                <w:lang w:val="nl-NL"/>
              </w:rPr>
            </w:pPr>
          </w:p>
          <w:p w:rsidR="007431B3" w:rsidRPr="005705C7" w:rsidRDefault="007431B3" w:rsidP="000418D6">
            <w:pPr>
              <w:spacing w:after="0" w:line="240" w:lineRule="auto"/>
              <w:ind w:left="227" w:hanging="227"/>
              <w:rPr>
                <w:rFonts w:ascii="Times New Roman" w:eastAsia="Times New Roman" w:hAnsi="Times New Roman" w:cs="Times New Roman"/>
                <w:b/>
                <w:spacing w:val="-4"/>
                <w:sz w:val="28"/>
                <w:szCs w:val="28"/>
                <w:lang w:val="nl-NL"/>
              </w:rPr>
            </w:pPr>
          </w:p>
          <w:p w:rsidR="007431B3" w:rsidRPr="005705C7" w:rsidRDefault="007431B3" w:rsidP="000418D6">
            <w:pPr>
              <w:spacing w:after="0" w:line="240" w:lineRule="auto"/>
              <w:ind w:left="227" w:hanging="227"/>
              <w:rPr>
                <w:rFonts w:ascii="Times New Roman" w:eastAsia="Times New Roman" w:hAnsi="Times New Roman" w:cs="Times New Roman"/>
                <w:b/>
                <w:spacing w:val="-4"/>
                <w:sz w:val="28"/>
                <w:szCs w:val="28"/>
                <w:lang w:val="nl-NL"/>
              </w:rPr>
            </w:pPr>
          </w:p>
          <w:p w:rsidR="007431B3" w:rsidRPr="005705C7" w:rsidRDefault="007431B3" w:rsidP="000418D6">
            <w:pPr>
              <w:spacing w:after="0" w:line="240" w:lineRule="auto"/>
              <w:ind w:left="227" w:hanging="227"/>
              <w:rPr>
                <w:rFonts w:ascii="Times New Roman" w:eastAsia="Times New Roman" w:hAnsi="Times New Roman" w:cs="Times New Roman"/>
                <w:b/>
                <w:spacing w:val="-4"/>
                <w:sz w:val="28"/>
                <w:szCs w:val="28"/>
                <w:lang w:val="vi-VN"/>
              </w:rPr>
            </w:pPr>
          </w:p>
          <w:p w:rsidR="007431B3" w:rsidRPr="005705C7" w:rsidRDefault="007431B3" w:rsidP="000418D6">
            <w:pPr>
              <w:spacing w:after="0" w:line="240" w:lineRule="auto"/>
              <w:rPr>
                <w:rFonts w:ascii="Times New Roman" w:eastAsia="Times New Roman" w:hAnsi="Times New Roman" w:cs="Times New Roman"/>
                <w:spacing w:val="-4"/>
                <w:sz w:val="28"/>
                <w:szCs w:val="28"/>
                <w:lang w:val="nl-NL"/>
              </w:rPr>
            </w:pPr>
            <w:r w:rsidRPr="005705C7">
              <w:rPr>
                <w:rFonts w:ascii="Times New Roman" w:eastAsia="Times New Roman" w:hAnsi="Times New Roman" w:cs="Times New Roman"/>
                <w:spacing w:val="-4"/>
                <w:sz w:val="28"/>
                <w:szCs w:val="28"/>
                <w:lang w:val="nl-NL"/>
              </w:rPr>
              <w:t xml:space="preserve">- Ghi nhớ: Tranh là hình thức mĩ thuật được thể hiện trên mặt phẳng hai chiều với các chất liệu khác nhau </w:t>
            </w:r>
            <w:r w:rsidRPr="005705C7">
              <w:rPr>
                <w:rFonts w:ascii="Times New Roman" w:eastAsia="Times New Roman" w:hAnsi="Times New Roman" w:cs="Times New Roman"/>
                <w:spacing w:val="-4"/>
                <w:sz w:val="28"/>
                <w:szCs w:val="28"/>
                <w:lang w:val="nl-NL"/>
              </w:rPr>
              <w:lastRenderedPageBreak/>
              <w:t>như: sơn dầu, sơn mài, lụa, khắc gỗ, xé giấy, ghép vải,…</w:t>
            </w:r>
          </w:p>
          <w:p w:rsidR="007431B3" w:rsidRPr="005705C7" w:rsidRDefault="007431B3" w:rsidP="000418D6">
            <w:pPr>
              <w:spacing w:after="0" w:line="240" w:lineRule="auto"/>
              <w:ind w:left="227" w:hanging="227"/>
              <w:rPr>
                <w:rFonts w:ascii="Times New Roman" w:eastAsia="Times New Roman" w:hAnsi="Times New Roman" w:cs="Times New Roman"/>
                <w:spacing w:val="-4"/>
                <w:sz w:val="28"/>
                <w:szCs w:val="28"/>
                <w:lang w:val="nl-NL"/>
              </w:rPr>
            </w:pPr>
            <w:r w:rsidRPr="005705C7">
              <w:rPr>
                <w:rFonts w:ascii="Times New Roman" w:eastAsia="Times New Roman" w:hAnsi="Times New Roman" w:cs="Times New Roman"/>
                <w:bCs/>
                <w:color w:val="000000"/>
                <w:spacing w:val="-4"/>
                <w:sz w:val="28"/>
                <w:szCs w:val="28"/>
                <w:lang w:val="nl-NL"/>
              </w:rPr>
              <w:t>- Lắng nghe, ghi nhớ và thực hiện yêu cầu của GV.</w:t>
            </w:r>
          </w:p>
        </w:tc>
      </w:tr>
    </w:tbl>
    <w:p w:rsidR="007431B3" w:rsidRPr="005705C7" w:rsidRDefault="007431B3" w:rsidP="007431B3">
      <w:pPr>
        <w:keepNext/>
        <w:keepLines/>
        <w:tabs>
          <w:tab w:val="left" w:pos="4536"/>
        </w:tabs>
        <w:spacing w:after="0" w:line="240" w:lineRule="auto"/>
        <w:outlineLvl w:val="2"/>
        <w:rPr>
          <w:rFonts w:ascii="Times New Roman" w:eastAsia="SimSun" w:hAnsi="Times New Roman" w:cs="Times New Roman"/>
          <w:b/>
          <w:sz w:val="28"/>
          <w:szCs w:val="28"/>
        </w:rPr>
      </w:pPr>
      <w:r w:rsidRPr="005705C7">
        <w:rPr>
          <w:rFonts w:ascii="Times New Roman" w:eastAsia="SimSun" w:hAnsi="Times New Roman" w:cs="Times New Roman"/>
          <w:b/>
          <w:sz w:val="28"/>
          <w:szCs w:val="28"/>
        </w:rPr>
        <w:lastRenderedPageBreak/>
        <w:t>IV. ĐIỀU CHỈNH SAU BÀI DẠY:</w:t>
      </w:r>
      <w:r w:rsidRPr="005705C7">
        <w:rPr>
          <w:rFonts w:ascii="Times New Roman" w:eastAsia="SimSun" w:hAnsi="Times New Roman" w:cs="Times New Roman"/>
          <w:sz w:val="28"/>
          <w:szCs w:val="28"/>
        </w:rPr>
        <w:t>(nếu có)</w:t>
      </w:r>
    </w:p>
    <w:p w:rsidR="007431B3" w:rsidRPr="005705C7" w:rsidRDefault="007431B3" w:rsidP="007431B3">
      <w:pPr>
        <w:shd w:val="clear" w:color="auto" w:fill="FFFFFF"/>
        <w:tabs>
          <w:tab w:val="left" w:pos="4536"/>
        </w:tabs>
        <w:spacing w:after="0" w:line="240" w:lineRule="auto"/>
        <w:jc w:val="both"/>
        <w:rPr>
          <w:rFonts w:ascii="Times New Roman" w:eastAsia="Calibri" w:hAnsi="Times New Roman" w:cs="Times New Roman"/>
          <w:sz w:val="28"/>
          <w:szCs w:val="28"/>
        </w:rPr>
      </w:pPr>
      <w:r w:rsidRPr="005705C7">
        <w:rPr>
          <w:rFonts w:ascii="Times New Roman" w:eastAsia="Calibri" w:hAnsi="Times New Roman" w:cs="Times New Roman"/>
          <w:iCs/>
          <w:color w:val="000000"/>
          <w:sz w:val="28"/>
          <w:szCs w:val="28"/>
          <w:shd w:val="clear" w:color="auto" w:fill="FFFFFF"/>
        </w:rPr>
        <w:t>………………………………………………………………………………………………………………………………………………………………………………………………………………………………………………………………………………………………………………………………………………</w:t>
      </w:r>
    </w:p>
    <w:p w:rsidR="007431B3" w:rsidRDefault="007431B3" w:rsidP="007431B3">
      <w:pPr>
        <w:pStyle w:val="NoSpacing"/>
        <w:rPr>
          <w:rFonts w:ascii="Times New Roman" w:hAnsi="Times New Roman" w:cs="Times New Roman"/>
          <w:color w:val="000000" w:themeColor="text1"/>
          <w:sz w:val="28"/>
          <w:szCs w:val="28"/>
        </w:rPr>
      </w:pPr>
    </w:p>
    <w:p w:rsidR="00FD7258" w:rsidRDefault="00FD7258">
      <w:bookmarkStart w:id="0" w:name="_GoBack"/>
      <w:bookmarkEnd w:id="0"/>
    </w:p>
    <w:sectPr w:rsidR="00FD7258" w:rsidSect="0005486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1B3"/>
    <w:rsid w:val="007431B3"/>
    <w:rsid w:val="00FD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1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31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1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31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2024-12-26T04:30:00Z</dcterms:created>
  <dcterms:modified xsi:type="dcterms:W3CDTF">2024-12-26T04:30:00Z</dcterms:modified>
</cp:coreProperties>
</file>